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0615A" w14:textId="3AD03F39" w:rsidR="003664C8" w:rsidRDefault="00B03540">
      <w:pPr>
        <w:rPr>
          <w:rFonts w:asciiTheme="majorHAnsi" w:hAnsiTheme="majorHAnsi" w:cstheme="majorHAnsi"/>
          <w:b/>
          <w:bCs/>
          <w:color w:val="000000" w:themeColor="text1"/>
          <w:sz w:val="26"/>
          <w:szCs w:val="26"/>
          <w:lang w:val="en-US"/>
        </w:rPr>
      </w:pPr>
      <w:r>
        <w:rPr>
          <w:rFonts w:asciiTheme="majorHAnsi" w:hAnsiTheme="majorHAnsi" w:cstheme="majorHAnsi"/>
          <w:b/>
          <w:bCs/>
          <w:noProof/>
          <w:color w:val="000000" w:themeColor="text1"/>
          <w:sz w:val="26"/>
          <w:szCs w:val="26"/>
          <w:lang w:val="en-US"/>
        </w:rPr>
        <mc:AlternateContent>
          <mc:Choice Requires="wps">
            <w:drawing>
              <wp:anchor distT="0" distB="0" distL="114300" distR="114300" simplePos="0" relativeHeight="251674624" behindDoc="0" locked="0" layoutInCell="1" allowOverlap="1" wp14:anchorId="621651F6" wp14:editId="01759CB4">
                <wp:simplePos x="0" y="0"/>
                <wp:positionH relativeFrom="margin">
                  <wp:align>left</wp:align>
                </wp:positionH>
                <wp:positionV relativeFrom="paragraph">
                  <wp:posOffset>21285</wp:posOffset>
                </wp:positionV>
                <wp:extent cx="5954395" cy="9312250"/>
                <wp:effectExtent l="19050" t="19050" r="27305" b="22860"/>
                <wp:wrapNone/>
                <wp:docPr id="12" name="Rectangle 12"/>
                <wp:cNvGraphicFramePr/>
                <a:graphic xmlns:a="http://schemas.openxmlformats.org/drawingml/2006/main">
                  <a:graphicData uri="http://schemas.microsoft.com/office/word/2010/wordprocessingShape">
                    <wps:wsp>
                      <wps:cNvSpPr/>
                      <wps:spPr>
                        <a:xfrm>
                          <a:off x="0" y="0"/>
                          <a:ext cx="5954395" cy="9312250"/>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6F16CF64" w14:textId="77777777" w:rsidR="00B03540" w:rsidRPr="009E226A" w:rsidRDefault="00B03540" w:rsidP="00B03540">
                            <w:pPr>
                              <w:jc w:val="center"/>
                              <w:rPr>
                                <w:rFonts w:ascii="Times New Roman" w:hAnsi="Times New Roman" w:cs="Times New Roman"/>
                                <w:b/>
                                <w:bCs/>
                                <w:noProof/>
                                <w:sz w:val="26"/>
                                <w:szCs w:val="26"/>
                              </w:rPr>
                            </w:pPr>
                            <w:r w:rsidRPr="009E226A">
                              <w:rPr>
                                <w:rFonts w:ascii="Times New Roman" w:hAnsi="Times New Roman" w:cs="Times New Roman"/>
                                <w:b/>
                                <w:bCs/>
                                <w:noProof/>
                                <w:sz w:val="26"/>
                                <w:szCs w:val="26"/>
                              </w:rPr>
                              <w:t>BỘ GIÁO DỤC VÀ ĐÀO TẠO</w:t>
                            </w:r>
                          </w:p>
                          <w:p w14:paraId="591F263D" w14:textId="77777777" w:rsidR="00B03540" w:rsidRPr="009E226A" w:rsidRDefault="00B03540" w:rsidP="00B03540">
                            <w:pPr>
                              <w:rPr>
                                <w:rFonts w:ascii="Times New Roman" w:hAnsi="Times New Roman" w:cs="Times New Roman"/>
                                <w:noProof/>
                                <w:sz w:val="26"/>
                                <w:szCs w:val="26"/>
                              </w:rPr>
                            </w:pPr>
                          </w:p>
                          <w:p w14:paraId="1B0AD631" w14:textId="77777777" w:rsidR="00B03540" w:rsidRPr="009E226A" w:rsidRDefault="00B03540" w:rsidP="00B03540">
                            <w:pPr>
                              <w:rPr>
                                <w:rFonts w:ascii="Times New Roman" w:hAnsi="Times New Roman" w:cs="Times New Roman"/>
                                <w:noProof/>
                                <w:sz w:val="26"/>
                                <w:szCs w:val="26"/>
                              </w:rPr>
                            </w:pPr>
                          </w:p>
                          <w:p w14:paraId="09C7DC16" w14:textId="77777777" w:rsidR="00B03540" w:rsidRPr="009E226A" w:rsidRDefault="00B03540" w:rsidP="00B03540">
                            <w:pPr>
                              <w:rPr>
                                <w:rFonts w:ascii="Times New Roman" w:hAnsi="Times New Roman" w:cs="Times New Roman"/>
                                <w:noProof/>
                                <w:sz w:val="26"/>
                                <w:szCs w:val="26"/>
                              </w:rPr>
                            </w:pPr>
                          </w:p>
                          <w:p w14:paraId="5352FA01" w14:textId="77777777" w:rsidR="00B03540" w:rsidRPr="009E226A" w:rsidRDefault="00B03540" w:rsidP="00B03540">
                            <w:pPr>
                              <w:rPr>
                                <w:rFonts w:ascii="Times New Roman" w:hAnsi="Times New Roman" w:cs="Times New Roman"/>
                                <w:noProof/>
                                <w:sz w:val="26"/>
                                <w:szCs w:val="26"/>
                              </w:rPr>
                            </w:pPr>
                          </w:p>
                          <w:p w14:paraId="314DD32D" w14:textId="77777777" w:rsidR="00B03540" w:rsidRPr="009E226A" w:rsidRDefault="00B03540" w:rsidP="00B03540">
                            <w:pPr>
                              <w:rPr>
                                <w:rFonts w:ascii="Times New Roman" w:hAnsi="Times New Roman" w:cs="Times New Roman"/>
                                <w:noProof/>
                                <w:sz w:val="26"/>
                                <w:szCs w:val="26"/>
                              </w:rPr>
                            </w:pPr>
                          </w:p>
                          <w:p w14:paraId="11AB44E2" w14:textId="77777777" w:rsidR="00B03540" w:rsidRPr="009E226A" w:rsidRDefault="00B03540" w:rsidP="00B03540">
                            <w:pPr>
                              <w:rPr>
                                <w:rFonts w:ascii="Times New Roman" w:hAnsi="Times New Roman" w:cs="Times New Roman"/>
                                <w:noProof/>
                                <w:sz w:val="26"/>
                                <w:szCs w:val="26"/>
                              </w:rPr>
                            </w:pPr>
                          </w:p>
                          <w:p w14:paraId="727E5C47" w14:textId="77777777" w:rsidR="00B03540" w:rsidRPr="009E226A" w:rsidRDefault="00B03540" w:rsidP="00B03540">
                            <w:pPr>
                              <w:rPr>
                                <w:rFonts w:ascii="Times New Roman" w:hAnsi="Times New Roman" w:cs="Times New Roman"/>
                                <w:noProof/>
                                <w:sz w:val="26"/>
                                <w:szCs w:val="26"/>
                              </w:rPr>
                            </w:pPr>
                          </w:p>
                          <w:p w14:paraId="74A70940" w14:textId="77777777" w:rsidR="00B03540" w:rsidRPr="009E226A" w:rsidRDefault="00B03540" w:rsidP="00B03540">
                            <w:pPr>
                              <w:rPr>
                                <w:rFonts w:ascii="Times New Roman" w:hAnsi="Times New Roman" w:cs="Times New Roman"/>
                                <w:noProof/>
                                <w:sz w:val="26"/>
                                <w:szCs w:val="26"/>
                              </w:rPr>
                            </w:pPr>
                          </w:p>
                          <w:p w14:paraId="471AC706" w14:textId="77777777" w:rsidR="00B03540" w:rsidRPr="009E226A" w:rsidRDefault="00B03540" w:rsidP="00B03540">
                            <w:pPr>
                              <w:rPr>
                                <w:rFonts w:ascii="Times New Roman" w:hAnsi="Times New Roman" w:cs="Times New Roman"/>
                                <w:noProof/>
                                <w:sz w:val="26"/>
                                <w:szCs w:val="26"/>
                              </w:rPr>
                            </w:pPr>
                          </w:p>
                          <w:p w14:paraId="695204DF" w14:textId="77777777" w:rsidR="00B03540" w:rsidRPr="009E226A" w:rsidRDefault="00B03540" w:rsidP="00B03540">
                            <w:pPr>
                              <w:rPr>
                                <w:rFonts w:ascii="Times New Roman" w:hAnsi="Times New Roman" w:cs="Times New Roman"/>
                                <w:noProof/>
                                <w:sz w:val="26"/>
                                <w:szCs w:val="26"/>
                              </w:rPr>
                            </w:pPr>
                          </w:p>
                          <w:p w14:paraId="0A91DB19" w14:textId="77777777" w:rsidR="00B03540" w:rsidRPr="009E226A" w:rsidRDefault="00B03540" w:rsidP="00B03540">
                            <w:pPr>
                              <w:rPr>
                                <w:rFonts w:ascii="Times New Roman" w:hAnsi="Times New Roman" w:cs="Times New Roman"/>
                                <w:noProof/>
                                <w:sz w:val="26"/>
                                <w:szCs w:val="26"/>
                              </w:rPr>
                            </w:pPr>
                          </w:p>
                          <w:p w14:paraId="188EF9C5" w14:textId="77777777" w:rsidR="00B03540" w:rsidRPr="009E226A" w:rsidRDefault="00B03540" w:rsidP="00B03540">
                            <w:pPr>
                              <w:rPr>
                                <w:rFonts w:ascii="Times New Roman" w:hAnsi="Times New Roman" w:cs="Times New Roman"/>
                                <w:noProof/>
                                <w:sz w:val="26"/>
                                <w:szCs w:val="26"/>
                              </w:rPr>
                            </w:pPr>
                          </w:p>
                          <w:p w14:paraId="4010AA12" w14:textId="77777777" w:rsidR="00B03540" w:rsidRPr="009E226A" w:rsidRDefault="00B03540" w:rsidP="00B03540">
                            <w:pPr>
                              <w:rPr>
                                <w:rFonts w:ascii="Times New Roman" w:hAnsi="Times New Roman" w:cs="Times New Roman"/>
                                <w:noProof/>
                                <w:sz w:val="26"/>
                                <w:szCs w:val="26"/>
                              </w:rPr>
                            </w:pPr>
                          </w:p>
                          <w:p w14:paraId="5A595485" w14:textId="77777777" w:rsidR="00B03540" w:rsidRPr="009E226A" w:rsidRDefault="00B03540" w:rsidP="00B03540">
                            <w:pPr>
                              <w:rPr>
                                <w:rFonts w:ascii="Times New Roman" w:hAnsi="Times New Roman" w:cs="Times New Roman"/>
                                <w:noProof/>
                                <w:sz w:val="26"/>
                                <w:szCs w:val="26"/>
                              </w:rPr>
                            </w:pPr>
                          </w:p>
                          <w:p w14:paraId="300C664F" w14:textId="77777777" w:rsidR="00B03540" w:rsidRPr="009E226A" w:rsidRDefault="00B03540" w:rsidP="00B03540">
                            <w:pPr>
                              <w:rPr>
                                <w:rFonts w:ascii="Times New Roman" w:hAnsi="Times New Roman" w:cs="Times New Roman"/>
                                <w:noProof/>
                                <w:sz w:val="26"/>
                                <w:szCs w:val="26"/>
                              </w:rPr>
                            </w:pPr>
                          </w:p>
                          <w:p w14:paraId="66BD9F11" w14:textId="77777777" w:rsidR="00B03540" w:rsidRPr="009E226A" w:rsidRDefault="00B03540" w:rsidP="00B03540">
                            <w:pPr>
                              <w:rPr>
                                <w:rFonts w:ascii="Times New Roman" w:hAnsi="Times New Roman" w:cs="Times New Roman"/>
                                <w:noProof/>
                                <w:sz w:val="26"/>
                                <w:szCs w:val="26"/>
                              </w:rPr>
                            </w:pPr>
                          </w:p>
                          <w:p w14:paraId="138C3C20" w14:textId="77777777" w:rsidR="00B03540" w:rsidRPr="009E226A" w:rsidRDefault="00B03540" w:rsidP="00B03540">
                            <w:pPr>
                              <w:spacing w:before="120" w:after="120"/>
                              <w:jc w:val="center"/>
                              <w:rPr>
                                <w:rFonts w:ascii="Times New Roman" w:hAnsi="Times New Roman" w:cs="Times New Roman"/>
                                <w:b/>
                                <w:bCs/>
                                <w:noProof/>
                                <w:sz w:val="32"/>
                                <w:szCs w:val="32"/>
                              </w:rPr>
                            </w:pPr>
                            <w:r w:rsidRPr="009E226A">
                              <w:rPr>
                                <w:rFonts w:ascii="Times New Roman" w:hAnsi="Times New Roman" w:cs="Times New Roman"/>
                                <w:b/>
                                <w:bCs/>
                                <w:noProof/>
                                <w:sz w:val="32"/>
                                <w:szCs w:val="32"/>
                              </w:rPr>
                              <w:t>TÀI LIỆU TẬP HUẤN</w:t>
                            </w:r>
                          </w:p>
                          <w:p w14:paraId="05EB4F27" w14:textId="77777777" w:rsidR="00B03540" w:rsidRPr="003664C8" w:rsidRDefault="00B03540" w:rsidP="00B03540">
                            <w:pPr>
                              <w:spacing w:before="120" w:after="120"/>
                              <w:jc w:val="center"/>
                              <w:rPr>
                                <w:rFonts w:ascii="Times New Roman" w:hAnsi="Times New Roman" w:cs="Times New Roman"/>
                                <w:b/>
                                <w:bCs/>
                                <w:noProof/>
                                <w:sz w:val="32"/>
                                <w:szCs w:val="32"/>
                              </w:rPr>
                            </w:pPr>
                            <w:r w:rsidRPr="009E226A">
                              <w:rPr>
                                <w:rFonts w:ascii="Times New Roman" w:hAnsi="Times New Roman" w:cs="Times New Roman"/>
                                <w:b/>
                                <w:bCs/>
                                <w:noProof/>
                                <w:sz w:val="32"/>
                                <w:szCs w:val="32"/>
                              </w:rPr>
                              <w:t xml:space="preserve">XÂY DỰNG MA </w:t>
                            </w:r>
                            <w:r w:rsidRPr="003664C8">
                              <w:rPr>
                                <w:rFonts w:ascii="Times New Roman" w:hAnsi="Times New Roman" w:cs="Times New Roman"/>
                                <w:b/>
                                <w:bCs/>
                                <w:noProof/>
                                <w:sz w:val="32"/>
                                <w:szCs w:val="32"/>
                              </w:rPr>
                              <w:t>TRẬN, ĐẶC TẢ, ĐỀ KIỂM TRA ĐỊNH KÌ</w:t>
                            </w:r>
                          </w:p>
                          <w:p w14:paraId="2F482F23" w14:textId="77777777" w:rsidR="00B03540" w:rsidRPr="009E226A" w:rsidRDefault="00B03540" w:rsidP="00B03540">
                            <w:pPr>
                              <w:spacing w:before="120" w:after="120"/>
                              <w:jc w:val="center"/>
                              <w:rPr>
                                <w:rFonts w:ascii="Times New Roman" w:hAnsi="Times New Roman" w:cs="Times New Roman"/>
                                <w:b/>
                                <w:noProof/>
                                <w:sz w:val="32"/>
                                <w:szCs w:val="32"/>
                              </w:rPr>
                            </w:pPr>
                            <w:r w:rsidRPr="003664C8">
                              <w:rPr>
                                <w:rFonts w:ascii="Times New Roman" w:hAnsi="Times New Roman" w:cs="Times New Roman"/>
                                <w:b/>
                                <w:noProof/>
                                <w:sz w:val="32"/>
                                <w:szCs w:val="32"/>
                              </w:rPr>
                              <w:t xml:space="preserve">MÔN </w:t>
                            </w:r>
                            <w:r w:rsidRPr="000D3468">
                              <w:rPr>
                                <w:rFonts w:ascii="Times New Roman" w:hAnsi="Times New Roman" w:cs="Times New Roman"/>
                                <w:b/>
                                <w:noProof/>
                                <w:sz w:val="32"/>
                                <w:szCs w:val="32"/>
                              </w:rPr>
                              <w:t xml:space="preserve">VẬT LÍ </w:t>
                            </w:r>
                            <w:r w:rsidRPr="009E226A">
                              <w:rPr>
                                <w:rFonts w:ascii="Times New Roman" w:hAnsi="Times New Roman" w:cs="Times New Roman"/>
                                <w:b/>
                                <w:noProof/>
                                <w:sz w:val="32"/>
                                <w:szCs w:val="32"/>
                              </w:rPr>
                              <w:t>CẤP THPT</w:t>
                            </w:r>
                          </w:p>
                          <w:p w14:paraId="7F450C61" w14:textId="77777777" w:rsidR="00B03540" w:rsidRPr="009E226A" w:rsidRDefault="00B03540" w:rsidP="00B03540">
                            <w:pPr>
                              <w:spacing w:before="120" w:after="120"/>
                              <w:jc w:val="center"/>
                              <w:rPr>
                                <w:rFonts w:ascii="Times New Roman" w:hAnsi="Times New Roman" w:cs="Times New Roman"/>
                                <w:noProof/>
                                <w:sz w:val="36"/>
                                <w:szCs w:val="36"/>
                              </w:rPr>
                            </w:pPr>
                          </w:p>
                          <w:p w14:paraId="16F8EE0F" w14:textId="77777777" w:rsidR="00B03540" w:rsidRPr="009E226A" w:rsidRDefault="00B03540" w:rsidP="00B03540">
                            <w:pPr>
                              <w:jc w:val="center"/>
                              <w:rPr>
                                <w:rFonts w:ascii="Times New Roman" w:hAnsi="Times New Roman" w:cs="Times New Roman"/>
                                <w:noProof/>
                                <w:sz w:val="26"/>
                                <w:szCs w:val="26"/>
                              </w:rPr>
                            </w:pPr>
                          </w:p>
                          <w:p w14:paraId="66D182FF" w14:textId="77777777" w:rsidR="00B03540" w:rsidRPr="009E226A" w:rsidRDefault="00B03540" w:rsidP="00B03540">
                            <w:pPr>
                              <w:jc w:val="center"/>
                              <w:rPr>
                                <w:rFonts w:ascii="Times New Roman" w:hAnsi="Times New Roman" w:cs="Times New Roman"/>
                                <w:noProof/>
                                <w:sz w:val="26"/>
                                <w:szCs w:val="26"/>
                              </w:rPr>
                            </w:pPr>
                          </w:p>
                          <w:p w14:paraId="0E9B70C4" w14:textId="77777777" w:rsidR="00B03540" w:rsidRPr="009E226A" w:rsidRDefault="00B03540" w:rsidP="00B03540">
                            <w:pPr>
                              <w:jc w:val="center"/>
                              <w:rPr>
                                <w:rFonts w:ascii="Times New Roman" w:hAnsi="Times New Roman" w:cs="Times New Roman"/>
                                <w:noProof/>
                                <w:sz w:val="26"/>
                                <w:szCs w:val="26"/>
                              </w:rPr>
                            </w:pPr>
                          </w:p>
                          <w:p w14:paraId="7C41D9E7" w14:textId="77777777" w:rsidR="00B03540" w:rsidRPr="009E226A" w:rsidRDefault="00B03540" w:rsidP="00B03540">
                            <w:pPr>
                              <w:jc w:val="center"/>
                              <w:rPr>
                                <w:rFonts w:ascii="Times New Roman" w:hAnsi="Times New Roman" w:cs="Times New Roman"/>
                                <w:noProof/>
                                <w:sz w:val="26"/>
                                <w:szCs w:val="26"/>
                              </w:rPr>
                            </w:pPr>
                          </w:p>
                          <w:p w14:paraId="055176CC" w14:textId="77777777" w:rsidR="00B03540" w:rsidRPr="009E226A" w:rsidRDefault="00B03540" w:rsidP="00B03540">
                            <w:pPr>
                              <w:jc w:val="center"/>
                              <w:rPr>
                                <w:rFonts w:ascii="Times New Roman" w:hAnsi="Times New Roman" w:cs="Times New Roman"/>
                                <w:noProof/>
                                <w:sz w:val="26"/>
                                <w:szCs w:val="26"/>
                              </w:rPr>
                            </w:pPr>
                          </w:p>
                          <w:p w14:paraId="21471799" w14:textId="77777777" w:rsidR="00B03540" w:rsidRPr="009E226A" w:rsidRDefault="00B03540" w:rsidP="00B03540">
                            <w:pPr>
                              <w:jc w:val="center"/>
                              <w:rPr>
                                <w:rFonts w:ascii="Times New Roman" w:hAnsi="Times New Roman" w:cs="Times New Roman"/>
                                <w:noProof/>
                                <w:sz w:val="26"/>
                                <w:szCs w:val="26"/>
                              </w:rPr>
                            </w:pPr>
                          </w:p>
                          <w:p w14:paraId="3F6117DB" w14:textId="77777777" w:rsidR="00B03540" w:rsidRPr="009E226A" w:rsidRDefault="00B03540" w:rsidP="00B03540">
                            <w:pPr>
                              <w:jc w:val="center"/>
                              <w:rPr>
                                <w:rFonts w:ascii="Times New Roman" w:hAnsi="Times New Roman" w:cs="Times New Roman"/>
                                <w:noProof/>
                                <w:sz w:val="26"/>
                                <w:szCs w:val="26"/>
                              </w:rPr>
                            </w:pPr>
                          </w:p>
                          <w:p w14:paraId="0ADD0D25" w14:textId="77777777" w:rsidR="00B03540" w:rsidRPr="009E226A" w:rsidRDefault="00B03540" w:rsidP="00B03540">
                            <w:pPr>
                              <w:jc w:val="center"/>
                              <w:rPr>
                                <w:rFonts w:ascii="Times New Roman" w:hAnsi="Times New Roman" w:cs="Times New Roman"/>
                                <w:noProof/>
                                <w:sz w:val="26"/>
                                <w:szCs w:val="26"/>
                              </w:rPr>
                            </w:pPr>
                          </w:p>
                          <w:p w14:paraId="5D4DFD16" w14:textId="77777777" w:rsidR="00B03540" w:rsidRPr="009E226A" w:rsidRDefault="00B03540" w:rsidP="00B03540">
                            <w:pPr>
                              <w:jc w:val="center"/>
                              <w:rPr>
                                <w:rFonts w:ascii="Times New Roman" w:hAnsi="Times New Roman" w:cs="Times New Roman"/>
                                <w:noProof/>
                                <w:sz w:val="26"/>
                                <w:szCs w:val="26"/>
                              </w:rPr>
                            </w:pPr>
                          </w:p>
                          <w:p w14:paraId="13F31B1F" w14:textId="77777777" w:rsidR="00B03540" w:rsidRPr="009E226A" w:rsidRDefault="00B03540" w:rsidP="00B03540">
                            <w:pPr>
                              <w:jc w:val="center"/>
                              <w:rPr>
                                <w:rFonts w:ascii="Times New Roman" w:hAnsi="Times New Roman" w:cs="Times New Roman"/>
                                <w:noProof/>
                                <w:sz w:val="26"/>
                                <w:szCs w:val="26"/>
                              </w:rPr>
                            </w:pPr>
                          </w:p>
                          <w:p w14:paraId="70643DD7" w14:textId="77777777" w:rsidR="00B03540" w:rsidRPr="009E226A" w:rsidRDefault="00B03540" w:rsidP="00B03540">
                            <w:pPr>
                              <w:jc w:val="center"/>
                              <w:rPr>
                                <w:rFonts w:ascii="Times New Roman" w:hAnsi="Times New Roman" w:cs="Times New Roman"/>
                                <w:noProof/>
                                <w:sz w:val="26"/>
                                <w:szCs w:val="26"/>
                              </w:rPr>
                            </w:pPr>
                          </w:p>
                          <w:p w14:paraId="50A5492E" w14:textId="77777777" w:rsidR="00B03540" w:rsidRPr="009E226A" w:rsidRDefault="00B03540" w:rsidP="00B03540">
                            <w:pPr>
                              <w:jc w:val="center"/>
                              <w:rPr>
                                <w:rFonts w:ascii="Times New Roman" w:hAnsi="Times New Roman" w:cs="Times New Roman"/>
                                <w:noProof/>
                                <w:sz w:val="26"/>
                                <w:szCs w:val="26"/>
                              </w:rPr>
                            </w:pPr>
                          </w:p>
                          <w:p w14:paraId="6FF54F16" w14:textId="77777777" w:rsidR="00B03540" w:rsidRPr="009E226A" w:rsidRDefault="00B03540" w:rsidP="00B03540">
                            <w:pPr>
                              <w:jc w:val="center"/>
                              <w:rPr>
                                <w:rFonts w:ascii="Times New Roman" w:hAnsi="Times New Roman" w:cs="Times New Roman"/>
                                <w:noProof/>
                                <w:sz w:val="26"/>
                                <w:szCs w:val="26"/>
                              </w:rPr>
                            </w:pPr>
                          </w:p>
                          <w:p w14:paraId="30E7F5FB" w14:textId="77777777" w:rsidR="00B03540" w:rsidRPr="009E226A" w:rsidRDefault="00B03540" w:rsidP="00B03540">
                            <w:pPr>
                              <w:jc w:val="center"/>
                              <w:rPr>
                                <w:rFonts w:ascii="Times New Roman" w:hAnsi="Times New Roman" w:cs="Times New Roman"/>
                                <w:noProof/>
                                <w:sz w:val="26"/>
                                <w:szCs w:val="26"/>
                              </w:rPr>
                            </w:pPr>
                          </w:p>
                          <w:p w14:paraId="4DD462BE" w14:textId="77777777" w:rsidR="00B03540" w:rsidRPr="009E226A" w:rsidRDefault="00B03540" w:rsidP="00B03540">
                            <w:pPr>
                              <w:jc w:val="center"/>
                              <w:rPr>
                                <w:rFonts w:ascii="Times New Roman" w:hAnsi="Times New Roman" w:cs="Times New Roman"/>
                                <w:noProof/>
                                <w:sz w:val="26"/>
                                <w:szCs w:val="26"/>
                              </w:rPr>
                            </w:pPr>
                          </w:p>
                          <w:p w14:paraId="67DCF494" w14:textId="77777777" w:rsidR="00B03540" w:rsidRPr="009E226A" w:rsidRDefault="00B03540" w:rsidP="00B03540">
                            <w:pPr>
                              <w:jc w:val="center"/>
                              <w:rPr>
                                <w:rFonts w:ascii="Times New Roman" w:hAnsi="Times New Roman" w:cs="Times New Roman"/>
                                <w:noProof/>
                                <w:sz w:val="26"/>
                                <w:szCs w:val="26"/>
                              </w:rPr>
                            </w:pPr>
                          </w:p>
                          <w:p w14:paraId="229FBEA3" w14:textId="77777777" w:rsidR="00B03540" w:rsidRPr="009E226A" w:rsidRDefault="00B03540" w:rsidP="00B03540">
                            <w:pPr>
                              <w:jc w:val="center"/>
                              <w:rPr>
                                <w:rFonts w:ascii="Times New Roman" w:hAnsi="Times New Roman" w:cs="Times New Roman"/>
                                <w:noProof/>
                                <w:sz w:val="26"/>
                                <w:szCs w:val="26"/>
                              </w:rPr>
                            </w:pPr>
                          </w:p>
                          <w:p w14:paraId="65614A21" w14:textId="77777777" w:rsidR="00B03540" w:rsidRPr="009E226A" w:rsidRDefault="00B03540" w:rsidP="00B03540">
                            <w:pPr>
                              <w:jc w:val="center"/>
                              <w:rPr>
                                <w:rFonts w:ascii="Times New Roman" w:hAnsi="Times New Roman" w:cs="Times New Roman"/>
                                <w:noProof/>
                                <w:sz w:val="26"/>
                                <w:szCs w:val="26"/>
                              </w:rPr>
                            </w:pPr>
                          </w:p>
                          <w:p w14:paraId="6065C8CD" w14:textId="77777777" w:rsidR="00B03540" w:rsidRPr="009E226A" w:rsidRDefault="00B03540" w:rsidP="00B03540">
                            <w:pPr>
                              <w:jc w:val="center"/>
                              <w:rPr>
                                <w:rFonts w:ascii="Times New Roman" w:hAnsi="Times New Roman" w:cs="Times New Roman"/>
                                <w:noProof/>
                                <w:sz w:val="26"/>
                                <w:szCs w:val="26"/>
                              </w:rPr>
                            </w:pPr>
                          </w:p>
                          <w:p w14:paraId="3BD54121" w14:textId="77777777" w:rsidR="00B03540" w:rsidRPr="009E226A" w:rsidRDefault="00B03540" w:rsidP="00B03540">
                            <w:pPr>
                              <w:jc w:val="center"/>
                              <w:rPr>
                                <w:rFonts w:ascii="Times New Roman" w:hAnsi="Times New Roman" w:cs="Times New Roman"/>
                                <w:noProof/>
                                <w:sz w:val="26"/>
                                <w:szCs w:val="26"/>
                              </w:rPr>
                            </w:pPr>
                          </w:p>
                          <w:p w14:paraId="7F3074F6" w14:textId="77777777" w:rsidR="00B03540" w:rsidRPr="002A390C" w:rsidRDefault="00B03540" w:rsidP="00B03540">
                            <w:pPr>
                              <w:jc w:val="center"/>
                              <w:rPr>
                                <w:rFonts w:ascii="Times New Roman" w:hAnsi="Times New Roman" w:cs="Times New Roman"/>
                                <w:b/>
                                <w:bCs/>
                                <w:noProof/>
                                <w:sz w:val="26"/>
                                <w:szCs w:val="26"/>
                              </w:rPr>
                            </w:pPr>
                            <w:r w:rsidRPr="009E226A">
                              <w:rPr>
                                <w:rFonts w:ascii="Times New Roman" w:hAnsi="Times New Roman" w:cs="Times New Roman"/>
                                <w:b/>
                                <w:bCs/>
                                <w:noProof/>
                                <w:sz w:val="26"/>
                                <w:szCs w:val="26"/>
                              </w:rPr>
                              <w:t>Hà Nội, năm 202</w:t>
                            </w:r>
                            <w:r>
                              <w:rPr>
                                <w:rFonts w:ascii="Times New Roman" w:hAnsi="Times New Roman" w:cs="Times New Roman"/>
                                <w:b/>
                                <w:bCs/>
                                <w:noProof/>
                                <w:sz w:val="26"/>
                                <w:szCs w:val="26"/>
                              </w:rPr>
                              <w:t>3</w:t>
                            </w:r>
                          </w:p>
                          <w:p w14:paraId="1E342E2F" w14:textId="77777777" w:rsidR="00B03540" w:rsidRDefault="00B03540" w:rsidP="00B035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1651F6" id="Rectangle 12" o:spid="_x0000_s1026" style="position:absolute;margin-left:0;margin-top:1.7pt;width:468.85pt;height:733.25pt;z-index:251674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" fillcolor="white [3201]" strokecolor="#70ad47 [3209]" strokeweight="3pt">
                <v:textbox>
                  <w:txbxContent>
                    <w:p w14:paraId="6F16CF64" w14:textId="77777777" w:rsidR="00B03540" w:rsidRPr="009E226A" w:rsidRDefault="00B03540" w:rsidP="00B03540">
                      <w:pPr>
                        <w:jc w:val="center"/>
                        <w:rPr>
                          <w:rFonts w:ascii="Times New Roman" w:hAnsi="Times New Roman" w:cs="Times New Roman"/>
                          <w:b/>
                          <w:bCs/>
                          <w:noProof/>
                          <w:sz w:val="26"/>
                          <w:szCs w:val="26"/>
                        </w:rPr>
                      </w:pPr>
                      <w:r w:rsidRPr="009E226A">
                        <w:rPr>
                          <w:rFonts w:ascii="Times New Roman" w:hAnsi="Times New Roman" w:cs="Times New Roman"/>
                          <w:b/>
                          <w:bCs/>
                          <w:noProof/>
                          <w:sz w:val="26"/>
                          <w:szCs w:val="26"/>
                        </w:rPr>
                        <w:t>BỘ GIÁO DỤC VÀ ĐÀO TẠO</w:t>
                      </w:r>
                    </w:p>
                    <w:p w14:paraId="591F263D" w14:textId="77777777" w:rsidR="00B03540" w:rsidRPr="009E226A" w:rsidRDefault="00B03540" w:rsidP="00B03540">
                      <w:pPr>
                        <w:rPr>
                          <w:rFonts w:ascii="Times New Roman" w:hAnsi="Times New Roman" w:cs="Times New Roman"/>
                          <w:noProof/>
                          <w:sz w:val="26"/>
                          <w:szCs w:val="26"/>
                        </w:rPr>
                      </w:pPr>
                    </w:p>
                    <w:p w14:paraId="1B0AD631" w14:textId="77777777" w:rsidR="00B03540" w:rsidRPr="009E226A" w:rsidRDefault="00B03540" w:rsidP="00B03540">
                      <w:pPr>
                        <w:rPr>
                          <w:rFonts w:ascii="Times New Roman" w:hAnsi="Times New Roman" w:cs="Times New Roman"/>
                          <w:noProof/>
                          <w:sz w:val="26"/>
                          <w:szCs w:val="26"/>
                        </w:rPr>
                      </w:pPr>
                    </w:p>
                    <w:p w14:paraId="09C7DC16" w14:textId="77777777" w:rsidR="00B03540" w:rsidRPr="009E226A" w:rsidRDefault="00B03540" w:rsidP="00B03540">
                      <w:pPr>
                        <w:rPr>
                          <w:rFonts w:ascii="Times New Roman" w:hAnsi="Times New Roman" w:cs="Times New Roman"/>
                          <w:noProof/>
                          <w:sz w:val="26"/>
                          <w:szCs w:val="26"/>
                        </w:rPr>
                      </w:pPr>
                    </w:p>
                    <w:p w14:paraId="5352FA01" w14:textId="77777777" w:rsidR="00B03540" w:rsidRPr="009E226A" w:rsidRDefault="00B03540" w:rsidP="00B03540">
                      <w:pPr>
                        <w:rPr>
                          <w:rFonts w:ascii="Times New Roman" w:hAnsi="Times New Roman" w:cs="Times New Roman"/>
                          <w:noProof/>
                          <w:sz w:val="26"/>
                          <w:szCs w:val="26"/>
                        </w:rPr>
                      </w:pPr>
                    </w:p>
                    <w:p w14:paraId="314DD32D" w14:textId="77777777" w:rsidR="00B03540" w:rsidRPr="009E226A" w:rsidRDefault="00B03540" w:rsidP="00B03540">
                      <w:pPr>
                        <w:rPr>
                          <w:rFonts w:ascii="Times New Roman" w:hAnsi="Times New Roman" w:cs="Times New Roman"/>
                          <w:noProof/>
                          <w:sz w:val="26"/>
                          <w:szCs w:val="26"/>
                        </w:rPr>
                      </w:pPr>
                    </w:p>
                    <w:p w14:paraId="11AB44E2" w14:textId="77777777" w:rsidR="00B03540" w:rsidRPr="009E226A" w:rsidRDefault="00B03540" w:rsidP="00B03540">
                      <w:pPr>
                        <w:rPr>
                          <w:rFonts w:ascii="Times New Roman" w:hAnsi="Times New Roman" w:cs="Times New Roman"/>
                          <w:noProof/>
                          <w:sz w:val="26"/>
                          <w:szCs w:val="26"/>
                        </w:rPr>
                      </w:pPr>
                    </w:p>
                    <w:p w14:paraId="727E5C47" w14:textId="77777777" w:rsidR="00B03540" w:rsidRPr="009E226A" w:rsidRDefault="00B03540" w:rsidP="00B03540">
                      <w:pPr>
                        <w:rPr>
                          <w:rFonts w:ascii="Times New Roman" w:hAnsi="Times New Roman" w:cs="Times New Roman"/>
                          <w:noProof/>
                          <w:sz w:val="26"/>
                          <w:szCs w:val="26"/>
                        </w:rPr>
                      </w:pPr>
                    </w:p>
                    <w:p w14:paraId="74A70940" w14:textId="77777777" w:rsidR="00B03540" w:rsidRPr="009E226A" w:rsidRDefault="00B03540" w:rsidP="00B03540">
                      <w:pPr>
                        <w:rPr>
                          <w:rFonts w:ascii="Times New Roman" w:hAnsi="Times New Roman" w:cs="Times New Roman"/>
                          <w:noProof/>
                          <w:sz w:val="26"/>
                          <w:szCs w:val="26"/>
                        </w:rPr>
                      </w:pPr>
                    </w:p>
                    <w:p w14:paraId="471AC706" w14:textId="77777777" w:rsidR="00B03540" w:rsidRPr="009E226A" w:rsidRDefault="00B03540" w:rsidP="00B03540">
                      <w:pPr>
                        <w:rPr>
                          <w:rFonts w:ascii="Times New Roman" w:hAnsi="Times New Roman" w:cs="Times New Roman"/>
                          <w:noProof/>
                          <w:sz w:val="26"/>
                          <w:szCs w:val="26"/>
                        </w:rPr>
                      </w:pPr>
                    </w:p>
                    <w:p w14:paraId="695204DF" w14:textId="77777777" w:rsidR="00B03540" w:rsidRPr="009E226A" w:rsidRDefault="00B03540" w:rsidP="00B03540">
                      <w:pPr>
                        <w:rPr>
                          <w:rFonts w:ascii="Times New Roman" w:hAnsi="Times New Roman" w:cs="Times New Roman"/>
                          <w:noProof/>
                          <w:sz w:val="26"/>
                          <w:szCs w:val="26"/>
                        </w:rPr>
                      </w:pPr>
                    </w:p>
                    <w:p w14:paraId="0A91DB19" w14:textId="77777777" w:rsidR="00B03540" w:rsidRPr="009E226A" w:rsidRDefault="00B03540" w:rsidP="00B03540">
                      <w:pPr>
                        <w:rPr>
                          <w:rFonts w:ascii="Times New Roman" w:hAnsi="Times New Roman" w:cs="Times New Roman"/>
                          <w:noProof/>
                          <w:sz w:val="26"/>
                          <w:szCs w:val="26"/>
                        </w:rPr>
                      </w:pPr>
                    </w:p>
                    <w:p w14:paraId="188EF9C5" w14:textId="77777777" w:rsidR="00B03540" w:rsidRPr="009E226A" w:rsidRDefault="00B03540" w:rsidP="00B03540">
                      <w:pPr>
                        <w:rPr>
                          <w:rFonts w:ascii="Times New Roman" w:hAnsi="Times New Roman" w:cs="Times New Roman"/>
                          <w:noProof/>
                          <w:sz w:val="26"/>
                          <w:szCs w:val="26"/>
                        </w:rPr>
                      </w:pPr>
                    </w:p>
                    <w:p w14:paraId="4010AA12" w14:textId="77777777" w:rsidR="00B03540" w:rsidRPr="009E226A" w:rsidRDefault="00B03540" w:rsidP="00B03540">
                      <w:pPr>
                        <w:rPr>
                          <w:rFonts w:ascii="Times New Roman" w:hAnsi="Times New Roman" w:cs="Times New Roman"/>
                          <w:noProof/>
                          <w:sz w:val="26"/>
                          <w:szCs w:val="26"/>
                        </w:rPr>
                      </w:pPr>
                    </w:p>
                    <w:p w14:paraId="5A595485" w14:textId="77777777" w:rsidR="00B03540" w:rsidRPr="009E226A" w:rsidRDefault="00B03540" w:rsidP="00B03540">
                      <w:pPr>
                        <w:rPr>
                          <w:rFonts w:ascii="Times New Roman" w:hAnsi="Times New Roman" w:cs="Times New Roman"/>
                          <w:noProof/>
                          <w:sz w:val="26"/>
                          <w:szCs w:val="26"/>
                        </w:rPr>
                      </w:pPr>
                    </w:p>
                    <w:p w14:paraId="300C664F" w14:textId="77777777" w:rsidR="00B03540" w:rsidRPr="009E226A" w:rsidRDefault="00B03540" w:rsidP="00B03540">
                      <w:pPr>
                        <w:rPr>
                          <w:rFonts w:ascii="Times New Roman" w:hAnsi="Times New Roman" w:cs="Times New Roman"/>
                          <w:noProof/>
                          <w:sz w:val="26"/>
                          <w:szCs w:val="26"/>
                        </w:rPr>
                      </w:pPr>
                    </w:p>
                    <w:p w14:paraId="66BD9F11" w14:textId="77777777" w:rsidR="00B03540" w:rsidRPr="009E226A" w:rsidRDefault="00B03540" w:rsidP="00B03540">
                      <w:pPr>
                        <w:rPr>
                          <w:rFonts w:ascii="Times New Roman" w:hAnsi="Times New Roman" w:cs="Times New Roman"/>
                          <w:noProof/>
                          <w:sz w:val="26"/>
                          <w:szCs w:val="26"/>
                        </w:rPr>
                      </w:pPr>
                    </w:p>
                    <w:p w14:paraId="138C3C20" w14:textId="77777777" w:rsidR="00B03540" w:rsidRPr="009E226A" w:rsidRDefault="00B03540" w:rsidP="00B03540">
                      <w:pPr>
                        <w:spacing w:before="120" w:after="120"/>
                        <w:jc w:val="center"/>
                        <w:rPr>
                          <w:rFonts w:ascii="Times New Roman" w:hAnsi="Times New Roman" w:cs="Times New Roman"/>
                          <w:b/>
                          <w:bCs/>
                          <w:noProof/>
                          <w:sz w:val="32"/>
                          <w:szCs w:val="32"/>
                        </w:rPr>
                      </w:pPr>
                      <w:r w:rsidRPr="009E226A">
                        <w:rPr>
                          <w:rFonts w:ascii="Times New Roman" w:hAnsi="Times New Roman" w:cs="Times New Roman"/>
                          <w:b/>
                          <w:bCs/>
                          <w:noProof/>
                          <w:sz w:val="32"/>
                          <w:szCs w:val="32"/>
                        </w:rPr>
                        <w:t>TÀI LIỆU TẬP HUẤN</w:t>
                      </w:r>
                    </w:p>
                    <w:p w14:paraId="05EB4F27" w14:textId="77777777" w:rsidR="00B03540" w:rsidRPr="003664C8" w:rsidRDefault="00B03540" w:rsidP="00B03540">
                      <w:pPr>
                        <w:spacing w:before="120" w:after="120"/>
                        <w:jc w:val="center"/>
                        <w:rPr>
                          <w:rFonts w:ascii="Times New Roman" w:hAnsi="Times New Roman" w:cs="Times New Roman"/>
                          <w:b/>
                          <w:bCs/>
                          <w:noProof/>
                          <w:sz w:val="32"/>
                          <w:szCs w:val="32"/>
                        </w:rPr>
                      </w:pPr>
                      <w:r w:rsidRPr="009E226A">
                        <w:rPr>
                          <w:rFonts w:ascii="Times New Roman" w:hAnsi="Times New Roman" w:cs="Times New Roman"/>
                          <w:b/>
                          <w:bCs/>
                          <w:noProof/>
                          <w:sz w:val="32"/>
                          <w:szCs w:val="32"/>
                        </w:rPr>
                        <w:t xml:space="preserve">XÂY DỰNG MA </w:t>
                      </w:r>
                      <w:r w:rsidRPr="003664C8">
                        <w:rPr>
                          <w:rFonts w:ascii="Times New Roman" w:hAnsi="Times New Roman" w:cs="Times New Roman"/>
                          <w:b/>
                          <w:bCs/>
                          <w:noProof/>
                          <w:sz w:val="32"/>
                          <w:szCs w:val="32"/>
                        </w:rPr>
                        <w:t>TRẬN, ĐẶC TẢ, ĐỀ KIỂM TRA ĐỊNH KÌ</w:t>
                      </w:r>
                    </w:p>
                    <w:p w14:paraId="2F482F23" w14:textId="77777777" w:rsidR="00B03540" w:rsidRPr="009E226A" w:rsidRDefault="00B03540" w:rsidP="00B03540">
                      <w:pPr>
                        <w:spacing w:before="120" w:after="120"/>
                        <w:jc w:val="center"/>
                        <w:rPr>
                          <w:rFonts w:ascii="Times New Roman" w:hAnsi="Times New Roman" w:cs="Times New Roman"/>
                          <w:b/>
                          <w:noProof/>
                          <w:sz w:val="32"/>
                          <w:szCs w:val="32"/>
                        </w:rPr>
                      </w:pPr>
                      <w:r w:rsidRPr="003664C8">
                        <w:rPr>
                          <w:rFonts w:ascii="Times New Roman" w:hAnsi="Times New Roman" w:cs="Times New Roman"/>
                          <w:b/>
                          <w:noProof/>
                          <w:sz w:val="32"/>
                          <w:szCs w:val="32"/>
                        </w:rPr>
                        <w:t xml:space="preserve">MÔN </w:t>
                      </w:r>
                      <w:r w:rsidRPr="000D3468">
                        <w:rPr>
                          <w:rFonts w:ascii="Times New Roman" w:hAnsi="Times New Roman" w:cs="Times New Roman"/>
                          <w:b/>
                          <w:noProof/>
                          <w:sz w:val="32"/>
                          <w:szCs w:val="32"/>
                        </w:rPr>
                        <w:t xml:space="preserve">VẬT LÍ </w:t>
                      </w:r>
                      <w:r w:rsidRPr="009E226A">
                        <w:rPr>
                          <w:rFonts w:ascii="Times New Roman" w:hAnsi="Times New Roman" w:cs="Times New Roman"/>
                          <w:b/>
                          <w:noProof/>
                          <w:sz w:val="32"/>
                          <w:szCs w:val="32"/>
                        </w:rPr>
                        <w:t>CẤP THPT</w:t>
                      </w:r>
                    </w:p>
                    <w:p w14:paraId="7F450C61" w14:textId="77777777" w:rsidR="00B03540" w:rsidRPr="009E226A" w:rsidRDefault="00B03540" w:rsidP="00B03540">
                      <w:pPr>
                        <w:spacing w:before="120" w:after="120"/>
                        <w:jc w:val="center"/>
                        <w:rPr>
                          <w:rFonts w:ascii="Times New Roman" w:hAnsi="Times New Roman" w:cs="Times New Roman"/>
                          <w:noProof/>
                          <w:sz w:val="36"/>
                          <w:szCs w:val="36"/>
                        </w:rPr>
                      </w:pPr>
                    </w:p>
                    <w:p w14:paraId="16F8EE0F" w14:textId="77777777" w:rsidR="00B03540" w:rsidRPr="009E226A" w:rsidRDefault="00B03540" w:rsidP="00B03540">
                      <w:pPr>
                        <w:jc w:val="center"/>
                        <w:rPr>
                          <w:rFonts w:ascii="Times New Roman" w:hAnsi="Times New Roman" w:cs="Times New Roman"/>
                          <w:noProof/>
                          <w:sz w:val="26"/>
                          <w:szCs w:val="26"/>
                        </w:rPr>
                      </w:pPr>
                    </w:p>
                    <w:p w14:paraId="66D182FF" w14:textId="77777777" w:rsidR="00B03540" w:rsidRPr="009E226A" w:rsidRDefault="00B03540" w:rsidP="00B03540">
                      <w:pPr>
                        <w:jc w:val="center"/>
                        <w:rPr>
                          <w:rFonts w:ascii="Times New Roman" w:hAnsi="Times New Roman" w:cs="Times New Roman"/>
                          <w:noProof/>
                          <w:sz w:val="26"/>
                          <w:szCs w:val="26"/>
                        </w:rPr>
                      </w:pPr>
                    </w:p>
                    <w:p w14:paraId="0E9B70C4" w14:textId="77777777" w:rsidR="00B03540" w:rsidRPr="009E226A" w:rsidRDefault="00B03540" w:rsidP="00B03540">
                      <w:pPr>
                        <w:jc w:val="center"/>
                        <w:rPr>
                          <w:rFonts w:ascii="Times New Roman" w:hAnsi="Times New Roman" w:cs="Times New Roman"/>
                          <w:noProof/>
                          <w:sz w:val="26"/>
                          <w:szCs w:val="26"/>
                        </w:rPr>
                      </w:pPr>
                    </w:p>
                    <w:p w14:paraId="7C41D9E7" w14:textId="77777777" w:rsidR="00B03540" w:rsidRPr="009E226A" w:rsidRDefault="00B03540" w:rsidP="00B03540">
                      <w:pPr>
                        <w:jc w:val="center"/>
                        <w:rPr>
                          <w:rFonts w:ascii="Times New Roman" w:hAnsi="Times New Roman" w:cs="Times New Roman"/>
                          <w:noProof/>
                          <w:sz w:val="26"/>
                          <w:szCs w:val="26"/>
                        </w:rPr>
                      </w:pPr>
                    </w:p>
                    <w:p w14:paraId="055176CC" w14:textId="77777777" w:rsidR="00B03540" w:rsidRPr="009E226A" w:rsidRDefault="00B03540" w:rsidP="00B03540">
                      <w:pPr>
                        <w:jc w:val="center"/>
                        <w:rPr>
                          <w:rFonts w:ascii="Times New Roman" w:hAnsi="Times New Roman" w:cs="Times New Roman"/>
                          <w:noProof/>
                          <w:sz w:val="26"/>
                          <w:szCs w:val="26"/>
                        </w:rPr>
                      </w:pPr>
                    </w:p>
                    <w:p w14:paraId="21471799" w14:textId="77777777" w:rsidR="00B03540" w:rsidRPr="009E226A" w:rsidRDefault="00B03540" w:rsidP="00B03540">
                      <w:pPr>
                        <w:jc w:val="center"/>
                        <w:rPr>
                          <w:rFonts w:ascii="Times New Roman" w:hAnsi="Times New Roman" w:cs="Times New Roman"/>
                          <w:noProof/>
                          <w:sz w:val="26"/>
                          <w:szCs w:val="26"/>
                        </w:rPr>
                      </w:pPr>
                    </w:p>
                    <w:p w14:paraId="3F6117DB" w14:textId="77777777" w:rsidR="00B03540" w:rsidRPr="009E226A" w:rsidRDefault="00B03540" w:rsidP="00B03540">
                      <w:pPr>
                        <w:jc w:val="center"/>
                        <w:rPr>
                          <w:rFonts w:ascii="Times New Roman" w:hAnsi="Times New Roman" w:cs="Times New Roman"/>
                          <w:noProof/>
                          <w:sz w:val="26"/>
                          <w:szCs w:val="26"/>
                        </w:rPr>
                      </w:pPr>
                    </w:p>
                    <w:p w14:paraId="0ADD0D25" w14:textId="77777777" w:rsidR="00B03540" w:rsidRPr="009E226A" w:rsidRDefault="00B03540" w:rsidP="00B03540">
                      <w:pPr>
                        <w:jc w:val="center"/>
                        <w:rPr>
                          <w:rFonts w:ascii="Times New Roman" w:hAnsi="Times New Roman" w:cs="Times New Roman"/>
                          <w:noProof/>
                          <w:sz w:val="26"/>
                          <w:szCs w:val="26"/>
                        </w:rPr>
                      </w:pPr>
                    </w:p>
                    <w:p w14:paraId="5D4DFD16" w14:textId="77777777" w:rsidR="00B03540" w:rsidRPr="009E226A" w:rsidRDefault="00B03540" w:rsidP="00B03540">
                      <w:pPr>
                        <w:jc w:val="center"/>
                        <w:rPr>
                          <w:rFonts w:ascii="Times New Roman" w:hAnsi="Times New Roman" w:cs="Times New Roman"/>
                          <w:noProof/>
                          <w:sz w:val="26"/>
                          <w:szCs w:val="26"/>
                        </w:rPr>
                      </w:pPr>
                    </w:p>
                    <w:p w14:paraId="13F31B1F" w14:textId="77777777" w:rsidR="00B03540" w:rsidRPr="009E226A" w:rsidRDefault="00B03540" w:rsidP="00B03540">
                      <w:pPr>
                        <w:jc w:val="center"/>
                        <w:rPr>
                          <w:rFonts w:ascii="Times New Roman" w:hAnsi="Times New Roman" w:cs="Times New Roman"/>
                          <w:noProof/>
                          <w:sz w:val="26"/>
                          <w:szCs w:val="26"/>
                        </w:rPr>
                      </w:pPr>
                    </w:p>
                    <w:p w14:paraId="70643DD7" w14:textId="77777777" w:rsidR="00B03540" w:rsidRPr="009E226A" w:rsidRDefault="00B03540" w:rsidP="00B03540">
                      <w:pPr>
                        <w:jc w:val="center"/>
                        <w:rPr>
                          <w:rFonts w:ascii="Times New Roman" w:hAnsi="Times New Roman" w:cs="Times New Roman"/>
                          <w:noProof/>
                          <w:sz w:val="26"/>
                          <w:szCs w:val="26"/>
                        </w:rPr>
                      </w:pPr>
                    </w:p>
                    <w:p w14:paraId="50A5492E" w14:textId="77777777" w:rsidR="00B03540" w:rsidRPr="009E226A" w:rsidRDefault="00B03540" w:rsidP="00B03540">
                      <w:pPr>
                        <w:jc w:val="center"/>
                        <w:rPr>
                          <w:rFonts w:ascii="Times New Roman" w:hAnsi="Times New Roman" w:cs="Times New Roman"/>
                          <w:noProof/>
                          <w:sz w:val="26"/>
                          <w:szCs w:val="26"/>
                        </w:rPr>
                      </w:pPr>
                    </w:p>
                    <w:p w14:paraId="6FF54F16" w14:textId="77777777" w:rsidR="00B03540" w:rsidRPr="009E226A" w:rsidRDefault="00B03540" w:rsidP="00B03540">
                      <w:pPr>
                        <w:jc w:val="center"/>
                        <w:rPr>
                          <w:rFonts w:ascii="Times New Roman" w:hAnsi="Times New Roman" w:cs="Times New Roman"/>
                          <w:noProof/>
                          <w:sz w:val="26"/>
                          <w:szCs w:val="26"/>
                        </w:rPr>
                      </w:pPr>
                    </w:p>
                    <w:p w14:paraId="30E7F5FB" w14:textId="77777777" w:rsidR="00B03540" w:rsidRPr="009E226A" w:rsidRDefault="00B03540" w:rsidP="00B03540">
                      <w:pPr>
                        <w:jc w:val="center"/>
                        <w:rPr>
                          <w:rFonts w:ascii="Times New Roman" w:hAnsi="Times New Roman" w:cs="Times New Roman"/>
                          <w:noProof/>
                          <w:sz w:val="26"/>
                          <w:szCs w:val="26"/>
                        </w:rPr>
                      </w:pPr>
                    </w:p>
                    <w:p w14:paraId="4DD462BE" w14:textId="77777777" w:rsidR="00B03540" w:rsidRPr="009E226A" w:rsidRDefault="00B03540" w:rsidP="00B03540">
                      <w:pPr>
                        <w:jc w:val="center"/>
                        <w:rPr>
                          <w:rFonts w:ascii="Times New Roman" w:hAnsi="Times New Roman" w:cs="Times New Roman"/>
                          <w:noProof/>
                          <w:sz w:val="26"/>
                          <w:szCs w:val="26"/>
                        </w:rPr>
                      </w:pPr>
                    </w:p>
                    <w:p w14:paraId="67DCF494" w14:textId="77777777" w:rsidR="00B03540" w:rsidRPr="009E226A" w:rsidRDefault="00B03540" w:rsidP="00B03540">
                      <w:pPr>
                        <w:jc w:val="center"/>
                        <w:rPr>
                          <w:rFonts w:ascii="Times New Roman" w:hAnsi="Times New Roman" w:cs="Times New Roman"/>
                          <w:noProof/>
                          <w:sz w:val="26"/>
                          <w:szCs w:val="26"/>
                        </w:rPr>
                      </w:pPr>
                    </w:p>
                    <w:p w14:paraId="229FBEA3" w14:textId="77777777" w:rsidR="00B03540" w:rsidRPr="009E226A" w:rsidRDefault="00B03540" w:rsidP="00B03540">
                      <w:pPr>
                        <w:jc w:val="center"/>
                        <w:rPr>
                          <w:rFonts w:ascii="Times New Roman" w:hAnsi="Times New Roman" w:cs="Times New Roman"/>
                          <w:noProof/>
                          <w:sz w:val="26"/>
                          <w:szCs w:val="26"/>
                        </w:rPr>
                      </w:pPr>
                    </w:p>
                    <w:p w14:paraId="65614A21" w14:textId="77777777" w:rsidR="00B03540" w:rsidRPr="009E226A" w:rsidRDefault="00B03540" w:rsidP="00B03540">
                      <w:pPr>
                        <w:jc w:val="center"/>
                        <w:rPr>
                          <w:rFonts w:ascii="Times New Roman" w:hAnsi="Times New Roman" w:cs="Times New Roman"/>
                          <w:noProof/>
                          <w:sz w:val="26"/>
                          <w:szCs w:val="26"/>
                        </w:rPr>
                      </w:pPr>
                    </w:p>
                    <w:p w14:paraId="6065C8CD" w14:textId="77777777" w:rsidR="00B03540" w:rsidRPr="009E226A" w:rsidRDefault="00B03540" w:rsidP="00B03540">
                      <w:pPr>
                        <w:jc w:val="center"/>
                        <w:rPr>
                          <w:rFonts w:ascii="Times New Roman" w:hAnsi="Times New Roman" w:cs="Times New Roman"/>
                          <w:noProof/>
                          <w:sz w:val="26"/>
                          <w:szCs w:val="26"/>
                        </w:rPr>
                      </w:pPr>
                    </w:p>
                    <w:p w14:paraId="3BD54121" w14:textId="77777777" w:rsidR="00B03540" w:rsidRPr="009E226A" w:rsidRDefault="00B03540" w:rsidP="00B03540">
                      <w:pPr>
                        <w:jc w:val="center"/>
                        <w:rPr>
                          <w:rFonts w:ascii="Times New Roman" w:hAnsi="Times New Roman" w:cs="Times New Roman"/>
                          <w:noProof/>
                          <w:sz w:val="26"/>
                          <w:szCs w:val="26"/>
                        </w:rPr>
                      </w:pPr>
                    </w:p>
                    <w:p w14:paraId="7F3074F6" w14:textId="77777777" w:rsidR="00B03540" w:rsidRPr="002A390C" w:rsidRDefault="00B03540" w:rsidP="00B03540">
                      <w:pPr>
                        <w:jc w:val="center"/>
                        <w:rPr>
                          <w:rFonts w:ascii="Times New Roman" w:hAnsi="Times New Roman" w:cs="Times New Roman"/>
                          <w:b/>
                          <w:bCs/>
                          <w:noProof/>
                          <w:sz w:val="26"/>
                          <w:szCs w:val="26"/>
                        </w:rPr>
                      </w:pPr>
                      <w:r w:rsidRPr="009E226A">
                        <w:rPr>
                          <w:rFonts w:ascii="Times New Roman" w:hAnsi="Times New Roman" w:cs="Times New Roman"/>
                          <w:b/>
                          <w:bCs/>
                          <w:noProof/>
                          <w:sz w:val="26"/>
                          <w:szCs w:val="26"/>
                        </w:rPr>
                        <w:t>Hà Nội, năm 202</w:t>
                      </w:r>
                      <w:r>
                        <w:rPr>
                          <w:rFonts w:ascii="Times New Roman" w:hAnsi="Times New Roman" w:cs="Times New Roman"/>
                          <w:b/>
                          <w:bCs/>
                          <w:noProof/>
                          <w:sz w:val="26"/>
                          <w:szCs w:val="26"/>
                        </w:rPr>
                        <w:t>3</w:t>
                      </w:r>
                    </w:p>
                    <w:p w14:paraId="1E342E2F" w14:textId="77777777" w:rsidR="00B03540" w:rsidRDefault="00B03540" w:rsidP="00B03540">
                      <w:pPr>
                        <w:jc w:val="center"/>
                      </w:pPr>
                    </w:p>
                  </w:txbxContent>
                </v:textbox>
                <w10:wrap anchorx="margin"/>
              </v:rect>
            </w:pict>
          </mc:Fallback>
        </mc:AlternateContent>
      </w:r>
    </w:p>
    <w:p w14:paraId="287B9922" w14:textId="20414E63" w:rsidR="003A54B8" w:rsidRPr="003664C8" w:rsidRDefault="003A54B8" w:rsidP="003664C8">
      <w:pPr>
        <w:tabs>
          <w:tab w:val="left" w:pos="887"/>
        </w:tabs>
        <w:rPr>
          <w:rFonts w:asciiTheme="majorHAnsi" w:hAnsiTheme="majorHAnsi" w:cstheme="majorHAnsi"/>
          <w:sz w:val="26"/>
          <w:szCs w:val="26"/>
          <w:lang w:val="en-US"/>
        </w:rPr>
        <w:sectPr w:rsidR="003A54B8" w:rsidRPr="003664C8" w:rsidSect="005C7C99">
          <w:footerReference w:type="default" r:id="rId9"/>
          <w:pgSz w:w="11907" w:h="16840"/>
          <w:pgMar w:top="1418" w:right="1134" w:bottom="1418" w:left="1418" w:header="720" w:footer="284" w:gutter="0"/>
          <w:cols w:space="720"/>
          <w:docGrid w:linePitch="360"/>
        </w:sectPr>
      </w:pPr>
    </w:p>
    <w:sdt>
      <w:sdtPr>
        <w:id w:val="-1090859111"/>
        <w:docPartObj>
          <w:docPartGallery w:val="Table of Contents"/>
          <w:docPartUnique/>
        </w:docPartObj>
      </w:sdtPr>
      <w:sdtEndPr>
        <w:rPr>
          <w:b/>
          <w:bCs/>
          <w:noProof/>
        </w:rPr>
      </w:sdtEndPr>
      <w:sdtContent>
        <w:p w14:paraId="42FC404B" w14:textId="77777777" w:rsidR="005C7C99" w:rsidRPr="00FA4C82" w:rsidRDefault="005C7C99" w:rsidP="005C7C99">
          <w:pPr>
            <w:spacing w:line="276" w:lineRule="auto"/>
            <w:jc w:val="center"/>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MỤC LỤC</w:t>
          </w:r>
        </w:p>
        <w:p w14:paraId="26AAEDB4" w14:textId="75F36316" w:rsidR="00B60B3B" w:rsidRDefault="005C7C99">
          <w:pPr>
            <w:pStyle w:val="TOC1"/>
            <w:tabs>
              <w:tab w:val="right" w:leader="dot" w:pos="9345"/>
            </w:tabs>
            <w:rPr>
              <w:rFonts w:asciiTheme="minorHAnsi" w:eastAsiaTheme="minorEastAsia" w:hAnsiTheme="minorHAnsi"/>
              <w:noProof/>
              <w:sz w:val="22"/>
            </w:rPr>
          </w:pPr>
          <w:r>
            <w:fldChar w:fldCharType="begin"/>
          </w:r>
          <w:r>
            <w:instrText xml:space="preserve"> TOC \o "1-3" \h \z \u </w:instrText>
          </w:r>
          <w:r>
            <w:fldChar w:fldCharType="separate"/>
          </w:r>
          <w:hyperlink w:anchor="_Toc135663709" w:history="1">
            <w:r w:rsidR="00B60B3B" w:rsidRPr="006D02A0">
              <w:rPr>
                <w:rStyle w:val="Hyperlink"/>
                <w:rFonts w:cs="Times New Roman"/>
                <w:bCs/>
                <w:noProof/>
              </w:rPr>
              <w:t>Phần I</w:t>
            </w:r>
            <w:r w:rsidR="00B60B3B">
              <w:rPr>
                <w:rStyle w:val="Hyperlink"/>
                <w:rFonts w:cs="Times New Roman"/>
                <w:bCs/>
                <w:noProof/>
              </w:rPr>
              <w:t xml:space="preserve"> </w:t>
            </w:r>
          </w:hyperlink>
          <w:r w:rsidR="00B60B3B">
            <w:rPr>
              <w:rStyle w:val="Hyperlink"/>
              <w:noProof/>
            </w:rPr>
            <w:t xml:space="preserve"> </w:t>
          </w:r>
          <w:hyperlink w:anchor="_Toc135663710" w:history="1">
            <w:r w:rsidR="00B60B3B" w:rsidRPr="006D02A0">
              <w:rPr>
                <w:rStyle w:val="Hyperlink"/>
                <w:rFonts w:cs="Times New Roman"/>
                <w:bCs/>
                <w:noProof/>
              </w:rPr>
              <w:t>MỘT SỐ VẤN ĐỀ CHUNG VỀ KIỂM TRA ĐÁNH GIÁ</w:t>
            </w:r>
            <w:r w:rsidR="00B60B3B">
              <w:rPr>
                <w:noProof/>
                <w:webHidden/>
              </w:rPr>
              <w:tab/>
            </w:r>
            <w:r w:rsidR="00B60B3B">
              <w:rPr>
                <w:noProof/>
                <w:webHidden/>
              </w:rPr>
              <w:fldChar w:fldCharType="begin"/>
            </w:r>
            <w:r w:rsidR="00B60B3B">
              <w:rPr>
                <w:noProof/>
                <w:webHidden/>
              </w:rPr>
              <w:instrText xml:space="preserve"> PAGEREF _Toc135663710 \h </w:instrText>
            </w:r>
            <w:r w:rsidR="00B60B3B">
              <w:rPr>
                <w:noProof/>
                <w:webHidden/>
              </w:rPr>
            </w:r>
            <w:r w:rsidR="00B60B3B">
              <w:rPr>
                <w:noProof/>
                <w:webHidden/>
              </w:rPr>
              <w:fldChar w:fldCharType="separate"/>
            </w:r>
            <w:r w:rsidR="00AA715B">
              <w:rPr>
                <w:noProof/>
                <w:webHidden/>
              </w:rPr>
              <w:t>3</w:t>
            </w:r>
            <w:r w:rsidR="00B60B3B">
              <w:rPr>
                <w:noProof/>
                <w:webHidden/>
              </w:rPr>
              <w:fldChar w:fldCharType="end"/>
            </w:r>
          </w:hyperlink>
        </w:p>
        <w:p w14:paraId="066DCC17" w14:textId="63978805" w:rsidR="00B60B3B" w:rsidRDefault="00000000">
          <w:pPr>
            <w:pStyle w:val="TOC1"/>
            <w:tabs>
              <w:tab w:val="right" w:leader="dot" w:pos="9345"/>
            </w:tabs>
            <w:rPr>
              <w:rFonts w:asciiTheme="minorHAnsi" w:eastAsiaTheme="minorEastAsia" w:hAnsiTheme="minorHAnsi"/>
              <w:noProof/>
              <w:sz w:val="22"/>
            </w:rPr>
          </w:pPr>
          <w:hyperlink w:anchor="_Toc135663711" w:history="1">
            <w:r w:rsidR="00B60B3B" w:rsidRPr="006D02A0">
              <w:rPr>
                <w:rStyle w:val="Hyperlink"/>
                <w:rFonts w:cs="Times New Roman"/>
                <w:noProof/>
              </w:rPr>
              <w:t>1. Ma trận đề kiểm tra</w:t>
            </w:r>
            <w:r w:rsidR="00B60B3B">
              <w:rPr>
                <w:noProof/>
                <w:webHidden/>
              </w:rPr>
              <w:tab/>
            </w:r>
            <w:r w:rsidR="00B60B3B">
              <w:rPr>
                <w:noProof/>
                <w:webHidden/>
              </w:rPr>
              <w:fldChar w:fldCharType="begin"/>
            </w:r>
            <w:r w:rsidR="00B60B3B">
              <w:rPr>
                <w:noProof/>
                <w:webHidden/>
              </w:rPr>
              <w:instrText xml:space="preserve"> PAGEREF _Toc135663711 \h </w:instrText>
            </w:r>
            <w:r w:rsidR="00B60B3B">
              <w:rPr>
                <w:noProof/>
                <w:webHidden/>
              </w:rPr>
            </w:r>
            <w:r w:rsidR="00B60B3B">
              <w:rPr>
                <w:noProof/>
                <w:webHidden/>
              </w:rPr>
              <w:fldChar w:fldCharType="separate"/>
            </w:r>
            <w:r w:rsidR="00AA715B">
              <w:rPr>
                <w:noProof/>
                <w:webHidden/>
              </w:rPr>
              <w:t>3</w:t>
            </w:r>
            <w:r w:rsidR="00B60B3B">
              <w:rPr>
                <w:noProof/>
                <w:webHidden/>
              </w:rPr>
              <w:fldChar w:fldCharType="end"/>
            </w:r>
          </w:hyperlink>
        </w:p>
        <w:p w14:paraId="3D3B3C96" w14:textId="7F19E596" w:rsidR="00B60B3B" w:rsidRDefault="00000000">
          <w:pPr>
            <w:pStyle w:val="TOC1"/>
            <w:tabs>
              <w:tab w:val="right" w:leader="dot" w:pos="9345"/>
            </w:tabs>
            <w:rPr>
              <w:rFonts w:asciiTheme="minorHAnsi" w:eastAsiaTheme="minorEastAsia" w:hAnsiTheme="minorHAnsi"/>
              <w:noProof/>
              <w:sz w:val="22"/>
            </w:rPr>
          </w:pPr>
          <w:hyperlink w:anchor="_Toc135663712" w:history="1">
            <w:r w:rsidR="00B60B3B" w:rsidRPr="006D02A0">
              <w:rPr>
                <w:rStyle w:val="Hyperlink"/>
                <w:rFonts w:cs="Times New Roman"/>
                <w:noProof/>
              </w:rPr>
              <w:t>2. Bản đặc tả đề kiểm tra</w:t>
            </w:r>
            <w:r w:rsidR="00B60B3B">
              <w:rPr>
                <w:noProof/>
                <w:webHidden/>
              </w:rPr>
              <w:tab/>
            </w:r>
            <w:r w:rsidR="00B60B3B">
              <w:rPr>
                <w:noProof/>
                <w:webHidden/>
              </w:rPr>
              <w:fldChar w:fldCharType="begin"/>
            </w:r>
            <w:r w:rsidR="00B60B3B">
              <w:rPr>
                <w:noProof/>
                <w:webHidden/>
              </w:rPr>
              <w:instrText xml:space="preserve"> PAGEREF _Toc135663712 \h </w:instrText>
            </w:r>
            <w:r w:rsidR="00B60B3B">
              <w:rPr>
                <w:noProof/>
                <w:webHidden/>
              </w:rPr>
            </w:r>
            <w:r w:rsidR="00B60B3B">
              <w:rPr>
                <w:noProof/>
                <w:webHidden/>
              </w:rPr>
              <w:fldChar w:fldCharType="separate"/>
            </w:r>
            <w:r w:rsidR="00AA715B">
              <w:rPr>
                <w:noProof/>
                <w:webHidden/>
              </w:rPr>
              <w:t>4</w:t>
            </w:r>
            <w:r w:rsidR="00B60B3B">
              <w:rPr>
                <w:noProof/>
                <w:webHidden/>
              </w:rPr>
              <w:fldChar w:fldCharType="end"/>
            </w:r>
          </w:hyperlink>
        </w:p>
        <w:p w14:paraId="2490231B" w14:textId="7D5C168D" w:rsidR="00B60B3B" w:rsidRDefault="00000000">
          <w:pPr>
            <w:pStyle w:val="TOC1"/>
            <w:tabs>
              <w:tab w:val="right" w:leader="dot" w:pos="9345"/>
            </w:tabs>
            <w:rPr>
              <w:rFonts w:asciiTheme="minorHAnsi" w:eastAsiaTheme="minorEastAsia" w:hAnsiTheme="minorHAnsi"/>
              <w:noProof/>
              <w:sz w:val="22"/>
            </w:rPr>
          </w:pPr>
          <w:hyperlink w:anchor="_Toc135663713" w:history="1">
            <w:r w:rsidR="00B60B3B" w:rsidRPr="006D02A0">
              <w:rPr>
                <w:rStyle w:val="Hyperlink"/>
                <w:rFonts w:cs="Times New Roman"/>
                <w:noProof/>
                <w:lang w:val="sv-SE"/>
              </w:rPr>
              <w:t>3. Một số lưu ý khi biên soạn câu hỏi trắc nghiệm khách quan nhiều lựa chọn và câu hỏi tự luận</w:t>
            </w:r>
            <w:r w:rsidR="00B60B3B">
              <w:rPr>
                <w:noProof/>
                <w:webHidden/>
              </w:rPr>
              <w:tab/>
            </w:r>
            <w:r w:rsidR="00B60B3B">
              <w:rPr>
                <w:noProof/>
                <w:webHidden/>
              </w:rPr>
              <w:fldChar w:fldCharType="begin"/>
            </w:r>
            <w:r w:rsidR="00B60B3B">
              <w:rPr>
                <w:noProof/>
                <w:webHidden/>
              </w:rPr>
              <w:instrText xml:space="preserve"> PAGEREF _Toc135663713 \h </w:instrText>
            </w:r>
            <w:r w:rsidR="00B60B3B">
              <w:rPr>
                <w:noProof/>
                <w:webHidden/>
              </w:rPr>
            </w:r>
            <w:r w:rsidR="00B60B3B">
              <w:rPr>
                <w:noProof/>
                <w:webHidden/>
              </w:rPr>
              <w:fldChar w:fldCharType="separate"/>
            </w:r>
            <w:r w:rsidR="00AA715B">
              <w:rPr>
                <w:noProof/>
                <w:webHidden/>
              </w:rPr>
              <w:t>5</w:t>
            </w:r>
            <w:r w:rsidR="00B60B3B">
              <w:rPr>
                <w:noProof/>
                <w:webHidden/>
              </w:rPr>
              <w:fldChar w:fldCharType="end"/>
            </w:r>
          </w:hyperlink>
        </w:p>
        <w:p w14:paraId="489F89C4" w14:textId="5A958EB0" w:rsidR="00B60B3B" w:rsidRDefault="00000000">
          <w:pPr>
            <w:pStyle w:val="TOC1"/>
            <w:tabs>
              <w:tab w:val="right" w:leader="dot" w:pos="9345"/>
            </w:tabs>
            <w:rPr>
              <w:rFonts w:asciiTheme="minorHAnsi" w:eastAsiaTheme="minorEastAsia" w:hAnsiTheme="minorHAnsi"/>
              <w:noProof/>
              <w:sz w:val="22"/>
            </w:rPr>
          </w:pPr>
          <w:hyperlink w:anchor="_Toc135663714" w:history="1">
            <w:r w:rsidR="00B60B3B" w:rsidRPr="006D02A0">
              <w:rPr>
                <w:rStyle w:val="Hyperlink"/>
                <w:bCs/>
                <w:noProof/>
              </w:rPr>
              <w:t>Phần II. HƯỚNG DẪN XÂY DỰNG MA TRẬN VÀ BẢN ĐẶC TẢ</w:t>
            </w:r>
            <w:r w:rsidR="00B60B3B">
              <w:rPr>
                <w:noProof/>
                <w:webHidden/>
              </w:rPr>
              <w:tab/>
            </w:r>
            <w:r w:rsidR="00B60B3B">
              <w:rPr>
                <w:noProof/>
                <w:webHidden/>
              </w:rPr>
              <w:fldChar w:fldCharType="begin"/>
            </w:r>
            <w:r w:rsidR="00B60B3B">
              <w:rPr>
                <w:noProof/>
                <w:webHidden/>
              </w:rPr>
              <w:instrText xml:space="preserve"> PAGEREF _Toc135663714 \h </w:instrText>
            </w:r>
            <w:r w:rsidR="00B60B3B">
              <w:rPr>
                <w:noProof/>
                <w:webHidden/>
              </w:rPr>
            </w:r>
            <w:r w:rsidR="00B60B3B">
              <w:rPr>
                <w:noProof/>
                <w:webHidden/>
              </w:rPr>
              <w:fldChar w:fldCharType="separate"/>
            </w:r>
            <w:r w:rsidR="00AA715B">
              <w:rPr>
                <w:noProof/>
                <w:webHidden/>
              </w:rPr>
              <w:t>15</w:t>
            </w:r>
            <w:r w:rsidR="00B60B3B">
              <w:rPr>
                <w:noProof/>
                <w:webHidden/>
              </w:rPr>
              <w:fldChar w:fldCharType="end"/>
            </w:r>
          </w:hyperlink>
        </w:p>
        <w:p w14:paraId="2B74FE91" w14:textId="458A7DD2" w:rsidR="00B60B3B" w:rsidRDefault="00000000">
          <w:pPr>
            <w:pStyle w:val="TOC1"/>
            <w:tabs>
              <w:tab w:val="right" w:leader="dot" w:pos="9345"/>
            </w:tabs>
            <w:rPr>
              <w:rFonts w:asciiTheme="minorHAnsi" w:eastAsiaTheme="minorEastAsia" w:hAnsiTheme="minorHAnsi"/>
              <w:noProof/>
              <w:sz w:val="22"/>
            </w:rPr>
          </w:pPr>
          <w:hyperlink w:anchor="_Toc135663715" w:history="1">
            <w:r w:rsidR="00B60B3B" w:rsidRPr="006D02A0">
              <w:rPr>
                <w:rStyle w:val="Hyperlink"/>
                <w:noProof/>
              </w:rPr>
              <w:t>I. KHUNG MA TRẬN ĐỀ KIỂM TRA ĐỊNH KÌ, MÔN VẬT LÍ, LỚP…</w:t>
            </w:r>
            <w:r w:rsidR="00B60B3B">
              <w:rPr>
                <w:noProof/>
                <w:webHidden/>
              </w:rPr>
              <w:tab/>
            </w:r>
            <w:r w:rsidR="00B60B3B">
              <w:rPr>
                <w:noProof/>
                <w:webHidden/>
              </w:rPr>
              <w:fldChar w:fldCharType="begin"/>
            </w:r>
            <w:r w:rsidR="00B60B3B">
              <w:rPr>
                <w:noProof/>
                <w:webHidden/>
              </w:rPr>
              <w:instrText xml:space="preserve"> PAGEREF _Toc135663715 \h </w:instrText>
            </w:r>
            <w:r w:rsidR="00B60B3B">
              <w:rPr>
                <w:noProof/>
                <w:webHidden/>
              </w:rPr>
            </w:r>
            <w:r w:rsidR="00B60B3B">
              <w:rPr>
                <w:noProof/>
                <w:webHidden/>
              </w:rPr>
              <w:fldChar w:fldCharType="separate"/>
            </w:r>
            <w:r w:rsidR="00AA715B">
              <w:rPr>
                <w:noProof/>
                <w:webHidden/>
              </w:rPr>
              <w:t>15</w:t>
            </w:r>
            <w:r w:rsidR="00B60B3B">
              <w:rPr>
                <w:noProof/>
                <w:webHidden/>
              </w:rPr>
              <w:fldChar w:fldCharType="end"/>
            </w:r>
          </w:hyperlink>
        </w:p>
        <w:p w14:paraId="4256DCC3" w14:textId="278827BE" w:rsidR="00B60B3B" w:rsidRDefault="00000000">
          <w:pPr>
            <w:pStyle w:val="TOC1"/>
            <w:tabs>
              <w:tab w:val="right" w:leader="dot" w:pos="9345"/>
            </w:tabs>
            <w:rPr>
              <w:rFonts w:asciiTheme="minorHAnsi" w:eastAsiaTheme="minorEastAsia" w:hAnsiTheme="minorHAnsi"/>
              <w:noProof/>
              <w:sz w:val="22"/>
            </w:rPr>
          </w:pPr>
          <w:hyperlink w:anchor="_Toc135663716" w:history="1">
            <w:r w:rsidR="00B60B3B" w:rsidRPr="006D02A0">
              <w:rPr>
                <w:rStyle w:val="Hyperlink"/>
                <w:noProof/>
              </w:rPr>
              <w:t>II. GIỚI THIỆU BẢN ĐẶC TẢ CẤP HỌC THPT</w:t>
            </w:r>
            <w:r w:rsidR="00B60B3B">
              <w:rPr>
                <w:noProof/>
                <w:webHidden/>
              </w:rPr>
              <w:tab/>
            </w:r>
            <w:r w:rsidR="00B60B3B">
              <w:rPr>
                <w:noProof/>
                <w:webHidden/>
              </w:rPr>
              <w:fldChar w:fldCharType="begin"/>
            </w:r>
            <w:r w:rsidR="00B60B3B">
              <w:rPr>
                <w:noProof/>
                <w:webHidden/>
              </w:rPr>
              <w:instrText xml:space="preserve"> PAGEREF _Toc135663716 \h </w:instrText>
            </w:r>
            <w:r w:rsidR="00B60B3B">
              <w:rPr>
                <w:noProof/>
                <w:webHidden/>
              </w:rPr>
            </w:r>
            <w:r w:rsidR="00B60B3B">
              <w:rPr>
                <w:noProof/>
                <w:webHidden/>
              </w:rPr>
              <w:fldChar w:fldCharType="separate"/>
            </w:r>
            <w:r w:rsidR="00AA715B">
              <w:rPr>
                <w:noProof/>
                <w:webHidden/>
              </w:rPr>
              <w:t>16</w:t>
            </w:r>
            <w:r w:rsidR="00B60B3B">
              <w:rPr>
                <w:noProof/>
                <w:webHidden/>
              </w:rPr>
              <w:fldChar w:fldCharType="end"/>
            </w:r>
          </w:hyperlink>
        </w:p>
        <w:p w14:paraId="196007BF" w14:textId="402E7A11" w:rsidR="00B60B3B" w:rsidRDefault="00000000">
          <w:pPr>
            <w:pStyle w:val="TOC1"/>
            <w:tabs>
              <w:tab w:val="right" w:leader="dot" w:pos="9345"/>
            </w:tabs>
            <w:rPr>
              <w:rFonts w:asciiTheme="minorHAnsi" w:eastAsiaTheme="minorEastAsia" w:hAnsiTheme="minorHAnsi"/>
              <w:noProof/>
              <w:sz w:val="22"/>
            </w:rPr>
          </w:pPr>
          <w:hyperlink w:anchor="_Toc135663717" w:history="1">
            <w:r w:rsidR="00B60B3B" w:rsidRPr="006D02A0">
              <w:rPr>
                <w:rStyle w:val="Hyperlink"/>
                <w:bCs/>
                <w:noProof/>
              </w:rPr>
              <w:t>LỚP 10</w:t>
            </w:r>
            <w:r w:rsidR="00B60B3B">
              <w:rPr>
                <w:noProof/>
                <w:webHidden/>
              </w:rPr>
              <w:tab/>
            </w:r>
            <w:r w:rsidR="00B60B3B">
              <w:rPr>
                <w:noProof/>
                <w:webHidden/>
              </w:rPr>
              <w:fldChar w:fldCharType="begin"/>
            </w:r>
            <w:r w:rsidR="00B60B3B">
              <w:rPr>
                <w:noProof/>
                <w:webHidden/>
              </w:rPr>
              <w:instrText xml:space="preserve"> PAGEREF _Toc135663717 \h </w:instrText>
            </w:r>
            <w:r w:rsidR="00B60B3B">
              <w:rPr>
                <w:noProof/>
                <w:webHidden/>
              </w:rPr>
            </w:r>
            <w:r w:rsidR="00B60B3B">
              <w:rPr>
                <w:noProof/>
                <w:webHidden/>
              </w:rPr>
              <w:fldChar w:fldCharType="separate"/>
            </w:r>
            <w:r w:rsidR="00AA715B">
              <w:rPr>
                <w:noProof/>
                <w:webHidden/>
              </w:rPr>
              <w:t>16</w:t>
            </w:r>
            <w:r w:rsidR="00B60B3B">
              <w:rPr>
                <w:noProof/>
                <w:webHidden/>
              </w:rPr>
              <w:fldChar w:fldCharType="end"/>
            </w:r>
          </w:hyperlink>
        </w:p>
        <w:p w14:paraId="1415FB3D" w14:textId="70682501" w:rsidR="00B60B3B" w:rsidRDefault="00000000">
          <w:pPr>
            <w:pStyle w:val="TOC1"/>
            <w:tabs>
              <w:tab w:val="right" w:leader="dot" w:pos="9345"/>
            </w:tabs>
            <w:rPr>
              <w:rFonts w:asciiTheme="minorHAnsi" w:eastAsiaTheme="minorEastAsia" w:hAnsiTheme="minorHAnsi"/>
              <w:noProof/>
              <w:sz w:val="22"/>
            </w:rPr>
          </w:pPr>
          <w:hyperlink w:anchor="_Toc135663718" w:history="1">
            <w:r w:rsidR="00B60B3B" w:rsidRPr="006D02A0">
              <w:rPr>
                <w:rStyle w:val="Hyperlink"/>
                <w:bCs/>
                <w:noProof/>
              </w:rPr>
              <w:t>LỚP 11</w:t>
            </w:r>
            <w:r w:rsidR="00B60B3B">
              <w:rPr>
                <w:noProof/>
                <w:webHidden/>
              </w:rPr>
              <w:tab/>
            </w:r>
            <w:r w:rsidR="00B60B3B">
              <w:rPr>
                <w:noProof/>
                <w:webHidden/>
              </w:rPr>
              <w:fldChar w:fldCharType="begin"/>
            </w:r>
            <w:r w:rsidR="00B60B3B">
              <w:rPr>
                <w:noProof/>
                <w:webHidden/>
              </w:rPr>
              <w:instrText xml:space="preserve"> PAGEREF _Toc135663718 \h </w:instrText>
            </w:r>
            <w:r w:rsidR="00B60B3B">
              <w:rPr>
                <w:noProof/>
                <w:webHidden/>
              </w:rPr>
            </w:r>
            <w:r w:rsidR="00B60B3B">
              <w:rPr>
                <w:noProof/>
                <w:webHidden/>
              </w:rPr>
              <w:fldChar w:fldCharType="separate"/>
            </w:r>
            <w:r w:rsidR="00AA715B">
              <w:rPr>
                <w:noProof/>
                <w:webHidden/>
              </w:rPr>
              <w:t>25</w:t>
            </w:r>
            <w:r w:rsidR="00B60B3B">
              <w:rPr>
                <w:noProof/>
                <w:webHidden/>
              </w:rPr>
              <w:fldChar w:fldCharType="end"/>
            </w:r>
          </w:hyperlink>
        </w:p>
        <w:p w14:paraId="2A540643" w14:textId="2366DEA1" w:rsidR="00B60B3B" w:rsidRDefault="00000000">
          <w:pPr>
            <w:pStyle w:val="TOC1"/>
            <w:tabs>
              <w:tab w:val="right" w:leader="dot" w:pos="9345"/>
            </w:tabs>
            <w:rPr>
              <w:rFonts w:asciiTheme="minorHAnsi" w:eastAsiaTheme="minorEastAsia" w:hAnsiTheme="minorHAnsi"/>
              <w:noProof/>
              <w:sz w:val="22"/>
            </w:rPr>
          </w:pPr>
          <w:hyperlink w:anchor="_Toc135663719" w:history="1">
            <w:r w:rsidR="00B60B3B" w:rsidRPr="006D02A0">
              <w:rPr>
                <w:rStyle w:val="Hyperlink"/>
                <w:bCs/>
                <w:noProof/>
              </w:rPr>
              <w:t>LỚP 12</w:t>
            </w:r>
            <w:r w:rsidR="00B60B3B">
              <w:rPr>
                <w:noProof/>
                <w:webHidden/>
              </w:rPr>
              <w:tab/>
            </w:r>
            <w:r w:rsidR="00B60B3B">
              <w:rPr>
                <w:noProof/>
                <w:webHidden/>
              </w:rPr>
              <w:fldChar w:fldCharType="begin"/>
            </w:r>
            <w:r w:rsidR="00B60B3B">
              <w:rPr>
                <w:noProof/>
                <w:webHidden/>
              </w:rPr>
              <w:instrText xml:space="preserve"> PAGEREF _Toc135663719 \h </w:instrText>
            </w:r>
            <w:r w:rsidR="00B60B3B">
              <w:rPr>
                <w:noProof/>
                <w:webHidden/>
              </w:rPr>
            </w:r>
            <w:r w:rsidR="00B60B3B">
              <w:rPr>
                <w:noProof/>
                <w:webHidden/>
              </w:rPr>
              <w:fldChar w:fldCharType="separate"/>
            </w:r>
            <w:r w:rsidR="00AA715B">
              <w:rPr>
                <w:noProof/>
                <w:webHidden/>
              </w:rPr>
              <w:t>31</w:t>
            </w:r>
            <w:r w:rsidR="00B60B3B">
              <w:rPr>
                <w:noProof/>
                <w:webHidden/>
              </w:rPr>
              <w:fldChar w:fldCharType="end"/>
            </w:r>
          </w:hyperlink>
        </w:p>
        <w:p w14:paraId="74810D88" w14:textId="5388311C" w:rsidR="00B60B3B" w:rsidRDefault="00000000">
          <w:pPr>
            <w:pStyle w:val="TOC1"/>
            <w:tabs>
              <w:tab w:val="right" w:leader="dot" w:pos="9345"/>
            </w:tabs>
            <w:rPr>
              <w:rFonts w:asciiTheme="minorHAnsi" w:eastAsiaTheme="minorEastAsia" w:hAnsiTheme="minorHAnsi"/>
              <w:noProof/>
              <w:sz w:val="22"/>
            </w:rPr>
          </w:pPr>
          <w:hyperlink w:anchor="_Toc135663720" w:history="1">
            <w:r w:rsidR="00B60B3B" w:rsidRPr="006D02A0">
              <w:rPr>
                <w:rStyle w:val="Hyperlink"/>
                <w:rFonts w:cs="Times New Roman"/>
                <w:bCs/>
                <w:noProof/>
              </w:rPr>
              <w:t>Phần III. GIỚI THIỆU MỘT SỐ MA TRẬN, BẢN ĐẶC TẢ VÀ ĐỀ KIỂM TRA ĐỊNH KÌ MINH HOẠ</w:t>
            </w:r>
            <w:r w:rsidR="00B60B3B">
              <w:rPr>
                <w:noProof/>
                <w:webHidden/>
              </w:rPr>
              <w:tab/>
            </w:r>
            <w:r w:rsidR="00B60B3B">
              <w:rPr>
                <w:noProof/>
                <w:webHidden/>
              </w:rPr>
              <w:fldChar w:fldCharType="begin"/>
            </w:r>
            <w:r w:rsidR="00B60B3B">
              <w:rPr>
                <w:noProof/>
                <w:webHidden/>
              </w:rPr>
              <w:instrText xml:space="preserve"> PAGEREF _Toc135663720 \h </w:instrText>
            </w:r>
            <w:r w:rsidR="00B60B3B">
              <w:rPr>
                <w:noProof/>
                <w:webHidden/>
              </w:rPr>
            </w:r>
            <w:r w:rsidR="00B60B3B">
              <w:rPr>
                <w:noProof/>
                <w:webHidden/>
              </w:rPr>
              <w:fldChar w:fldCharType="separate"/>
            </w:r>
            <w:r w:rsidR="00AA715B">
              <w:rPr>
                <w:noProof/>
                <w:webHidden/>
              </w:rPr>
              <w:t>39</w:t>
            </w:r>
            <w:r w:rsidR="00B60B3B">
              <w:rPr>
                <w:noProof/>
                <w:webHidden/>
              </w:rPr>
              <w:fldChar w:fldCharType="end"/>
            </w:r>
          </w:hyperlink>
        </w:p>
        <w:p w14:paraId="15F10867" w14:textId="2B6F5F40" w:rsidR="00B60B3B" w:rsidRDefault="00000000">
          <w:pPr>
            <w:pStyle w:val="TOC1"/>
            <w:tabs>
              <w:tab w:val="right" w:leader="dot" w:pos="9345"/>
            </w:tabs>
            <w:rPr>
              <w:rFonts w:asciiTheme="minorHAnsi" w:eastAsiaTheme="minorEastAsia" w:hAnsiTheme="minorHAnsi"/>
              <w:noProof/>
              <w:sz w:val="22"/>
            </w:rPr>
          </w:pPr>
          <w:hyperlink w:anchor="_Toc135663721" w:history="1">
            <w:r w:rsidR="00B60B3B" w:rsidRPr="006D02A0">
              <w:rPr>
                <w:rStyle w:val="Hyperlink"/>
                <w:noProof/>
              </w:rPr>
              <w:t>I. Ma trận, bản đặc tả và đề kiểm tra giữa kì 1, Vật lí 10</w:t>
            </w:r>
            <w:r w:rsidR="00B60B3B">
              <w:rPr>
                <w:noProof/>
                <w:webHidden/>
              </w:rPr>
              <w:tab/>
            </w:r>
            <w:r w:rsidR="00B60B3B">
              <w:rPr>
                <w:noProof/>
                <w:webHidden/>
              </w:rPr>
              <w:fldChar w:fldCharType="begin"/>
            </w:r>
            <w:r w:rsidR="00B60B3B">
              <w:rPr>
                <w:noProof/>
                <w:webHidden/>
              </w:rPr>
              <w:instrText xml:space="preserve"> PAGEREF _Toc135663721 \h </w:instrText>
            </w:r>
            <w:r w:rsidR="00B60B3B">
              <w:rPr>
                <w:noProof/>
                <w:webHidden/>
              </w:rPr>
            </w:r>
            <w:r w:rsidR="00B60B3B">
              <w:rPr>
                <w:noProof/>
                <w:webHidden/>
              </w:rPr>
              <w:fldChar w:fldCharType="separate"/>
            </w:r>
            <w:r w:rsidR="00AA715B">
              <w:rPr>
                <w:noProof/>
                <w:webHidden/>
              </w:rPr>
              <w:t>39</w:t>
            </w:r>
            <w:r w:rsidR="00B60B3B">
              <w:rPr>
                <w:noProof/>
                <w:webHidden/>
              </w:rPr>
              <w:fldChar w:fldCharType="end"/>
            </w:r>
          </w:hyperlink>
        </w:p>
        <w:p w14:paraId="5ADC23C5" w14:textId="7B610A39" w:rsidR="00B60B3B" w:rsidRDefault="00000000">
          <w:pPr>
            <w:pStyle w:val="TOC2"/>
            <w:tabs>
              <w:tab w:val="right" w:leader="dot" w:pos="9345"/>
            </w:tabs>
            <w:rPr>
              <w:rFonts w:asciiTheme="minorHAnsi" w:eastAsiaTheme="minorEastAsia" w:hAnsiTheme="minorHAnsi"/>
              <w:noProof/>
              <w:sz w:val="22"/>
            </w:rPr>
          </w:pPr>
          <w:hyperlink w:anchor="_Toc135663722" w:history="1">
            <w:r w:rsidR="00B60B3B" w:rsidRPr="006D02A0">
              <w:rPr>
                <w:rStyle w:val="Hyperlink"/>
                <w:noProof/>
              </w:rPr>
              <w:t>1. Ma trận</w:t>
            </w:r>
            <w:r w:rsidR="00B60B3B">
              <w:rPr>
                <w:noProof/>
                <w:webHidden/>
              </w:rPr>
              <w:tab/>
            </w:r>
            <w:r w:rsidR="00B60B3B">
              <w:rPr>
                <w:noProof/>
                <w:webHidden/>
              </w:rPr>
              <w:fldChar w:fldCharType="begin"/>
            </w:r>
            <w:r w:rsidR="00B60B3B">
              <w:rPr>
                <w:noProof/>
                <w:webHidden/>
              </w:rPr>
              <w:instrText xml:space="preserve"> PAGEREF _Toc135663722 \h </w:instrText>
            </w:r>
            <w:r w:rsidR="00B60B3B">
              <w:rPr>
                <w:noProof/>
                <w:webHidden/>
              </w:rPr>
            </w:r>
            <w:r w:rsidR="00B60B3B">
              <w:rPr>
                <w:noProof/>
                <w:webHidden/>
              </w:rPr>
              <w:fldChar w:fldCharType="separate"/>
            </w:r>
            <w:r w:rsidR="00AA715B">
              <w:rPr>
                <w:noProof/>
                <w:webHidden/>
              </w:rPr>
              <w:t>39</w:t>
            </w:r>
            <w:r w:rsidR="00B60B3B">
              <w:rPr>
                <w:noProof/>
                <w:webHidden/>
              </w:rPr>
              <w:fldChar w:fldCharType="end"/>
            </w:r>
          </w:hyperlink>
        </w:p>
        <w:p w14:paraId="4A5519ED" w14:textId="1D00A49B" w:rsidR="00B60B3B" w:rsidRDefault="00000000">
          <w:pPr>
            <w:pStyle w:val="TOC2"/>
            <w:tabs>
              <w:tab w:val="right" w:leader="dot" w:pos="9345"/>
            </w:tabs>
            <w:rPr>
              <w:rFonts w:asciiTheme="minorHAnsi" w:eastAsiaTheme="minorEastAsia" w:hAnsiTheme="minorHAnsi"/>
              <w:noProof/>
              <w:sz w:val="22"/>
            </w:rPr>
          </w:pPr>
          <w:hyperlink w:anchor="_Toc135663723" w:history="1">
            <w:r w:rsidR="00B60B3B" w:rsidRPr="006D02A0">
              <w:rPr>
                <w:rStyle w:val="Hyperlink"/>
                <w:noProof/>
              </w:rPr>
              <w:t>2. Bản đặc tả</w:t>
            </w:r>
            <w:r w:rsidR="00B60B3B">
              <w:rPr>
                <w:noProof/>
                <w:webHidden/>
              </w:rPr>
              <w:tab/>
            </w:r>
            <w:r w:rsidR="00B60B3B">
              <w:rPr>
                <w:noProof/>
                <w:webHidden/>
              </w:rPr>
              <w:fldChar w:fldCharType="begin"/>
            </w:r>
            <w:r w:rsidR="00B60B3B">
              <w:rPr>
                <w:noProof/>
                <w:webHidden/>
              </w:rPr>
              <w:instrText xml:space="preserve"> PAGEREF _Toc135663723 \h </w:instrText>
            </w:r>
            <w:r w:rsidR="00B60B3B">
              <w:rPr>
                <w:noProof/>
                <w:webHidden/>
              </w:rPr>
            </w:r>
            <w:r w:rsidR="00B60B3B">
              <w:rPr>
                <w:noProof/>
                <w:webHidden/>
              </w:rPr>
              <w:fldChar w:fldCharType="separate"/>
            </w:r>
            <w:r w:rsidR="00AA715B">
              <w:rPr>
                <w:noProof/>
                <w:webHidden/>
              </w:rPr>
              <w:t>41</w:t>
            </w:r>
            <w:r w:rsidR="00B60B3B">
              <w:rPr>
                <w:noProof/>
                <w:webHidden/>
              </w:rPr>
              <w:fldChar w:fldCharType="end"/>
            </w:r>
          </w:hyperlink>
        </w:p>
        <w:p w14:paraId="3DD07F60" w14:textId="681760E3" w:rsidR="00B60B3B" w:rsidRDefault="00000000">
          <w:pPr>
            <w:pStyle w:val="TOC2"/>
            <w:tabs>
              <w:tab w:val="right" w:leader="dot" w:pos="9345"/>
            </w:tabs>
            <w:rPr>
              <w:rFonts w:asciiTheme="minorHAnsi" w:eastAsiaTheme="minorEastAsia" w:hAnsiTheme="minorHAnsi"/>
              <w:noProof/>
              <w:sz w:val="22"/>
            </w:rPr>
          </w:pPr>
          <w:hyperlink w:anchor="_Toc135663724" w:history="1">
            <w:r w:rsidR="00B60B3B" w:rsidRPr="006D02A0">
              <w:rPr>
                <w:rStyle w:val="Hyperlink"/>
                <w:noProof/>
              </w:rPr>
              <w:t>3. Đề kiểm tra</w:t>
            </w:r>
            <w:r w:rsidR="00B60B3B">
              <w:rPr>
                <w:noProof/>
                <w:webHidden/>
              </w:rPr>
              <w:tab/>
            </w:r>
            <w:r w:rsidR="00B60B3B">
              <w:rPr>
                <w:noProof/>
                <w:webHidden/>
              </w:rPr>
              <w:fldChar w:fldCharType="begin"/>
            </w:r>
            <w:r w:rsidR="00B60B3B">
              <w:rPr>
                <w:noProof/>
                <w:webHidden/>
              </w:rPr>
              <w:instrText xml:space="preserve"> PAGEREF _Toc135663724 \h </w:instrText>
            </w:r>
            <w:r w:rsidR="00B60B3B">
              <w:rPr>
                <w:noProof/>
                <w:webHidden/>
              </w:rPr>
            </w:r>
            <w:r w:rsidR="00B60B3B">
              <w:rPr>
                <w:noProof/>
                <w:webHidden/>
              </w:rPr>
              <w:fldChar w:fldCharType="separate"/>
            </w:r>
            <w:r w:rsidR="00AA715B">
              <w:rPr>
                <w:noProof/>
                <w:webHidden/>
              </w:rPr>
              <w:t>43</w:t>
            </w:r>
            <w:r w:rsidR="00B60B3B">
              <w:rPr>
                <w:noProof/>
                <w:webHidden/>
              </w:rPr>
              <w:fldChar w:fldCharType="end"/>
            </w:r>
          </w:hyperlink>
        </w:p>
        <w:p w14:paraId="02B35D65" w14:textId="0E55D09A" w:rsidR="00B60B3B" w:rsidRDefault="00000000">
          <w:pPr>
            <w:pStyle w:val="TOC2"/>
            <w:tabs>
              <w:tab w:val="right" w:leader="dot" w:pos="9345"/>
            </w:tabs>
            <w:rPr>
              <w:rFonts w:asciiTheme="minorHAnsi" w:eastAsiaTheme="minorEastAsia" w:hAnsiTheme="minorHAnsi"/>
              <w:noProof/>
              <w:sz w:val="22"/>
            </w:rPr>
          </w:pPr>
          <w:hyperlink w:anchor="_Toc135663725" w:history="1">
            <w:r w:rsidR="00B60B3B" w:rsidRPr="006D02A0">
              <w:rPr>
                <w:rStyle w:val="Hyperlink"/>
                <w:noProof/>
              </w:rPr>
              <w:t>4. Hướng dẫn chấm</w:t>
            </w:r>
            <w:r w:rsidR="00B60B3B">
              <w:rPr>
                <w:noProof/>
                <w:webHidden/>
              </w:rPr>
              <w:tab/>
            </w:r>
            <w:r w:rsidR="00B60B3B">
              <w:rPr>
                <w:noProof/>
                <w:webHidden/>
              </w:rPr>
              <w:fldChar w:fldCharType="begin"/>
            </w:r>
            <w:r w:rsidR="00B60B3B">
              <w:rPr>
                <w:noProof/>
                <w:webHidden/>
              </w:rPr>
              <w:instrText xml:space="preserve"> PAGEREF _Toc135663725 \h </w:instrText>
            </w:r>
            <w:r w:rsidR="00B60B3B">
              <w:rPr>
                <w:noProof/>
                <w:webHidden/>
              </w:rPr>
            </w:r>
            <w:r w:rsidR="00B60B3B">
              <w:rPr>
                <w:noProof/>
                <w:webHidden/>
              </w:rPr>
              <w:fldChar w:fldCharType="separate"/>
            </w:r>
            <w:r w:rsidR="00AA715B">
              <w:rPr>
                <w:noProof/>
                <w:webHidden/>
              </w:rPr>
              <w:t>48</w:t>
            </w:r>
            <w:r w:rsidR="00B60B3B">
              <w:rPr>
                <w:noProof/>
                <w:webHidden/>
              </w:rPr>
              <w:fldChar w:fldCharType="end"/>
            </w:r>
          </w:hyperlink>
        </w:p>
        <w:p w14:paraId="3612A52A" w14:textId="15B897D4" w:rsidR="00B60B3B" w:rsidRDefault="00000000">
          <w:pPr>
            <w:pStyle w:val="TOC1"/>
            <w:tabs>
              <w:tab w:val="right" w:leader="dot" w:pos="9345"/>
            </w:tabs>
            <w:rPr>
              <w:rFonts w:asciiTheme="minorHAnsi" w:eastAsiaTheme="minorEastAsia" w:hAnsiTheme="minorHAnsi"/>
              <w:noProof/>
              <w:sz w:val="22"/>
            </w:rPr>
          </w:pPr>
          <w:hyperlink w:anchor="_Toc135663726" w:history="1">
            <w:r w:rsidR="00B60B3B" w:rsidRPr="006D02A0">
              <w:rPr>
                <w:rStyle w:val="Hyperlink"/>
                <w:noProof/>
              </w:rPr>
              <w:t>II. Ma trận, bản đặc tả và đề kiểm tra cuối kì 1, Vật lí 10</w:t>
            </w:r>
            <w:r w:rsidR="00B60B3B">
              <w:rPr>
                <w:noProof/>
                <w:webHidden/>
              </w:rPr>
              <w:tab/>
            </w:r>
            <w:r w:rsidR="00B60B3B">
              <w:rPr>
                <w:noProof/>
                <w:webHidden/>
              </w:rPr>
              <w:fldChar w:fldCharType="begin"/>
            </w:r>
            <w:r w:rsidR="00B60B3B">
              <w:rPr>
                <w:noProof/>
                <w:webHidden/>
              </w:rPr>
              <w:instrText xml:space="preserve"> PAGEREF _Toc135663726 \h </w:instrText>
            </w:r>
            <w:r w:rsidR="00B60B3B">
              <w:rPr>
                <w:noProof/>
                <w:webHidden/>
              </w:rPr>
            </w:r>
            <w:r w:rsidR="00B60B3B">
              <w:rPr>
                <w:noProof/>
                <w:webHidden/>
              </w:rPr>
              <w:fldChar w:fldCharType="separate"/>
            </w:r>
            <w:r w:rsidR="00AA715B">
              <w:rPr>
                <w:noProof/>
                <w:webHidden/>
              </w:rPr>
              <w:t>50</w:t>
            </w:r>
            <w:r w:rsidR="00B60B3B">
              <w:rPr>
                <w:noProof/>
                <w:webHidden/>
              </w:rPr>
              <w:fldChar w:fldCharType="end"/>
            </w:r>
          </w:hyperlink>
        </w:p>
        <w:p w14:paraId="0456FBF4" w14:textId="129AB949" w:rsidR="00B60B3B" w:rsidRDefault="00000000">
          <w:pPr>
            <w:pStyle w:val="TOC2"/>
            <w:tabs>
              <w:tab w:val="right" w:leader="dot" w:pos="9345"/>
            </w:tabs>
            <w:rPr>
              <w:rFonts w:asciiTheme="minorHAnsi" w:eastAsiaTheme="minorEastAsia" w:hAnsiTheme="minorHAnsi"/>
              <w:noProof/>
              <w:sz w:val="22"/>
            </w:rPr>
          </w:pPr>
          <w:hyperlink w:anchor="_Toc135663727" w:history="1">
            <w:r w:rsidR="00B60B3B" w:rsidRPr="006D02A0">
              <w:rPr>
                <w:rStyle w:val="Hyperlink"/>
                <w:noProof/>
              </w:rPr>
              <w:t>1. Ma trận</w:t>
            </w:r>
            <w:r w:rsidR="00B60B3B">
              <w:rPr>
                <w:noProof/>
                <w:webHidden/>
              </w:rPr>
              <w:tab/>
            </w:r>
            <w:r w:rsidR="00B60B3B">
              <w:rPr>
                <w:noProof/>
                <w:webHidden/>
              </w:rPr>
              <w:fldChar w:fldCharType="begin"/>
            </w:r>
            <w:r w:rsidR="00B60B3B">
              <w:rPr>
                <w:noProof/>
                <w:webHidden/>
              </w:rPr>
              <w:instrText xml:space="preserve"> PAGEREF _Toc135663727 \h </w:instrText>
            </w:r>
            <w:r w:rsidR="00B60B3B">
              <w:rPr>
                <w:noProof/>
                <w:webHidden/>
              </w:rPr>
            </w:r>
            <w:r w:rsidR="00B60B3B">
              <w:rPr>
                <w:noProof/>
                <w:webHidden/>
              </w:rPr>
              <w:fldChar w:fldCharType="separate"/>
            </w:r>
            <w:r w:rsidR="00AA715B">
              <w:rPr>
                <w:noProof/>
                <w:webHidden/>
              </w:rPr>
              <w:t>50</w:t>
            </w:r>
            <w:r w:rsidR="00B60B3B">
              <w:rPr>
                <w:noProof/>
                <w:webHidden/>
              </w:rPr>
              <w:fldChar w:fldCharType="end"/>
            </w:r>
          </w:hyperlink>
        </w:p>
        <w:p w14:paraId="180C72E5" w14:textId="522B1EE3" w:rsidR="00B60B3B" w:rsidRDefault="00000000">
          <w:pPr>
            <w:pStyle w:val="TOC2"/>
            <w:tabs>
              <w:tab w:val="right" w:leader="dot" w:pos="9345"/>
            </w:tabs>
            <w:rPr>
              <w:rFonts w:asciiTheme="minorHAnsi" w:eastAsiaTheme="minorEastAsia" w:hAnsiTheme="minorHAnsi"/>
              <w:noProof/>
              <w:sz w:val="22"/>
            </w:rPr>
          </w:pPr>
          <w:hyperlink w:anchor="_Toc135663728" w:history="1">
            <w:r w:rsidR="00B60B3B" w:rsidRPr="006D02A0">
              <w:rPr>
                <w:rStyle w:val="Hyperlink"/>
                <w:noProof/>
              </w:rPr>
              <w:t>3. Đề kiểm tra</w:t>
            </w:r>
            <w:r w:rsidR="00B60B3B">
              <w:rPr>
                <w:noProof/>
                <w:webHidden/>
              </w:rPr>
              <w:tab/>
            </w:r>
            <w:r w:rsidR="00B60B3B">
              <w:rPr>
                <w:noProof/>
                <w:webHidden/>
              </w:rPr>
              <w:fldChar w:fldCharType="begin"/>
            </w:r>
            <w:r w:rsidR="00B60B3B">
              <w:rPr>
                <w:noProof/>
                <w:webHidden/>
              </w:rPr>
              <w:instrText xml:space="preserve"> PAGEREF _Toc135663728 \h </w:instrText>
            </w:r>
            <w:r w:rsidR="00B60B3B">
              <w:rPr>
                <w:noProof/>
                <w:webHidden/>
              </w:rPr>
            </w:r>
            <w:r w:rsidR="00B60B3B">
              <w:rPr>
                <w:noProof/>
                <w:webHidden/>
              </w:rPr>
              <w:fldChar w:fldCharType="separate"/>
            </w:r>
            <w:r w:rsidR="00AA715B">
              <w:rPr>
                <w:noProof/>
                <w:webHidden/>
              </w:rPr>
              <w:t>55</w:t>
            </w:r>
            <w:r w:rsidR="00B60B3B">
              <w:rPr>
                <w:noProof/>
                <w:webHidden/>
              </w:rPr>
              <w:fldChar w:fldCharType="end"/>
            </w:r>
          </w:hyperlink>
        </w:p>
        <w:p w14:paraId="30A077F6" w14:textId="29F722D0" w:rsidR="00B60B3B" w:rsidRDefault="00000000">
          <w:pPr>
            <w:pStyle w:val="TOC2"/>
            <w:tabs>
              <w:tab w:val="right" w:leader="dot" w:pos="9345"/>
            </w:tabs>
            <w:rPr>
              <w:rFonts w:asciiTheme="minorHAnsi" w:eastAsiaTheme="minorEastAsia" w:hAnsiTheme="minorHAnsi"/>
              <w:noProof/>
              <w:sz w:val="22"/>
            </w:rPr>
          </w:pPr>
          <w:hyperlink w:anchor="_Toc135663729" w:history="1">
            <w:r w:rsidR="00B60B3B" w:rsidRPr="006D02A0">
              <w:rPr>
                <w:rStyle w:val="Hyperlink"/>
                <w:noProof/>
              </w:rPr>
              <w:t>4. Hướng dẫn chấm</w:t>
            </w:r>
            <w:r w:rsidR="00B60B3B">
              <w:rPr>
                <w:noProof/>
                <w:webHidden/>
              </w:rPr>
              <w:tab/>
            </w:r>
            <w:r w:rsidR="00B60B3B">
              <w:rPr>
                <w:noProof/>
                <w:webHidden/>
              </w:rPr>
              <w:fldChar w:fldCharType="begin"/>
            </w:r>
            <w:r w:rsidR="00B60B3B">
              <w:rPr>
                <w:noProof/>
                <w:webHidden/>
              </w:rPr>
              <w:instrText xml:space="preserve"> PAGEREF _Toc135663729 \h </w:instrText>
            </w:r>
            <w:r w:rsidR="00B60B3B">
              <w:rPr>
                <w:noProof/>
                <w:webHidden/>
              </w:rPr>
            </w:r>
            <w:r w:rsidR="00B60B3B">
              <w:rPr>
                <w:noProof/>
                <w:webHidden/>
              </w:rPr>
              <w:fldChar w:fldCharType="separate"/>
            </w:r>
            <w:r w:rsidR="00AA715B">
              <w:rPr>
                <w:noProof/>
                <w:webHidden/>
              </w:rPr>
              <w:t>59</w:t>
            </w:r>
            <w:r w:rsidR="00B60B3B">
              <w:rPr>
                <w:noProof/>
                <w:webHidden/>
              </w:rPr>
              <w:fldChar w:fldCharType="end"/>
            </w:r>
          </w:hyperlink>
        </w:p>
        <w:p w14:paraId="1726D7C2" w14:textId="45D0FD0D" w:rsidR="00B60B3B" w:rsidRDefault="00000000">
          <w:pPr>
            <w:pStyle w:val="TOC1"/>
            <w:tabs>
              <w:tab w:val="right" w:leader="dot" w:pos="9345"/>
            </w:tabs>
            <w:rPr>
              <w:rFonts w:asciiTheme="minorHAnsi" w:eastAsiaTheme="minorEastAsia" w:hAnsiTheme="minorHAnsi"/>
              <w:noProof/>
              <w:sz w:val="22"/>
            </w:rPr>
          </w:pPr>
          <w:hyperlink w:anchor="_Toc135663730" w:history="1">
            <w:r w:rsidR="00B60B3B" w:rsidRPr="006D02A0">
              <w:rPr>
                <w:rStyle w:val="Hyperlink"/>
                <w:noProof/>
              </w:rPr>
              <w:t>III. Ma trận, bản đặc tả và đề kiểm tra giữa kì 2, Vật lí 10</w:t>
            </w:r>
            <w:r w:rsidR="00B60B3B">
              <w:rPr>
                <w:noProof/>
                <w:webHidden/>
              </w:rPr>
              <w:tab/>
            </w:r>
            <w:r w:rsidR="00B60B3B">
              <w:rPr>
                <w:noProof/>
                <w:webHidden/>
              </w:rPr>
              <w:fldChar w:fldCharType="begin"/>
            </w:r>
            <w:r w:rsidR="00B60B3B">
              <w:rPr>
                <w:noProof/>
                <w:webHidden/>
              </w:rPr>
              <w:instrText xml:space="preserve"> PAGEREF _Toc135663730 \h </w:instrText>
            </w:r>
            <w:r w:rsidR="00B60B3B">
              <w:rPr>
                <w:noProof/>
                <w:webHidden/>
              </w:rPr>
            </w:r>
            <w:r w:rsidR="00B60B3B">
              <w:rPr>
                <w:noProof/>
                <w:webHidden/>
              </w:rPr>
              <w:fldChar w:fldCharType="separate"/>
            </w:r>
            <w:r w:rsidR="00AA715B">
              <w:rPr>
                <w:noProof/>
                <w:webHidden/>
              </w:rPr>
              <w:t>61</w:t>
            </w:r>
            <w:r w:rsidR="00B60B3B">
              <w:rPr>
                <w:noProof/>
                <w:webHidden/>
              </w:rPr>
              <w:fldChar w:fldCharType="end"/>
            </w:r>
          </w:hyperlink>
        </w:p>
        <w:p w14:paraId="482FFA94" w14:textId="7F0F1979" w:rsidR="00B60B3B" w:rsidRDefault="00000000">
          <w:pPr>
            <w:pStyle w:val="TOC2"/>
            <w:tabs>
              <w:tab w:val="right" w:leader="dot" w:pos="9345"/>
            </w:tabs>
            <w:rPr>
              <w:rFonts w:asciiTheme="minorHAnsi" w:eastAsiaTheme="minorEastAsia" w:hAnsiTheme="minorHAnsi"/>
              <w:noProof/>
              <w:sz w:val="22"/>
            </w:rPr>
          </w:pPr>
          <w:hyperlink w:anchor="_Toc135663731" w:history="1">
            <w:r w:rsidR="00B60B3B" w:rsidRPr="006D02A0">
              <w:rPr>
                <w:rStyle w:val="Hyperlink"/>
                <w:noProof/>
              </w:rPr>
              <w:t>1. Ma trận</w:t>
            </w:r>
            <w:r w:rsidR="00B60B3B">
              <w:rPr>
                <w:noProof/>
                <w:webHidden/>
              </w:rPr>
              <w:tab/>
            </w:r>
            <w:r w:rsidR="00B60B3B">
              <w:rPr>
                <w:noProof/>
                <w:webHidden/>
              </w:rPr>
              <w:fldChar w:fldCharType="begin"/>
            </w:r>
            <w:r w:rsidR="00B60B3B">
              <w:rPr>
                <w:noProof/>
                <w:webHidden/>
              </w:rPr>
              <w:instrText xml:space="preserve"> PAGEREF _Toc135663731 \h </w:instrText>
            </w:r>
            <w:r w:rsidR="00B60B3B">
              <w:rPr>
                <w:noProof/>
                <w:webHidden/>
              </w:rPr>
            </w:r>
            <w:r w:rsidR="00B60B3B">
              <w:rPr>
                <w:noProof/>
                <w:webHidden/>
              </w:rPr>
              <w:fldChar w:fldCharType="separate"/>
            </w:r>
            <w:r w:rsidR="00AA715B">
              <w:rPr>
                <w:noProof/>
                <w:webHidden/>
              </w:rPr>
              <w:t>61</w:t>
            </w:r>
            <w:r w:rsidR="00B60B3B">
              <w:rPr>
                <w:noProof/>
                <w:webHidden/>
              </w:rPr>
              <w:fldChar w:fldCharType="end"/>
            </w:r>
          </w:hyperlink>
        </w:p>
        <w:p w14:paraId="73ACD615" w14:textId="25C35A5D" w:rsidR="00B60B3B" w:rsidRDefault="00000000">
          <w:pPr>
            <w:pStyle w:val="TOC2"/>
            <w:tabs>
              <w:tab w:val="right" w:leader="dot" w:pos="9345"/>
            </w:tabs>
            <w:rPr>
              <w:rFonts w:asciiTheme="minorHAnsi" w:eastAsiaTheme="minorEastAsia" w:hAnsiTheme="minorHAnsi"/>
              <w:noProof/>
              <w:sz w:val="22"/>
            </w:rPr>
          </w:pPr>
          <w:hyperlink w:anchor="_Toc135663732" w:history="1">
            <w:r w:rsidR="00B60B3B" w:rsidRPr="006D02A0">
              <w:rPr>
                <w:rStyle w:val="Hyperlink"/>
                <w:noProof/>
              </w:rPr>
              <w:t>2. Bản đặc tả</w:t>
            </w:r>
            <w:r w:rsidR="00B60B3B">
              <w:rPr>
                <w:noProof/>
                <w:webHidden/>
              </w:rPr>
              <w:tab/>
            </w:r>
            <w:r w:rsidR="00B60B3B">
              <w:rPr>
                <w:noProof/>
                <w:webHidden/>
              </w:rPr>
              <w:fldChar w:fldCharType="begin"/>
            </w:r>
            <w:r w:rsidR="00B60B3B">
              <w:rPr>
                <w:noProof/>
                <w:webHidden/>
              </w:rPr>
              <w:instrText xml:space="preserve"> PAGEREF _Toc135663732 \h </w:instrText>
            </w:r>
            <w:r w:rsidR="00B60B3B">
              <w:rPr>
                <w:noProof/>
                <w:webHidden/>
              </w:rPr>
            </w:r>
            <w:r w:rsidR="00B60B3B">
              <w:rPr>
                <w:noProof/>
                <w:webHidden/>
              </w:rPr>
              <w:fldChar w:fldCharType="separate"/>
            </w:r>
            <w:r w:rsidR="00AA715B">
              <w:rPr>
                <w:noProof/>
                <w:webHidden/>
              </w:rPr>
              <w:t>62</w:t>
            </w:r>
            <w:r w:rsidR="00B60B3B">
              <w:rPr>
                <w:noProof/>
                <w:webHidden/>
              </w:rPr>
              <w:fldChar w:fldCharType="end"/>
            </w:r>
          </w:hyperlink>
        </w:p>
        <w:p w14:paraId="489DC70F" w14:textId="7295314A" w:rsidR="00B60B3B" w:rsidRDefault="00000000">
          <w:pPr>
            <w:pStyle w:val="TOC2"/>
            <w:tabs>
              <w:tab w:val="right" w:leader="dot" w:pos="9345"/>
            </w:tabs>
            <w:rPr>
              <w:rFonts w:asciiTheme="minorHAnsi" w:eastAsiaTheme="minorEastAsia" w:hAnsiTheme="minorHAnsi"/>
              <w:noProof/>
              <w:sz w:val="22"/>
            </w:rPr>
          </w:pPr>
          <w:hyperlink w:anchor="_Toc135663733" w:history="1">
            <w:r w:rsidR="00B60B3B" w:rsidRPr="006D02A0">
              <w:rPr>
                <w:rStyle w:val="Hyperlink"/>
                <w:noProof/>
              </w:rPr>
              <w:t>3. Đề kiểm tra</w:t>
            </w:r>
            <w:r w:rsidR="00B60B3B">
              <w:rPr>
                <w:noProof/>
                <w:webHidden/>
              </w:rPr>
              <w:tab/>
            </w:r>
            <w:r w:rsidR="00B60B3B">
              <w:rPr>
                <w:noProof/>
                <w:webHidden/>
              </w:rPr>
              <w:fldChar w:fldCharType="begin"/>
            </w:r>
            <w:r w:rsidR="00B60B3B">
              <w:rPr>
                <w:noProof/>
                <w:webHidden/>
              </w:rPr>
              <w:instrText xml:space="preserve"> PAGEREF _Toc135663733 \h </w:instrText>
            </w:r>
            <w:r w:rsidR="00B60B3B">
              <w:rPr>
                <w:noProof/>
                <w:webHidden/>
              </w:rPr>
            </w:r>
            <w:r w:rsidR="00B60B3B">
              <w:rPr>
                <w:noProof/>
                <w:webHidden/>
              </w:rPr>
              <w:fldChar w:fldCharType="separate"/>
            </w:r>
            <w:r w:rsidR="00AA715B">
              <w:rPr>
                <w:noProof/>
                <w:webHidden/>
              </w:rPr>
              <w:t>65</w:t>
            </w:r>
            <w:r w:rsidR="00B60B3B">
              <w:rPr>
                <w:noProof/>
                <w:webHidden/>
              </w:rPr>
              <w:fldChar w:fldCharType="end"/>
            </w:r>
          </w:hyperlink>
        </w:p>
        <w:p w14:paraId="67EA65C9" w14:textId="2EADF2A5" w:rsidR="00B60B3B" w:rsidRDefault="00000000">
          <w:pPr>
            <w:pStyle w:val="TOC2"/>
            <w:tabs>
              <w:tab w:val="right" w:leader="dot" w:pos="9345"/>
            </w:tabs>
            <w:rPr>
              <w:rFonts w:asciiTheme="minorHAnsi" w:eastAsiaTheme="minorEastAsia" w:hAnsiTheme="minorHAnsi"/>
              <w:noProof/>
              <w:sz w:val="22"/>
            </w:rPr>
          </w:pPr>
          <w:hyperlink w:anchor="_Toc135663734" w:history="1">
            <w:r w:rsidR="00B60B3B" w:rsidRPr="006D02A0">
              <w:rPr>
                <w:rStyle w:val="Hyperlink"/>
                <w:noProof/>
              </w:rPr>
              <w:t>4. Hướng dẫn chấm</w:t>
            </w:r>
            <w:r w:rsidR="00B60B3B">
              <w:rPr>
                <w:noProof/>
                <w:webHidden/>
              </w:rPr>
              <w:tab/>
            </w:r>
            <w:r w:rsidR="00B60B3B">
              <w:rPr>
                <w:noProof/>
                <w:webHidden/>
              </w:rPr>
              <w:fldChar w:fldCharType="begin"/>
            </w:r>
            <w:r w:rsidR="00B60B3B">
              <w:rPr>
                <w:noProof/>
                <w:webHidden/>
              </w:rPr>
              <w:instrText xml:space="preserve"> PAGEREF _Toc135663734 \h </w:instrText>
            </w:r>
            <w:r w:rsidR="00B60B3B">
              <w:rPr>
                <w:noProof/>
                <w:webHidden/>
              </w:rPr>
            </w:r>
            <w:r w:rsidR="00B60B3B">
              <w:rPr>
                <w:noProof/>
                <w:webHidden/>
              </w:rPr>
              <w:fldChar w:fldCharType="separate"/>
            </w:r>
            <w:r w:rsidR="00AA715B">
              <w:rPr>
                <w:noProof/>
                <w:webHidden/>
              </w:rPr>
              <w:t>70</w:t>
            </w:r>
            <w:r w:rsidR="00B60B3B">
              <w:rPr>
                <w:noProof/>
                <w:webHidden/>
              </w:rPr>
              <w:fldChar w:fldCharType="end"/>
            </w:r>
          </w:hyperlink>
        </w:p>
        <w:p w14:paraId="264FB9F8" w14:textId="2850FC53" w:rsidR="00B60B3B" w:rsidRDefault="00000000">
          <w:pPr>
            <w:pStyle w:val="TOC1"/>
            <w:tabs>
              <w:tab w:val="right" w:leader="dot" w:pos="9345"/>
            </w:tabs>
            <w:rPr>
              <w:rFonts w:asciiTheme="minorHAnsi" w:eastAsiaTheme="minorEastAsia" w:hAnsiTheme="minorHAnsi"/>
              <w:noProof/>
              <w:sz w:val="22"/>
            </w:rPr>
          </w:pPr>
          <w:hyperlink w:anchor="_Toc135663735" w:history="1">
            <w:r w:rsidR="00B60B3B" w:rsidRPr="006D02A0">
              <w:rPr>
                <w:rStyle w:val="Hyperlink"/>
                <w:noProof/>
              </w:rPr>
              <w:t>IV. Ma trận, bản đặc tả và đề kiểm tra cuối kì 2, Vật lí 10</w:t>
            </w:r>
            <w:r w:rsidR="00B60B3B">
              <w:rPr>
                <w:noProof/>
                <w:webHidden/>
              </w:rPr>
              <w:tab/>
            </w:r>
            <w:r w:rsidR="00B60B3B">
              <w:rPr>
                <w:noProof/>
                <w:webHidden/>
              </w:rPr>
              <w:fldChar w:fldCharType="begin"/>
            </w:r>
            <w:r w:rsidR="00B60B3B">
              <w:rPr>
                <w:noProof/>
                <w:webHidden/>
              </w:rPr>
              <w:instrText xml:space="preserve"> PAGEREF _Toc135663735 \h </w:instrText>
            </w:r>
            <w:r w:rsidR="00B60B3B">
              <w:rPr>
                <w:noProof/>
                <w:webHidden/>
              </w:rPr>
            </w:r>
            <w:r w:rsidR="00B60B3B">
              <w:rPr>
                <w:noProof/>
                <w:webHidden/>
              </w:rPr>
              <w:fldChar w:fldCharType="separate"/>
            </w:r>
            <w:r w:rsidR="00AA715B">
              <w:rPr>
                <w:noProof/>
                <w:webHidden/>
              </w:rPr>
              <w:t>72</w:t>
            </w:r>
            <w:r w:rsidR="00B60B3B">
              <w:rPr>
                <w:noProof/>
                <w:webHidden/>
              </w:rPr>
              <w:fldChar w:fldCharType="end"/>
            </w:r>
          </w:hyperlink>
        </w:p>
        <w:p w14:paraId="5B9E32CA" w14:textId="2A16A03B" w:rsidR="00B60B3B" w:rsidRDefault="00000000">
          <w:pPr>
            <w:pStyle w:val="TOC2"/>
            <w:tabs>
              <w:tab w:val="right" w:leader="dot" w:pos="9345"/>
            </w:tabs>
            <w:rPr>
              <w:rFonts w:asciiTheme="minorHAnsi" w:eastAsiaTheme="minorEastAsia" w:hAnsiTheme="minorHAnsi"/>
              <w:noProof/>
              <w:sz w:val="22"/>
            </w:rPr>
          </w:pPr>
          <w:hyperlink w:anchor="_Toc135663736" w:history="1">
            <w:r w:rsidR="00B60B3B" w:rsidRPr="006D02A0">
              <w:rPr>
                <w:rStyle w:val="Hyperlink"/>
                <w:noProof/>
              </w:rPr>
              <w:t>1. Ma trận</w:t>
            </w:r>
            <w:r w:rsidR="00B60B3B">
              <w:rPr>
                <w:noProof/>
                <w:webHidden/>
              </w:rPr>
              <w:tab/>
            </w:r>
            <w:r w:rsidR="00B60B3B">
              <w:rPr>
                <w:noProof/>
                <w:webHidden/>
              </w:rPr>
              <w:fldChar w:fldCharType="begin"/>
            </w:r>
            <w:r w:rsidR="00B60B3B">
              <w:rPr>
                <w:noProof/>
                <w:webHidden/>
              </w:rPr>
              <w:instrText xml:space="preserve"> PAGEREF _Toc135663736 \h </w:instrText>
            </w:r>
            <w:r w:rsidR="00B60B3B">
              <w:rPr>
                <w:noProof/>
                <w:webHidden/>
              </w:rPr>
            </w:r>
            <w:r w:rsidR="00B60B3B">
              <w:rPr>
                <w:noProof/>
                <w:webHidden/>
              </w:rPr>
              <w:fldChar w:fldCharType="separate"/>
            </w:r>
            <w:r w:rsidR="00AA715B">
              <w:rPr>
                <w:noProof/>
                <w:webHidden/>
              </w:rPr>
              <w:t>72</w:t>
            </w:r>
            <w:r w:rsidR="00B60B3B">
              <w:rPr>
                <w:noProof/>
                <w:webHidden/>
              </w:rPr>
              <w:fldChar w:fldCharType="end"/>
            </w:r>
          </w:hyperlink>
        </w:p>
        <w:p w14:paraId="5F0F4519" w14:textId="48986DD2" w:rsidR="00B60B3B" w:rsidRDefault="00000000">
          <w:pPr>
            <w:pStyle w:val="TOC2"/>
            <w:tabs>
              <w:tab w:val="right" w:leader="dot" w:pos="9345"/>
            </w:tabs>
            <w:rPr>
              <w:rFonts w:asciiTheme="minorHAnsi" w:eastAsiaTheme="minorEastAsia" w:hAnsiTheme="minorHAnsi"/>
              <w:noProof/>
              <w:sz w:val="22"/>
            </w:rPr>
          </w:pPr>
          <w:hyperlink w:anchor="_Toc135663737" w:history="1">
            <w:r w:rsidR="00B60B3B" w:rsidRPr="006D02A0">
              <w:rPr>
                <w:rStyle w:val="Hyperlink"/>
                <w:noProof/>
              </w:rPr>
              <w:t>3. Đề kiểm tra</w:t>
            </w:r>
            <w:r w:rsidR="00B60B3B">
              <w:rPr>
                <w:noProof/>
                <w:webHidden/>
              </w:rPr>
              <w:tab/>
            </w:r>
            <w:r w:rsidR="00B60B3B">
              <w:rPr>
                <w:noProof/>
                <w:webHidden/>
              </w:rPr>
              <w:fldChar w:fldCharType="begin"/>
            </w:r>
            <w:r w:rsidR="00B60B3B">
              <w:rPr>
                <w:noProof/>
                <w:webHidden/>
              </w:rPr>
              <w:instrText xml:space="preserve"> PAGEREF _Toc135663737 \h </w:instrText>
            </w:r>
            <w:r w:rsidR="00B60B3B">
              <w:rPr>
                <w:noProof/>
                <w:webHidden/>
              </w:rPr>
            </w:r>
            <w:r w:rsidR="00B60B3B">
              <w:rPr>
                <w:noProof/>
                <w:webHidden/>
              </w:rPr>
              <w:fldChar w:fldCharType="separate"/>
            </w:r>
            <w:r w:rsidR="00AA715B">
              <w:rPr>
                <w:noProof/>
                <w:webHidden/>
              </w:rPr>
              <w:t>81</w:t>
            </w:r>
            <w:r w:rsidR="00B60B3B">
              <w:rPr>
                <w:noProof/>
                <w:webHidden/>
              </w:rPr>
              <w:fldChar w:fldCharType="end"/>
            </w:r>
          </w:hyperlink>
        </w:p>
        <w:p w14:paraId="67DAC87D" w14:textId="67CC1630" w:rsidR="00B60B3B" w:rsidRDefault="00000000">
          <w:pPr>
            <w:pStyle w:val="TOC2"/>
            <w:tabs>
              <w:tab w:val="right" w:leader="dot" w:pos="9345"/>
            </w:tabs>
            <w:rPr>
              <w:rFonts w:asciiTheme="minorHAnsi" w:eastAsiaTheme="minorEastAsia" w:hAnsiTheme="minorHAnsi"/>
              <w:noProof/>
              <w:sz w:val="22"/>
            </w:rPr>
          </w:pPr>
          <w:hyperlink w:anchor="_Toc135663738" w:history="1">
            <w:r w:rsidR="00B60B3B" w:rsidRPr="006D02A0">
              <w:rPr>
                <w:rStyle w:val="Hyperlink"/>
                <w:noProof/>
              </w:rPr>
              <w:t>4. Hướng dẫn chấm</w:t>
            </w:r>
            <w:r w:rsidR="00B60B3B">
              <w:rPr>
                <w:noProof/>
                <w:webHidden/>
              </w:rPr>
              <w:tab/>
            </w:r>
            <w:r w:rsidR="00B60B3B">
              <w:rPr>
                <w:noProof/>
                <w:webHidden/>
              </w:rPr>
              <w:fldChar w:fldCharType="begin"/>
            </w:r>
            <w:r w:rsidR="00B60B3B">
              <w:rPr>
                <w:noProof/>
                <w:webHidden/>
              </w:rPr>
              <w:instrText xml:space="preserve"> PAGEREF _Toc135663738 \h </w:instrText>
            </w:r>
            <w:r w:rsidR="00B60B3B">
              <w:rPr>
                <w:noProof/>
                <w:webHidden/>
              </w:rPr>
            </w:r>
            <w:r w:rsidR="00B60B3B">
              <w:rPr>
                <w:noProof/>
                <w:webHidden/>
              </w:rPr>
              <w:fldChar w:fldCharType="separate"/>
            </w:r>
            <w:r w:rsidR="00AA715B">
              <w:rPr>
                <w:noProof/>
                <w:webHidden/>
              </w:rPr>
              <w:t>85</w:t>
            </w:r>
            <w:r w:rsidR="00B60B3B">
              <w:rPr>
                <w:noProof/>
                <w:webHidden/>
              </w:rPr>
              <w:fldChar w:fldCharType="end"/>
            </w:r>
          </w:hyperlink>
        </w:p>
        <w:p w14:paraId="31FBD224" w14:textId="5D91CBA7" w:rsidR="005C7C99" w:rsidRDefault="005C7C99">
          <w:r>
            <w:rPr>
              <w:b/>
              <w:bCs/>
              <w:noProof/>
            </w:rPr>
            <w:fldChar w:fldCharType="end"/>
          </w:r>
        </w:p>
      </w:sdtContent>
    </w:sdt>
    <w:p w14:paraId="406B628C" w14:textId="77777777" w:rsidR="00ED082E" w:rsidRDefault="00ED082E">
      <w:pPr>
        <w:rPr>
          <w:rFonts w:ascii="Times New Roman" w:hAnsi="Times New Roman" w:cs="Times New Roman"/>
          <w:b/>
          <w:bCs/>
          <w:noProof/>
          <w:sz w:val="26"/>
          <w:szCs w:val="26"/>
        </w:rPr>
      </w:pPr>
      <w:bookmarkStart w:id="0" w:name="_Toc135663709"/>
      <w:r>
        <w:rPr>
          <w:rFonts w:ascii="Times New Roman" w:hAnsi="Times New Roman" w:cs="Times New Roman"/>
          <w:bCs/>
          <w:noProof/>
        </w:rPr>
        <w:br w:type="page"/>
      </w:r>
    </w:p>
    <w:p w14:paraId="379C98CA" w14:textId="02C45130" w:rsidR="003A54B8" w:rsidRPr="00172D7A" w:rsidRDefault="003A54B8" w:rsidP="00172D7A">
      <w:pPr>
        <w:pStyle w:val="Heading1"/>
        <w:jc w:val="center"/>
        <w:rPr>
          <w:rFonts w:ascii="Times New Roman" w:hAnsi="Times New Roman" w:cs="Times New Roman"/>
          <w:bCs/>
          <w:noProof/>
        </w:rPr>
      </w:pPr>
      <w:r w:rsidRPr="00172D7A">
        <w:rPr>
          <w:rFonts w:ascii="Times New Roman" w:hAnsi="Times New Roman" w:cs="Times New Roman"/>
          <w:bCs/>
          <w:noProof/>
        </w:rPr>
        <w:lastRenderedPageBreak/>
        <w:t>Phần I</w:t>
      </w:r>
      <w:bookmarkEnd w:id="0"/>
    </w:p>
    <w:p w14:paraId="0D9E3EF3" w14:textId="77777777" w:rsidR="003A54B8" w:rsidRPr="00172D7A" w:rsidRDefault="003A54B8" w:rsidP="00172D7A">
      <w:pPr>
        <w:pStyle w:val="Heading1"/>
        <w:jc w:val="center"/>
        <w:rPr>
          <w:rFonts w:ascii="Times New Roman" w:hAnsi="Times New Roman" w:cs="Times New Roman"/>
          <w:bCs/>
          <w:noProof/>
        </w:rPr>
      </w:pPr>
      <w:bookmarkStart w:id="1" w:name="_Toc135663710"/>
      <w:r w:rsidRPr="00172D7A">
        <w:rPr>
          <w:rFonts w:ascii="Times New Roman" w:hAnsi="Times New Roman" w:cs="Times New Roman"/>
          <w:bCs/>
          <w:noProof/>
        </w:rPr>
        <w:t>MỘT SỐ VẤN ĐỀ CHUNG VỀ KIỂM TRA ĐÁNH GIÁ</w:t>
      </w:r>
      <w:bookmarkEnd w:id="1"/>
    </w:p>
    <w:p w14:paraId="0AE1B849" w14:textId="77777777" w:rsidR="003A54B8" w:rsidRPr="005C7C99" w:rsidRDefault="003A54B8" w:rsidP="005C7C99">
      <w:pPr>
        <w:pStyle w:val="Heading1"/>
        <w:rPr>
          <w:rFonts w:ascii="Times New Roman" w:hAnsi="Times New Roman" w:cs="Times New Roman"/>
          <w:color w:val="000000" w:themeColor="text1"/>
        </w:rPr>
      </w:pPr>
      <w:bookmarkStart w:id="2" w:name="_Toc135663711"/>
      <w:r w:rsidRPr="005C7C99">
        <w:rPr>
          <w:rFonts w:ascii="Times New Roman" w:hAnsi="Times New Roman" w:cs="Times New Roman"/>
          <w:color w:val="000000" w:themeColor="text1"/>
        </w:rPr>
        <w:t>1. Ma trận đề kiểm tra</w:t>
      </w:r>
      <w:bookmarkEnd w:id="2"/>
    </w:p>
    <w:p w14:paraId="1067915A" w14:textId="77777777" w:rsidR="003A54B8" w:rsidRPr="00F4438E" w:rsidRDefault="003A54B8" w:rsidP="003A54B8">
      <w:pPr>
        <w:spacing w:before="120"/>
        <w:ind w:firstLine="720"/>
        <w:jc w:val="both"/>
        <w:rPr>
          <w:rFonts w:ascii="Times New Roman" w:hAnsi="Times New Roman" w:cs="Times New Roman"/>
          <w:b/>
          <w:i/>
          <w:sz w:val="26"/>
          <w:szCs w:val="26"/>
        </w:rPr>
      </w:pPr>
      <w:r w:rsidRPr="00F4438E">
        <w:rPr>
          <w:rFonts w:ascii="Times New Roman" w:hAnsi="Times New Roman" w:cs="Times New Roman"/>
          <w:b/>
          <w:i/>
          <w:sz w:val="26"/>
          <w:szCs w:val="26"/>
        </w:rPr>
        <w:t>a. Khái niệm</w:t>
      </w:r>
      <w:r w:rsidRPr="00F4438E">
        <w:rPr>
          <w:rFonts w:ascii="Times New Roman" w:hAnsi="Times New Roman" w:cs="Times New Roman"/>
          <w:b/>
          <w:i/>
          <w:sz w:val="26"/>
          <w:szCs w:val="26"/>
          <w:lang w:val="it-IT"/>
        </w:rPr>
        <w:t xml:space="preserve"> </w:t>
      </w:r>
      <w:r w:rsidRPr="00F4438E">
        <w:rPr>
          <w:rFonts w:ascii="Times New Roman" w:hAnsi="Times New Roman" w:cs="Times New Roman"/>
          <w:b/>
          <w:i/>
          <w:sz w:val="26"/>
          <w:szCs w:val="26"/>
        </w:rPr>
        <w:t>ma trận đề kiểm tra</w:t>
      </w:r>
    </w:p>
    <w:p w14:paraId="703FF273"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Ma trận đề kiểm tra là bản thiết kế đề kiểm tra, chứa đựng những thông tin về cấu trúc cơ bản của đề kiểm tra, như: thời lượng, số câu hỏi, dạng thức câu hỏi; lĩnh vực kiến thức, cấp độ năng lực của từng câu hỏi, thuộc tính các câu hỏi ở từng vị trí…</w:t>
      </w:r>
    </w:p>
    <w:p w14:paraId="60450DED" w14:textId="77777777" w:rsidR="003A54B8" w:rsidRPr="00F4438E" w:rsidRDefault="003A54B8" w:rsidP="003A54B8">
      <w:pPr>
        <w:spacing w:before="120"/>
        <w:ind w:firstLine="720"/>
        <w:jc w:val="both"/>
        <w:rPr>
          <w:rFonts w:ascii="Times New Roman" w:hAnsi="Times New Roman" w:cs="Times New Roman"/>
          <w:spacing w:val="-4"/>
          <w:sz w:val="26"/>
          <w:szCs w:val="26"/>
        </w:rPr>
      </w:pPr>
      <w:r w:rsidRPr="00F4438E">
        <w:rPr>
          <w:rFonts w:ascii="Times New Roman" w:hAnsi="Times New Roman" w:cs="Times New Roman"/>
          <w:spacing w:val="-4"/>
          <w:sz w:val="26"/>
          <w:szCs w:val="26"/>
        </w:rPr>
        <w:t xml:space="preserve">- Một ma trận đề kiểm tra cho phép tạo ra nhiều đề kiểm tra có chất lượng (độ khó) tương đương. </w:t>
      </w:r>
    </w:p>
    <w:p w14:paraId="54342985"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Có nhiều phiên bản Ma trận đề kiểm tra. Mức độ chi tiết của các ma trận này phụ thuộc vào mục đích và đối tượng sử dụng.</w:t>
      </w:r>
    </w:p>
    <w:p w14:paraId="7029A6C9" w14:textId="77777777" w:rsidR="003A54B8" w:rsidRPr="00F4438E" w:rsidRDefault="003A54B8" w:rsidP="003A54B8">
      <w:pPr>
        <w:spacing w:before="120"/>
        <w:ind w:firstLine="720"/>
        <w:jc w:val="both"/>
        <w:rPr>
          <w:rFonts w:ascii="Times New Roman" w:hAnsi="Times New Roman" w:cs="Times New Roman"/>
          <w:b/>
          <w:i/>
          <w:sz w:val="26"/>
          <w:szCs w:val="26"/>
        </w:rPr>
      </w:pPr>
      <w:r w:rsidRPr="00F4438E">
        <w:rPr>
          <w:rFonts w:ascii="Times New Roman" w:hAnsi="Times New Roman" w:cs="Times New Roman"/>
          <w:b/>
          <w:i/>
          <w:sz w:val="26"/>
          <w:szCs w:val="26"/>
        </w:rPr>
        <w:t>b. Cấu trúc một ma trận đề kiểm tra</w:t>
      </w:r>
    </w:p>
    <w:p w14:paraId="08F05433"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Cấu trúc 1 ma trận đề kiểm tra thường gồm </w:t>
      </w:r>
      <w:r w:rsidRPr="00F4438E">
        <w:rPr>
          <w:rFonts w:ascii="Times New Roman" w:hAnsi="Times New Roman" w:cs="Times New Roman"/>
          <w:strike/>
          <w:sz w:val="26"/>
          <w:szCs w:val="26"/>
        </w:rPr>
        <w:t>các</w:t>
      </w:r>
      <w:r w:rsidRPr="00F4438E">
        <w:rPr>
          <w:rFonts w:ascii="Times New Roman" w:hAnsi="Times New Roman" w:cs="Times New Roman"/>
          <w:sz w:val="26"/>
          <w:szCs w:val="26"/>
        </w:rPr>
        <w:t xml:space="preserve"> những thông tin chính như sau:</w:t>
      </w:r>
    </w:p>
    <w:p w14:paraId="06DAE0A7"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Tên ma trận- Ký hiệu (nếu cần)</w:t>
      </w:r>
    </w:p>
    <w:p w14:paraId="15E91C05" w14:textId="77777777" w:rsidR="003A54B8" w:rsidRPr="00F4438E" w:rsidRDefault="003A54B8" w:rsidP="003A54B8">
      <w:pPr>
        <w:spacing w:before="120"/>
        <w:ind w:firstLine="720"/>
        <w:jc w:val="both"/>
        <w:rPr>
          <w:rFonts w:ascii="Times New Roman" w:hAnsi="Times New Roman" w:cs="Times New Roman"/>
          <w:strike/>
          <w:sz w:val="26"/>
          <w:szCs w:val="26"/>
        </w:rPr>
      </w:pPr>
      <w:r w:rsidRPr="00F4438E">
        <w:rPr>
          <w:rFonts w:ascii="Times New Roman" w:hAnsi="Times New Roman" w:cs="Times New Roman"/>
          <w:sz w:val="26"/>
          <w:szCs w:val="26"/>
        </w:rPr>
        <w:t xml:space="preserve">- Cấu trúc từng phần </w:t>
      </w:r>
    </w:p>
    <w:p w14:paraId="2AE4ABE2"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Cấu trúc và tỷ trọng từng phần</w:t>
      </w:r>
    </w:p>
    <w:p w14:paraId="21A2BC32"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Phân bố câu hỏi trong đề kiểm tra (items)</w:t>
      </w:r>
    </w:p>
    <w:p w14:paraId="7B1A7B64" w14:textId="77777777" w:rsidR="003A54B8" w:rsidRPr="00F4438E" w:rsidRDefault="003A54B8" w:rsidP="003A54B8">
      <w:pPr>
        <w:numPr>
          <w:ilvl w:val="1"/>
          <w:numId w:val="29"/>
        </w:numPr>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Dạng thức câu hỏi</w:t>
      </w:r>
    </w:p>
    <w:p w14:paraId="41FC9221" w14:textId="77777777" w:rsidR="003A54B8" w:rsidRPr="00F4438E" w:rsidRDefault="003A54B8" w:rsidP="003A54B8">
      <w:pPr>
        <w:numPr>
          <w:ilvl w:val="1"/>
          <w:numId w:val="29"/>
        </w:numPr>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Lĩnh vực kiến thức</w:t>
      </w:r>
    </w:p>
    <w:p w14:paraId="117EDDEC" w14:textId="77777777" w:rsidR="003A54B8" w:rsidRPr="00F4438E" w:rsidRDefault="003A54B8" w:rsidP="003A54B8">
      <w:pPr>
        <w:numPr>
          <w:ilvl w:val="1"/>
          <w:numId w:val="29"/>
        </w:numPr>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Cấp độ /thang năng lực đánh giá</w:t>
      </w:r>
    </w:p>
    <w:p w14:paraId="4B1469B8" w14:textId="77777777" w:rsidR="003A54B8" w:rsidRPr="00F4438E" w:rsidRDefault="003A54B8" w:rsidP="003A54B8">
      <w:pPr>
        <w:numPr>
          <w:ilvl w:val="1"/>
          <w:numId w:val="29"/>
        </w:numPr>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Thời lượng làm dự kiến của từng câu hỏi</w:t>
      </w:r>
    </w:p>
    <w:p w14:paraId="6928A084" w14:textId="77777777" w:rsidR="003A54B8" w:rsidRPr="00F4438E" w:rsidRDefault="003A54B8" w:rsidP="003A54B8">
      <w:pPr>
        <w:numPr>
          <w:ilvl w:val="1"/>
          <w:numId w:val="30"/>
        </w:numPr>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Vị trí câu hỏi trong đề kiểm tra</w:t>
      </w:r>
    </w:p>
    <w:p w14:paraId="56A2DEA3"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Các thông tin hỗ trợ khác</w:t>
      </w:r>
    </w:p>
    <w:p w14:paraId="414408A1" w14:textId="77777777" w:rsidR="003A54B8" w:rsidRPr="00F4438E" w:rsidRDefault="003A54B8" w:rsidP="003A54B8">
      <w:pPr>
        <w:spacing w:before="120"/>
        <w:ind w:firstLine="720"/>
        <w:jc w:val="both"/>
        <w:rPr>
          <w:rFonts w:ascii="Times New Roman" w:hAnsi="Times New Roman" w:cs="Times New Roman"/>
          <w:b/>
          <w:i/>
          <w:sz w:val="26"/>
          <w:szCs w:val="26"/>
        </w:rPr>
      </w:pPr>
      <w:r w:rsidRPr="00F4438E">
        <w:rPr>
          <w:rFonts w:ascii="Times New Roman" w:hAnsi="Times New Roman" w:cs="Times New Roman"/>
          <w:b/>
          <w:i/>
          <w:sz w:val="26"/>
          <w:szCs w:val="26"/>
        </w:rPr>
        <w:t>c. Thông tin cơ bản của ma trận đề kiểm tra:</w:t>
      </w:r>
    </w:p>
    <w:p w14:paraId="6A0BD42A" w14:textId="77777777" w:rsidR="003A54B8" w:rsidRPr="00F4438E" w:rsidRDefault="003A54B8" w:rsidP="003A54B8">
      <w:pPr>
        <w:numPr>
          <w:ilvl w:val="1"/>
          <w:numId w:val="28"/>
        </w:numPr>
        <w:tabs>
          <w:tab w:val="clear" w:pos="1440"/>
        </w:tabs>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Mục tiêu đánh giá </w:t>
      </w:r>
    </w:p>
    <w:p w14:paraId="62D73AA1" w14:textId="77777777" w:rsidR="003A54B8" w:rsidRPr="00F4438E" w:rsidRDefault="003A54B8" w:rsidP="003A54B8">
      <w:pPr>
        <w:numPr>
          <w:ilvl w:val="1"/>
          <w:numId w:val="28"/>
        </w:numPr>
        <w:tabs>
          <w:tab w:val="clear" w:pos="1440"/>
        </w:tabs>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Lĩnh vực, phạm vi kiến thức </w:t>
      </w:r>
    </w:p>
    <w:p w14:paraId="75F1177D" w14:textId="77777777" w:rsidR="003A54B8" w:rsidRPr="00F4438E" w:rsidRDefault="003A54B8" w:rsidP="003A54B8">
      <w:pPr>
        <w:numPr>
          <w:ilvl w:val="1"/>
          <w:numId w:val="28"/>
        </w:numPr>
        <w:tabs>
          <w:tab w:val="clear" w:pos="1440"/>
        </w:tabs>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Thời lượng (cả đề kiểm tra, từng phần)</w:t>
      </w:r>
    </w:p>
    <w:p w14:paraId="3D1F10EB" w14:textId="77777777" w:rsidR="003A54B8" w:rsidRPr="00F4438E" w:rsidRDefault="003A54B8" w:rsidP="003A54B8">
      <w:pPr>
        <w:numPr>
          <w:ilvl w:val="1"/>
          <w:numId w:val="28"/>
        </w:numPr>
        <w:tabs>
          <w:tab w:val="clear" w:pos="1440"/>
        </w:tabs>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Tổng số câu hỏi</w:t>
      </w:r>
    </w:p>
    <w:p w14:paraId="6BD8E09C" w14:textId="77777777" w:rsidR="003A54B8" w:rsidRPr="00F4438E" w:rsidRDefault="003A54B8" w:rsidP="003A54B8">
      <w:pPr>
        <w:numPr>
          <w:ilvl w:val="1"/>
          <w:numId w:val="28"/>
        </w:numPr>
        <w:tabs>
          <w:tab w:val="clear" w:pos="1440"/>
        </w:tabs>
        <w:spacing w:before="120"/>
        <w:ind w:left="0" w:firstLine="720"/>
        <w:jc w:val="both"/>
        <w:rPr>
          <w:rFonts w:ascii="Times New Roman" w:hAnsi="Times New Roman" w:cs="Times New Roman"/>
          <w:spacing w:val="-4"/>
          <w:sz w:val="26"/>
          <w:szCs w:val="26"/>
        </w:rPr>
      </w:pPr>
      <w:r w:rsidRPr="00F4438E">
        <w:rPr>
          <w:rFonts w:ascii="Times New Roman" w:hAnsi="Times New Roman" w:cs="Times New Roman"/>
          <w:spacing w:val="-4"/>
          <w:sz w:val="26"/>
          <w:szCs w:val="26"/>
        </w:rPr>
        <w:t>Phân bố câu hỏi theo lĩnh vực, phạm vi kiến thức, mức độ khó, mục tiêu đánh giá.</w:t>
      </w:r>
    </w:p>
    <w:p w14:paraId="7A2DA752" w14:textId="77777777" w:rsidR="003A54B8" w:rsidRPr="00F4438E" w:rsidRDefault="003A54B8" w:rsidP="003A54B8">
      <w:pPr>
        <w:numPr>
          <w:ilvl w:val="1"/>
          <w:numId w:val="28"/>
        </w:numPr>
        <w:tabs>
          <w:tab w:val="clear" w:pos="1440"/>
        </w:tabs>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Các lưu ý khác…</w:t>
      </w:r>
    </w:p>
    <w:p w14:paraId="4478EF4C" w14:textId="77777777" w:rsidR="003A54B8" w:rsidRPr="00F4438E" w:rsidRDefault="003A54B8" w:rsidP="003A54B8">
      <w:pPr>
        <w:spacing w:before="120"/>
        <w:ind w:firstLine="720"/>
        <w:jc w:val="both"/>
        <w:rPr>
          <w:rFonts w:ascii="Times New Roman" w:hAnsi="Times New Roman" w:cs="Times New Roman"/>
          <w:b/>
          <w:i/>
          <w:sz w:val="26"/>
          <w:szCs w:val="26"/>
        </w:rPr>
      </w:pPr>
      <w:r w:rsidRPr="00F4438E">
        <w:rPr>
          <w:rFonts w:ascii="Times New Roman" w:hAnsi="Times New Roman" w:cs="Times New Roman"/>
          <w:noProof/>
          <w:sz w:val="26"/>
          <w:szCs w:val="26"/>
        </w:rPr>
        <w:lastRenderedPageBreak/>
        <w:drawing>
          <wp:anchor distT="0" distB="0" distL="114300" distR="114300" simplePos="0" relativeHeight="251672576" behindDoc="0" locked="0" layoutInCell="1" allowOverlap="1" wp14:anchorId="0D3F9BBF" wp14:editId="5C46AD8D">
            <wp:simplePos x="0" y="0"/>
            <wp:positionH relativeFrom="page">
              <wp:posOffset>935990</wp:posOffset>
            </wp:positionH>
            <wp:positionV relativeFrom="paragraph">
              <wp:posOffset>230505</wp:posOffset>
            </wp:positionV>
            <wp:extent cx="6151880" cy="2647950"/>
            <wp:effectExtent l="0" t="0" r="127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51880" cy="2647950"/>
                    </a:xfrm>
                    <a:prstGeom prst="rect">
                      <a:avLst/>
                    </a:prstGeom>
                  </pic:spPr>
                </pic:pic>
              </a:graphicData>
            </a:graphic>
            <wp14:sizeRelH relativeFrom="margin">
              <wp14:pctWidth>0</wp14:pctWidth>
            </wp14:sizeRelH>
            <wp14:sizeRelV relativeFrom="margin">
              <wp14:pctHeight>0</wp14:pctHeight>
            </wp14:sizeRelV>
          </wp:anchor>
        </w:drawing>
      </w:r>
      <w:r w:rsidRPr="00F4438E">
        <w:rPr>
          <w:rFonts w:ascii="Times New Roman" w:hAnsi="Times New Roman" w:cs="Times New Roman"/>
          <w:b/>
          <w:i/>
          <w:sz w:val="26"/>
          <w:szCs w:val="26"/>
        </w:rPr>
        <w:t xml:space="preserve">d. Ví dụ minh họa ma trận đề kiểm tra </w:t>
      </w:r>
    </w:p>
    <w:p w14:paraId="6E810FD9" w14:textId="77777777" w:rsidR="003A54B8" w:rsidRPr="005C7C99" w:rsidRDefault="003A54B8" w:rsidP="005C7C99">
      <w:pPr>
        <w:pStyle w:val="Heading1"/>
        <w:rPr>
          <w:rFonts w:ascii="Times New Roman" w:hAnsi="Times New Roman" w:cs="Times New Roman"/>
        </w:rPr>
      </w:pPr>
      <w:bookmarkStart w:id="3" w:name="_Toc135663712"/>
      <w:r w:rsidRPr="005C7C99">
        <w:rPr>
          <w:rFonts w:ascii="Times New Roman" w:hAnsi="Times New Roman" w:cs="Times New Roman"/>
        </w:rPr>
        <w:t>2. Bản đặc tả đề kiểm tra</w:t>
      </w:r>
      <w:bookmarkEnd w:id="3"/>
    </w:p>
    <w:p w14:paraId="6849DE7B" w14:textId="77777777" w:rsidR="003A54B8" w:rsidRPr="00F4438E" w:rsidRDefault="003A54B8" w:rsidP="003A54B8">
      <w:pPr>
        <w:spacing w:before="120"/>
        <w:ind w:firstLine="720"/>
        <w:jc w:val="both"/>
        <w:rPr>
          <w:rFonts w:ascii="Times New Roman" w:hAnsi="Times New Roman" w:cs="Times New Roman"/>
          <w:i/>
          <w:sz w:val="26"/>
          <w:szCs w:val="26"/>
        </w:rPr>
      </w:pPr>
      <w:r w:rsidRPr="00F4438E">
        <w:rPr>
          <w:rFonts w:ascii="Times New Roman" w:hAnsi="Times New Roman" w:cs="Times New Roman"/>
          <w:i/>
          <w:sz w:val="26"/>
          <w:szCs w:val="26"/>
        </w:rPr>
        <w:t>a. Khái niệm bản đặc tả</w:t>
      </w:r>
    </w:p>
    <w:p w14:paraId="74E90F30"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Bản đặc tả đề kiểm tra (trong tiếng Anh là </w:t>
      </w:r>
      <w:r w:rsidRPr="00F4438E">
        <w:rPr>
          <w:rFonts w:ascii="Times New Roman" w:hAnsi="Times New Roman" w:cs="Times New Roman"/>
          <w:i/>
          <w:sz w:val="26"/>
          <w:szCs w:val="26"/>
        </w:rPr>
        <w:t>test specification</w:t>
      </w:r>
      <w:r w:rsidRPr="00F4438E">
        <w:rPr>
          <w:rFonts w:ascii="Times New Roman" w:hAnsi="Times New Roman" w:cs="Times New Roman"/>
          <w:sz w:val="26"/>
          <w:szCs w:val="26"/>
        </w:rPr>
        <w:t xml:space="preserve"> hay </w:t>
      </w:r>
      <w:r w:rsidRPr="00F4438E">
        <w:rPr>
          <w:rFonts w:ascii="Times New Roman" w:hAnsi="Times New Roman" w:cs="Times New Roman"/>
          <w:i/>
          <w:sz w:val="26"/>
          <w:szCs w:val="26"/>
        </w:rPr>
        <w:t>test blueprint</w:t>
      </w:r>
      <w:r w:rsidRPr="00F4438E">
        <w:rPr>
          <w:rFonts w:ascii="Times New Roman" w:hAnsi="Times New Roman" w:cs="Times New Roman"/>
          <w:sz w:val="26"/>
          <w:szCs w:val="26"/>
        </w:rPr>
        <w:t>) là một bản mô tả chi tiết, hướng dẫn để soạn một đề kiểm tra hoàn chỉnh. Bản đặc tả đề kiểm tra cung cấp thông tin về cấu trúc đề kiểm tra, hình thức câu hỏi, số lượng câu hỏi ở mỗi loại, và phân bố câu hỏi theo mỗi mục tiêu đánh giá.</w:t>
      </w:r>
    </w:p>
    <w:p w14:paraId="2BF8A3F8"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Style w:val="hps"/>
          <w:rFonts w:ascii="Times New Roman" w:hAnsi="Times New Roman" w:cs="Times New Roman"/>
          <w:sz w:val="26"/>
          <w:szCs w:val="26"/>
        </w:rPr>
        <w:t xml:space="preserve">Bản đặc tả đề kiểm tra giúp xây dựng đề kiểm tra đánh giá đúng những mục tiêu dạy học đã định, do đó, giúp nâng cao độ giá trị của hoạt động đánh giá. Nó cũng giúp đảm bảo sự thống nhất giữa các đề kiểm tra dùng cho cùng một mục đích đánh giá. Bên cạnh lợi ích đối với hoạt động kiểm tra, đánh giá, bản đặc tả đề kiểm tra còn có tác dụng giúp cho hoạt động học tập trở nên rõ ràng, có mục đích, có tổ chức và có thể kiểm soát được. Người học có thể sử dụng </w:t>
      </w:r>
      <w:bookmarkStart w:id="4" w:name="_Hlk98517864"/>
      <w:r w:rsidRPr="00F4438E">
        <w:rPr>
          <w:rStyle w:val="hps"/>
          <w:rFonts w:ascii="Times New Roman" w:hAnsi="Times New Roman" w:cs="Times New Roman"/>
          <w:sz w:val="26"/>
          <w:szCs w:val="26"/>
        </w:rPr>
        <w:t xml:space="preserve">bản đặc tả </w:t>
      </w:r>
      <w:bookmarkEnd w:id="4"/>
      <w:r w:rsidRPr="00F4438E">
        <w:rPr>
          <w:rStyle w:val="hps"/>
          <w:rFonts w:ascii="Times New Roman" w:hAnsi="Times New Roman" w:cs="Times New Roman"/>
          <w:sz w:val="26"/>
          <w:szCs w:val="26"/>
        </w:rPr>
        <w:t>để chủ động đánh giá việc học và tự chấm điểm dựa trên sản phẩm học tập của mình. Còn người dạy có thể áp dụng bản đặc tả để triển khai hướng dẫn các nhiệm vụ, kiểm tra và đánh giá. Bên cạnh đó, nó cũng giúp các nhà quản lý giáo dục kiểm soát chất lượng giáo dục qua thực tiễn dạy học của đơn vị mình.</w:t>
      </w:r>
    </w:p>
    <w:p w14:paraId="7CB71A8F" w14:textId="77777777" w:rsidR="003A54B8" w:rsidRPr="00F4438E" w:rsidRDefault="003A54B8" w:rsidP="003A54B8">
      <w:pPr>
        <w:spacing w:before="120"/>
        <w:ind w:firstLine="720"/>
        <w:jc w:val="both"/>
        <w:rPr>
          <w:rFonts w:ascii="Times New Roman" w:hAnsi="Times New Roman" w:cs="Times New Roman"/>
          <w:i/>
          <w:sz w:val="26"/>
          <w:szCs w:val="26"/>
          <w:lang w:val="sv-SE"/>
        </w:rPr>
      </w:pPr>
      <w:bookmarkStart w:id="5" w:name="_Toc343297810"/>
      <w:bookmarkStart w:id="6" w:name="_Toc52544986"/>
      <w:r w:rsidRPr="00F4438E">
        <w:rPr>
          <w:rFonts w:ascii="Times New Roman" w:hAnsi="Times New Roman" w:cs="Times New Roman"/>
          <w:i/>
          <w:sz w:val="26"/>
          <w:szCs w:val="26"/>
          <w:lang w:val="sv-SE"/>
        </w:rPr>
        <w:t>b. Cấu trúc bản đặc tả đề kiểm tra</w:t>
      </w:r>
      <w:bookmarkEnd w:id="5"/>
      <w:bookmarkEnd w:id="6"/>
    </w:p>
    <w:p w14:paraId="1782EC5E"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 xml:space="preserve">Một bản đặc tả đề kiểm tra cần chỉ rõ mục đích của bài kiểm tra, những mục tiêu dạy học mà bài kiểm tra sẽ đánh giá. </w:t>
      </w:r>
      <w:r w:rsidRPr="00F4438E">
        <w:rPr>
          <w:rFonts w:ascii="Times New Roman" w:hAnsi="Times New Roman" w:cs="Times New Roman"/>
          <w:iCs/>
          <w:sz w:val="26"/>
          <w:szCs w:val="26"/>
          <w:lang w:val="sv-SE"/>
        </w:rPr>
        <w:t>Bản đặc tả</w:t>
      </w:r>
      <w:r w:rsidRPr="00F4438E">
        <w:rPr>
          <w:rFonts w:ascii="Times New Roman" w:hAnsi="Times New Roman" w:cs="Times New Roman"/>
          <w:i/>
          <w:sz w:val="26"/>
          <w:szCs w:val="26"/>
          <w:lang w:val="sv-SE"/>
        </w:rPr>
        <w:t xml:space="preserve"> </w:t>
      </w:r>
      <w:r w:rsidRPr="00F4438E">
        <w:rPr>
          <w:rFonts w:ascii="Times New Roman" w:hAnsi="Times New Roman" w:cs="Times New Roman"/>
          <w:sz w:val="26"/>
          <w:szCs w:val="26"/>
          <w:lang w:val="sv-SE"/>
        </w:rPr>
        <w:t>ma trận làm rõ phân bố câu hỏi theo nội dung dạy học và mục tiêu dạy học. Cụ thể như sau:</w:t>
      </w:r>
    </w:p>
    <w:p w14:paraId="14B294EA"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(i) Mục đích của đề kiểm tra</w:t>
      </w:r>
    </w:p>
    <w:p w14:paraId="2207826B"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 xml:space="preserve">Phần này cần trình bày rõ đề kiểm tra sẽ được sử dụng để phục vụ mục đích gì. Các mục đích sử dụng của đề kiểm tra </w:t>
      </w:r>
      <w:r w:rsidRPr="00F4438E">
        <w:rPr>
          <w:rFonts w:ascii="Times New Roman" w:hAnsi="Times New Roman" w:cs="Times New Roman"/>
          <w:i/>
          <w:sz w:val="26"/>
          <w:szCs w:val="26"/>
          <w:lang w:val="sv-SE"/>
        </w:rPr>
        <w:t>có thể</w:t>
      </w:r>
      <w:r w:rsidRPr="00F4438E">
        <w:rPr>
          <w:rFonts w:ascii="Times New Roman" w:hAnsi="Times New Roman" w:cs="Times New Roman"/>
          <w:sz w:val="26"/>
          <w:szCs w:val="26"/>
          <w:lang w:val="sv-SE"/>
        </w:rPr>
        <w:t xml:space="preserve"> bao gồm (1 hoặc nhiều hơn 1 mục đích):</w:t>
      </w:r>
    </w:p>
    <w:p w14:paraId="1522F932" w14:textId="77777777" w:rsidR="003A54B8" w:rsidRPr="00F4438E" w:rsidRDefault="003A54B8" w:rsidP="003A54B8">
      <w:pPr>
        <w:spacing w:before="120"/>
        <w:ind w:firstLine="720"/>
        <w:jc w:val="both"/>
        <w:rPr>
          <w:rFonts w:ascii="Times New Roman" w:hAnsi="Times New Roman" w:cs="Times New Roman"/>
          <w:spacing w:val="-4"/>
          <w:sz w:val="26"/>
          <w:szCs w:val="26"/>
          <w:lang w:val="sv-SE"/>
        </w:rPr>
      </w:pPr>
      <w:r w:rsidRPr="00F4438E">
        <w:rPr>
          <w:rFonts w:ascii="Times New Roman" w:hAnsi="Times New Roman" w:cs="Times New Roman"/>
          <w:spacing w:val="-4"/>
          <w:sz w:val="26"/>
          <w:szCs w:val="26"/>
          <w:lang w:val="sv-SE"/>
        </w:rPr>
        <w:t>Cung cấp thông tin mô tả trình độ, năng lực của người học tại thời điểm đánh giá.</w:t>
      </w:r>
    </w:p>
    <w:p w14:paraId="79BEC116"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Dự đoán sự phát triển, sự thành công của người học trong tương lai.</w:t>
      </w:r>
    </w:p>
    <w:p w14:paraId="2602659A"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Nhận biết sự khác biệt giữa các người học.</w:t>
      </w:r>
    </w:p>
    <w:p w14:paraId="45007B1E"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Đánh giá việc thực hiện mục tiêu giáo dục, dạy học.</w:t>
      </w:r>
    </w:p>
    <w:p w14:paraId="3E801440"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lastRenderedPageBreak/>
        <w:t>Đánh giá kết quả học tập (hay việc làm chủ kiến thức, kỹ năng) của người học so với mục tiêu giáo dục, dạy học đã đề ra.</w:t>
      </w:r>
    </w:p>
    <w:p w14:paraId="5295B9BC"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Chẩn đoán điểm mạnh, tồn tại của người học để kịp thời có điều chỉnh hoạt động giáo dục, dạy học phù hợp.</w:t>
      </w:r>
    </w:p>
    <w:p w14:paraId="55033D02"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Đánh giá trình độ, năng lực của người học tại thời điểm bắt đầu và kết thúc một khóa học để đo lường sự tiến bộ của người học hay hiệu quả của khóa học.</w:t>
      </w:r>
    </w:p>
    <w:p w14:paraId="78485C27"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(ii) Hệ mục tiêu dạy học/ tiêu chí đánh giá</w:t>
      </w:r>
    </w:p>
    <w:p w14:paraId="0B0429A0"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Phần này trình bày chi tiết mục tiêu dạy học: những kiến thức và năng lực mà người học cần, có thể chiếm lĩnh và sẽ được yêu cầu thể hiện thông qua bài kiểm tra. Những tiêu chí để xác định các cấp độ đạt được của người học đối với từng mục tiêu dạy học.</w:t>
      </w:r>
    </w:p>
    <w:p w14:paraId="39BD9081"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lang w:val="sv-SE"/>
        </w:rPr>
        <w:t xml:space="preserve">Có thể sử dụng các thang đo </w:t>
      </w:r>
      <w:bookmarkStart w:id="7" w:name="_Hlk98518269"/>
      <w:r w:rsidRPr="00F4438E">
        <w:rPr>
          <w:rFonts w:ascii="Times New Roman" w:hAnsi="Times New Roman" w:cs="Times New Roman"/>
          <w:sz w:val="26"/>
          <w:szCs w:val="26"/>
          <w:lang w:val="sv-SE"/>
        </w:rPr>
        <w:t xml:space="preserve">(nhận thức, năng lực) </w:t>
      </w:r>
      <w:bookmarkEnd w:id="7"/>
      <w:r w:rsidRPr="00F4438E">
        <w:rPr>
          <w:rFonts w:ascii="Times New Roman" w:hAnsi="Times New Roman" w:cs="Times New Roman"/>
          <w:sz w:val="26"/>
          <w:szCs w:val="26"/>
          <w:lang w:val="sv-SE"/>
        </w:rPr>
        <w:t>để xác định mục tiêu dạy học/ tiêu chí đánh giá, chẳng hạn</w:t>
      </w:r>
      <w:r w:rsidRPr="00F4438E">
        <w:rPr>
          <w:rFonts w:ascii="Times New Roman" w:hAnsi="Times New Roman" w:cs="Times New Roman"/>
          <w:sz w:val="26"/>
          <w:szCs w:val="26"/>
        </w:rPr>
        <w:t xml:space="preserve">: </w:t>
      </w:r>
      <w:r w:rsidRPr="00F4438E">
        <w:rPr>
          <w:rFonts w:ascii="Times New Roman" w:hAnsi="Times New Roman" w:cs="Times New Roman"/>
          <w:sz w:val="26"/>
          <w:szCs w:val="26"/>
          <w:lang w:val="sv-SE"/>
        </w:rPr>
        <w:t>thang năng lực nhận thức của Bloom</w:t>
      </w:r>
      <w:r w:rsidRPr="00F4438E">
        <w:rPr>
          <w:rFonts w:ascii="Times New Roman" w:hAnsi="Times New Roman" w:cs="Times New Roman"/>
          <w:sz w:val="26"/>
          <w:szCs w:val="26"/>
        </w:rPr>
        <w:t xml:space="preserve">, Thang Boleslaw Niemierko </w:t>
      </w:r>
      <w:r w:rsidRPr="00F4438E">
        <w:rPr>
          <w:rFonts w:ascii="Times New Roman" w:hAnsi="Times New Roman" w:cs="Times New Roman"/>
          <w:sz w:val="26"/>
          <w:szCs w:val="26"/>
          <w:lang w:val="sv-SE"/>
        </w:rPr>
        <w:t>...</w:t>
      </w:r>
    </w:p>
    <w:p w14:paraId="385D733D"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(iii) Bảng đặc tả đề kiểm tra</w:t>
      </w:r>
    </w:p>
    <w:p w14:paraId="741AC4D9"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 xml:space="preserve">Đây là một bảng hai chiều, trong đó, một chiều là thông tin về các chủ đề kiến thức và một chiều là thông tin về các cấp độ (nhận thức, năng lực) mà người học sẽ được đánh giá thông qua đề kiểm tra, được biên soạn theo bản đặc tả này. Với mỗi chủ đề kiến thức, tại một cấp độ (nhận thức, năng lực), căn cứ mục tiêu dạy học, người dạy đưa ra một tỷ trọng cho phù hợp. </w:t>
      </w:r>
    </w:p>
    <w:p w14:paraId="41FEA2EE"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(iv). Cấu trúc đề kiểm tra</w:t>
      </w:r>
    </w:p>
    <w:p w14:paraId="60BD6617"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Phần này mô tả chi tiết về các hình thức câu hỏi sẽ sử dụng trong đề kiểm tra; phân bố thời lượng và điểm số cho từng câu hỏi.</w:t>
      </w:r>
    </w:p>
    <w:p w14:paraId="5D027431" w14:textId="77777777" w:rsidR="003A54B8" w:rsidRPr="00F4438E" w:rsidRDefault="003A54B8" w:rsidP="003A54B8">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noProof/>
          <w:sz w:val="26"/>
          <w:szCs w:val="26"/>
        </w:rPr>
        <w:drawing>
          <wp:anchor distT="0" distB="0" distL="114300" distR="114300" simplePos="0" relativeHeight="251673600" behindDoc="0" locked="0" layoutInCell="1" allowOverlap="1" wp14:anchorId="1E7CD8C9" wp14:editId="36955356">
            <wp:simplePos x="0" y="0"/>
            <wp:positionH relativeFrom="margin">
              <wp:align>right</wp:align>
            </wp:positionH>
            <wp:positionV relativeFrom="paragraph">
              <wp:posOffset>400685</wp:posOffset>
            </wp:positionV>
            <wp:extent cx="5608955" cy="318198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08955" cy="3181985"/>
                    </a:xfrm>
                    <a:prstGeom prst="rect">
                      <a:avLst/>
                    </a:prstGeom>
                  </pic:spPr>
                </pic:pic>
              </a:graphicData>
            </a:graphic>
            <wp14:sizeRelH relativeFrom="margin">
              <wp14:pctWidth>0</wp14:pctWidth>
            </wp14:sizeRelH>
          </wp:anchor>
        </w:drawing>
      </w:r>
      <w:r w:rsidRPr="00F4438E">
        <w:rPr>
          <w:rFonts w:ascii="Times New Roman" w:eastAsiaTheme="majorEastAsia" w:hAnsi="Times New Roman" w:cs="Times New Roman"/>
          <w:i/>
          <w:sz w:val="26"/>
          <w:szCs w:val="26"/>
          <w:lang w:val="sv-SE"/>
        </w:rPr>
        <w:t>Ví dụ minh họa bản đặc tả đề kiểm tra</w:t>
      </w:r>
      <w:r w:rsidRPr="00F4438E">
        <w:rPr>
          <w:rFonts w:ascii="Times New Roman" w:hAnsi="Times New Roman" w:cs="Times New Roman"/>
          <w:sz w:val="26"/>
          <w:szCs w:val="26"/>
          <w:lang w:val="sv-SE"/>
        </w:rPr>
        <w:t xml:space="preserve"> </w:t>
      </w:r>
    </w:p>
    <w:p w14:paraId="423074F6" w14:textId="77777777" w:rsidR="003A54B8" w:rsidRPr="005C7C99" w:rsidRDefault="003A54B8" w:rsidP="005C7C99">
      <w:pPr>
        <w:pStyle w:val="Heading1"/>
        <w:rPr>
          <w:rFonts w:ascii="Times New Roman" w:hAnsi="Times New Roman" w:cs="Times New Roman"/>
          <w:color w:val="000000" w:themeColor="text1"/>
          <w:lang w:val="sv-SE"/>
        </w:rPr>
      </w:pPr>
      <w:bookmarkStart w:id="8" w:name="_Toc135663713"/>
      <w:r w:rsidRPr="005C7C99">
        <w:rPr>
          <w:rFonts w:ascii="Times New Roman" w:hAnsi="Times New Roman" w:cs="Times New Roman"/>
          <w:color w:val="000000" w:themeColor="text1"/>
          <w:lang w:val="sv-SE"/>
        </w:rPr>
        <w:t>3. Một số lưu ý khi biên soạn câu hỏi trắc nghiệm khách quan nhiều lựa chọn và câu hỏi tự luận</w:t>
      </w:r>
      <w:bookmarkEnd w:id="8"/>
    </w:p>
    <w:p w14:paraId="5803D031" w14:textId="77777777" w:rsidR="003A54B8" w:rsidRPr="00F4438E" w:rsidRDefault="003A54B8" w:rsidP="003A54B8">
      <w:pPr>
        <w:spacing w:before="120"/>
        <w:ind w:firstLine="720"/>
        <w:jc w:val="both"/>
        <w:rPr>
          <w:rFonts w:ascii="Times New Roman" w:hAnsi="Times New Roman" w:cs="Times New Roman"/>
          <w:b/>
          <w:bCs/>
          <w:i/>
          <w:sz w:val="26"/>
          <w:szCs w:val="26"/>
          <w:lang w:val="sv-SE"/>
        </w:rPr>
      </w:pPr>
      <w:r w:rsidRPr="00F4438E">
        <w:rPr>
          <w:rFonts w:ascii="Times New Roman" w:hAnsi="Times New Roman" w:cs="Times New Roman"/>
          <w:b/>
          <w:bCs/>
          <w:i/>
          <w:sz w:val="26"/>
          <w:szCs w:val="26"/>
          <w:lang w:val="sv-SE"/>
        </w:rPr>
        <w:lastRenderedPageBreak/>
        <w:t>3.1. Vai trò của trắc nghiệm</w:t>
      </w:r>
    </w:p>
    <w:p w14:paraId="2556C4F0" w14:textId="77777777" w:rsidR="003A54B8" w:rsidRPr="00F4438E" w:rsidRDefault="003A54B8" w:rsidP="003A54B8">
      <w:pPr>
        <w:spacing w:before="120"/>
        <w:ind w:firstLine="720"/>
        <w:jc w:val="both"/>
        <w:rPr>
          <w:rFonts w:ascii="Times New Roman" w:hAnsi="Times New Roman" w:cs="Times New Roman"/>
          <w:bCs/>
          <w:sz w:val="26"/>
          <w:szCs w:val="26"/>
          <w:lang w:val="sv-SE"/>
        </w:rPr>
      </w:pPr>
      <w:r w:rsidRPr="00F4438E">
        <w:rPr>
          <w:rFonts w:ascii="Times New Roman" w:hAnsi="Times New Roman" w:cs="Times New Roman"/>
          <w:bCs/>
          <w:sz w:val="26"/>
          <w:szCs w:val="26"/>
          <w:lang w:val="sv-SE"/>
        </w:rPr>
        <w:t>Trắc nghiệm trong giảng dạy được xem như một công cụ để giúp thực hiện các phép đo lường, đánh giá trình độ, năng lực cũng như kết quả học tập của người học. Mặc dù không phải là một phương pháp đánh giá trực tiếp nhưng trắc nghiệm được sử dụng từ rất lâu và rộng rãi trong lịch sử giáo dục và dạy học, nhờ sự thuận tiện và tính kinh tế, cũng như việc dễ dàng can thiệp bằng các kỹ thuật phù hợp nhằm tăng cường tính chính xác và độ tin cậy của thông tin về người học.</w:t>
      </w:r>
    </w:p>
    <w:p w14:paraId="0CCDFC90" w14:textId="77777777" w:rsidR="003A54B8" w:rsidRPr="00F4438E" w:rsidRDefault="003A54B8" w:rsidP="003A54B8">
      <w:pPr>
        <w:spacing w:before="120"/>
        <w:ind w:firstLine="720"/>
        <w:jc w:val="both"/>
        <w:rPr>
          <w:rFonts w:ascii="Times New Roman" w:hAnsi="Times New Roman" w:cs="Times New Roman"/>
          <w:bCs/>
          <w:sz w:val="26"/>
          <w:szCs w:val="26"/>
          <w:lang w:val="sv-SE"/>
        </w:rPr>
      </w:pPr>
      <w:r w:rsidRPr="00F4438E">
        <w:rPr>
          <w:rFonts w:ascii="Times New Roman" w:hAnsi="Times New Roman" w:cs="Times New Roman"/>
          <w:bCs/>
          <w:sz w:val="26"/>
          <w:szCs w:val="26"/>
          <w:lang w:val="sv-SE"/>
        </w:rPr>
        <w:t xml:space="preserve">Để hình thành một bài trắc nghiệm, chúng ta cần có các câu hỏi, từ đơn giản đến phức tạp, nhằm thu thập thông tin chi tiết về từng kiến thức, kỹ năng, hay từng khía cạnh năng lực cụ thể mà người học làm chủ. Người ta chia các loại hình câu hỏi trắc nghiệm thành hai nhóm: khách quan và chủ quan. </w:t>
      </w:r>
    </w:p>
    <w:p w14:paraId="555EDDD4" w14:textId="77777777" w:rsidR="003A54B8" w:rsidRPr="00F4438E" w:rsidRDefault="003A54B8" w:rsidP="003A54B8">
      <w:pPr>
        <w:spacing w:before="120"/>
        <w:ind w:firstLine="720"/>
        <w:jc w:val="both"/>
        <w:rPr>
          <w:rFonts w:ascii="Times New Roman" w:hAnsi="Times New Roman" w:cs="Times New Roman"/>
          <w:bCs/>
          <w:sz w:val="26"/>
          <w:szCs w:val="26"/>
          <w:lang w:val="sv-SE"/>
        </w:rPr>
      </w:pPr>
      <w:r w:rsidRPr="00F4438E">
        <w:rPr>
          <w:rFonts w:ascii="Times New Roman" w:hAnsi="Times New Roman" w:cs="Times New Roman"/>
          <w:bCs/>
          <w:sz w:val="26"/>
          <w:szCs w:val="26"/>
          <w:lang w:val="sv-SE"/>
        </w:rPr>
        <w:t xml:space="preserve">Câu trắc nghiệm khách quan là những câu hỏi mà việc chấm điểm hoàn toàn không phụ thuộc chủ quan của người đánh giá, cho điểm. Một số dạng thức điển hình và hay gặp của câu trắc nghiệm khách quan như: câu trả lời Đúng/Sai, câu nhiều lựa chọn, câu ghép đôi, câu điền khuyết. </w:t>
      </w:r>
    </w:p>
    <w:p w14:paraId="3370ECBA" w14:textId="77777777" w:rsidR="003A54B8" w:rsidRPr="00F4438E" w:rsidRDefault="003A54B8" w:rsidP="003A54B8">
      <w:pPr>
        <w:spacing w:before="120"/>
        <w:ind w:firstLine="720"/>
        <w:jc w:val="both"/>
        <w:rPr>
          <w:rFonts w:ascii="Times New Roman" w:hAnsi="Times New Roman" w:cs="Times New Roman"/>
          <w:bCs/>
          <w:sz w:val="26"/>
          <w:szCs w:val="26"/>
          <w:lang w:val="sv-SE"/>
        </w:rPr>
      </w:pPr>
      <w:r w:rsidRPr="00F4438E">
        <w:rPr>
          <w:rFonts w:ascii="Times New Roman" w:hAnsi="Times New Roman" w:cs="Times New Roman"/>
          <w:bCs/>
          <w:sz w:val="26"/>
          <w:szCs w:val="26"/>
          <w:lang w:val="sv-SE"/>
        </w:rPr>
        <w:t>Ngược lại, chúng ta có một số loại hình câu hỏi mà kết quả đánh giá có thể bị ảnh hưởng bởi tính chủ quan của người chấm điểm. Điển hình cho nhóm này là các loại câu hỏi tự luận: câu hỏi mà người học phải tự mình viết ra phần trả lời, thay vì chọn câu trả lời từ các phương án cho sẵn.</w:t>
      </w:r>
    </w:p>
    <w:p w14:paraId="0E3665D4" w14:textId="77777777" w:rsidR="003A54B8" w:rsidRPr="00F4438E" w:rsidRDefault="003A54B8" w:rsidP="003A54B8">
      <w:pPr>
        <w:tabs>
          <w:tab w:val="left" w:pos="0"/>
          <w:tab w:val="left" w:pos="284"/>
        </w:tabs>
        <w:spacing w:before="120"/>
        <w:ind w:firstLine="720"/>
        <w:jc w:val="both"/>
        <w:rPr>
          <w:rFonts w:ascii="Times New Roman" w:hAnsi="Times New Roman" w:cs="Times New Roman"/>
          <w:bCs/>
          <w:sz w:val="26"/>
          <w:szCs w:val="26"/>
          <w:lang w:val="sv-SE"/>
        </w:rPr>
      </w:pPr>
      <w:r w:rsidRPr="00F4438E">
        <w:rPr>
          <w:rFonts w:ascii="Times New Roman" w:hAnsi="Times New Roman" w:cs="Times New Roman"/>
          <w:bCs/>
          <w:sz w:val="26"/>
          <w:szCs w:val="26"/>
          <w:lang w:val="sv-SE"/>
        </w:rPr>
        <w:t>Mặc dù có sự khác biệt như vậy về mức độ khách quan của đánh giá, nhưng không vì thế mà nhóm câu hỏi này được xem là tốt và sử dụng rộng rãi và phổ biến hơn nhóm câu hỏi kia. Cả hai nhóm câu trắc nghiệm khách quan và tự luận đều có những điểm mạnh và điểm yếu riêng, chúng ta cần hiểu  về mỗi loại hình câu hỏi đó để có thể khai thác sử dụng chúng một cách phù hợp và hiệu quả nhất.</w:t>
      </w:r>
    </w:p>
    <w:p w14:paraId="57ED29B7" w14:textId="77777777" w:rsidR="003A54B8" w:rsidRPr="00F4438E" w:rsidRDefault="003A54B8" w:rsidP="005C7C99">
      <w:pPr>
        <w:rPr>
          <w:rFonts w:ascii="Times New Roman" w:hAnsi="Times New Roman" w:cs="Times New Roman"/>
          <w:b/>
          <w:bCs/>
          <w:i/>
          <w:lang w:val="sv-SE"/>
        </w:rPr>
      </w:pPr>
      <w:r w:rsidRPr="00F4438E">
        <w:rPr>
          <w:rFonts w:ascii="Times New Roman" w:hAnsi="Times New Roman" w:cs="Times New Roman"/>
          <w:noProof/>
        </w:rPr>
        <w:drawing>
          <wp:anchor distT="0" distB="0" distL="114300" distR="114300" simplePos="0" relativeHeight="251671552" behindDoc="0" locked="0" layoutInCell="1" allowOverlap="1" wp14:anchorId="19AAEC8D" wp14:editId="4D419CB0">
            <wp:simplePos x="0" y="0"/>
            <wp:positionH relativeFrom="margin">
              <wp:align>left</wp:align>
            </wp:positionH>
            <wp:positionV relativeFrom="paragraph">
              <wp:posOffset>438150</wp:posOffset>
            </wp:positionV>
            <wp:extent cx="5158105" cy="2812415"/>
            <wp:effectExtent l="0" t="0" r="4445"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58105" cy="2812415"/>
                    </a:xfrm>
                    <a:prstGeom prst="rect">
                      <a:avLst/>
                    </a:prstGeom>
                  </pic:spPr>
                </pic:pic>
              </a:graphicData>
            </a:graphic>
            <wp14:sizeRelH relativeFrom="margin">
              <wp14:pctWidth>0</wp14:pctWidth>
            </wp14:sizeRelH>
            <wp14:sizeRelV relativeFrom="margin">
              <wp14:pctHeight>0</wp14:pctHeight>
            </wp14:sizeRelV>
          </wp:anchor>
        </w:drawing>
      </w:r>
      <w:r w:rsidRPr="00F4438E">
        <w:rPr>
          <w:rFonts w:ascii="Times New Roman" w:hAnsi="Times New Roman" w:cs="Times New Roman"/>
          <w:i/>
          <w:lang w:val="sv-SE"/>
        </w:rPr>
        <w:t>3.2. Phân loại các dạng thức câu hỏi kiểm tra đánh giá</w:t>
      </w:r>
      <w:bookmarkStart w:id="9" w:name="_Toc52544989"/>
    </w:p>
    <w:p w14:paraId="09AC5B70" w14:textId="77777777" w:rsidR="003664C8" w:rsidRDefault="003664C8" w:rsidP="003A54B8">
      <w:pPr>
        <w:pStyle w:val="Heading1"/>
        <w:spacing w:before="120" w:line="240" w:lineRule="auto"/>
        <w:ind w:firstLine="720"/>
        <w:jc w:val="both"/>
        <w:rPr>
          <w:rFonts w:ascii="Times New Roman" w:hAnsi="Times New Roman" w:cs="Times New Roman"/>
          <w:i/>
          <w:lang w:val="sv-SE"/>
        </w:rPr>
      </w:pPr>
    </w:p>
    <w:p w14:paraId="4066380F" w14:textId="07CE1FF3" w:rsidR="003A54B8" w:rsidRDefault="003A54B8" w:rsidP="003664C8">
      <w:pPr>
        <w:rPr>
          <w:rFonts w:ascii="Times New Roman" w:hAnsi="Times New Roman" w:cs="Times New Roman"/>
          <w:i/>
          <w:lang w:val="sv-SE"/>
        </w:rPr>
      </w:pPr>
      <w:r w:rsidRPr="00F4438E">
        <w:rPr>
          <w:rFonts w:ascii="Times New Roman" w:hAnsi="Times New Roman" w:cs="Times New Roman"/>
          <w:i/>
          <w:lang w:val="sv-SE"/>
        </w:rPr>
        <w:t>3.3.  So sánh trắc nghiệm khách quan với tự luận</w:t>
      </w:r>
    </w:p>
    <w:p w14:paraId="05722A51" w14:textId="77777777" w:rsidR="003664C8" w:rsidRPr="003664C8" w:rsidRDefault="003664C8" w:rsidP="003664C8">
      <w:pPr>
        <w:rPr>
          <w:lang w:val="sv-SE"/>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67"/>
        <w:gridCol w:w="4578"/>
      </w:tblGrid>
      <w:tr w:rsidR="003A54B8" w:rsidRPr="00F4438E" w14:paraId="274766AD" w14:textId="77777777" w:rsidTr="003A54B8">
        <w:trPr>
          <w:tblCellSpacing w:w="7" w:type="dxa"/>
        </w:trPr>
        <w:tc>
          <w:tcPr>
            <w:tcW w:w="2539" w:type="pct"/>
            <w:shd w:val="clear" w:color="auto" w:fill="auto"/>
            <w:tcMar>
              <w:top w:w="15" w:type="dxa"/>
              <w:left w:w="15" w:type="dxa"/>
              <w:bottom w:w="15" w:type="dxa"/>
              <w:right w:w="15" w:type="dxa"/>
            </w:tcMar>
            <w:vAlign w:val="center"/>
            <w:hideMark/>
          </w:tcPr>
          <w:p w14:paraId="2C81647A" w14:textId="77777777" w:rsidR="003A54B8" w:rsidRPr="00F4438E" w:rsidRDefault="003A54B8" w:rsidP="003A54B8">
            <w:pPr>
              <w:tabs>
                <w:tab w:val="left" w:pos="0"/>
                <w:tab w:val="left" w:pos="284"/>
              </w:tabs>
              <w:spacing w:before="120"/>
              <w:ind w:firstLine="94"/>
              <w:jc w:val="both"/>
              <w:rPr>
                <w:rFonts w:ascii="Times New Roman" w:hAnsi="Times New Roman" w:cs="Times New Roman"/>
                <w:b/>
                <w:sz w:val="26"/>
                <w:szCs w:val="26"/>
              </w:rPr>
            </w:pPr>
            <w:r w:rsidRPr="00F4438E">
              <w:rPr>
                <w:rFonts w:ascii="Times New Roman" w:hAnsi="Times New Roman" w:cs="Times New Roman"/>
                <w:sz w:val="26"/>
                <w:szCs w:val="26"/>
                <w:lang w:val="sv-SE"/>
              </w:rPr>
              <w:lastRenderedPageBreak/>
              <w:tab/>
            </w:r>
            <w:r w:rsidRPr="00F4438E">
              <w:rPr>
                <w:rFonts w:ascii="Times New Roman" w:hAnsi="Times New Roman" w:cs="Times New Roman"/>
                <w:b/>
                <w:sz w:val="26"/>
                <w:szCs w:val="26"/>
              </w:rPr>
              <w:t>Trắc nghiệm khách quan</w:t>
            </w:r>
          </w:p>
        </w:tc>
        <w:tc>
          <w:tcPr>
            <w:tcW w:w="2438" w:type="pct"/>
            <w:shd w:val="clear" w:color="auto" w:fill="auto"/>
            <w:tcMar>
              <w:top w:w="15" w:type="dxa"/>
              <w:left w:w="15" w:type="dxa"/>
              <w:bottom w:w="15" w:type="dxa"/>
              <w:right w:w="15" w:type="dxa"/>
            </w:tcMar>
            <w:vAlign w:val="center"/>
            <w:hideMark/>
          </w:tcPr>
          <w:p w14:paraId="7AF86BAB" w14:textId="77777777" w:rsidR="003A54B8" w:rsidRPr="00F4438E" w:rsidRDefault="003A54B8" w:rsidP="003A54B8">
            <w:pPr>
              <w:tabs>
                <w:tab w:val="left" w:pos="0"/>
                <w:tab w:val="left" w:pos="284"/>
              </w:tabs>
              <w:spacing w:before="120"/>
              <w:ind w:firstLine="94"/>
              <w:jc w:val="both"/>
              <w:rPr>
                <w:rFonts w:ascii="Times New Roman" w:hAnsi="Times New Roman" w:cs="Times New Roman"/>
                <w:b/>
                <w:sz w:val="26"/>
                <w:szCs w:val="26"/>
              </w:rPr>
            </w:pPr>
            <w:r w:rsidRPr="00F4438E">
              <w:rPr>
                <w:rFonts w:ascii="Times New Roman" w:hAnsi="Times New Roman" w:cs="Times New Roman"/>
                <w:b/>
                <w:sz w:val="26"/>
                <w:szCs w:val="26"/>
              </w:rPr>
              <w:t>Tự luận</w:t>
            </w:r>
          </w:p>
        </w:tc>
      </w:tr>
      <w:tr w:rsidR="003A54B8" w:rsidRPr="00F4438E" w14:paraId="6AEE5171" w14:textId="77777777" w:rsidTr="003A54B8">
        <w:trPr>
          <w:tblCellSpacing w:w="7" w:type="dxa"/>
        </w:trPr>
        <w:tc>
          <w:tcPr>
            <w:tcW w:w="2539" w:type="pct"/>
            <w:shd w:val="clear" w:color="auto" w:fill="auto"/>
            <w:tcMar>
              <w:top w:w="15" w:type="dxa"/>
              <w:left w:w="15" w:type="dxa"/>
              <w:bottom w:w="15" w:type="dxa"/>
              <w:right w:w="15" w:type="dxa"/>
            </w:tcMar>
            <w:vAlign w:val="center"/>
            <w:hideMark/>
          </w:tcPr>
          <w:p w14:paraId="793AAF85"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Chấm bài nhanh, chính xác và khách quan.</w:t>
            </w:r>
          </w:p>
        </w:tc>
        <w:tc>
          <w:tcPr>
            <w:tcW w:w="2438" w:type="pct"/>
            <w:shd w:val="clear" w:color="auto" w:fill="auto"/>
            <w:tcMar>
              <w:top w:w="15" w:type="dxa"/>
              <w:left w:w="15" w:type="dxa"/>
              <w:bottom w:w="15" w:type="dxa"/>
              <w:right w:w="15" w:type="dxa"/>
            </w:tcMar>
            <w:vAlign w:val="center"/>
            <w:hideMark/>
          </w:tcPr>
          <w:p w14:paraId="5B6C75C1"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Chấm bài mất nhiều thời gian, khó chính xác và khó khách quan</w:t>
            </w:r>
          </w:p>
        </w:tc>
      </w:tr>
      <w:tr w:rsidR="003A54B8" w:rsidRPr="00F4438E" w14:paraId="4D20DA7E" w14:textId="77777777" w:rsidTr="003A54B8">
        <w:trPr>
          <w:tblCellSpacing w:w="7" w:type="dxa"/>
        </w:trPr>
        <w:tc>
          <w:tcPr>
            <w:tcW w:w="2539" w:type="pct"/>
            <w:shd w:val="clear" w:color="auto" w:fill="auto"/>
            <w:tcMar>
              <w:top w:w="15" w:type="dxa"/>
              <w:left w:w="15" w:type="dxa"/>
              <w:bottom w:w="15" w:type="dxa"/>
              <w:right w:w="15" w:type="dxa"/>
            </w:tcMar>
            <w:vAlign w:val="center"/>
            <w:hideMark/>
          </w:tcPr>
          <w:p w14:paraId="53B73E35"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Có thể sử dụng các phương tiện, kĩ thuật hiện đại trong chấm bài và phân tích kết quả kiểm tra.</w:t>
            </w:r>
          </w:p>
        </w:tc>
        <w:tc>
          <w:tcPr>
            <w:tcW w:w="2438" w:type="pct"/>
            <w:shd w:val="clear" w:color="auto" w:fill="auto"/>
            <w:tcMar>
              <w:top w:w="15" w:type="dxa"/>
              <w:left w:w="15" w:type="dxa"/>
              <w:bottom w:w="15" w:type="dxa"/>
              <w:right w:w="15" w:type="dxa"/>
            </w:tcMar>
            <w:vAlign w:val="center"/>
            <w:hideMark/>
          </w:tcPr>
          <w:p w14:paraId="37DA4F4C"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Khó sử dụng các phương tiện hiện đại trong chấm bài và phân tích kết quả kiểm tra. Cách chấm bài thường là giáo viên đọc và cho điểm bài làm của học sinh.</w:t>
            </w:r>
          </w:p>
        </w:tc>
      </w:tr>
      <w:tr w:rsidR="003A54B8" w:rsidRPr="00F4438E" w14:paraId="601CFA6F" w14:textId="77777777" w:rsidTr="003A54B8">
        <w:trPr>
          <w:tblCellSpacing w:w="7" w:type="dxa"/>
        </w:trPr>
        <w:tc>
          <w:tcPr>
            <w:tcW w:w="2539" w:type="pct"/>
            <w:shd w:val="clear" w:color="auto" w:fill="auto"/>
            <w:tcMar>
              <w:top w:w="15" w:type="dxa"/>
              <w:left w:w="15" w:type="dxa"/>
              <w:bottom w:w="15" w:type="dxa"/>
              <w:right w:w="15" w:type="dxa"/>
            </w:tcMar>
            <w:vAlign w:val="center"/>
            <w:hideMark/>
          </w:tcPr>
          <w:p w14:paraId="006B0359"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Có thể tiến hành kiểm tra đánh giá trên diện rộng, trong một khoảng thời gian ngắn.</w:t>
            </w:r>
          </w:p>
        </w:tc>
        <w:tc>
          <w:tcPr>
            <w:tcW w:w="2438" w:type="pct"/>
            <w:shd w:val="clear" w:color="auto" w:fill="auto"/>
            <w:tcMar>
              <w:top w:w="15" w:type="dxa"/>
              <w:left w:w="15" w:type="dxa"/>
              <w:bottom w:w="15" w:type="dxa"/>
              <w:right w:w="15" w:type="dxa"/>
            </w:tcMar>
            <w:vAlign w:val="center"/>
            <w:hideMark/>
          </w:tcPr>
          <w:p w14:paraId="246C0C34"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Mất nhiều thời gian để tiến hành kiểm tra trên diện rộng</w:t>
            </w:r>
          </w:p>
        </w:tc>
      </w:tr>
      <w:tr w:rsidR="003A54B8" w:rsidRPr="00F4438E" w14:paraId="479E1480" w14:textId="77777777" w:rsidTr="003A54B8">
        <w:trPr>
          <w:tblCellSpacing w:w="7" w:type="dxa"/>
        </w:trPr>
        <w:tc>
          <w:tcPr>
            <w:tcW w:w="2539" w:type="pct"/>
            <w:shd w:val="clear" w:color="auto" w:fill="auto"/>
            <w:tcMar>
              <w:top w:w="15" w:type="dxa"/>
              <w:left w:w="15" w:type="dxa"/>
              <w:bottom w:w="15" w:type="dxa"/>
              <w:right w:w="15" w:type="dxa"/>
            </w:tcMar>
            <w:vAlign w:val="center"/>
            <w:hideMark/>
          </w:tcPr>
          <w:p w14:paraId="52C06DF8"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Biên soạn khó, tốn nhiều thời gian, thậm chí sử dụng các phần mềm để trộn đề.</w:t>
            </w:r>
          </w:p>
        </w:tc>
        <w:tc>
          <w:tcPr>
            <w:tcW w:w="2438" w:type="pct"/>
            <w:shd w:val="clear" w:color="auto" w:fill="auto"/>
            <w:tcMar>
              <w:top w:w="15" w:type="dxa"/>
              <w:left w:w="15" w:type="dxa"/>
              <w:bottom w:w="15" w:type="dxa"/>
              <w:right w:w="15" w:type="dxa"/>
            </w:tcMar>
            <w:vAlign w:val="center"/>
            <w:hideMark/>
          </w:tcPr>
          <w:p w14:paraId="3B47ABFE"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Biên soạn không khó khăn và tốn ít thời gian.</w:t>
            </w:r>
          </w:p>
        </w:tc>
      </w:tr>
      <w:tr w:rsidR="003A54B8" w:rsidRPr="00F4438E" w14:paraId="0798AFFE" w14:textId="77777777" w:rsidTr="003A54B8">
        <w:trPr>
          <w:tblCellSpacing w:w="7" w:type="dxa"/>
        </w:trPr>
        <w:tc>
          <w:tcPr>
            <w:tcW w:w="2539" w:type="pct"/>
            <w:shd w:val="clear" w:color="auto" w:fill="auto"/>
            <w:tcMar>
              <w:top w:w="15" w:type="dxa"/>
              <w:left w:w="15" w:type="dxa"/>
              <w:bottom w:w="15" w:type="dxa"/>
              <w:right w:w="15" w:type="dxa"/>
            </w:tcMar>
            <w:vAlign w:val="center"/>
            <w:hideMark/>
          </w:tcPr>
          <w:p w14:paraId="16855B8D"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Bài kiểm tra có rất nhiều câu hỏi nên có thể kiểm tra được một cách hệ thống và toàn diện kiến thức và kĩ năng của học sinh, tránh được tình trạng học tủ, dạy tủ.</w:t>
            </w:r>
          </w:p>
        </w:tc>
        <w:tc>
          <w:tcPr>
            <w:tcW w:w="2438" w:type="pct"/>
            <w:shd w:val="clear" w:color="auto" w:fill="auto"/>
            <w:tcMar>
              <w:top w:w="15" w:type="dxa"/>
              <w:left w:w="15" w:type="dxa"/>
              <w:bottom w:w="15" w:type="dxa"/>
              <w:right w:w="15" w:type="dxa"/>
            </w:tcMar>
            <w:vAlign w:val="center"/>
            <w:hideMark/>
          </w:tcPr>
          <w:p w14:paraId="1515FD07"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Bài kiểm tra chỉ hạn chế câu hỏi ở một số phần, số chương nhất định nên chỉ có thể kiểm tra được một phần nhỏ kiến thức và kĩ năng của học sinh, dễ gây ra tình trạng học tủ, dạy tủ.</w:t>
            </w:r>
          </w:p>
        </w:tc>
      </w:tr>
      <w:tr w:rsidR="003A54B8" w:rsidRPr="00F4438E" w14:paraId="7E0C938D" w14:textId="77777777" w:rsidTr="003A54B8">
        <w:trPr>
          <w:tblCellSpacing w:w="7" w:type="dxa"/>
        </w:trPr>
        <w:tc>
          <w:tcPr>
            <w:tcW w:w="2539" w:type="pct"/>
            <w:shd w:val="clear" w:color="auto" w:fill="auto"/>
            <w:tcMar>
              <w:top w:w="15" w:type="dxa"/>
              <w:left w:w="15" w:type="dxa"/>
              <w:bottom w:w="15" w:type="dxa"/>
              <w:right w:w="15" w:type="dxa"/>
            </w:tcMar>
            <w:vAlign w:val="center"/>
            <w:hideMark/>
          </w:tcPr>
          <w:p w14:paraId="07A44A77"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Tạo điều kiện để HS tự đánh giá kết quả học tập của mình một cách chính xác.</w:t>
            </w:r>
          </w:p>
        </w:tc>
        <w:tc>
          <w:tcPr>
            <w:tcW w:w="2438" w:type="pct"/>
            <w:shd w:val="clear" w:color="auto" w:fill="auto"/>
            <w:tcMar>
              <w:top w:w="15" w:type="dxa"/>
              <w:left w:w="15" w:type="dxa"/>
              <w:bottom w:w="15" w:type="dxa"/>
              <w:right w:w="15" w:type="dxa"/>
            </w:tcMar>
            <w:vAlign w:val="center"/>
            <w:hideMark/>
          </w:tcPr>
          <w:p w14:paraId="44C96AA2"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Học sinh khó có thể tự đánh giá chính xác bài kiểm tra của mình.</w:t>
            </w:r>
          </w:p>
        </w:tc>
      </w:tr>
      <w:tr w:rsidR="003A54B8" w:rsidRPr="00F4438E" w14:paraId="75326818" w14:textId="77777777" w:rsidTr="003A54B8">
        <w:trPr>
          <w:tblCellSpacing w:w="7" w:type="dxa"/>
        </w:trPr>
        <w:tc>
          <w:tcPr>
            <w:tcW w:w="2539" w:type="pct"/>
            <w:shd w:val="clear" w:color="auto" w:fill="auto"/>
            <w:tcMar>
              <w:top w:w="15" w:type="dxa"/>
              <w:left w:w="15" w:type="dxa"/>
              <w:bottom w:w="15" w:type="dxa"/>
              <w:right w:w="15" w:type="dxa"/>
            </w:tcMar>
            <w:vAlign w:val="center"/>
            <w:hideMark/>
          </w:tcPr>
          <w:p w14:paraId="43858C19"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Không hoặc rất khó đánh giá được khả năng diễn đạt, sử dụng ngôn ngữ và quá trình tư duy của học sinh để dẫn đến chọn câu trả lời.</w:t>
            </w:r>
          </w:p>
        </w:tc>
        <w:tc>
          <w:tcPr>
            <w:tcW w:w="2438" w:type="pct"/>
            <w:shd w:val="clear" w:color="auto" w:fill="auto"/>
            <w:tcMar>
              <w:top w:w="15" w:type="dxa"/>
              <w:left w:w="15" w:type="dxa"/>
              <w:bottom w:w="15" w:type="dxa"/>
              <w:right w:w="15" w:type="dxa"/>
            </w:tcMar>
            <w:vAlign w:val="center"/>
            <w:hideMark/>
          </w:tcPr>
          <w:p w14:paraId="755C68EE"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Có thể đánh giá được</w:t>
            </w:r>
            <w:r w:rsidRPr="00F4438E">
              <w:rPr>
                <w:rFonts w:ascii="Times New Roman" w:hAnsi="Times New Roman" w:cs="Times New Roman"/>
                <w:strike/>
                <w:sz w:val="26"/>
                <w:szCs w:val="26"/>
              </w:rPr>
              <w:t>c</w:t>
            </w:r>
            <w:r w:rsidRPr="00F4438E">
              <w:rPr>
                <w:rFonts w:ascii="Times New Roman" w:hAnsi="Times New Roman" w:cs="Times New Roman"/>
                <w:sz w:val="26"/>
                <w:szCs w:val="26"/>
              </w:rPr>
              <w:t xml:space="preserve"> khả năng diễn đạt, sử dụng ngôn ngữ và quá trình tư duy của học sinh để đi đến câu trả lời. Chúng thể hiện ở bài làm của học sinh</w:t>
            </w:r>
          </w:p>
        </w:tc>
      </w:tr>
      <w:tr w:rsidR="003A54B8" w:rsidRPr="00F4438E" w14:paraId="0F63CFFC" w14:textId="77777777" w:rsidTr="003A54B8">
        <w:trPr>
          <w:tblCellSpacing w:w="7" w:type="dxa"/>
        </w:trPr>
        <w:tc>
          <w:tcPr>
            <w:tcW w:w="2539" w:type="pct"/>
            <w:shd w:val="clear" w:color="auto" w:fill="auto"/>
            <w:tcMar>
              <w:top w:w="15" w:type="dxa"/>
              <w:left w:w="15" w:type="dxa"/>
              <w:bottom w:w="15" w:type="dxa"/>
              <w:right w:w="15" w:type="dxa"/>
            </w:tcMar>
            <w:vAlign w:val="center"/>
            <w:hideMark/>
          </w:tcPr>
          <w:p w14:paraId="29D067D1"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Không góp phần rèn luyện cho HS khả năng trình bày, diễn đạt ý kiến của mình. Học sinh khi làm bài chỉ có thể chọn trong số câu trả lời có sẵn.</w:t>
            </w:r>
          </w:p>
        </w:tc>
        <w:tc>
          <w:tcPr>
            <w:tcW w:w="2438" w:type="pct"/>
            <w:shd w:val="clear" w:color="auto" w:fill="auto"/>
            <w:tcMar>
              <w:top w:w="15" w:type="dxa"/>
              <w:left w:w="15" w:type="dxa"/>
              <w:bottom w:w="15" w:type="dxa"/>
              <w:right w:w="15" w:type="dxa"/>
            </w:tcMar>
            <w:vAlign w:val="center"/>
            <w:hideMark/>
          </w:tcPr>
          <w:p w14:paraId="3B2B8395"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Góp phần rèn luyện cho học sinh khả năng trình bày, diễn đạt ý kiến, lập luận của mình.</w:t>
            </w:r>
          </w:p>
        </w:tc>
      </w:tr>
      <w:tr w:rsidR="003A54B8" w:rsidRPr="00F4438E" w14:paraId="723BE240" w14:textId="77777777" w:rsidTr="003A54B8">
        <w:trPr>
          <w:tblCellSpacing w:w="7" w:type="dxa"/>
        </w:trPr>
        <w:tc>
          <w:tcPr>
            <w:tcW w:w="2539" w:type="pct"/>
            <w:shd w:val="clear" w:color="auto" w:fill="auto"/>
            <w:tcMar>
              <w:top w:w="15" w:type="dxa"/>
              <w:left w:w="15" w:type="dxa"/>
              <w:bottom w:w="15" w:type="dxa"/>
              <w:right w:w="15" w:type="dxa"/>
            </w:tcMar>
            <w:vAlign w:val="center"/>
            <w:hideMark/>
          </w:tcPr>
          <w:p w14:paraId="032EBCC2"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Do phân phối điểm trải trên một phổ rất rộng nên có thể phân biệt được rõ ràng các trình độ của HS.</w:t>
            </w:r>
          </w:p>
        </w:tc>
        <w:tc>
          <w:tcPr>
            <w:tcW w:w="2438" w:type="pct"/>
            <w:shd w:val="clear" w:color="auto" w:fill="auto"/>
            <w:tcMar>
              <w:top w:w="15" w:type="dxa"/>
              <w:left w:w="15" w:type="dxa"/>
              <w:bottom w:w="15" w:type="dxa"/>
              <w:right w:w="15" w:type="dxa"/>
            </w:tcMar>
            <w:vAlign w:val="center"/>
            <w:hideMark/>
          </w:tcPr>
          <w:p w14:paraId="330C1985"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Do phân phối điểm trải trên một phổ hẹp nên khó có thể phân biệt được rõ ràng trình độ của học sinh.</w:t>
            </w:r>
          </w:p>
        </w:tc>
      </w:tr>
      <w:tr w:rsidR="003A54B8" w:rsidRPr="00F4438E" w14:paraId="1CD0F78D" w14:textId="77777777" w:rsidTr="003A54B8">
        <w:trPr>
          <w:tblCellSpacing w:w="7" w:type="dxa"/>
        </w:trPr>
        <w:tc>
          <w:tcPr>
            <w:tcW w:w="2539" w:type="pct"/>
            <w:shd w:val="clear" w:color="auto" w:fill="auto"/>
            <w:tcMar>
              <w:top w:w="15" w:type="dxa"/>
              <w:left w:w="15" w:type="dxa"/>
              <w:bottom w:w="15" w:type="dxa"/>
              <w:right w:w="15" w:type="dxa"/>
            </w:tcMar>
            <w:vAlign w:val="center"/>
            <w:hideMark/>
          </w:tcPr>
          <w:p w14:paraId="7E63A769"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Chỉ giới hạn sự suy nghĩ của học sinh trong một phạm vi xác định, do đó khó đánh giá khả năng sáng tạo của học sinh.</w:t>
            </w:r>
          </w:p>
        </w:tc>
        <w:tc>
          <w:tcPr>
            <w:tcW w:w="2438" w:type="pct"/>
            <w:shd w:val="clear" w:color="auto" w:fill="auto"/>
            <w:tcMar>
              <w:top w:w="15" w:type="dxa"/>
              <w:left w:w="15" w:type="dxa"/>
              <w:bottom w:w="15" w:type="dxa"/>
              <w:right w:w="15" w:type="dxa"/>
            </w:tcMar>
            <w:vAlign w:val="center"/>
            <w:hideMark/>
          </w:tcPr>
          <w:p w14:paraId="501A5237" w14:textId="77777777" w:rsidR="003A54B8" w:rsidRPr="00F4438E" w:rsidRDefault="003A54B8" w:rsidP="003A54B8">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HS có điều kiện bộc lộ khả năng sáng tạo của mình một cách không hạn chế, do đó có điều kiện để đánh giá đầy đủ khă năng sáng tạo của học sinh.</w:t>
            </w:r>
          </w:p>
        </w:tc>
      </w:tr>
    </w:tbl>
    <w:p w14:paraId="17B5A176" w14:textId="77777777" w:rsidR="003A54B8" w:rsidRPr="00F4438E" w:rsidRDefault="003A54B8" w:rsidP="003664C8">
      <w:pPr>
        <w:rPr>
          <w:rFonts w:ascii="Times New Roman" w:hAnsi="Times New Roman" w:cs="Times New Roman"/>
          <w:b/>
          <w:i/>
        </w:rPr>
      </w:pPr>
      <w:r w:rsidRPr="00F4438E">
        <w:rPr>
          <w:rFonts w:ascii="Times New Roman" w:hAnsi="Times New Roman" w:cs="Times New Roman"/>
          <w:i/>
        </w:rPr>
        <w:t>3.4.  Nguyên tắc sử dụng các dạng thức câu hỏi</w:t>
      </w:r>
      <w:bookmarkEnd w:id="9"/>
    </w:p>
    <w:p w14:paraId="2DFFD90D" w14:textId="77777777" w:rsidR="003A54B8" w:rsidRPr="000D3468" w:rsidRDefault="003A54B8" w:rsidP="003A54B8">
      <w:pPr>
        <w:spacing w:before="120"/>
        <w:jc w:val="both"/>
        <w:rPr>
          <w:rFonts w:ascii="Times New Roman" w:hAnsi="Times New Roman" w:cs="Times New Roman"/>
          <w:bCs/>
          <w:sz w:val="26"/>
          <w:szCs w:val="26"/>
        </w:rPr>
      </w:pPr>
      <w:r w:rsidRPr="000D3468">
        <w:rPr>
          <w:rFonts w:ascii="Times New Roman" w:hAnsi="Times New Roman" w:cs="Times New Roman"/>
          <w:bCs/>
          <w:sz w:val="26"/>
          <w:szCs w:val="26"/>
        </w:rPr>
        <w:tab/>
        <w:t xml:space="preserve">Dạng câu hỏi trắc nghiệm khách quan có ưu thế trong đo lường, đánh giá kiến thức (VD: kiến thức về một môn học) trong quá trình học hay khi kết thúc môn học đó ở các mức nhận thức thấp, như nhận biết, thông hiểu, … </w:t>
      </w:r>
    </w:p>
    <w:p w14:paraId="4B368F81" w14:textId="77777777" w:rsidR="003A54B8" w:rsidRPr="000D3468" w:rsidRDefault="003A54B8" w:rsidP="003A54B8">
      <w:pPr>
        <w:spacing w:before="120"/>
        <w:jc w:val="both"/>
        <w:rPr>
          <w:rFonts w:ascii="Times New Roman" w:hAnsi="Times New Roman" w:cs="Times New Roman"/>
          <w:bCs/>
          <w:sz w:val="26"/>
          <w:szCs w:val="26"/>
        </w:rPr>
      </w:pPr>
      <w:r w:rsidRPr="000D3468">
        <w:rPr>
          <w:rFonts w:ascii="Times New Roman" w:hAnsi="Times New Roman" w:cs="Times New Roman"/>
          <w:bCs/>
          <w:sz w:val="26"/>
          <w:szCs w:val="26"/>
        </w:rPr>
        <w:tab/>
        <w:t xml:space="preserve">Dạng câu hỏi tự luận có ưu thế trong đo lường, đánh giá những nhận thức ở mức độ cao (các kỹ năng trình bày, diễn đạt… các khả năng phân tích, tổng hợp, đánh giá…). </w:t>
      </w:r>
    </w:p>
    <w:p w14:paraId="072C2228" w14:textId="77777777" w:rsidR="003A54B8" w:rsidRPr="000D3468" w:rsidRDefault="003A54B8" w:rsidP="003A54B8">
      <w:pPr>
        <w:spacing w:before="120"/>
        <w:jc w:val="both"/>
        <w:rPr>
          <w:rFonts w:ascii="Times New Roman" w:hAnsi="Times New Roman" w:cs="Times New Roman"/>
          <w:bCs/>
          <w:sz w:val="26"/>
          <w:szCs w:val="26"/>
        </w:rPr>
      </w:pPr>
      <w:r w:rsidRPr="000D3468">
        <w:rPr>
          <w:rFonts w:ascii="Times New Roman" w:hAnsi="Times New Roman" w:cs="Times New Roman"/>
          <w:bCs/>
          <w:sz w:val="26"/>
          <w:szCs w:val="26"/>
        </w:rPr>
        <w:lastRenderedPageBreak/>
        <w:tab/>
        <w:t>Cả hai đều có thể dùng để đo lường đánh giá những khả năng tư duy ở mức độ cao như: giải quyết vấn đề, tư duy sáng tạo hay lập luận phân tích…</w:t>
      </w:r>
    </w:p>
    <w:p w14:paraId="43270749" w14:textId="77777777" w:rsidR="003A54B8" w:rsidRPr="000D3468" w:rsidRDefault="003A54B8" w:rsidP="003A54B8">
      <w:pPr>
        <w:spacing w:before="120"/>
        <w:jc w:val="both"/>
        <w:rPr>
          <w:rFonts w:ascii="Times New Roman" w:hAnsi="Times New Roman" w:cs="Times New Roman"/>
          <w:bCs/>
          <w:sz w:val="26"/>
          <w:szCs w:val="26"/>
        </w:rPr>
      </w:pPr>
      <w:r w:rsidRPr="000D3468">
        <w:rPr>
          <w:rFonts w:ascii="Times New Roman" w:hAnsi="Times New Roman" w:cs="Times New Roman"/>
          <w:bCs/>
          <w:sz w:val="26"/>
          <w:szCs w:val="26"/>
        </w:rPr>
        <w:tab/>
        <w:t>Hình thức thi nào và dạng câu hỏi nào cũng có những ưu điểm và nhược điểm nhất định, do đó sử dụng dạng câu hỏi nào phụ thuộc vào bản chất của môn thi và mục đích của kỳ thi.</w:t>
      </w:r>
    </w:p>
    <w:p w14:paraId="4B4F628C" w14:textId="77777777" w:rsidR="003A54B8" w:rsidRPr="000D3468" w:rsidRDefault="003A54B8" w:rsidP="003A54B8">
      <w:pPr>
        <w:spacing w:before="120"/>
        <w:ind w:firstLine="720"/>
        <w:jc w:val="both"/>
        <w:rPr>
          <w:rFonts w:ascii="Times New Roman" w:hAnsi="Times New Roman" w:cs="Times New Roman"/>
          <w:b/>
          <w:i/>
          <w:sz w:val="26"/>
          <w:szCs w:val="26"/>
        </w:rPr>
      </w:pPr>
      <w:bookmarkStart w:id="10" w:name="_Toc52544991"/>
      <w:r w:rsidRPr="000D3468">
        <w:rPr>
          <w:rFonts w:ascii="Times New Roman" w:hAnsi="Times New Roman" w:cs="Times New Roman"/>
          <w:b/>
          <w:i/>
          <w:sz w:val="26"/>
          <w:szCs w:val="26"/>
        </w:rPr>
        <w:t>3.5. Trắc nghiệm khách quan</w:t>
      </w:r>
      <w:bookmarkEnd w:id="10"/>
      <w:r w:rsidRPr="000D3468">
        <w:rPr>
          <w:rFonts w:ascii="Times New Roman" w:hAnsi="Times New Roman" w:cs="Times New Roman"/>
          <w:b/>
          <w:i/>
          <w:sz w:val="26"/>
          <w:szCs w:val="26"/>
        </w:rPr>
        <w:t xml:space="preserve"> nhiều lựa chọn</w:t>
      </w:r>
    </w:p>
    <w:p w14:paraId="3F846555" w14:textId="77777777" w:rsidR="003A54B8" w:rsidRPr="000D3468" w:rsidRDefault="003A54B8" w:rsidP="003A54B8">
      <w:pPr>
        <w:spacing w:before="120"/>
        <w:ind w:firstLine="720"/>
        <w:jc w:val="both"/>
        <w:rPr>
          <w:rFonts w:ascii="Times New Roman" w:hAnsi="Times New Roman" w:cs="Times New Roman"/>
          <w:i/>
          <w:sz w:val="26"/>
          <w:szCs w:val="26"/>
        </w:rPr>
      </w:pPr>
      <w:r w:rsidRPr="000D3468">
        <w:rPr>
          <w:rFonts w:ascii="Times New Roman" w:hAnsi="Times New Roman" w:cs="Times New Roman"/>
          <w:i/>
          <w:sz w:val="26"/>
          <w:szCs w:val="26"/>
        </w:rPr>
        <w:t xml:space="preserve">a. Cấu trúc câu hỏi trắc nghiệm khách quan nhiều lựa chọn </w:t>
      </w:r>
    </w:p>
    <w:p w14:paraId="55304ADD" w14:textId="77777777" w:rsidR="003A54B8" w:rsidRPr="000D3468" w:rsidRDefault="003A54B8" w:rsidP="003A54B8">
      <w:pPr>
        <w:spacing w:before="120"/>
        <w:ind w:firstLine="720"/>
        <w:jc w:val="both"/>
        <w:rPr>
          <w:rFonts w:ascii="Times New Roman" w:hAnsi="Times New Roman" w:cs="Times New Roman"/>
          <w:sz w:val="26"/>
          <w:szCs w:val="26"/>
        </w:rPr>
      </w:pPr>
      <w:r w:rsidRPr="000D3468">
        <w:rPr>
          <w:rFonts w:ascii="Times New Roman" w:eastAsia="+mn-ea" w:hAnsi="Times New Roman" w:cs="Times New Roman"/>
          <w:kern w:val="24"/>
          <w:sz w:val="26"/>
          <w:szCs w:val="26"/>
        </w:rPr>
        <w:t xml:space="preserve">Câu hỏi trắc nghiệm nhiều lựa chọn </w:t>
      </w:r>
      <w:r w:rsidRPr="00F4438E">
        <w:rPr>
          <w:rFonts w:ascii="Times New Roman" w:eastAsia="+mn-ea" w:hAnsi="Times New Roman" w:cs="Times New Roman"/>
          <w:kern w:val="24"/>
          <w:sz w:val="26"/>
          <w:szCs w:val="26"/>
        </w:rPr>
        <w:t>có thể dùng thẩm định trí nhớ, mức hiểu biết, năng l</w:t>
      </w:r>
      <w:r w:rsidRPr="000D3468">
        <w:rPr>
          <w:rFonts w:ascii="Times New Roman" w:eastAsia="+mn-ea" w:hAnsi="Times New Roman" w:cs="Times New Roman"/>
          <w:kern w:val="24"/>
          <w:sz w:val="26"/>
          <w:szCs w:val="26"/>
        </w:rPr>
        <w:t>ự</w:t>
      </w:r>
      <w:r w:rsidRPr="00F4438E">
        <w:rPr>
          <w:rFonts w:ascii="Times New Roman" w:eastAsia="+mn-ea" w:hAnsi="Times New Roman" w:cs="Times New Roman"/>
          <w:kern w:val="24"/>
          <w:sz w:val="26"/>
          <w:szCs w:val="26"/>
        </w:rPr>
        <w:t xml:space="preserve">c áp dụng, phân tích, tổng hợp, giải quyết vấn đề hay cả năng lực tư duy cao hơn. </w:t>
      </w:r>
    </w:p>
    <w:p w14:paraId="38B4EA16" w14:textId="77777777" w:rsidR="003A54B8" w:rsidRPr="000D3468" w:rsidRDefault="003A54B8" w:rsidP="003A54B8">
      <w:pPr>
        <w:spacing w:before="120"/>
        <w:ind w:firstLine="720"/>
        <w:jc w:val="both"/>
        <w:rPr>
          <w:rFonts w:ascii="Times New Roman" w:hAnsi="Times New Roman" w:cs="Times New Roman"/>
          <w:sz w:val="26"/>
          <w:szCs w:val="26"/>
        </w:rPr>
      </w:pPr>
      <w:r w:rsidRPr="000D3468">
        <w:rPr>
          <w:rFonts w:ascii="Times New Roman" w:hAnsi="Times New Roman" w:cs="Times New Roman"/>
          <w:sz w:val="26"/>
          <w:szCs w:val="26"/>
        </w:rPr>
        <w:t xml:space="preserve">Câu hỏi trắc nghiệm nhiều lựa chọn </w:t>
      </w:r>
      <w:r w:rsidRPr="000D3468">
        <w:rPr>
          <w:rFonts w:ascii="Times New Roman" w:hAnsi="Times New Roman" w:cs="Times New Roman"/>
          <w:i/>
          <w:sz w:val="26"/>
          <w:szCs w:val="26"/>
        </w:rPr>
        <w:t xml:space="preserve">(viết tắt là MCQ) </w:t>
      </w:r>
      <w:r w:rsidRPr="000D3468">
        <w:rPr>
          <w:rFonts w:ascii="Times New Roman" w:hAnsi="Times New Roman" w:cs="Times New Roman"/>
          <w:sz w:val="26"/>
          <w:szCs w:val="26"/>
        </w:rPr>
        <w:t>gồm hai phần:</w:t>
      </w:r>
    </w:p>
    <w:p w14:paraId="0F8513C1" w14:textId="77777777" w:rsidR="003A54B8" w:rsidRPr="00F4438E" w:rsidRDefault="003A54B8" w:rsidP="003A54B8">
      <w:pPr>
        <w:spacing w:before="120"/>
        <w:ind w:firstLine="720"/>
        <w:jc w:val="both"/>
        <w:rPr>
          <w:rFonts w:ascii="Times New Roman" w:eastAsia="+mn-ea" w:hAnsi="Times New Roman" w:cs="Times New Roman"/>
          <w:kern w:val="24"/>
          <w:sz w:val="26"/>
          <w:szCs w:val="26"/>
        </w:rPr>
      </w:pPr>
      <w:r w:rsidRPr="000D3468">
        <w:rPr>
          <w:rFonts w:ascii="Times New Roman" w:hAnsi="Times New Roman" w:cs="Times New Roman"/>
          <w:sz w:val="26"/>
          <w:szCs w:val="26"/>
        </w:rPr>
        <w:t xml:space="preserve">Phần 1: </w:t>
      </w:r>
      <w:r w:rsidRPr="00F4438E">
        <w:rPr>
          <w:rFonts w:ascii="Times New Roman" w:eastAsia="+mn-ea" w:hAnsi="Times New Roman" w:cs="Times New Roman"/>
          <w:kern w:val="24"/>
          <w:sz w:val="26"/>
          <w:szCs w:val="26"/>
        </w:rPr>
        <w:t>câu phát biểu căn bản, gọi là câu dẫn (PROMPT), hay câu hỏi (STEM).</w:t>
      </w:r>
    </w:p>
    <w:p w14:paraId="7F538AB5" w14:textId="77777777" w:rsidR="003A54B8" w:rsidRPr="00F4438E" w:rsidRDefault="003A54B8" w:rsidP="003A54B8">
      <w:pPr>
        <w:spacing w:before="120"/>
        <w:ind w:firstLine="720"/>
        <w:jc w:val="both"/>
        <w:rPr>
          <w:rFonts w:ascii="Times New Roman" w:eastAsia="MS PGothic" w:hAnsi="Times New Roman" w:cs="Times New Roman"/>
          <w:kern w:val="24"/>
          <w:sz w:val="26"/>
          <w:szCs w:val="26"/>
        </w:rPr>
      </w:pPr>
      <w:r w:rsidRPr="00F4438E">
        <w:rPr>
          <w:rFonts w:ascii="Times New Roman" w:eastAsia="+mn-ea" w:hAnsi="Times New Roman" w:cs="Times New Roman"/>
          <w:kern w:val="24"/>
          <w:sz w:val="26"/>
          <w:szCs w:val="26"/>
        </w:rPr>
        <w:t xml:space="preserve">Phần 2: các phương án (OPTIONS) để thí sinh </w:t>
      </w:r>
      <w:r w:rsidRPr="00F4438E">
        <w:rPr>
          <w:rFonts w:ascii="Times New Roman" w:eastAsia="MS PGothic" w:hAnsi="Times New Roman" w:cs="Times New Roman"/>
          <w:kern w:val="24"/>
          <w:sz w:val="26"/>
          <w:szCs w:val="26"/>
        </w:rPr>
        <w:t xml:space="preserve">lựa chọn, trong đó chỉ có 1 phương án đúng hoặc đúng nhất, các phương án còn lại là phương án nhiễu (hay mồi nhử) (DISTACTERS). Thông thường câu hỏi MCQ có 4 phương án lựa chọn. </w:t>
      </w:r>
    </w:p>
    <w:p w14:paraId="42FD396A"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bCs/>
          <w:kern w:val="24"/>
          <w:sz w:val="26"/>
          <w:szCs w:val="26"/>
        </w:rPr>
        <w:t xml:space="preserve">* Câu dẫn: </w:t>
      </w:r>
      <w:r w:rsidRPr="00F4438E">
        <w:rPr>
          <w:rFonts w:ascii="Times New Roman" w:hAnsi="Times New Roman" w:cs="Times New Roman"/>
          <w:kern w:val="24"/>
          <w:sz w:val="26"/>
          <w:szCs w:val="26"/>
        </w:rPr>
        <w:t>có chức năng chính như sau:</w:t>
      </w:r>
    </w:p>
    <w:p w14:paraId="0790747F"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kern w:val="24"/>
          <w:sz w:val="26"/>
          <w:szCs w:val="26"/>
        </w:rPr>
        <w:t>Đặt câu hỏi;</w:t>
      </w:r>
    </w:p>
    <w:p w14:paraId="4BD1EF92"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kern w:val="24"/>
          <w:sz w:val="26"/>
          <w:szCs w:val="26"/>
        </w:rPr>
        <w:t xml:space="preserve">Đưa ra yêu cầu cho HS thực hiện;     </w:t>
      </w:r>
    </w:p>
    <w:p w14:paraId="4FE0A029"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kern w:val="24"/>
          <w:sz w:val="26"/>
          <w:szCs w:val="26"/>
        </w:rPr>
        <w:t>Đặt ra tình huống/ hay vấn đề cho HS giải quyết.</w:t>
      </w:r>
    </w:p>
    <w:p w14:paraId="776D22DA"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kern w:val="24"/>
          <w:sz w:val="26"/>
          <w:szCs w:val="26"/>
        </w:rPr>
        <w:t>Yêu cầu cơ bản khi viết câu dẫn, phải làm HS biết rõ/hiểu:</w:t>
      </w:r>
    </w:p>
    <w:p w14:paraId="30DEFCDB"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kern w:val="24"/>
          <w:sz w:val="26"/>
          <w:szCs w:val="26"/>
        </w:rPr>
        <w:t>Câu hỏi cần phải trả lời</w:t>
      </w:r>
    </w:p>
    <w:p w14:paraId="75973A8B"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kern w:val="24"/>
          <w:sz w:val="26"/>
          <w:szCs w:val="26"/>
        </w:rPr>
        <w:t>Yêu cầu cần thực hiện</w:t>
      </w:r>
    </w:p>
    <w:p w14:paraId="45ADD04B"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kern w:val="24"/>
          <w:sz w:val="26"/>
          <w:szCs w:val="26"/>
        </w:rPr>
        <w:t>Vấn đề cần giải quyết</w:t>
      </w:r>
    </w:p>
    <w:p w14:paraId="381CB95E" w14:textId="77777777" w:rsidR="003A54B8" w:rsidRPr="00F4438E" w:rsidRDefault="003A54B8" w:rsidP="003A54B8">
      <w:pPr>
        <w:spacing w:before="120"/>
        <w:ind w:firstLine="720"/>
        <w:jc w:val="both"/>
        <w:rPr>
          <w:rFonts w:ascii="Times New Roman" w:hAnsi="Times New Roman" w:cs="Times New Roman"/>
          <w:bCs/>
          <w:kern w:val="24"/>
          <w:sz w:val="26"/>
          <w:szCs w:val="26"/>
        </w:rPr>
      </w:pPr>
      <w:r w:rsidRPr="00F4438E">
        <w:rPr>
          <w:rFonts w:ascii="Times New Roman" w:hAnsi="Times New Roman" w:cs="Times New Roman"/>
          <w:bCs/>
          <w:kern w:val="24"/>
          <w:sz w:val="26"/>
          <w:szCs w:val="26"/>
        </w:rPr>
        <w:t>* Các phương án lựa chọn: có 2 loại:</w:t>
      </w:r>
    </w:p>
    <w:p w14:paraId="4100291C"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kern w:val="24"/>
          <w:sz w:val="26"/>
          <w:szCs w:val="26"/>
        </w:rPr>
        <w:t>- Phương án đúng,  Phương án tốt nhất: Thể hiện sự hiểu biết của học sinh và sự lựa chọn chính xác hoặc tốt nhất cho câu hỏi hay vấn đề mà câu hỏi yêu cầu.</w:t>
      </w:r>
    </w:p>
    <w:p w14:paraId="3E35E878"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kern w:val="24"/>
          <w:sz w:val="26"/>
          <w:szCs w:val="26"/>
        </w:rPr>
        <w:t xml:space="preserve">- Phương án nhiễu - Chức năng chính: Là câu trả lời hợp lý (nhưng không chính xác) đối với câu hỏi hoặc vấn đề được nêu ra trong câu dẫn. </w:t>
      </w:r>
    </w:p>
    <w:p w14:paraId="35242081"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kern w:val="24"/>
          <w:sz w:val="26"/>
          <w:szCs w:val="26"/>
        </w:rPr>
        <w:t>+ Chỉ hợp lý đối với những học sinh không có kiến thức hoặc không đọc tài liệu đầy đủ.</w:t>
      </w:r>
    </w:p>
    <w:p w14:paraId="45FFD7B2" w14:textId="77777777" w:rsidR="003A54B8" w:rsidRPr="00F4438E" w:rsidRDefault="003A54B8" w:rsidP="003A54B8">
      <w:pPr>
        <w:spacing w:before="120"/>
        <w:ind w:firstLine="720"/>
        <w:jc w:val="both"/>
        <w:rPr>
          <w:rFonts w:ascii="Times New Roman" w:hAnsi="Times New Roman" w:cs="Times New Roman"/>
          <w:kern w:val="24"/>
          <w:sz w:val="26"/>
          <w:szCs w:val="26"/>
        </w:rPr>
      </w:pPr>
      <w:r w:rsidRPr="00F4438E">
        <w:rPr>
          <w:rFonts w:ascii="Times New Roman" w:hAnsi="Times New Roman" w:cs="Times New Roman"/>
          <w:iCs/>
          <w:kern w:val="24"/>
          <w:sz w:val="26"/>
          <w:szCs w:val="26"/>
        </w:rPr>
        <w:t xml:space="preserve">+ Không </w:t>
      </w:r>
      <w:r w:rsidRPr="00F4438E">
        <w:rPr>
          <w:rFonts w:ascii="Times New Roman" w:hAnsi="Times New Roman" w:cs="Times New Roman"/>
          <w:kern w:val="24"/>
          <w:sz w:val="26"/>
          <w:szCs w:val="26"/>
        </w:rPr>
        <w:t>hợp lý đối với các học sinh có kiến thức, chịu khó học bài.</w:t>
      </w:r>
    </w:p>
    <w:p w14:paraId="0302918C" w14:textId="77777777" w:rsidR="003A54B8" w:rsidRPr="00F4438E" w:rsidRDefault="003A54B8" w:rsidP="003A54B8">
      <w:pPr>
        <w:autoSpaceDE w:val="0"/>
        <w:autoSpaceDN w:val="0"/>
        <w:adjustRightInd w:val="0"/>
        <w:spacing w:before="120"/>
        <w:ind w:firstLine="720"/>
        <w:jc w:val="both"/>
        <w:rPr>
          <w:rFonts w:ascii="Times New Roman" w:hAnsi="Times New Roman" w:cs="Times New Roman"/>
          <w:i/>
          <w:color w:val="00B050"/>
          <w:kern w:val="24"/>
          <w:sz w:val="26"/>
          <w:szCs w:val="26"/>
        </w:rPr>
      </w:pPr>
      <w:r w:rsidRPr="00F4438E">
        <w:rPr>
          <w:rFonts w:ascii="Times New Roman" w:hAnsi="Times New Roman" w:cs="Times New Roman"/>
          <w:i/>
          <w:color w:val="00B050"/>
          <w:sz w:val="26"/>
          <w:szCs w:val="26"/>
          <w:shd w:val="clear" w:color="auto" w:fill="FFFFFF"/>
        </w:rPr>
        <w:t xml:space="preserve">Ví dụ : </w:t>
      </w:r>
    </w:p>
    <w:p w14:paraId="14965F16" w14:textId="1D222C99" w:rsidR="003A54B8" w:rsidRPr="00F4438E" w:rsidRDefault="003A54B8" w:rsidP="003A54B8">
      <w:pPr>
        <w:pStyle w:val="HTMLPreformatted"/>
        <w:shd w:val="clear" w:color="auto" w:fill="FFFFFF"/>
        <w:tabs>
          <w:tab w:val="left" w:pos="0"/>
          <w:tab w:val="left" w:pos="284"/>
        </w:tabs>
        <w:spacing w:before="120"/>
        <w:ind w:firstLine="720"/>
        <w:jc w:val="both"/>
        <w:rPr>
          <w:rFonts w:ascii="Times New Roman" w:eastAsia="MS PGothic" w:hAnsi="Times New Roman" w:cs="Times New Roman"/>
          <w:color w:val="00B050"/>
          <w:kern w:val="24"/>
          <w:sz w:val="26"/>
          <w:szCs w:val="26"/>
        </w:rPr>
      </w:pPr>
      <w:r w:rsidRPr="00F4438E">
        <w:rPr>
          <w:rFonts w:ascii="Times New Roman" w:hAnsi="Times New Roman" w:cs="Times New Roman"/>
          <w:noProof/>
          <w:color w:val="00B050"/>
          <w:kern w:val="24"/>
          <w:sz w:val="26"/>
          <w:szCs w:val="26"/>
        </w:rPr>
        <w:lastRenderedPageBreak/>
        <mc:AlternateContent>
          <mc:Choice Requires="wps">
            <w:drawing>
              <wp:anchor distT="45720" distB="45720" distL="114300" distR="114300" simplePos="0" relativeHeight="251669504" behindDoc="0" locked="0" layoutInCell="1" allowOverlap="1" wp14:anchorId="48BC078A" wp14:editId="2759AA7B">
                <wp:simplePos x="0" y="0"/>
                <wp:positionH relativeFrom="column">
                  <wp:posOffset>4809668</wp:posOffset>
                </wp:positionH>
                <wp:positionV relativeFrom="paragraph">
                  <wp:posOffset>1562709</wp:posOffset>
                </wp:positionV>
                <wp:extent cx="974035" cy="198231"/>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35" cy="198231"/>
                        </a:xfrm>
                        <a:prstGeom prst="rect">
                          <a:avLst/>
                        </a:prstGeom>
                        <a:solidFill>
                          <a:srgbClr val="FFFFFF"/>
                        </a:solidFill>
                        <a:ln w="9525">
                          <a:noFill/>
                          <a:miter lim="800000"/>
                          <a:headEnd/>
                          <a:tailEnd/>
                        </a:ln>
                      </wps:spPr>
                      <wps:txbx>
                        <w:txbxContent>
                          <w:p w14:paraId="5FC60EDC" w14:textId="77777777" w:rsidR="003A54B8" w:rsidRDefault="003A54B8" w:rsidP="003A54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BC078A" id="_x0000_t202" coordsize="21600,21600" o:spt="202" path="m,l,21600r21600,l21600,xe">
                <v:stroke joinstyle="miter"/>
                <v:path gradientshapeok="t" o:connecttype="rect"/>
              </v:shapetype>
              <v:shape id="Text Box 2" o:spid="_x0000_s1026" type="#_x0000_t202" style="position:absolute;left:0;text-align:left;margin-left:378.7pt;margin-top:123.05pt;width:76.7pt;height:15.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" stroked="f">
                <v:textbox>
                  <w:txbxContent>
                    <w:p w14:paraId="5FC60EDC" w14:textId="77777777" w:rsidR="003A54B8" w:rsidRDefault="003A54B8" w:rsidP="003A54B8"/>
                  </w:txbxContent>
                </v:textbox>
              </v:shape>
            </w:pict>
          </mc:Fallback>
        </mc:AlternateContent>
      </w:r>
      <w:r w:rsidRPr="00F4438E">
        <w:rPr>
          <w:rFonts w:ascii="Times New Roman" w:hAnsi="Times New Roman" w:cs="Times New Roman"/>
          <w:noProof/>
          <w:color w:val="00B050"/>
          <w:kern w:val="24"/>
          <w:sz w:val="26"/>
          <w:szCs w:val="26"/>
        </w:rPr>
        <w:drawing>
          <wp:inline distT="0" distB="0" distL="0" distR="0" wp14:anchorId="5A4A1C87" wp14:editId="4315A201">
            <wp:extent cx="4018915" cy="1658679"/>
            <wp:effectExtent l="19050" t="19050" r="19685"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5307" cy="1661317"/>
                    </a:xfrm>
                    <a:prstGeom prst="rect">
                      <a:avLst/>
                    </a:prstGeom>
                    <a:solidFill>
                      <a:srgbClr val="0033CC"/>
                    </a:solidFill>
                    <a:ln w="9525" cmpd="sng">
                      <a:solidFill>
                        <a:srgbClr val="006600"/>
                      </a:solidFill>
                      <a:miter lim="800000"/>
                      <a:headEnd/>
                      <a:tailEnd/>
                    </a:ln>
                    <a:effectLst/>
                  </pic:spPr>
                </pic:pic>
              </a:graphicData>
            </a:graphic>
          </wp:inline>
        </w:drawing>
      </w:r>
    </w:p>
    <w:p w14:paraId="67CA7D73" w14:textId="118F3D0B" w:rsidR="003A54B8" w:rsidRPr="00F4438E" w:rsidRDefault="003A54B8" w:rsidP="003A54B8">
      <w:pPr>
        <w:spacing w:before="120"/>
        <w:ind w:firstLine="720"/>
        <w:jc w:val="both"/>
        <w:rPr>
          <w:rStyle w:val="tr"/>
          <w:rFonts w:ascii="Times New Roman" w:hAnsi="Times New Roman" w:cs="Times New Roman"/>
          <w:color w:val="00B050"/>
          <w:sz w:val="26"/>
          <w:szCs w:val="26"/>
          <w:shd w:val="clear" w:color="auto" w:fill="FFFFFF"/>
        </w:rPr>
      </w:pPr>
      <w:r w:rsidRPr="00F4438E">
        <w:rPr>
          <w:rFonts w:ascii="Times New Roman" w:hAnsi="Times New Roman" w:cs="Times New Roman"/>
          <w:noProof/>
          <w:color w:val="00B050"/>
          <w:kern w:val="24"/>
          <w:sz w:val="26"/>
          <w:szCs w:val="26"/>
        </w:rPr>
        <mc:AlternateContent>
          <mc:Choice Requires="wps">
            <w:drawing>
              <wp:anchor distT="45720" distB="45720" distL="114300" distR="114300" simplePos="0" relativeHeight="251670528" behindDoc="0" locked="0" layoutInCell="1" allowOverlap="1" wp14:anchorId="6924E001" wp14:editId="3F258312">
                <wp:simplePos x="0" y="0"/>
                <wp:positionH relativeFrom="margin">
                  <wp:align>right</wp:align>
                </wp:positionH>
                <wp:positionV relativeFrom="paragraph">
                  <wp:posOffset>264769</wp:posOffset>
                </wp:positionV>
                <wp:extent cx="457200" cy="198231"/>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8231"/>
                        </a:xfrm>
                        <a:prstGeom prst="rect">
                          <a:avLst/>
                        </a:prstGeom>
                        <a:solidFill>
                          <a:srgbClr val="FFFFFF"/>
                        </a:solidFill>
                        <a:ln w="9525">
                          <a:noFill/>
                          <a:miter lim="800000"/>
                          <a:headEnd/>
                          <a:tailEnd/>
                        </a:ln>
                      </wps:spPr>
                      <wps:txbx>
                        <w:txbxContent>
                          <w:p w14:paraId="3EF5E014" w14:textId="77777777" w:rsidR="003A54B8" w:rsidRDefault="003A54B8" w:rsidP="003A54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4E001" id="_x0000_s1027" type="#_x0000_t202" style="position:absolute;left:0;text-align:left;margin-left:-15.2pt;margin-top:20.85pt;width:36pt;height:15.6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" stroked="f">
                <v:textbox>
                  <w:txbxContent>
                    <w:p w14:paraId="3EF5E014" w14:textId="77777777" w:rsidR="003A54B8" w:rsidRDefault="003A54B8" w:rsidP="003A54B8"/>
                  </w:txbxContent>
                </v:textbox>
                <w10:wrap anchorx="margin"/>
              </v:shape>
            </w:pict>
          </mc:Fallback>
        </mc:AlternateContent>
      </w:r>
      <w:r w:rsidRPr="00F4438E">
        <w:rPr>
          <w:rStyle w:val="tr"/>
          <w:rFonts w:ascii="Times New Roman" w:hAnsi="Times New Roman" w:cs="Times New Roman"/>
          <w:color w:val="00B050"/>
          <w:sz w:val="26"/>
          <w:szCs w:val="26"/>
          <w:shd w:val="clear" w:color="auto" w:fill="FFFFFF"/>
        </w:rPr>
        <w:t>Trong câu hỏi trên:</w:t>
      </w:r>
    </w:p>
    <w:p w14:paraId="5E3B86EF" w14:textId="77777777" w:rsidR="003A54B8" w:rsidRPr="00F4438E" w:rsidRDefault="003A54B8" w:rsidP="003A54B8">
      <w:pPr>
        <w:spacing w:before="120"/>
        <w:ind w:firstLine="720"/>
        <w:jc w:val="both"/>
        <w:rPr>
          <w:rStyle w:val="tr"/>
          <w:rFonts w:ascii="Times New Roman" w:hAnsi="Times New Roman" w:cs="Times New Roman"/>
          <w:color w:val="00B050"/>
          <w:sz w:val="26"/>
          <w:szCs w:val="26"/>
          <w:shd w:val="clear" w:color="auto" w:fill="FFFFFF"/>
        </w:rPr>
      </w:pPr>
      <w:r w:rsidRPr="00F4438E">
        <w:rPr>
          <w:rStyle w:val="tr"/>
          <w:rFonts w:ascii="Times New Roman" w:hAnsi="Times New Roman" w:cs="Times New Roman"/>
          <w:color w:val="00B050"/>
          <w:sz w:val="26"/>
          <w:szCs w:val="26"/>
          <w:shd w:val="clear" w:color="auto" w:fill="FFFFFF"/>
        </w:rPr>
        <w:t xml:space="preserve">- Đáp án là </w:t>
      </w:r>
      <w:r w:rsidRPr="00F4438E">
        <w:rPr>
          <w:rStyle w:val="tr"/>
          <w:rFonts w:ascii="Times New Roman" w:hAnsi="Times New Roman" w:cs="Times New Roman"/>
          <w:strike/>
          <w:color w:val="00B050"/>
          <w:sz w:val="26"/>
          <w:szCs w:val="26"/>
          <w:shd w:val="clear" w:color="auto" w:fill="FFFFFF"/>
        </w:rPr>
        <w:t xml:space="preserve">D </w:t>
      </w:r>
      <w:bookmarkStart w:id="11" w:name="_Hlk98520249"/>
      <w:r w:rsidRPr="00F4438E">
        <w:rPr>
          <w:rStyle w:val="tr"/>
          <w:rFonts w:ascii="Times New Roman" w:hAnsi="Times New Roman" w:cs="Times New Roman"/>
          <w:color w:val="00B050"/>
          <w:sz w:val="26"/>
          <w:szCs w:val="26"/>
          <w:shd w:val="clear" w:color="auto" w:fill="FFFFFF"/>
        </w:rPr>
        <w:t>Năm 1995</w:t>
      </w:r>
      <w:bookmarkEnd w:id="11"/>
    </w:p>
    <w:p w14:paraId="2CB456B7" w14:textId="77777777" w:rsidR="003A54B8" w:rsidRPr="00F4438E" w:rsidRDefault="003A54B8" w:rsidP="003A54B8">
      <w:pPr>
        <w:spacing w:before="120"/>
        <w:ind w:firstLine="720"/>
        <w:jc w:val="both"/>
        <w:rPr>
          <w:rStyle w:val="tr"/>
          <w:rFonts w:ascii="Times New Roman" w:hAnsi="Times New Roman" w:cs="Times New Roman"/>
          <w:color w:val="00B050"/>
          <w:sz w:val="26"/>
          <w:szCs w:val="26"/>
          <w:shd w:val="clear" w:color="auto" w:fill="FFFFFF"/>
        </w:rPr>
      </w:pPr>
      <w:r w:rsidRPr="00F4438E">
        <w:rPr>
          <w:rStyle w:val="tr"/>
          <w:rFonts w:ascii="Times New Roman" w:hAnsi="Times New Roman" w:cs="Times New Roman"/>
          <w:color w:val="00B050"/>
          <w:sz w:val="26"/>
          <w:szCs w:val="26"/>
          <w:shd w:val="clear" w:color="auto" w:fill="FFFFFF"/>
        </w:rPr>
        <w:t xml:space="preserve">- Phương án </w:t>
      </w:r>
      <w:r w:rsidRPr="00F4438E">
        <w:rPr>
          <w:rStyle w:val="tr"/>
          <w:rFonts w:ascii="Times New Roman" w:hAnsi="Times New Roman" w:cs="Times New Roman"/>
          <w:strike/>
          <w:color w:val="00B050"/>
          <w:sz w:val="26"/>
          <w:szCs w:val="26"/>
          <w:shd w:val="clear" w:color="auto" w:fill="FFFFFF"/>
        </w:rPr>
        <w:t xml:space="preserve">A </w:t>
      </w:r>
      <w:r w:rsidRPr="00F4438E">
        <w:rPr>
          <w:rStyle w:val="tr"/>
          <w:rFonts w:ascii="Times New Roman" w:hAnsi="Times New Roman" w:cs="Times New Roman"/>
          <w:color w:val="00B050"/>
          <w:sz w:val="26"/>
          <w:szCs w:val="26"/>
          <w:shd w:val="clear" w:color="auto" w:fill="FFFFFF"/>
        </w:rPr>
        <w:t>Năm 1975: Thống nhất đất nước</w:t>
      </w:r>
    </w:p>
    <w:p w14:paraId="1D6F86CB" w14:textId="77777777" w:rsidR="003A54B8" w:rsidRPr="00F4438E" w:rsidRDefault="003A54B8" w:rsidP="003A54B8">
      <w:pPr>
        <w:spacing w:before="120"/>
        <w:ind w:firstLine="720"/>
        <w:jc w:val="both"/>
        <w:rPr>
          <w:rStyle w:val="tr"/>
          <w:rFonts w:ascii="Times New Roman" w:hAnsi="Times New Roman" w:cs="Times New Roman"/>
          <w:color w:val="00B050"/>
          <w:sz w:val="26"/>
          <w:szCs w:val="26"/>
          <w:shd w:val="clear" w:color="auto" w:fill="FFFFFF"/>
        </w:rPr>
      </w:pPr>
      <w:r w:rsidRPr="00F4438E">
        <w:rPr>
          <w:rStyle w:val="tr"/>
          <w:rFonts w:ascii="Times New Roman" w:hAnsi="Times New Roman" w:cs="Times New Roman"/>
          <w:color w:val="00B050"/>
          <w:sz w:val="26"/>
          <w:szCs w:val="26"/>
          <w:shd w:val="clear" w:color="auto" w:fill="FFFFFF"/>
        </w:rPr>
        <w:t xml:space="preserve">- Phương án </w:t>
      </w:r>
      <w:r w:rsidRPr="00F4438E">
        <w:rPr>
          <w:rStyle w:val="tr"/>
          <w:rFonts w:ascii="Times New Roman" w:hAnsi="Times New Roman" w:cs="Times New Roman"/>
          <w:strike/>
          <w:color w:val="00B050"/>
          <w:sz w:val="26"/>
          <w:szCs w:val="26"/>
          <w:shd w:val="clear" w:color="auto" w:fill="FFFFFF"/>
        </w:rPr>
        <w:t>B</w:t>
      </w:r>
      <w:r w:rsidRPr="00F4438E">
        <w:rPr>
          <w:rStyle w:val="tr"/>
          <w:rFonts w:ascii="Times New Roman" w:hAnsi="Times New Roman" w:cs="Times New Roman"/>
          <w:color w:val="00B050"/>
          <w:sz w:val="26"/>
          <w:szCs w:val="26"/>
          <w:shd w:val="clear" w:color="auto" w:fill="FFFFFF"/>
        </w:rPr>
        <w:t xml:space="preserve"> Năm 1979: Chiến tranh biên giới Việt – Trung</w:t>
      </w:r>
    </w:p>
    <w:p w14:paraId="5A92EB31" w14:textId="77777777" w:rsidR="003A54B8" w:rsidRPr="00F4438E" w:rsidRDefault="003A54B8" w:rsidP="003A54B8">
      <w:pPr>
        <w:spacing w:before="120"/>
        <w:ind w:firstLine="720"/>
        <w:jc w:val="both"/>
        <w:rPr>
          <w:rFonts w:ascii="Times New Roman" w:hAnsi="Times New Roman" w:cs="Times New Roman"/>
          <w:b/>
          <w:i/>
          <w:sz w:val="26"/>
          <w:szCs w:val="26"/>
        </w:rPr>
      </w:pPr>
      <w:r w:rsidRPr="00F4438E">
        <w:rPr>
          <w:rStyle w:val="tr"/>
          <w:rFonts w:ascii="Times New Roman" w:hAnsi="Times New Roman" w:cs="Times New Roman"/>
          <w:color w:val="00B050"/>
          <w:spacing w:val="-5"/>
          <w:sz w:val="26"/>
          <w:szCs w:val="26"/>
          <w:shd w:val="clear" w:color="auto" w:fill="FFFFFF"/>
        </w:rPr>
        <w:t xml:space="preserve">- Phương án </w:t>
      </w:r>
      <w:r w:rsidRPr="00F4438E">
        <w:rPr>
          <w:rStyle w:val="tr"/>
          <w:rFonts w:ascii="Times New Roman" w:hAnsi="Times New Roman" w:cs="Times New Roman"/>
          <w:strike/>
          <w:color w:val="00B050"/>
          <w:spacing w:val="-5"/>
          <w:sz w:val="26"/>
          <w:szCs w:val="26"/>
          <w:shd w:val="clear" w:color="auto" w:fill="FFFFFF"/>
        </w:rPr>
        <w:t>C</w:t>
      </w:r>
      <w:r w:rsidRPr="00F4438E">
        <w:rPr>
          <w:rStyle w:val="tr"/>
          <w:rFonts w:ascii="Times New Roman" w:hAnsi="Times New Roman" w:cs="Times New Roman"/>
          <w:color w:val="00B050"/>
          <w:spacing w:val="-5"/>
          <w:sz w:val="26"/>
          <w:szCs w:val="26"/>
          <w:shd w:val="clear" w:color="auto" w:fill="FFFFFF"/>
        </w:rPr>
        <w:t xml:space="preserve"> </w:t>
      </w:r>
      <w:r w:rsidRPr="00F4438E">
        <w:rPr>
          <w:rStyle w:val="tr"/>
          <w:rFonts w:ascii="Times New Roman" w:hAnsi="Times New Roman" w:cs="Times New Roman"/>
          <w:color w:val="00B050"/>
          <w:sz w:val="26"/>
          <w:szCs w:val="26"/>
          <w:shd w:val="clear" w:color="auto" w:fill="FFFFFF"/>
        </w:rPr>
        <w:t>Năm 1986</w:t>
      </w:r>
      <w:r w:rsidRPr="00F4438E">
        <w:rPr>
          <w:rStyle w:val="tr"/>
          <w:rFonts w:ascii="Times New Roman" w:hAnsi="Times New Roman" w:cs="Times New Roman"/>
          <w:color w:val="00B050"/>
          <w:spacing w:val="-5"/>
          <w:sz w:val="26"/>
          <w:szCs w:val="26"/>
          <w:shd w:val="clear" w:color="auto" w:fill="FFFFFF"/>
        </w:rPr>
        <w:t>: Đại hội đại biểu toàn quốc lần thứ VI của Đảng Cộng sản Việt Nam</w:t>
      </w:r>
      <w:bookmarkStart w:id="12" w:name="_Toc343297819"/>
      <w:bookmarkStart w:id="13" w:name="_Toc52545009"/>
    </w:p>
    <w:p w14:paraId="5155A1A6" w14:textId="77777777" w:rsidR="003A54B8" w:rsidRPr="000D3468" w:rsidRDefault="003A54B8" w:rsidP="003A54B8">
      <w:pPr>
        <w:pStyle w:val="HTMLPreformatted"/>
        <w:shd w:val="clear" w:color="auto" w:fill="FFFFFF"/>
        <w:tabs>
          <w:tab w:val="left" w:pos="0"/>
          <w:tab w:val="left" w:pos="284"/>
        </w:tabs>
        <w:spacing w:before="120"/>
        <w:ind w:firstLine="720"/>
        <w:jc w:val="both"/>
        <w:rPr>
          <w:rFonts w:ascii="Times New Roman" w:hAnsi="Times New Roman" w:cs="Times New Roman"/>
          <w:i/>
          <w:sz w:val="26"/>
          <w:szCs w:val="26"/>
          <w:lang w:val="vi-VN"/>
        </w:rPr>
      </w:pPr>
      <w:r w:rsidRPr="000D3468">
        <w:rPr>
          <w:rFonts w:ascii="Times New Roman" w:hAnsi="Times New Roman" w:cs="Times New Roman"/>
          <w:i/>
          <w:sz w:val="26"/>
          <w:szCs w:val="26"/>
          <w:lang w:val="vi-VN"/>
        </w:rPr>
        <w:t>b. Ưu điểm và nhược điểm của câu trắc nghiệm nhiều lựa chọn</w:t>
      </w:r>
    </w:p>
    <w:p w14:paraId="5D2737E4" w14:textId="77777777" w:rsidR="003A54B8" w:rsidRPr="00F4438E" w:rsidRDefault="003A54B8" w:rsidP="003A54B8">
      <w:pPr>
        <w:pStyle w:val="HTMLPreformatted"/>
        <w:numPr>
          <w:ilvl w:val="0"/>
          <w:numId w:val="31"/>
        </w:numPr>
        <w:shd w:val="clear" w:color="auto" w:fill="FFFFFF"/>
        <w:tabs>
          <w:tab w:val="left" w:pos="0"/>
          <w:tab w:val="left" w:pos="284"/>
        </w:tabs>
        <w:spacing w:before="120"/>
        <w:ind w:left="0" w:firstLine="720"/>
        <w:jc w:val="both"/>
        <w:rPr>
          <w:rFonts w:ascii="Times New Roman" w:hAnsi="Times New Roman" w:cs="Times New Roman"/>
          <w:i/>
          <w:sz w:val="26"/>
          <w:szCs w:val="26"/>
        </w:rPr>
      </w:pPr>
      <w:r w:rsidRPr="00F4438E">
        <w:rPr>
          <w:rFonts w:ascii="Times New Roman" w:hAnsi="Times New Roman" w:cs="Times New Roman"/>
          <w:i/>
          <w:sz w:val="26"/>
          <w:szCs w:val="26"/>
        </w:rPr>
        <w:t>Ưu điểm:</w:t>
      </w:r>
    </w:p>
    <w:p w14:paraId="449816D2" w14:textId="77777777" w:rsidR="003A54B8" w:rsidRPr="00F4438E" w:rsidRDefault="003A54B8" w:rsidP="003A54B8">
      <w:pPr>
        <w:pStyle w:val="ListParagraph"/>
        <w:numPr>
          <w:ilvl w:val="1"/>
          <w:numId w:val="32"/>
        </w:numPr>
        <w:tabs>
          <w:tab w:val="clear" w:pos="1440"/>
          <w:tab w:val="left" w:pos="0"/>
          <w:tab w:val="left" w:pos="284"/>
          <w:tab w:val="left" w:pos="993"/>
        </w:tabs>
        <w:spacing w:before="120" w:after="0" w:line="240" w:lineRule="auto"/>
        <w:ind w:left="0" w:firstLine="720"/>
        <w:jc w:val="both"/>
        <w:textAlignment w:val="baseline"/>
        <w:rPr>
          <w:rFonts w:ascii="Times New Roman" w:hAnsi="Times New Roman" w:cs="Times New Roman"/>
          <w:sz w:val="26"/>
          <w:szCs w:val="26"/>
        </w:rPr>
      </w:pPr>
      <w:r w:rsidRPr="00F4438E">
        <w:rPr>
          <w:rFonts w:ascii="Times New Roman" w:eastAsia="+mn-ea" w:hAnsi="Times New Roman" w:cs="Times New Roman"/>
          <w:kern w:val="24"/>
          <w:sz w:val="26"/>
          <w:szCs w:val="26"/>
        </w:rPr>
        <w:t>Có thể đo được khả năng tư duy khác nhau .... Có thể dùng loại này để kiểm tra, đánh giá những mục tiêu giảng dạy khác nhau.</w:t>
      </w:r>
    </w:p>
    <w:p w14:paraId="19B04CD5" w14:textId="77777777" w:rsidR="003A54B8" w:rsidRPr="00F4438E" w:rsidRDefault="003A54B8" w:rsidP="003A54B8">
      <w:pPr>
        <w:pStyle w:val="ListParagraph"/>
        <w:numPr>
          <w:ilvl w:val="1"/>
          <w:numId w:val="32"/>
        </w:numPr>
        <w:tabs>
          <w:tab w:val="clear" w:pos="1440"/>
          <w:tab w:val="left" w:pos="0"/>
          <w:tab w:val="left" w:pos="284"/>
          <w:tab w:val="left" w:pos="993"/>
        </w:tabs>
        <w:spacing w:before="120" w:after="0" w:line="240" w:lineRule="auto"/>
        <w:ind w:left="0" w:firstLine="720"/>
        <w:jc w:val="both"/>
        <w:textAlignment w:val="baseline"/>
        <w:rPr>
          <w:rFonts w:ascii="Times New Roman" w:hAnsi="Times New Roman" w:cs="Times New Roman"/>
          <w:sz w:val="26"/>
          <w:szCs w:val="26"/>
        </w:rPr>
      </w:pPr>
      <w:r w:rsidRPr="00F4438E">
        <w:rPr>
          <w:rFonts w:ascii="Times New Roman" w:hAnsi="Times New Roman" w:cs="Times New Roman"/>
          <w:sz w:val="26"/>
          <w:szCs w:val="26"/>
        </w:rPr>
        <w:t>Nội dung đánh giá được nhiều, có thể bao quát được toàn bộ chương trình học</w:t>
      </w:r>
    </w:p>
    <w:p w14:paraId="1B80595A" w14:textId="77777777" w:rsidR="003A54B8" w:rsidRPr="00F4438E" w:rsidRDefault="003A54B8" w:rsidP="003A54B8">
      <w:pPr>
        <w:pStyle w:val="ListParagraph"/>
        <w:numPr>
          <w:ilvl w:val="1"/>
          <w:numId w:val="32"/>
        </w:numPr>
        <w:tabs>
          <w:tab w:val="clear" w:pos="1440"/>
          <w:tab w:val="left" w:pos="0"/>
          <w:tab w:val="left" w:pos="284"/>
          <w:tab w:val="left" w:pos="993"/>
        </w:tabs>
        <w:spacing w:before="120" w:after="0" w:line="240" w:lineRule="auto"/>
        <w:ind w:left="0" w:firstLine="720"/>
        <w:jc w:val="both"/>
        <w:textAlignment w:val="baseline"/>
        <w:rPr>
          <w:rFonts w:ascii="Times New Roman" w:hAnsi="Times New Roman" w:cs="Times New Roman"/>
          <w:sz w:val="26"/>
          <w:szCs w:val="26"/>
        </w:rPr>
      </w:pPr>
      <w:r w:rsidRPr="00F4438E">
        <w:rPr>
          <w:rFonts w:ascii="Times New Roman" w:eastAsia="+mn-ea" w:hAnsi="Times New Roman" w:cs="Times New Roman"/>
          <w:kern w:val="24"/>
          <w:sz w:val="26"/>
          <w:szCs w:val="26"/>
        </w:rPr>
        <w:t>Độ tin cậy cao hơn, yếu tố đoán mò, may rủi, giảm hơn so với câu hỏi đúng sai.</w:t>
      </w:r>
    </w:p>
    <w:p w14:paraId="25F0A099" w14:textId="77777777" w:rsidR="003A54B8" w:rsidRPr="00F4438E" w:rsidRDefault="003A54B8" w:rsidP="003A54B8">
      <w:pPr>
        <w:pStyle w:val="ListParagraph"/>
        <w:numPr>
          <w:ilvl w:val="1"/>
          <w:numId w:val="32"/>
        </w:numPr>
        <w:tabs>
          <w:tab w:val="clear" w:pos="1440"/>
          <w:tab w:val="left" w:pos="0"/>
          <w:tab w:val="left" w:pos="284"/>
          <w:tab w:val="left" w:pos="993"/>
        </w:tabs>
        <w:spacing w:before="120" w:after="0" w:line="240" w:lineRule="auto"/>
        <w:ind w:left="0" w:firstLine="720"/>
        <w:jc w:val="both"/>
        <w:textAlignment w:val="baseline"/>
        <w:rPr>
          <w:rFonts w:ascii="Times New Roman" w:hAnsi="Times New Roman" w:cs="Times New Roman"/>
          <w:sz w:val="26"/>
          <w:szCs w:val="26"/>
        </w:rPr>
      </w:pPr>
      <w:r w:rsidRPr="00F4438E">
        <w:rPr>
          <w:rFonts w:ascii="Times New Roman" w:eastAsia="+mn-ea" w:hAnsi="Times New Roman" w:cs="Times New Roman"/>
          <w:kern w:val="24"/>
          <w:sz w:val="26"/>
          <w:szCs w:val="26"/>
        </w:rPr>
        <w:t>Độ giá trị cao hơn nhờ tính chất có thể dùng đo những mức nhận thức và tư duy khác nhau và ở bậc cao.</w:t>
      </w:r>
    </w:p>
    <w:p w14:paraId="1B4DCB53" w14:textId="77777777" w:rsidR="003A54B8" w:rsidRPr="00F4438E" w:rsidRDefault="003A54B8" w:rsidP="003A54B8">
      <w:pPr>
        <w:pStyle w:val="ListParagraph"/>
        <w:numPr>
          <w:ilvl w:val="1"/>
          <w:numId w:val="32"/>
        </w:numPr>
        <w:tabs>
          <w:tab w:val="clear" w:pos="1440"/>
          <w:tab w:val="left" w:pos="0"/>
          <w:tab w:val="left" w:pos="284"/>
          <w:tab w:val="left" w:pos="993"/>
        </w:tabs>
        <w:spacing w:before="120" w:after="0" w:line="240" w:lineRule="auto"/>
        <w:ind w:left="0" w:firstLine="720"/>
        <w:jc w:val="both"/>
        <w:textAlignment w:val="baseline"/>
        <w:rPr>
          <w:rFonts w:ascii="Times New Roman" w:eastAsia="+mn-ea" w:hAnsi="Times New Roman" w:cs="Times New Roman"/>
          <w:kern w:val="24"/>
          <w:sz w:val="26"/>
          <w:szCs w:val="26"/>
        </w:rPr>
      </w:pPr>
      <w:r w:rsidRPr="00F4438E">
        <w:rPr>
          <w:rFonts w:ascii="Times New Roman" w:eastAsia="+mn-ea" w:hAnsi="Times New Roman" w:cs="Times New Roman"/>
          <w:kern w:val="24"/>
          <w:sz w:val="26"/>
          <w:szCs w:val="26"/>
        </w:rPr>
        <w:t xml:space="preserve">Việc chấm bài nhanh hơn, khách quan hơn. </w:t>
      </w:r>
    </w:p>
    <w:p w14:paraId="127DFC68" w14:textId="77777777" w:rsidR="003A54B8" w:rsidRPr="00F4438E" w:rsidRDefault="003A54B8" w:rsidP="003A54B8">
      <w:pPr>
        <w:pStyle w:val="ListParagraph"/>
        <w:numPr>
          <w:ilvl w:val="1"/>
          <w:numId w:val="32"/>
        </w:numPr>
        <w:tabs>
          <w:tab w:val="clear" w:pos="1440"/>
          <w:tab w:val="left" w:pos="0"/>
          <w:tab w:val="left" w:pos="284"/>
          <w:tab w:val="left" w:pos="993"/>
        </w:tabs>
        <w:spacing w:before="120" w:after="0" w:line="240" w:lineRule="auto"/>
        <w:ind w:left="0" w:firstLine="720"/>
        <w:jc w:val="both"/>
        <w:textAlignment w:val="baseline"/>
        <w:rPr>
          <w:rFonts w:ascii="Times New Roman" w:eastAsia="+mn-ea" w:hAnsi="Times New Roman" w:cs="Times New Roman"/>
          <w:kern w:val="24"/>
          <w:sz w:val="26"/>
          <w:szCs w:val="26"/>
        </w:rPr>
      </w:pPr>
      <w:r w:rsidRPr="00F4438E">
        <w:rPr>
          <w:rFonts w:ascii="Times New Roman" w:eastAsia="+mn-ea" w:hAnsi="Times New Roman" w:cs="Times New Roman"/>
          <w:kern w:val="24"/>
          <w:sz w:val="26"/>
          <w:szCs w:val="26"/>
        </w:rPr>
        <w:t>Khảo sát được số lượng lớn thí sinh</w:t>
      </w:r>
    </w:p>
    <w:p w14:paraId="0648DFAD" w14:textId="77777777" w:rsidR="003A54B8" w:rsidRPr="00F4438E" w:rsidRDefault="003A54B8" w:rsidP="003A54B8">
      <w:pPr>
        <w:pStyle w:val="HTMLPreformatted"/>
        <w:numPr>
          <w:ilvl w:val="0"/>
          <w:numId w:val="31"/>
        </w:numPr>
        <w:shd w:val="clear" w:color="auto" w:fill="FFFFFF"/>
        <w:tabs>
          <w:tab w:val="left" w:pos="0"/>
          <w:tab w:val="left" w:pos="284"/>
        </w:tabs>
        <w:spacing w:before="120"/>
        <w:ind w:left="0" w:firstLine="720"/>
        <w:jc w:val="both"/>
        <w:rPr>
          <w:rFonts w:ascii="Times New Roman" w:hAnsi="Times New Roman" w:cs="Times New Roman"/>
          <w:i/>
          <w:sz w:val="26"/>
          <w:szCs w:val="26"/>
        </w:rPr>
      </w:pPr>
      <w:r w:rsidRPr="00F4438E">
        <w:rPr>
          <w:rFonts w:ascii="Times New Roman" w:hAnsi="Times New Roman" w:cs="Times New Roman"/>
          <w:i/>
          <w:sz w:val="26"/>
          <w:szCs w:val="26"/>
        </w:rPr>
        <w:t>Hạn chế:</w:t>
      </w:r>
    </w:p>
    <w:p w14:paraId="34B9A4AC" w14:textId="77777777" w:rsidR="003A54B8" w:rsidRPr="00F4438E" w:rsidRDefault="003A54B8" w:rsidP="003A54B8">
      <w:pPr>
        <w:pStyle w:val="ListParagraph"/>
        <w:numPr>
          <w:ilvl w:val="1"/>
          <w:numId w:val="32"/>
        </w:numPr>
        <w:tabs>
          <w:tab w:val="clear" w:pos="1440"/>
          <w:tab w:val="left" w:pos="0"/>
          <w:tab w:val="left" w:pos="284"/>
          <w:tab w:val="left" w:pos="993"/>
        </w:tabs>
        <w:spacing w:before="120" w:after="0" w:line="240" w:lineRule="auto"/>
        <w:ind w:left="0" w:firstLine="720"/>
        <w:jc w:val="both"/>
        <w:textAlignment w:val="baseline"/>
        <w:rPr>
          <w:rFonts w:ascii="Times New Roman" w:hAnsi="Times New Roman" w:cs="Times New Roman"/>
          <w:sz w:val="26"/>
          <w:szCs w:val="26"/>
        </w:rPr>
      </w:pPr>
      <w:r w:rsidRPr="00F4438E">
        <w:rPr>
          <w:rFonts w:ascii="Times New Roman" w:eastAsia="+mn-ea" w:hAnsi="Times New Roman" w:cs="Times New Roman"/>
          <w:kern w:val="24"/>
          <w:sz w:val="26"/>
          <w:szCs w:val="26"/>
        </w:rPr>
        <w:t>Khó và tốn thời gian biên soạn câu hỏi/các phương án nhiễu.</w:t>
      </w:r>
    </w:p>
    <w:p w14:paraId="50EF367F" w14:textId="77777777" w:rsidR="003A54B8" w:rsidRPr="00F4438E" w:rsidRDefault="003A54B8" w:rsidP="003A54B8">
      <w:pPr>
        <w:pStyle w:val="ListParagraph"/>
        <w:numPr>
          <w:ilvl w:val="1"/>
          <w:numId w:val="32"/>
        </w:numPr>
        <w:tabs>
          <w:tab w:val="clear" w:pos="1440"/>
          <w:tab w:val="left" w:pos="0"/>
          <w:tab w:val="left" w:pos="284"/>
          <w:tab w:val="left" w:pos="993"/>
        </w:tabs>
        <w:spacing w:before="120" w:after="0" w:line="240" w:lineRule="auto"/>
        <w:ind w:left="0" w:firstLine="720"/>
        <w:jc w:val="both"/>
        <w:textAlignment w:val="baseline"/>
        <w:rPr>
          <w:rFonts w:ascii="Times New Roman" w:eastAsia="+mn-ea" w:hAnsi="Times New Roman" w:cs="Times New Roman"/>
          <w:kern w:val="24"/>
          <w:sz w:val="26"/>
          <w:szCs w:val="26"/>
        </w:rPr>
      </w:pPr>
      <w:r w:rsidRPr="00F4438E">
        <w:rPr>
          <w:rFonts w:ascii="Times New Roman" w:eastAsia="+mn-ea" w:hAnsi="Times New Roman" w:cs="Times New Roman"/>
          <w:kern w:val="24"/>
          <w:sz w:val="26"/>
          <w:szCs w:val="26"/>
        </w:rPr>
        <w:t>Các câu hỏi dễ rơi vào tình trạng kiểm tra việc ghi nhớ kiến thức nếu viết hời hợt (sai kĩ thuật biên soạn</w:t>
      </w:r>
      <w:proofErr w:type="gramStart"/>
      <w:r w:rsidRPr="00F4438E">
        <w:rPr>
          <w:rFonts w:ascii="Times New Roman" w:eastAsia="+mn-ea" w:hAnsi="Times New Roman" w:cs="Times New Roman"/>
          <w:kern w:val="24"/>
          <w:sz w:val="26"/>
          <w:szCs w:val="26"/>
        </w:rPr>
        <w:t>);</w:t>
      </w:r>
      <w:proofErr w:type="gramEnd"/>
      <w:r w:rsidRPr="00F4438E">
        <w:rPr>
          <w:rFonts w:ascii="Times New Roman" w:eastAsia="+mn-ea" w:hAnsi="Times New Roman" w:cs="Times New Roman"/>
          <w:kern w:val="24"/>
          <w:sz w:val="26"/>
          <w:szCs w:val="26"/>
        </w:rPr>
        <w:t xml:space="preserve"> </w:t>
      </w:r>
    </w:p>
    <w:p w14:paraId="040A8214" w14:textId="77777777" w:rsidR="003A54B8" w:rsidRPr="00F4438E" w:rsidRDefault="003A54B8" w:rsidP="003A54B8">
      <w:pPr>
        <w:pStyle w:val="ListParagraph"/>
        <w:numPr>
          <w:ilvl w:val="1"/>
          <w:numId w:val="32"/>
        </w:numPr>
        <w:tabs>
          <w:tab w:val="clear" w:pos="1440"/>
          <w:tab w:val="left" w:pos="0"/>
          <w:tab w:val="left" w:pos="284"/>
          <w:tab w:val="left" w:pos="993"/>
        </w:tabs>
        <w:spacing w:before="120" w:after="0" w:line="240" w:lineRule="auto"/>
        <w:ind w:left="0" w:firstLine="720"/>
        <w:jc w:val="both"/>
        <w:textAlignment w:val="baseline"/>
        <w:rPr>
          <w:rFonts w:ascii="Times New Roman" w:eastAsia="+mn-ea" w:hAnsi="Times New Roman" w:cs="Times New Roman"/>
          <w:kern w:val="24"/>
          <w:sz w:val="26"/>
          <w:szCs w:val="26"/>
        </w:rPr>
      </w:pPr>
      <w:r w:rsidRPr="00F4438E">
        <w:rPr>
          <w:rFonts w:ascii="Times New Roman" w:eastAsia="+mn-ea" w:hAnsi="Times New Roman" w:cs="Times New Roman"/>
          <w:kern w:val="24"/>
          <w:sz w:val="26"/>
          <w:szCs w:val="26"/>
        </w:rPr>
        <w:t xml:space="preserve">Các câu trắc nghiệm nhiều lựa chọn có thể khó đo được khả năng phán đoán tinh vi, khả năng giải quyết vấn đề một cách khéo léo và khả năng diễn giải một cách hiệu nghiệm bằng câu hỏi loại tự luận. </w:t>
      </w:r>
    </w:p>
    <w:p w14:paraId="222CE7E0" w14:textId="77777777" w:rsidR="003A54B8" w:rsidRPr="00F4438E" w:rsidRDefault="003A54B8" w:rsidP="003A54B8">
      <w:pPr>
        <w:spacing w:before="120"/>
        <w:ind w:firstLine="720"/>
        <w:jc w:val="both"/>
        <w:rPr>
          <w:rFonts w:ascii="Times New Roman" w:hAnsi="Times New Roman" w:cs="Times New Roman"/>
          <w:i/>
          <w:sz w:val="26"/>
          <w:szCs w:val="26"/>
        </w:rPr>
      </w:pPr>
      <w:r>
        <w:rPr>
          <w:rFonts w:ascii="Times New Roman" w:hAnsi="Times New Roman" w:cs="Times New Roman"/>
          <w:i/>
          <w:sz w:val="26"/>
          <w:szCs w:val="26"/>
        </w:rPr>
        <w:t>c</w:t>
      </w:r>
      <w:r w:rsidRPr="00F4438E">
        <w:rPr>
          <w:rFonts w:ascii="Times New Roman" w:hAnsi="Times New Roman" w:cs="Times New Roman"/>
          <w:i/>
          <w:sz w:val="26"/>
          <w:szCs w:val="26"/>
        </w:rPr>
        <w:t>. Những kiểu câu trắc nghiệm nhiều lựa chọn:</w:t>
      </w:r>
    </w:p>
    <w:p w14:paraId="2FC82F1A"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 Câu lựa chọn câu trả lời đúng: trong các phương án đưa ra để thí sinh lựa chọn chỉ có duy nhất một phương án đúng</w:t>
      </w:r>
    </w:p>
    <w:p w14:paraId="2DC3D129" w14:textId="77777777" w:rsidR="003A54B8" w:rsidRPr="00F4438E" w:rsidRDefault="003A54B8" w:rsidP="003A54B8">
      <w:pPr>
        <w:spacing w:before="120"/>
        <w:ind w:firstLine="720"/>
        <w:jc w:val="both"/>
        <w:rPr>
          <w:rFonts w:ascii="Times New Roman" w:hAnsi="Times New Roman" w:cs="Times New Roman"/>
          <w:color w:val="FF0000"/>
          <w:sz w:val="26"/>
          <w:szCs w:val="26"/>
        </w:rPr>
      </w:pPr>
      <w:r w:rsidRPr="00F4438E">
        <w:rPr>
          <w:rFonts w:ascii="Times New Roman" w:hAnsi="Times New Roman" w:cs="Times New Roman"/>
          <w:sz w:val="26"/>
          <w:szCs w:val="26"/>
        </w:rPr>
        <w:t>Câu lựa chọn câu trả lời đúng nhất: trong các phương án đưa ra có thể có nhiều hơn một phương án là đúng, tuy nhiên sẽ có một phương án là đúng nhất</w:t>
      </w:r>
      <w:bookmarkStart w:id="14" w:name="_Hlk98520530"/>
    </w:p>
    <w:bookmarkEnd w:id="14"/>
    <w:p w14:paraId="4C3BEE21" w14:textId="77777777" w:rsidR="003A54B8" w:rsidRPr="00F4438E" w:rsidRDefault="003A54B8" w:rsidP="003A54B8">
      <w:pPr>
        <w:spacing w:before="120"/>
        <w:ind w:firstLine="720"/>
        <w:jc w:val="both"/>
        <w:rPr>
          <w:rFonts w:ascii="Times New Roman" w:hAnsi="Times New Roman" w:cs="Times New Roman"/>
          <w:strike/>
          <w:sz w:val="26"/>
          <w:szCs w:val="26"/>
        </w:rPr>
      </w:pPr>
      <w:r w:rsidRPr="00F4438E">
        <w:rPr>
          <w:rFonts w:ascii="Times New Roman" w:hAnsi="Times New Roman" w:cs="Times New Roman"/>
          <w:sz w:val="26"/>
          <w:szCs w:val="26"/>
        </w:rPr>
        <w:t>- Câu lựa chọn các phương án trả lời đúng: trong các phương án lựa chọn có một hoặc nhiều hơn một phương án đúng, và thí sinh được yêu cầu tìm ra tất cả các phương án đúng</w:t>
      </w:r>
    </w:p>
    <w:p w14:paraId="322B58D5"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lastRenderedPageBreak/>
        <w:t xml:space="preserve">- Câu lựa chọn phương án để hoàn thành câu: với loại câu hỏi này, phần thân của câu hỏi là một câu không hoàn chỉnh; phần khuyết có thể nằm trong hoặc nằm cuối của câu dẫn và thí sinh được yêu cầu lựa chọn một phương án phù hợp để hoàn thành câu. </w:t>
      </w:r>
    </w:p>
    <w:p w14:paraId="43FBABFC"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Câu theo cấu trúc phủ định: câu hỏi kiểu này có phần thân câu hỏi chứa một từ mang ý nghĩa phủ định như không, ngoại trừ…</w:t>
      </w:r>
    </w:p>
    <w:p w14:paraId="2901BCC3"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Câu kết hợp các phương án: với kiểu câu này, phần thân thường đưa ra một số (nên là 3 – 6) mệnh đề, thường là các bước thực hiện trong một quy trình hoặc các sự kiện/ hiện tượng diễn ra trong một trình tự thời gian…., sau đó, mỗi phương án lựa chọn và một trật tự sắp xếp các mệnh đề đã cho.</w:t>
      </w:r>
    </w:p>
    <w:p w14:paraId="42B352FD" w14:textId="77777777" w:rsidR="003A54B8" w:rsidRPr="00F4438E" w:rsidRDefault="003A54B8" w:rsidP="003A54B8">
      <w:pPr>
        <w:spacing w:before="120"/>
        <w:ind w:firstLine="720"/>
        <w:jc w:val="both"/>
        <w:rPr>
          <w:rFonts w:ascii="Times New Roman" w:hAnsi="Times New Roman" w:cs="Times New Roman"/>
          <w:i/>
          <w:sz w:val="26"/>
          <w:szCs w:val="26"/>
        </w:rPr>
      </w:pPr>
      <w:r>
        <w:rPr>
          <w:rFonts w:ascii="Times New Roman" w:hAnsi="Times New Roman" w:cs="Times New Roman"/>
          <w:i/>
          <w:sz w:val="26"/>
          <w:szCs w:val="26"/>
        </w:rPr>
        <w:t>d</w:t>
      </w:r>
      <w:r w:rsidRPr="00F4438E">
        <w:rPr>
          <w:rFonts w:ascii="Times New Roman" w:hAnsi="Times New Roman" w:cs="Times New Roman"/>
          <w:i/>
          <w:sz w:val="26"/>
          <w:szCs w:val="26"/>
        </w:rPr>
        <w:t>. Một số nguyên tắc khi biên soạn câu trắc nghiệm nhiều lựa chọn</w:t>
      </w:r>
    </w:p>
    <w:p w14:paraId="74839F0E"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 Phần dẫn cần bao gồm một câu hoặc một số câu truyền đạt một ý </w:t>
      </w:r>
      <w:r w:rsidRPr="00F4438E">
        <w:rPr>
          <w:rFonts w:ascii="Times New Roman" w:hAnsi="Times New Roman" w:cs="Times New Roman"/>
          <w:bCs/>
          <w:sz w:val="26"/>
          <w:szCs w:val="26"/>
        </w:rPr>
        <w:t xml:space="preserve">hoàn </w:t>
      </w:r>
      <w:r w:rsidRPr="00F4438E">
        <w:rPr>
          <w:rFonts w:ascii="Times New Roman" w:hAnsi="Times New Roman" w:cs="Times New Roman"/>
          <w:sz w:val="26"/>
          <w:szCs w:val="26"/>
        </w:rPr>
        <w:t>chỉnh, để người học đọc hết phần dẫn đã có thể nắm được sơ bộ câu hỏi đang kiểm tra vấn đề gì; đồng thời các phương án lựa chọn cần ngắn gọn. Nguyên tắc này cũng giúp chúng ta tiết kiệm diện tích giấy để trình bày câu hỏi trên đề thi, đồng thời tiết kiệm thời gian đọc câu hỏi của thí sinh.</w:t>
      </w:r>
    </w:p>
    <w:p w14:paraId="7879D28B"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Mỗi câu hỏi nên thiết kế có 4 đến 5 phương án lựa chọn. Các câu hỏi trong cùng một đề thi nên thống nhất về số lượng phương án lựa chọn để thuận tiện trong chấm điểm. Trường hợp trong cùng một đề thi có nhiều câu trắc nghiệm nhiều lựa chọn và số lượng các phương án không thống nhất thì cần sắp xếp thành các nhóm các câu có cùng số lượng phương án.</w:t>
      </w:r>
    </w:p>
    <w:p w14:paraId="748F2570"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Câu hỏi cũng như các phương án lựa chọn cần không có dấu hiệu kích thích thí sinh đoán mò đáp án. Hai tác giả Millman và Pauk (1969) đã chỉ ra 10 đặc trưng mà câu trắc nghiệm nhiều lựa chọn có thể cung cấp dấu hiệu để người dự thi đoán mò đáp án, đó là:</w:t>
      </w:r>
    </w:p>
    <w:p w14:paraId="329C3F23"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Phương án đúng được diễn đạt dài hơn những phương án còn lại;</w:t>
      </w:r>
    </w:p>
    <w:p w14:paraId="2F2EE886"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Phương án đúng được mô tả chi tiết và đầy đủ, khiến cho người ta dễ dàng nhận ra nhờ tính chính xác của phương án;</w:t>
      </w:r>
    </w:p>
    <w:p w14:paraId="359B291C"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Nếu một phương án lựa chọn chứa từ khóa được nhắc lại từ phần dẫn thì nhiều khả năng đó là phương án đúng;</w:t>
      </w:r>
    </w:p>
    <w:p w14:paraId="1C84D524"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Phương án đúng có tính phổ biến và quen thuộc hơn những phương án còn lại;</w:t>
      </w:r>
    </w:p>
    <w:p w14:paraId="2EF181DF"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Người ta sẽ ít khi đặt phương án đầu tiên và phương án cuối cùng là đáp án; Nếu các phương án được sắp xếp theo một trật tự logic (ví dụ: nếu là các con số thì sắp xếp từ bé đến lớn), người ta sẽ có xu hướng sắp xếp đáp án là các phương án ở giữa;</w:t>
      </w:r>
    </w:p>
    <w:p w14:paraId="02101FE8"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Nếu các phương án đều mang ý nghĩa cụ thể, chỉ có một phương án mang ý nghĩa khái quát thì nhiều khả năng phương án khái quát nhất sẽ là đáp án;</w:t>
      </w:r>
    </w:p>
    <w:p w14:paraId="3FA4BD3B"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Nếu có hai phương án mang ý nghĩa tương tự nhau hoặc đối lập nhau thì một trong hai phương án này sẽ là đáp án;</w:t>
      </w:r>
    </w:p>
    <w:p w14:paraId="2DFC51E2"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Nếu câu hỏi có phương án cuối cùng kiểu “tất cả các phương án trên đều đúng/sai” thì có thể đáp án sẽ rơi vào phương án này;</w:t>
      </w:r>
    </w:p>
    <w:p w14:paraId="43DE2697"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lastRenderedPageBreak/>
        <w:t>Việc sử dụng ngôn từ ngây ngô, dễ dãi, không phù hợp văn cảnh có thể là dấu hiệu của phương án nhiễu;</w:t>
      </w:r>
    </w:p>
    <w:p w14:paraId="3C7B4061"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Nếu chỉ có một phương án khi ghép với phần dẫn tạo nên một chỉnh thể ngữ pháp thì đây chính là đáp án.</w:t>
      </w:r>
    </w:p>
    <w:p w14:paraId="5F6194B1"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Phương án nhiễu không nên “sai” một cách quá lộ liễu mà cần có sự liên hệ logic nhất định tới chủ đề và được diễn đạt sao cho có vẻ đúng (có vẻ hợp lý). Lý tưởng nhất, các phương án nhiễu nên được xây dựng dựa trên lỗi sai của người học, chẳng hạn các con số biểu thị kết quả của những cách tư duy sai (không phải là những con số được lấy ngẫu nhiên).</w:t>
      </w:r>
    </w:p>
    <w:p w14:paraId="3D9220C5" w14:textId="77777777" w:rsidR="003A54B8" w:rsidRPr="00F4438E" w:rsidRDefault="003A54B8" w:rsidP="003A54B8">
      <w:pPr>
        <w:spacing w:before="120"/>
        <w:ind w:firstLine="720"/>
        <w:jc w:val="both"/>
        <w:rPr>
          <w:rFonts w:ascii="Times New Roman" w:hAnsi="Times New Roman" w:cs="Times New Roman"/>
          <w:strike/>
          <w:sz w:val="26"/>
          <w:szCs w:val="26"/>
        </w:rPr>
      </w:pPr>
      <w:r w:rsidRPr="00F4438E">
        <w:rPr>
          <w:rFonts w:ascii="Times New Roman" w:hAnsi="Times New Roman" w:cs="Times New Roman"/>
          <w:sz w:val="26"/>
          <w:szCs w:val="26"/>
        </w:rPr>
        <w:t xml:space="preserve">- Cần rất thận trọng khi sử dụng câu có phương án lựa chọn kiểu “tất cả các phương án trên đều đúng/sai”. Trong câu trắc nghiệm lựa chọn phương án đúng nhất, việc sử dụng lựa chọn “tất cả các phương án trên đều sai” cần tuyệt đối tránh. </w:t>
      </w:r>
    </w:p>
    <w:p w14:paraId="29FFF092"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 Hạn chế sử dụng câu phủ định, đặc biệt là câu có 2 lần phủ định. Việc sử dụng câu dạng này chỉ là rối tư duy của thí sinh khi suy nghĩ tìm đáp án. Sử dụng câu dạng này làm tăng độ khó câu hỏi, mà độ khó ấy lại không nằm ở tri thức/ năng lực cần kiểm tra mà nằm ở việc đọc hiểu câu hỏi của thí sinh. Nếu nhất thiết phải dùng câu dạng này thì cần làm nổi bật từ phủ định (bằng cách in hoa và/hoặc in đậm).</w:t>
      </w:r>
    </w:p>
    <w:p w14:paraId="5ABCE40F"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Các phương án lựa chọn cần hoàn toàn độc lập với nhau, tránh trùng lặp một phần hoặc hoàn toàn.</w:t>
      </w:r>
    </w:p>
    <w:p w14:paraId="1B85F72E"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Nếu có thể, hãy sắp xếp các phương án lựa chọn theo một trật tự logic nhất định. Việc làm này sẽ giảm thiểu các dấu hiệu kích thích thí sinh đoán mò đáp án.</w:t>
      </w:r>
    </w:p>
    <w:p w14:paraId="7D68707B"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Trong cùng một đề thi, số câu hỏi có vị trí đáp án là phương án thứ nhất, thứ hai, thứ ba, … nên gần bằng nhau. Tránh một đề thi có quá nhiều câu hỏi có đáp án đều là phương án thứ nhất hoặc thứ hai …</w:t>
      </w:r>
    </w:p>
    <w:p w14:paraId="2AB0178B"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Các phương án lựa chọn nên đồng nhất với nhau, có thể về ý nghĩa, âm thanh từ vựng, độ dài, thứ nguyên, loại từ (danh từ, động từ, tính từ…)…</w:t>
      </w:r>
    </w:p>
    <w:p w14:paraId="408408E3"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Trong một số trường hợp cụ thể, cần chú ý tính thời sự hoặc thời điểm của dữ liệu đưa ra trong câu hỏi, nhằm đảm bảo tính chính xác của dữ liệu, và không gây tranh cãi về đáp án.</w:t>
      </w:r>
    </w:p>
    <w:p w14:paraId="2455BAB1"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Phải chắc chắn có một phương án là đúng.</w:t>
      </w:r>
    </w:p>
    <w:p w14:paraId="07E7E40F" w14:textId="77777777" w:rsidR="003A54B8" w:rsidRPr="00F4438E" w:rsidRDefault="003A54B8" w:rsidP="003A54B8">
      <w:pPr>
        <w:spacing w:before="120"/>
        <w:ind w:firstLine="720"/>
        <w:jc w:val="both"/>
        <w:rPr>
          <w:rFonts w:ascii="Times New Roman" w:hAnsi="Times New Roman" w:cs="Times New Roman"/>
          <w:b/>
          <w:sz w:val="26"/>
          <w:szCs w:val="26"/>
          <w:lang w:val="de-DE"/>
        </w:rPr>
      </w:pPr>
      <w:r w:rsidRPr="00F4438E">
        <w:rPr>
          <w:rFonts w:ascii="Times New Roman" w:hAnsi="Times New Roman" w:cs="Times New Roman"/>
          <w:b/>
          <w:sz w:val="26"/>
          <w:szCs w:val="26"/>
          <w:lang w:val="de-DE"/>
        </w:rPr>
        <w:t>3.6. Trắc nghiệm tự luận</w:t>
      </w:r>
      <w:bookmarkEnd w:id="12"/>
      <w:bookmarkEnd w:id="13"/>
    </w:p>
    <w:p w14:paraId="6624B910" w14:textId="77777777" w:rsidR="003A54B8" w:rsidRPr="00F4438E" w:rsidRDefault="003A54B8" w:rsidP="003A54B8">
      <w:pPr>
        <w:spacing w:before="120"/>
        <w:ind w:firstLine="720"/>
        <w:jc w:val="both"/>
        <w:rPr>
          <w:rFonts w:ascii="Times New Roman" w:hAnsi="Times New Roman" w:cs="Times New Roman"/>
          <w:i/>
          <w:sz w:val="26"/>
          <w:szCs w:val="26"/>
        </w:rPr>
      </w:pPr>
      <w:bookmarkStart w:id="15" w:name="_Toc52545010"/>
      <w:r w:rsidRPr="00F4438E">
        <w:rPr>
          <w:rFonts w:ascii="Times New Roman" w:hAnsi="Times New Roman" w:cs="Times New Roman"/>
          <w:i/>
          <w:sz w:val="26"/>
          <w:szCs w:val="26"/>
        </w:rPr>
        <w:t>a. Khái niệm</w:t>
      </w:r>
      <w:bookmarkEnd w:id="15"/>
    </w:p>
    <w:p w14:paraId="29DC7BB2"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Theo J</w:t>
      </w:r>
      <w:r w:rsidRPr="00F4438E">
        <w:rPr>
          <w:rStyle w:val="fontstyle01"/>
          <w:rFonts w:ascii="Times New Roman" w:hAnsi="Times New Roman" w:cs="Times New Roman"/>
          <w:sz w:val="26"/>
          <w:szCs w:val="26"/>
        </w:rPr>
        <w:t xml:space="preserve">ohn M. Stalnaker (1951), Câu trắc nghiệm tự luận </w:t>
      </w:r>
      <w:r w:rsidRPr="00F4438E">
        <w:rPr>
          <w:rFonts w:ascii="Times New Roman" w:hAnsi="Times New Roman" w:cs="Times New Roman"/>
          <w:strike/>
          <w:sz w:val="26"/>
          <w:szCs w:val="26"/>
        </w:rPr>
        <w:t>"</w:t>
      </w:r>
      <w:r w:rsidRPr="00F4438E">
        <w:rPr>
          <w:rFonts w:ascii="Times New Roman" w:hAnsi="Times New Roman" w:cs="Times New Roman"/>
          <w:sz w:val="26"/>
          <w:szCs w:val="26"/>
        </w:rPr>
        <w:t>là một câu hỏi yêu cầu thí sinh phải tự viết ra phần bài làm của mình với độ dài thông thường là một câu hoặc nhiều hơn một câu. Về bản chất, người viết câu hỏi không thể liệt kê sẵn các kiểu trả lời được cho là đúng, và vì thế sự chính xác và chất lượng câu trả lời chỉ có thể được đánh giá một cách chủ quan bởi một người dạy dạy môn học</w:t>
      </w:r>
      <w:r w:rsidRPr="00F4438E">
        <w:rPr>
          <w:rFonts w:ascii="Times New Roman" w:hAnsi="Times New Roman" w:cs="Times New Roman"/>
          <w:strike/>
          <w:sz w:val="26"/>
          <w:szCs w:val="26"/>
        </w:rPr>
        <w:t>”</w:t>
      </w:r>
      <w:r w:rsidRPr="00F4438E">
        <w:rPr>
          <w:rStyle w:val="FootnoteReference"/>
          <w:rFonts w:ascii="Times New Roman" w:hAnsi="Times New Roman" w:cs="Times New Roman"/>
          <w:strike/>
          <w:sz w:val="26"/>
          <w:szCs w:val="26"/>
        </w:rPr>
        <w:footnoteReference w:id="1"/>
      </w:r>
      <w:r w:rsidRPr="00F4438E">
        <w:rPr>
          <w:rFonts w:ascii="Times New Roman" w:hAnsi="Times New Roman" w:cs="Times New Roman"/>
          <w:sz w:val="26"/>
          <w:szCs w:val="26"/>
        </w:rPr>
        <w:t xml:space="preserve">. </w:t>
      </w:r>
    </w:p>
    <w:p w14:paraId="0A823030"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lastRenderedPageBreak/>
        <w:t xml:space="preserve">  Theo cách định nghĩa trên, câu trắc nghiệm tự luận có 4 đặc trưng, khác với câu trắc nghiệm khách quan, như sau:</w:t>
      </w:r>
    </w:p>
    <w:p w14:paraId="3F7F50B8"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Yêu cầu thí sinh phải viết câu trả lời, thay vì lựa chọn;</w:t>
      </w:r>
    </w:p>
    <w:p w14:paraId="12486DED"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Phần trả lời của thí sinh phải bao gồm từ 2 câu trở lên;</w:t>
      </w:r>
    </w:p>
    <w:p w14:paraId="7FADD0B8"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Cho phép mỗi thí sinh có kiểu trả lời khác nhau;</w:t>
      </w:r>
    </w:p>
    <w:p w14:paraId="4A2D28D1"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Cần có người chấm điểm đủ năng lực để đánh giá sự chính xác và chất lượng của câu hỏi; đánh giá này mang sự chủ quan của người chấm điểm.</w:t>
      </w:r>
    </w:p>
    <w:p w14:paraId="4183AB13"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Mặc dù gọi là câu trắc nghiệm tự luận nhưng chúng ta có thể sử dụng loại câu này ở tất cả các môn học, từ nhóm các môn học xã hội đến các môn khoa học tự nhiên, kể cả toán học (chẳng hạn, kiểm tra cách tư duy và lập luận của thí sinh thông qua việc trình bày các bước để giải một bài toán). </w:t>
      </w:r>
    </w:p>
    <w:p w14:paraId="7346C6E0" w14:textId="77777777" w:rsidR="003A54B8" w:rsidRPr="00F4438E" w:rsidRDefault="003A54B8" w:rsidP="003A54B8">
      <w:pPr>
        <w:spacing w:before="120"/>
        <w:ind w:firstLine="720"/>
        <w:jc w:val="both"/>
        <w:rPr>
          <w:rFonts w:ascii="Times New Roman" w:hAnsi="Times New Roman" w:cs="Times New Roman"/>
          <w:i/>
          <w:sz w:val="26"/>
          <w:szCs w:val="26"/>
        </w:rPr>
      </w:pPr>
      <w:bookmarkStart w:id="16" w:name="_Toc52545011"/>
      <w:r w:rsidRPr="00F4438E">
        <w:rPr>
          <w:rFonts w:ascii="Times New Roman" w:hAnsi="Times New Roman" w:cs="Times New Roman"/>
          <w:i/>
          <w:sz w:val="26"/>
          <w:szCs w:val="26"/>
        </w:rPr>
        <w:t>b. Ưu điểm và hạn chế của câu trắc nghiệm tự luận:</w:t>
      </w:r>
      <w:bookmarkEnd w:id="16"/>
    </w:p>
    <w:p w14:paraId="7D486A72" w14:textId="77777777" w:rsidR="003A54B8" w:rsidRPr="00F4438E" w:rsidRDefault="003A54B8" w:rsidP="003A54B8">
      <w:pPr>
        <w:spacing w:before="120"/>
        <w:ind w:firstLine="720"/>
        <w:jc w:val="both"/>
        <w:rPr>
          <w:rFonts w:ascii="Times New Roman" w:hAnsi="Times New Roman" w:cs="Times New Roman"/>
          <w:sz w:val="26"/>
          <w:szCs w:val="26"/>
        </w:rPr>
      </w:pPr>
      <w:bookmarkStart w:id="17" w:name="_Toc52545012"/>
      <w:r w:rsidRPr="00F4438E">
        <w:rPr>
          <w:rFonts w:ascii="Times New Roman" w:hAnsi="Times New Roman" w:cs="Times New Roman"/>
          <w:sz w:val="26"/>
          <w:szCs w:val="26"/>
        </w:rPr>
        <w:t>*  Ưu điểm</w:t>
      </w:r>
      <w:bookmarkEnd w:id="17"/>
    </w:p>
    <w:p w14:paraId="5E2886FB"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Đánh giá được những năng lực nhận thức và tư duy bậc cao, như năng lực thảo luận về một vấn đề, năng lực trình bày quan điểm, năng lực miêu tả và trình bày theo quy trình hoặc hệ thống, năng lực nhận diện nguyên nhân và trình bày giải pháp…</w:t>
      </w:r>
    </w:p>
    <w:p w14:paraId="53CF36DB"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Phù hợp để đánh giá quá trình tư duy và lập luận của thí sinh.</w:t>
      </w:r>
    </w:p>
    <w:p w14:paraId="4F784A12"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Mang lại trải nghiệm thực tế cho thí sinh: Câu hỏi tự luận thường mang lại bối cảnh để thí sinh thể hiện năng lực gần với đời sống hơn là câu trắc nghiệm. Những kỹ năng phù hợp với đánh giá qua trắc nghiệm tự luận như kỹ năng giải quyết vấn đề, kỹ năng ra quyết định, kỹ năng lập luận bảo vệ quan điểm… đều là những kỹ năng mang ý nghĩa sống còn với cuộc sống.  </w:t>
      </w:r>
    </w:p>
    <w:p w14:paraId="54BE7E90"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Có thể đánh giá được thái độ của người học thông qua việc trả lời câu trắc nghiệm tự luận, điều này rất khó thực hiện khi sử dụng câu trắc nghiệm khách quan.</w:t>
      </w:r>
    </w:p>
    <w:p w14:paraId="2B0A34FA" w14:textId="77777777" w:rsidR="003A54B8" w:rsidRPr="00F4438E" w:rsidRDefault="003A54B8" w:rsidP="003A54B8">
      <w:pPr>
        <w:spacing w:before="120"/>
        <w:ind w:firstLine="720"/>
        <w:jc w:val="both"/>
        <w:rPr>
          <w:rFonts w:ascii="Times New Roman" w:hAnsi="Times New Roman" w:cs="Times New Roman"/>
          <w:sz w:val="26"/>
          <w:szCs w:val="26"/>
        </w:rPr>
      </w:pPr>
      <w:bookmarkStart w:id="18" w:name="_Toc52545013"/>
      <w:r w:rsidRPr="00F4438E">
        <w:rPr>
          <w:rFonts w:ascii="Times New Roman" w:hAnsi="Times New Roman" w:cs="Times New Roman"/>
          <w:sz w:val="26"/>
          <w:szCs w:val="26"/>
        </w:rPr>
        <w:t>*  Hạn chế:</w:t>
      </w:r>
      <w:bookmarkEnd w:id="18"/>
    </w:p>
    <w:p w14:paraId="419F2C6B"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Chỉ đánh giá được một phạm vi nội dung nhất định, khó đảm bảo tính đại diện cho nội dung cần đánh giá: bởi vì câu trắc nghiệm tự luận cần có thời gian để thí sinh trả lời câu hỏi, nên một đề kiểm tra không thể bao gồm quá nhiều câu tự luận, từ đó dẫn đến không thể bao phủ toàn bộ những nội dung cần đánh giá, và khó đảm bảo độ giá trị của câu hỏi. </w:t>
      </w:r>
    </w:p>
    <w:p w14:paraId="1277D74C"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Với loại câu hỏi này, thông thường viết câu hỏi thì nhanh nhưng việc chấm điểm thì tốn thời gian và đòi hỏi người chấm điểm phải thành thạo chuyên môn. Việc chấm điểm cũng khó tránh khỏi chủ quan của người chấm, ảnh hưởng đến độ tin cậy của kết quả đánh giá. Trình độ, năng lực, hiểu biết về thí sinh, thậm trí cả trạng thái tâm lý của người chấm điểm đều có thể ảnh hưởng đến điểm số.</w:t>
      </w:r>
    </w:p>
    <w:p w14:paraId="1A8B2A98"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Nhìn chung, câu trắc nghiệm tự luận sử dụng phù hợp nhất để: (i) đánh giá mức độ nắm vững một nội dung kiến thức thuộc môn học; (ii) đánh giá khả năng lập luận của người học, sử dụng kiến thức môn học.</w:t>
      </w:r>
    </w:p>
    <w:p w14:paraId="67EDD498" w14:textId="77777777" w:rsidR="003A54B8" w:rsidRPr="00F4438E" w:rsidRDefault="003A54B8" w:rsidP="003A54B8">
      <w:pPr>
        <w:spacing w:before="120"/>
        <w:ind w:firstLine="720"/>
        <w:jc w:val="both"/>
        <w:rPr>
          <w:rFonts w:ascii="Times New Roman" w:hAnsi="Times New Roman" w:cs="Times New Roman"/>
          <w:i/>
          <w:sz w:val="26"/>
          <w:szCs w:val="26"/>
        </w:rPr>
      </w:pPr>
      <w:bookmarkStart w:id="19" w:name="_Toc52545014"/>
      <w:r w:rsidRPr="00F4438E">
        <w:rPr>
          <w:rFonts w:ascii="Times New Roman" w:hAnsi="Times New Roman" w:cs="Times New Roman"/>
          <w:i/>
          <w:sz w:val="26"/>
          <w:szCs w:val="26"/>
        </w:rPr>
        <w:t>c. Các dạng câu trắc nghiệm tự luận</w:t>
      </w:r>
      <w:bookmarkEnd w:id="19"/>
    </w:p>
    <w:p w14:paraId="2A01C115"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Có thể phân loại câu trắc nghiệm tự luận thành hai nhóm: Câu tự luận có cấu trúc và Câu tự luận mở. Dưới đây là hai ví dụ:</w:t>
      </w:r>
    </w:p>
    <w:p w14:paraId="205911C1"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lastRenderedPageBreak/>
        <w:t xml:space="preserve">Ở câu tự luận này, thí sinh được yêu cầu viết bài luận có độ dài giới hạn </w:t>
      </w:r>
      <w:r w:rsidRPr="00F4438E">
        <w:rPr>
          <w:rFonts w:ascii="Times New Roman" w:hAnsi="Times New Roman" w:cs="Times New Roman"/>
          <w:i/>
          <w:sz w:val="26"/>
          <w:szCs w:val="26"/>
        </w:rPr>
        <w:t>2 trang</w:t>
      </w:r>
      <w:r w:rsidRPr="00F4438E">
        <w:rPr>
          <w:rFonts w:ascii="Times New Roman" w:hAnsi="Times New Roman" w:cs="Times New Roman"/>
          <w:sz w:val="26"/>
          <w:szCs w:val="26"/>
        </w:rPr>
        <w:t xml:space="preserve">, và nội dung giới hạn ở việc </w:t>
      </w:r>
      <w:r w:rsidRPr="00F4438E">
        <w:rPr>
          <w:rFonts w:ascii="Times New Roman" w:hAnsi="Times New Roman" w:cs="Times New Roman"/>
          <w:i/>
          <w:sz w:val="26"/>
          <w:szCs w:val="26"/>
        </w:rPr>
        <w:t>so sánh</w:t>
      </w:r>
      <w:r w:rsidRPr="00F4438E">
        <w:rPr>
          <w:rFonts w:ascii="Times New Roman" w:hAnsi="Times New Roman" w:cs="Times New Roman"/>
          <w:sz w:val="26"/>
          <w:szCs w:val="26"/>
        </w:rPr>
        <w:t xml:space="preserve">. Các yêu cầu cụ thể hơn về nội dung cũng được đưa ra, thể hiện của việc </w:t>
      </w:r>
      <w:r w:rsidRPr="00F4438E">
        <w:rPr>
          <w:rFonts w:ascii="Times New Roman" w:hAnsi="Times New Roman" w:cs="Times New Roman"/>
          <w:i/>
          <w:sz w:val="26"/>
          <w:szCs w:val="26"/>
        </w:rPr>
        <w:t>liên hệ</w:t>
      </w:r>
      <w:r w:rsidRPr="00F4438E">
        <w:rPr>
          <w:rFonts w:ascii="Times New Roman" w:hAnsi="Times New Roman" w:cs="Times New Roman"/>
          <w:sz w:val="26"/>
          <w:szCs w:val="26"/>
        </w:rPr>
        <w:t xml:space="preserve"> với trải nghiệm thực tế của người học. Ngoài ra, đầu bài cũng nêu những tiêu chí chấm điểm quan trọng: </w:t>
      </w:r>
      <w:r w:rsidRPr="00F4438E">
        <w:rPr>
          <w:rFonts w:ascii="Times New Roman" w:hAnsi="Times New Roman" w:cs="Times New Roman"/>
          <w:i/>
          <w:sz w:val="26"/>
          <w:szCs w:val="26"/>
        </w:rPr>
        <w:t>mức độ rõ ràng</w:t>
      </w:r>
      <w:r w:rsidRPr="00F4438E">
        <w:rPr>
          <w:rFonts w:ascii="Times New Roman" w:hAnsi="Times New Roman" w:cs="Times New Roman"/>
          <w:sz w:val="26"/>
          <w:szCs w:val="26"/>
        </w:rPr>
        <w:t xml:space="preserve">, </w:t>
      </w:r>
      <w:r w:rsidRPr="00F4438E">
        <w:rPr>
          <w:rFonts w:ascii="Times New Roman" w:hAnsi="Times New Roman" w:cs="Times New Roman"/>
          <w:i/>
          <w:sz w:val="26"/>
          <w:szCs w:val="26"/>
        </w:rPr>
        <w:t>giải thích điểm giống và khác nhau</w:t>
      </w:r>
      <w:r w:rsidRPr="00F4438E">
        <w:rPr>
          <w:rFonts w:ascii="Times New Roman" w:hAnsi="Times New Roman" w:cs="Times New Roman"/>
          <w:sz w:val="26"/>
          <w:szCs w:val="26"/>
        </w:rPr>
        <w:t xml:space="preserve">, </w:t>
      </w:r>
      <w:r w:rsidRPr="00F4438E">
        <w:rPr>
          <w:rFonts w:ascii="Times New Roman" w:hAnsi="Times New Roman" w:cs="Times New Roman"/>
          <w:i/>
          <w:sz w:val="26"/>
          <w:szCs w:val="26"/>
        </w:rPr>
        <w:t>cách liên hệ</w:t>
      </w:r>
      <w:r w:rsidRPr="00F4438E">
        <w:rPr>
          <w:rFonts w:ascii="Times New Roman" w:hAnsi="Times New Roman" w:cs="Times New Roman"/>
          <w:sz w:val="26"/>
          <w:szCs w:val="26"/>
        </w:rPr>
        <w:t xml:space="preserve">…   </w:t>
      </w:r>
    </w:p>
    <w:p w14:paraId="140AEBC3"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Với câu tự luận dưới đây, thí sinh hoàn toàn tự do trong việc thể hiện quan điểm, tự do trong việc lựa chọn thông tin để đưa vào phần trả lời, tự do sắp xếp các ý, và tự do lựa chọn từ ngữ và cách diễn đạt để trình bày câu trả lời. Loại câu hỏi tự luận mở rất phù hợp để khuyến khích người học phát triển năng lực sáng tạo</w:t>
      </w:r>
    </w:p>
    <w:p w14:paraId="020358BB" w14:textId="77777777" w:rsidR="003A54B8" w:rsidRPr="00F4438E" w:rsidRDefault="003A54B8" w:rsidP="003A54B8">
      <w:pPr>
        <w:spacing w:before="120"/>
        <w:ind w:firstLine="720"/>
        <w:contextualSpacing/>
        <w:jc w:val="both"/>
        <w:rPr>
          <w:rFonts w:ascii="Times New Roman" w:hAnsi="Times New Roman" w:cs="Times New Roman"/>
          <w:sz w:val="26"/>
          <w:szCs w:val="26"/>
        </w:rPr>
      </w:pPr>
      <w:r w:rsidRPr="00F4438E">
        <w:rPr>
          <w:rFonts w:ascii="Times New Roman" w:hAnsi="Times New Roman" w:cs="Times New Roman"/>
          <w:sz w:val="26"/>
          <w:szCs w:val="26"/>
        </w:rPr>
        <w:t>Câu tự luận có cấu trúc phù hợp để đánh giá các bậc nhận thức như Nhớ, Hiểu, Vận dụng, Phân tích, và khả năng tổ chức, sắp xếp thông tin…</w:t>
      </w:r>
    </w:p>
    <w:p w14:paraId="556FBCF3" w14:textId="77777777" w:rsidR="003A54B8" w:rsidRPr="00F4438E" w:rsidRDefault="003A54B8" w:rsidP="003A54B8">
      <w:pPr>
        <w:spacing w:before="120"/>
        <w:ind w:firstLine="720"/>
        <w:contextualSpacing/>
        <w:jc w:val="both"/>
        <w:rPr>
          <w:rFonts w:ascii="Times New Roman" w:hAnsi="Times New Roman" w:cs="Times New Roman"/>
          <w:sz w:val="26"/>
          <w:szCs w:val="26"/>
        </w:rPr>
      </w:pPr>
      <w:r w:rsidRPr="00F4438E">
        <w:rPr>
          <w:rFonts w:ascii="Times New Roman" w:hAnsi="Times New Roman" w:cs="Times New Roman"/>
          <w:sz w:val="26"/>
          <w:szCs w:val="26"/>
        </w:rPr>
        <w:t>Câu tự luận mở phù hợp để đánh giá các bậc nhận thức Hiểu, Vận dụng, Phân tích, Đánh giá; các vấn đề mang tính tích hợp, toàn cầu; cách thức tổ chức, sắp xếp thông tin; khả năng thuyết phục…</w:t>
      </w:r>
    </w:p>
    <w:p w14:paraId="3AB086E7" w14:textId="77777777" w:rsidR="003A54B8" w:rsidRPr="00F4438E" w:rsidRDefault="003A54B8" w:rsidP="00B60B3B">
      <w:pPr>
        <w:rPr>
          <w:rFonts w:ascii="Times New Roman" w:hAnsi="Times New Roman" w:cs="Times New Roman"/>
          <w:i/>
        </w:rPr>
      </w:pPr>
      <w:bookmarkStart w:id="20" w:name="_Toc52545015"/>
      <w:r w:rsidRPr="00F4438E">
        <w:rPr>
          <w:rFonts w:ascii="Times New Roman" w:hAnsi="Times New Roman" w:cs="Times New Roman"/>
          <w:i/>
        </w:rPr>
        <w:t>d. Một số lưu ý khi viết câu trắc nghiệm tự luận:</w:t>
      </w:r>
      <w:bookmarkEnd w:id="20"/>
    </w:p>
    <w:p w14:paraId="2134277C"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Chỉ nên sử dụng câu tự luận để đánh giá những mục tiêu dạy học mà nếu đánh giá bằng câu trắc nghiệm khách quan thì sẽ có nhiều hạn chế (ví dụ: những năng lực nhận thức bậc cao như phân tích, đánh giá, sáng tạo). Đặc biệt với câu tự luận mở chỉ nên khai thác để đánh giá năng lực đánh giá, sáng tạo.</w:t>
      </w:r>
    </w:p>
    <w:p w14:paraId="68DB722C"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Đặt câu hỏi phải đảm bảo nhắm đến yêu cầu thí sinh thể hiện năng lực như mục tiêu dạy học đã đặt ra. Nếu sử dụng câu tự luận có cấu trúc, phải đảm bảo sử dụng động từ phù hợp với động từ đã sử dụng ở mục tiêu dạy học. Nếu là câu tự luận mở, phải đảm bảo các tiêu chí đánh giá đánh giá được mục tiêu dạy học.</w:t>
      </w:r>
    </w:p>
    <w:p w14:paraId="45B7EFAE"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Yêu cầu của câu hỏi cần được làm rõ tới người học thông qua văn phong rõ ràng và ngắn gọn. Sử dụng những từ chỉ hành động cụ thể như miêu tả, giải thích, so sánh, nêu ưu điểm và nhược điểm… Tránh dùng những động từ mơ hồ, trừu tượng như “vận dụng”, vì người học có thể không biết cần làm gì khi được yêu cầu “vận dụng”. Với một số mục tiêu đánh giá kỳ vọng về số lượng lập luận hay vấn đề mà người học cần trình bày, câu hỏi cũng cần nêu rõ số lượng này. Với câu tự luận có cấu trúc, người dạy nên cùng người học xây dựng bài mẫu, hoặc các tiêu chí đánh giá để người học hiểu rõ câu hỏi hơn và việc chấm điểm cũng sẽ khách quan hơn.   </w:t>
      </w:r>
    </w:p>
    <w:p w14:paraId="3C72BD0E"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Với câu trắc nghiệm tự luận, không nên cho phép thí sinh lựa chọn câu hỏi giữa các câu hỏi tương đương nhau. Việc sử dụng câu tự luận đã làm giảm tính đại diện của nội dung đánh giá, việc cho phép thí sinh lựa chọn câu hỏi một lần nữa làm giảm tính đại diện này. Hơn nữa, mỗi thí sinh có thể có hứng thú với câu hỏi này hơn là câu hỏi khác, việc cho thí sinh lựa chọn câu hỏi sẽ làm cho việc đánh giá trở nên thiếu công bằng. </w:t>
      </w:r>
    </w:p>
    <w:p w14:paraId="18CB8992" w14:textId="77777777" w:rsidR="003A54B8" w:rsidRPr="00F4438E" w:rsidRDefault="003A54B8" w:rsidP="003A54B8">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Cân nhắc để giao đủ thời gian làm bài cho mỗi câu hỏi. Trên đề kiểm tra nên ghi rõ khuyến nghị thời gian làm bài và độ dài phần trả lời câu hỏi (nếu có thể). Cần tính toán để thí sinh có đủ thời gian đọc đề bài, suy nghĩ và viết câu trả lời. Không nên có quá nhiều câu hỏi tự luận trong một đề kiểm tra.  </w:t>
      </w:r>
    </w:p>
    <w:p w14:paraId="6E853010" w14:textId="7EFB1D69" w:rsidR="00133653" w:rsidRPr="00FA4C82" w:rsidRDefault="003A54B8" w:rsidP="003A54B8">
      <w:pPr>
        <w:spacing w:before="120"/>
        <w:ind w:firstLine="720"/>
        <w:jc w:val="both"/>
        <w:rPr>
          <w:rFonts w:asciiTheme="majorHAnsi" w:hAnsiTheme="majorHAnsi" w:cstheme="majorHAnsi"/>
          <w:b/>
          <w:bCs/>
          <w:color w:val="000000" w:themeColor="text1"/>
          <w:sz w:val="26"/>
          <w:szCs w:val="26"/>
        </w:rPr>
      </w:pPr>
      <w:r w:rsidRPr="00F4438E">
        <w:rPr>
          <w:rFonts w:ascii="Times New Roman" w:hAnsi="Times New Roman" w:cs="Times New Roman"/>
          <w:sz w:val="26"/>
          <w:szCs w:val="26"/>
        </w:rPr>
        <w:t xml:space="preserve">- Công việc chấm điểm bài tự luận có thể bị ảnh hưởng bởi một số yếu tố gây thiên kiến như: chính tả, cách hành văn, chữ </w:t>
      </w:r>
      <w:r w:rsidRPr="00F4438E">
        <w:rPr>
          <w:rFonts w:ascii="Times New Roman" w:hAnsi="Times New Roman" w:cs="Times New Roman"/>
          <w:caps/>
          <w:sz w:val="26"/>
          <w:szCs w:val="26"/>
        </w:rPr>
        <w:t>viết</w:t>
      </w:r>
      <w:r w:rsidRPr="00F4438E">
        <w:rPr>
          <w:rFonts w:ascii="Times New Roman" w:hAnsi="Times New Roman" w:cs="Times New Roman"/>
          <w:sz w:val="26"/>
          <w:szCs w:val="26"/>
        </w:rPr>
        <w:t xml:space="preserve">, cách lấy ví dụ, hiểu biết của người chấm điểm về thí sinh… Để giảm thiểu sự ảnh hưởng này, việc chấm điểm cần tập trung vào mục tiêu dạy học mà chúng ta cần đánh giá, sử dụng các tiêu chí đánh giá đã thống nhất từ </w:t>
      </w:r>
      <w:r w:rsidRPr="00F4438E">
        <w:rPr>
          <w:rFonts w:ascii="Times New Roman" w:hAnsi="Times New Roman" w:cs="Times New Roman"/>
          <w:sz w:val="26"/>
          <w:szCs w:val="26"/>
        </w:rPr>
        <w:lastRenderedPageBreak/>
        <w:t>trước. Với câu tự luận trả lời có cấu trúc, có thể xây dựng tiêu chí đánh giá và thang điểm trên một bài trả lời mẫu. Đồng thời, nên dọc phách bài kiểm tra trước khi chấm điểm. Tiến hành chấm điểm toàn bộ bài làm của một câu hỏi (ở tất cả các bài kiểm tra) trước khi chuyển sang câu tiếp theo. Với những bài kiểm tra mang ý nghĩa quan trọng đối với thí sinh, nên có 2-3 người chấm điểm cùng đánh giá một bài kiểm tra.</w:t>
      </w:r>
    </w:p>
    <w:p w14:paraId="0CF7A395" w14:textId="77777777" w:rsidR="003A54B8" w:rsidRDefault="003A54B8">
      <w:pPr>
        <w:spacing w:line="276" w:lineRule="auto"/>
        <w:jc w:val="center"/>
        <w:rPr>
          <w:rFonts w:asciiTheme="majorHAnsi" w:hAnsiTheme="majorHAnsi" w:cstheme="majorHAnsi"/>
          <w:b/>
          <w:bCs/>
          <w:color w:val="000000" w:themeColor="text1"/>
          <w:sz w:val="26"/>
          <w:szCs w:val="26"/>
        </w:rPr>
        <w:sectPr w:rsidR="003A54B8" w:rsidSect="005C7C99">
          <w:pgSz w:w="11907" w:h="16840"/>
          <w:pgMar w:top="1418" w:right="1134" w:bottom="1418" w:left="1418" w:header="720" w:footer="284" w:gutter="0"/>
          <w:cols w:space="720"/>
          <w:docGrid w:linePitch="360"/>
        </w:sectPr>
      </w:pPr>
    </w:p>
    <w:p w14:paraId="74D0C70F" w14:textId="6567CD83" w:rsidR="00133653" w:rsidRPr="00172D7A" w:rsidRDefault="00172D7A" w:rsidP="00172D7A">
      <w:pPr>
        <w:pStyle w:val="Heading1"/>
        <w:jc w:val="center"/>
        <w:rPr>
          <w:bCs/>
          <w:color w:val="000000" w:themeColor="text1"/>
        </w:rPr>
      </w:pPr>
      <w:bookmarkStart w:id="21" w:name="_Toc135663714"/>
      <w:r w:rsidRPr="00172D7A">
        <w:rPr>
          <w:bCs/>
          <w:noProof/>
        </w:rPr>
        <w:lastRenderedPageBreak/>
        <w:t>Phần II. HƯỚNG DẪN XÂY DỰNG MA TRẬN VÀ BẢN ĐẶC TẢ</w:t>
      </w:r>
      <w:bookmarkEnd w:id="21"/>
    </w:p>
    <w:p w14:paraId="08716EA2" w14:textId="77777777" w:rsidR="00133653" w:rsidRPr="00FA4C82" w:rsidRDefault="00133653">
      <w:pPr>
        <w:spacing w:line="276" w:lineRule="auto"/>
        <w:jc w:val="center"/>
        <w:rPr>
          <w:rFonts w:asciiTheme="majorHAnsi" w:hAnsiTheme="majorHAnsi" w:cstheme="majorHAnsi"/>
          <w:b/>
          <w:bCs/>
          <w:color w:val="000000" w:themeColor="text1"/>
          <w:sz w:val="26"/>
          <w:szCs w:val="26"/>
        </w:rPr>
      </w:pPr>
    </w:p>
    <w:p w14:paraId="02ADEAC9" w14:textId="77777777" w:rsidR="00133653" w:rsidRPr="000D3468" w:rsidRDefault="00ED1736">
      <w:pPr>
        <w:pStyle w:val="Heading1"/>
        <w:rPr>
          <w:color w:val="000000" w:themeColor="text1"/>
        </w:rPr>
      </w:pPr>
      <w:bookmarkStart w:id="22" w:name="_Toc104948173"/>
      <w:bookmarkStart w:id="23" w:name="_Toc135663715"/>
      <w:r w:rsidRPr="00FA4C82">
        <w:rPr>
          <w:color w:val="000000" w:themeColor="text1"/>
        </w:rPr>
        <w:t xml:space="preserve">I. </w:t>
      </w:r>
      <w:r w:rsidRPr="000D3468">
        <w:rPr>
          <w:color w:val="000000" w:themeColor="text1"/>
        </w:rPr>
        <w:t xml:space="preserve">KHUNG MA TRẬN </w:t>
      </w:r>
      <w:r w:rsidRPr="00FA4C82">
        <w:rPr>
          <w:color w:val="000000" w:themeColor="text1"/>
        </w:rPr>
        <w:t>ĐỀ KIỂM TRA ĐỊNH KÌ</w:t>
      </w:r>
      <w:r w:rsidRPr="000D3468">
        <w:rPr>
          <w:color w:val="000000" w:themeColor="text1"/>
        </w:rPr>
        <w:t xml:space="preserve">, </w:t>
      </w:r>
      <w:r w:rsidRPr="00FA4C82">
        <w:rPr>
          <w:color w:val="000000" w:themeColor="text1"/>
        </w:rPr>
        <w:t>MÔN VẬT LÍ</w:t>
      </w:r>
      <w:r w:rsidRPr="000D3468">
        <w:rPr>
          <w:color w:val="000000" w:themeColor="text1"/>
        </w:rPr>
        <w:t>, LỚP…</w:t>
      </w:r>
      <w:bookmarkEnd w:id="22"/>
      <w:bookmarkEnd w:id="23"/>
    </w:p>
    <w:p w14:paraId="6514E1C1" w14:textId="77777777" w:rsidR="00133653" w:rsidRPr="000D3468"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Thời điểm kiểm tra:</w:t>
      </w:r>
      <w:r w:rsidRPr="00FA4C82">
        <w:rPr>
          <w:rFonts w:asciiTheme="majorHAnsi" w:hAnsiTheme="majorHAnsi" w:cstheme="majorHAnsi"/>
          <w:color w:val="000000" w:themeColor="text1"/>
          <w:sz w:val="26"/>
          <w:szCs w:val="26"/>
        </w:rPr>
        <w:t xml:space="preserve"> </w:t>
      </w:r>
      <w:r w:rsidRPr="000D3468">
        <w:rPr>
          <w:rFonts w:asciiTheme="majorHAnsi" w:hAnsiTheme="majorHAnsi" w:cstheme="majorHAnsi"/>
          <w:color w:val="000000" w:themeColor="text1"/>
          <w:sz w:val="26"/>
          <w:szCs w:val="26"/>
        </w:rPr>
        <w:t>...</w:t>
      </w:r>
    </w:p>
    <w:p w14:paraId="6D25A6EB"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 xml:space="preserve">Thời gian làm bài: </w:t>
      </w:r>
      <w:r w:rsidRPr="00FA4C82">
        <w:rPr>
          <w:rFonts w:asciiTheme="majorHAnsi" w:hAnsiTheme="majorHAnsi" w:cstheme="majorHAnsi"/>
          <w:color w:val="000000" w:themeColor="text1"/>
          <w:sz w:val="26"/>
          <w:szCs w:val="26"/>
        </w:rPr>
        <w:t>45 phút.</w:t>
      </w:r>
    </w:p>
    <w:p w14:paraId="5881753D"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 xml:space="preserve">Hình thức kiểm tra: </w:t>
      </w:r>
      <w:r w:rsidRPr="00FA4C82">
        <w:rPr>
          <w:rFonts w:asciiTheme="majorHAnsi" w:hAnsiTheme="majorHAnsi" w:cstheme="majorHAnsi"/>
          <w:color w:val="000000" w:themeColor="text1"/>
          <w:sz w:val="26"/>
          <w:szCs w:val="26"/>
        </w:rPr>
        <w:t>Kết hợp giữa trắc nghiệm và tự luận (70% trắc nghiệm, 30% tự luận).</w:t>
      </w:r>
    </w:p>
    <w:p w14:paraId="797B8657" w14:textId="77777777" w:rsidR="00133653" w:rsidRPr="00FA4C82" w:rsidRDefault="00ED1736">
      <w:pPr>
        <w:spacing w:line="276" w:lineRule="auto"/>
        <w:jc w:val="both"/>
        <w:rPr>
          <w:rFonts w:asciiTheme="majorHAnsi" w:hAnsiTheme="majorHAnsi" w:cstheme="majorHAnsi"/>
          <w:b/>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Cấu trúc:</w:t>
      </w:r>
    </w:p>
    <w:p w14:paraId="12DDA800"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color w:val="000000" w:themeColor="text1"/>
          <w:sz w:val="26"/>
          <w:szCs w:val="26"/>
          <w:lang w:val="nl-NL"/>
        </w:rPr>
        <w:t>+ Mức độ đề:</w:t>
      </w:r>
      <w:r w:rsidRPr="00FA4C82">
        <w:rPr>
          <w:rFonts w:asciiTheme="majorHAnsi" w:hAnsiTheme="majorHAnsi" w:cstheme="majorHAnsi"/>
          <w:b/>
          <w:color w:val="000000" w:themeColor="text1"/>
          <w:sz w:val="26"/>
          <w:szCs w:val="26"/>
          <w:lang w:val="nl-NL"/>
        </w:rPr>
        <w:t xml:space="preserve"> </w:t>
      </w:r>
      <w:r w:rsidRPr="00FA4C82">
        <w:rPr>
          <w:rFonts w:asciiTheme="majorHAnsi" w:hAnsiTheme="majorHAnsi" w:cstheme="majorHAnsi"/>
          <w:i/>
          <w:iCs/>
          <w:color w:val="000000" w:themeColor="text1"/>
          <w:sz w:val="26"/>
          <w:szCs w:val="26"/>
          <w:lang w:val="nl-NL"/>
        </w:rPr>
        <w:t>40% Nhận biết; 30% Thông hiểu; 20% Vận dụng; 10% Vận dụng cao.</w:t>
      </w:r>
    </w:p>
    <w:p w14:paraId="5C82CD28"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iCs/>
          <w:color w:val="000000" w:themeColor="text1"/>
          <w:sz w:val="26"/>
          <w:szCs w:val="26"/>
          <w:lang w:val="nl-NL"/>
        </w:rPr>
        <w:t xml:space="preserve">+ Phần </w:t>
      </w:r>
      <w:r w:rsidRPr="00FA4C82">
        <w:rPr>
          <w:rFonts w:asciiTheme="majorHAnsi" w:hAnsiTheme="majorHAnsi" w:cstheme="majorHAnsi"/>
          <w:color w:val="000000" w:themeColor="text1"/>
          <w:sz w:val="26"/>
          <w:szCs w:val="26"/>
          <w:lang w:val="nl-NL"/>
        </w:rPr>
        <w:t>trắc</w:t>
      </w:r>
      <w:r w:rsidRPr="00FA4C82">
        <w:rPr>
          <w:rFonts w:asciiTheme="majorHAnsi" w:hAnsiTheme="majorHAnsi" w:cstheme="majorHAnsi"/>
          <w:iCs/>
          <w:color w:val="000000" w:themeColor="text1"/>
          <w:sz w:val="26"/>
          <w:szCs w:val="26"/>
          <w:lang w:val="nl-NL"/>
        </w:rPr>
        <w:t xml:space="preserve"> nghiệm: </w:t>
      </w:r>
      <w:r w:rsidRPr="00FA4C82">
        <w:rPr>
          <w:rFonts w:asciiTheme="majorHAnsi" w:hAnsiTheme="majorHAnsi" w:cstheme="majorHAnsi"/>
          <w:bCs/>
          <w:iCs/>
          <w:color w:val="000000" w:themeColor="text1"/>
          <w:sz w:val="26"/>
          <w:szCs w:val="26"/>
          <w:lang w:val="nl-NL"/>
        </w:rPr>
        <w:t xml:space="preserve">7,0 điểm </w:t>
      </w:r>
      <w:r w:rsidRPr="00FA4C82">
        <w:rPr>
          <w:rFonts w:asciiTheme="majorHAnsi" w:hAnsiTheme="majorHAnsi" w:cstheme="majorHAnsi"/>
          <w:bCs/>
          <w:i/>
          <w:iCs/>
          <w:color w:val="000000" w:themeColor="text1"/>
          <w:sz w:val="26"/>
          <w:szCs w:val="26"/>
          <w:lang w:val="nl-NL"/>
        </w:rPr>
        <w:t xml:space="preserve">(gồm </w:t>
      </w:r>
      <w:r w:rsidRPr="00FA4C82">
        <w:rPr>
          <w:rFonts w:asciiTheme="majorHAnsi" w:hAnsiTheme="majorHAnsi" w:cstheme="majorHAnsi"/>
          <w:bCs/>
          <w:i/>
          <w:iCs/>
          <w:color w:val="000000" w:themeColor="text1"/>
          <w:sz w:val="26"/>
          <w:szCs w:val="26"/>
        </w:rPr>
        <w:t>28</w:t>
      </w:r>
      <w:r w:rsidRPr="00FA4C82">
        <w:rPr>
          <w:rFonts w:asciiTheme="majorHAnsi" w:hAnsiTheme="majorHAnsi" w:cstheme="majorHAnsi"/>
          <w:bCs/>
          <w:i/>
          <w:iCs/>
          <w:color w:val="000000" w:themeColor="text1"/>
          <w:sz w:val="26"/>
          <w:szCs w:val="26"/>
          <w:lang w:val="nl-NL"/>
        </w:rPr>
        <w:t xml:space="preserve"> câu hỏi: nhận biết: 16 câu, thông hiểu: 12 câu)</w:t>
      </w:r>
      <w:r w:rsidRPr="00FA4C82">
        <w:rPr>
          <w:rFonts w:asciiTheme="majorHAnsi" w:hAnsiTheme="majorHAnsi" w:cstheme="majorHAnsi"/>
          <w:bCs/>
          <w:i/>
          <w:color w:val="000000" w:themeColor="text1"/>
          <w:sz w:val="26"/>
          <w:szCs w:val="26"/>
          <w:lang w:val="nl-NL"/>
        </w:rPr>
        <w:t>, mỗi câu 0,25 điểm.</w:t>
      </w:r>
    </w:p>
    <w:p w14:paraId="21056A79"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 </w:t>
      </w:r>
      <w:r w:rsidRPr="00FA4C82">
        <w:rPr>
          <w:rFonts w:asciiTheme="majorHAnsi" w:hAnsiTheme="majorHAnsi" w:cstheme="majorHAnsi"/>
          <w:bCs/>
          <w:iCs/>
          <w:color w:val="000000" w:themeColor="text1"/>
          <w:sz w:val="26"/>
          <w:szCs w:val="26"/>
          <w:lang w:val="nl-NL"/>
        </w:rPr>
        <w:t>Phần tự luận: 3,0 điểm</w:t>
      </w:r>
      <w:r w:rsidRPr="00FA4C82">
        <w:rPr>
          <w:rFonts w:asciiTheme="majorHAnsi" w:hAnsiTheme="majorHAnsi" w:cstheme="majorHAnsi"/>
          <w:bCs/>
          <w:i/>
          <w:iCs/>
          <w:color w:val="000000" w:themeColor="text1"/>
          <w:sz w:val="26"/>
          <w:szCs w:val="26"/>
          <w:lang w:val="nl-NL"/>
        </w:rPr>
        <w:t xml:space="preserve"> (Vận dụng: 2,0 điểm; Vận dụng cao: 1,0 điểm), mỗi YCCĐ 1,0 điểm.</w:t>
      </w:r>
    </w:p>
    <w:p w14:paraId="67D26FDB" w14:textId="77777777" w:rsidR="00133653" w:rsidRPr="00FA4C82" w:rsidRDefault="00ED1736">
      <w:pPr>
        <w:spacing w:before="40" w:line="276" w:lineRule="auto"/>
        <w:ind w:firstLine="284"/>
        <w:jc w:val="both"/>
        <w:rPr>
          <w:rFonts w:asciiTheme="majorHAnsi" w:hAnsiTheme="majorHAnsi" w:cstheme="majorHAnsi"/>
          <w:b/>
          <w:bCs/>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 Nội dung: </w:t>
      </w:r>
    </w:p>
    <w:tbl>
      <w:tblPr>
        <w:tblW w:w="139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559"/>
        <w:gridCol w:w="2213"/>
        <w:gridCol w:w="793"/>
        <w:gridCol w:w="874"/>
        <w:gridCol w:w="828"/>
        <w:gridCol w:w="912"/>
        <w:gridCol w:w="787"/>
        <w:gridCol w:w="874"/>
        <w:gridCol w:w="796"/>
        <w:gridCol w:w="874"/>
        <w:gridCol w:w="777"/>
        <w:gridCol w:w="874"/>
        <w:gridCol w:w="1129"/>
      </w:tblGrid>
      <w:tr w:rsidR="00FA4C82" w:rsidRPr="00FA4C82" w14:paraId="623B86DA" w14:textId="77777777">
        <w:trPr>
          <w:trHeight w:val="353"/>
          <w:tblHeader/>
        </w:trPr>
        <w:tc>
          <w:tcPr>
            <w:tcW w:w="709" w:type="dxa"/>
            <w:vMerge w:val="restart"/>
            <w:vAlign w:val="center"/>
          </w:tcPr>
          <w:p w14:paraId="0F1A24D7" w14:textId="77777777" w:rsidR="00133653" w:rsidRPr="00FA4C82" w:rsidRDefault="00ED1736">
            <w:pP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STT</w:t>
            </w:r>
          </w:p>
        </w:tc>
        <w:tc>
          <w:tcPr>
            <w:tcW w:w="1559" w:type="dxa"/>
            <w:vMerge w:val="restart"/>
            <w:vAlign w:val="center"/>
          </w:tcPr>
          <w:p w14:paraId="7903FE61"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Nội dung</w:t>
            </w:r>
          </w:p>
        </w:tc>
        <w:tc>
          <w:tcPr>
            <w:tcW w:w="2213" w:type="dxa"/>
            <w:vMerge w:val="restart"/>
            <w:shd w:val="clear" w:color="auto" w:fill="auto"/>
            <w:vAlign w:val="center"/>
          </w:tcPr>
          <w:p w14:paraId="2942CADF"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Đơn vị kiến thức</w:t>
            </w:r>
          </w:p>
        </w:tc>
        <w:tc>
          <w:tcPr>
            <w:tcW w:w="6738" w:type="dxa"/>
            <w:gridSpan w:val="8"/>
            <w:shd w:val="clear" w:color="auto" w:fill="auto"/>
            <w:vAlign w:val="center"/>
          </w:tcPr>
          <w:p w14:paraId="026D9BC4"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Mức độ đánh giá</w:t>
            </w:r>
          </w:p>
        </w:tc>
        <w:tc>
          <w:tcPr>
            <w:tcW w:w="1651" w:type="dxa"/>
            <w:gridSpan w:val="2"/>
            <w:vMerge w:val="restart"/>
            <w:vAlign w:val="center"/>
          </w:tcPr>
          <w:p w14:paraId="41FD5E02"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Tổng số câu</w:t>
            </w:r>
          </w:p>
        </w:tc>
        <w:tc>
          <w:tcPr>
            <w:tcW w:w="1129" w:type="dxa"/>
            <w:vMerge w:val="restart"/>
            <w:vAlign w:val="center"/>
          </w:tcPr>
          <w:p w14:paraId="300C4839"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Điểm số</w:t>
            </w:r>
          </w:p>
        </w:tc>
      </w:tr>
      <w:tr w:rsidR="00FA4C82" w:rsidRPr="00FA4C82" w14:paraId="115A67CB" w14:textId="77777777">
        <w:trPr>
          <w:trHeight w:val="415"/>
          <w:tblHeader/>
        </w:trPr>
        <w:tc>
          <w:tcPr>
            <w:tcW w:w="709" w:type="dxa"/>
            <w:vMerge/>
          </w:tcPr>
          <w:p w14:paraId="20B1325D" w14:textId="77777777" w:rsidR="00133653" w:rsidRPr="00FA4C82" w:rsidRDefault="00133653">
            <w:pPr>
              <w:rPr>
                <w:rFonts w:asciiTheme="majorHAnsi" w:hAnsiTheme="majorHAnsi" w:cstheme="majorHAnsi"/>
                <w:iCs/>
                <w:color w:val="000000" w:themeColor="text1"/>
                <w:sz w:val="26"/>
                <w:szCs w:val="26"/>
                <w:lang w:val="nl-NL"/>
              </w:rPr>
            </w:pPr>
          </w:p>
        </w:tc>
        <w:tc>
          <w:tcPr>
            <w:tcW w:w="1559" w:type="dxa"/>
            <w:vMerge/>
          </w:tcPr>
          <w:p w14:paraId="48E5D31B" w14:textId="77777777" w:rsidR="00133653" w:rsidRPr="00FA4C82" w:rsidRDefault="00133653">
            <w:pPr>
              <w:rPr>
                <w:rFonts w:asciiTheme="majorHAnsi" w:hAnsiTheme="majorHAnsi" w:cstheme="majorHAnsi"/>
                <w:iCs/>
                <w:color w:val="000000" w:themeColor="text1"/>
                <w:sz w:val="26"/>
                <w:szCs w:val="26"/>
                <w:lang w:val="nl-NL"/>
              </w:rPr>
            </w:pPr>
          </w:p>
        </w:tc>
        <w:tc>
          <w:tcPr>
            <w:tcW w:w="2213" w:type="dxa"/>
            <w:vMerge/>
            <w:shd w:val="clear" w:color="auto" w:fill="auto"/>
            <w:vAlign w:val="center"/>
          </w:tcPr>
          <w:p w14:paraId="33E08AED" w14:textId="77777777" w:rsidR="00133653" w:rsidRPr="00FA4C82" w:rsidRDefault="00133653">
            <w:pPr>
              <w:rPr>
                <w:rFonts w:asciiTheme="majorHAnsi" w:hAnsiTheme="majorHAnsi" w:cstheme="majorHAnsi"/>
                <w:iCs/>
                <w:color w:val="000000" w:themeColor="text1"/>
                <w:sz w:val="26"/>
                <w:szCs w:val="26"/>
                <w:lang w:val="nl-NL"/>
              </w:rPr>
            </w:pPr>
          </w:p>
        </w:tc>
        <w:tc>
          <w:tcPr>
            <w:tcW w:w="1667" w:type="dxa"/>
            <w:gridSpan w:val="2"/>
            <w:shd w:val="clear" w:color="auto" w:fill="auto"/>
            <w:vAlign w:val="center"/>
          </w:tcPr>
          <w:p w14:paraId="483E70F3" w14:textId="77777777" w:rsidR="00133653" w:rsidRPr="00FA4C82" w:rsidRDefault="00ED1736">
            <w:pPr>
              <w:jc w:val="center"/>
              <w:rPr>
                <w:rFonts w:asciiTheme="majorHAnsi" w:hAnsiTheme="majorHAnsi" w:cstheme="majorHAnsi"/>
                <w:iCs/>
                <w:color w:val="000000" w:themeColor="text1"/>
                <w:sz w:val="26"/>
                <w:szCs w:val="26"/>
                <w:lang w:val="nl-NL"/>
              </w:rPr>
            </w:pPr>
            <w:r w:rsidRPr="00FA4C82">
              <w:rPr>
                <w:rFonts w:asciiTheme="majorHAnsi" w:hAnsiTheme="majorHAnsi" w:cstheme="majorHAnsi"/>
                <w:b/>
                <w:color w:val="000000" w:themeColor="text1"/>
                <w:sz w:val="26"/>
                <w:szCs w:val="26"/>
              </w:rPr>
              <w:t>Nhận biết</w:t>
            </w:r>
          </w:p>
        </w:tc>
        <w:tc>
          <w:tcPr>
            <w:tcW w:w="1740" w:type="dxa"/>
            <w:gridSpan w:val="2"/>
            <w:shd w:val="clear" w:color="auto" w:fill="auto"/>
            <w:vAlign w:val="center"/>
          </w:tcPr>
          <w:p w14:paraId="1E8005BA"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Thông hiểu</w:t>
            </w:r>
          </w:p>
        </w:tc>
        <w:tc>
          <w:tcPr>
            <w:tcW w:w="1661" w:type="dxa"/>
            <w:gridSpan w:val="2"/>
            <w:shd w:val="clear" w:color="auto" w:fill="auto"/>
            <w:vAlign w:val="center"/>
          </w:tcPr>
          <w:p w14:paraId="3068762E"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Vận dụng</w:t>
            </w:r>
          </w:p>
        </w:tc>
        <w:tc>
          <w:tcPr>
            <w:tcW w:w="1670" w:type="dxa"/>
            <w:gridSpan w:val="2"/>
            <w:shd w:val="clear" w:color="auto" w:fill="auto"/>
            <w:vAlign w:val="center"/>
          </w:tcPr>
          <w:p w14:paraId="328A92BC"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Vận dụng cao</w:t>
            </w:r>
          </w:p>
        </w:tc>
        <w:tc>
          <w:tcPr>
            <w:tcW w:w="1651" w:type="dxa"/>
            <w:gridSpan w:val="2"/>
            <w:vMerge/>
            <w:vAlign w:val="center"/>
          </w:tcPr>
          <w:p w14:paraId="092C0FD7" w14:textId="77777777" w:rsidR="00133653" w:rsidRPr="00FA4C82" w:rsidRDefault="00133653">
            <w:pPr>
              <w:jc w:val="center"/>
              <w:rPr>
                <w:rFonts w:asciiTheme="majorHAnsi" w:hAnsiTheme="majorHAnsi" w:cstheme="majorHAnsi"/>
                <w:b/>
                <w:color w:val="000000" w:themeColor="text1"/>
                <w:sz w:val="26"/>
                <w:szCs w:val="26"/>
                <w:lang w:val="nl-NL"/>
              </w:rPr>
            </w:pPr>
          </w:p>
        </w:tc>
        <w:tc>
          <w:tcPr>
            <w:tcW w:w="1129" w:type="dxa"/>
            <w:vMerge/>
            <w:vAlign w:val="center"/>
          </w:tcPr>
          <w:p w14:paraId="7A6860E7" w14:textId="77777777" w:rsidR="00133653" w:rsidRPr="00FA4C82" w:rsidRDefault="00133653">
            <w:pPr>
              <w:jc w:val="center"/>
              <w:rPr>
                <w:rFonts w:asciiTheme="majorHAnsi" w:hAnsiTheme="majorHAnsi" w:cstheme="majorHAnsi"/>
                <w:b/>
                <w:color w:val="000000" w:themeColor="text1"/>
                <w:sz w:val="26"/>
                <w:szCs w:val="26"/>
                <w:lang w:val="nl-NL"/>
              </w:rPr>
            </w:pPr>
          </w:p>
        </w:tc>
      </w:tr>
      <w:tr w:rsidR="00FA4C82" w:rsidRPr="00FA4C82" w14:paraId="7D57D53B" w14:textId="77777777">
        <w:trPr>
          <w:tblHeader/>
        </w:trPr>
        <w:tc>
          <w:tcPr>
            <w:tcW w:w="709" w:type="dxa"/>
            <w:vMerge/>
          </w:tcPr>
          <w:p w14:paraId="544CA38C" w14:textId="77777777" w:rsidR="00133653" w:rsidRPr="00FA4C82" w:rsidRDefault="00133653">
            <w:pPr>
              <w:rPr>
                <w:rFonts w:asciiTheme="majorHAnsi" w:hAnsiTheme="majorHAnsi" w:cstheme="majorHAnsi"/>
                <w:iCs/>
                <w:color w:val="000000" w:themeColor="text1"/>
                <w:sz w:val="26"/>
                <w:szCs w:val="26"/>
                <w:lang w:val="nl-NL"/>
              </w:rPr>
            </w:pPr>
          </w:p>
        </w:tc>
        <w:tc>
          <w:tcPr>
            <w:tcW w:w="1559" w:type="dxa"/>
            <w:vMerge/>
          </w:tcPr>
          <w:p w14:paraId="1B2B12AB" w14:textId="77777777" w:rsidR="00133653" w:rsidRPr="00FA4C82" w:rsidRDefault="00133653">
            <w:pPr>
              <w:rPr>
                <w:rFonts w:asciiTheme="majorHAnsi" w:hAnsiTheme="majorHAnsi" w:cstheme="majorHAnsi"/>
                <w:iCs/>
                <w:color w:val="000000" w:themeColor="text1"/>
                <w:sz w:val="26"/>
                <w:szCs w:val="26"/>
                <w:lang w:val="nl-NL"/>
              </w:rPr>
            </w:pPr>
          </w:p>
        </w:tc>
        <w:tc>
          <w:tcPr>
            <w:tcW w:w="2213" w:type="dxa"/>
            <w:vMerge/>
            <w:shd w:val="clear" w:color="auto" w:fill="auto"/>
            <w:vAlign w:val="center"/>
          </w:tcPr>
          <w:p w14:paraId="5E77F7AC" w14:textId="77777777" w:rsidR="00133653" w:rsidRPr="00FA4C82" w:rsidRDefault="00133653">
            <w:pPr>
              <w:rPr>
                <w:rFonts w:asciiTheme="majorHAnsi" w:hAnsiTheme="majorHAnsi" w:cstheme="majorHAnsi"/>
                <w:iCs/>
                <w:color w:val="000000" w:themeColor="text1"/>
                <w:sz w:val="26"/>
                <w:szCs w:val="26"/>
                <w:lang w:val="nl-NL"/>
              </w:rPr>
            </w:pPr>
          </w:p>
        </w:tc>
        <w:tc>
          <w:tcPr>
            <w:tcW w:w="793" w:type="dxa"/>
            <w:shd w:val="clear" w:color="auto" w:fill="auto"/>
            <w:vAlign w:val="center"/>
          </w:tcPr>
          <w:p w14:paraId="3B655B40" w14:textId="77777777" w:rsidR="00133653" w:rsidRPr="00FA4C82" w:rsidRDefault="00ED1736">
            <w:pPr>
              <w:jc w:val="center"/>
              <w:rPr>
                <w:rFonts w:asciiTheme="majorHAnsi" w:hAnsiTheme="majorHAnsi" w:cstheme="majorHAnsi"/>
                <w:b/>
                <w:bCs/>
                <w:iCs/>
                <w:color w:val="000000" w:themeColor="text1"/>
                <w:sz w:val="26"/>
                <w:szCs w:val="26"/>
                <w:lang w:val="nl-NL"/>
              </w:rPr>
            </w:pPr>
            <w:r w:rsidRPr="00FA4C82">
              <w:rPr>
                <w:rFonts w:asciiTheme="majorHAnsi" w:hAnsiTheme="majorHAnsi" w:cstheme="majorHAnsi"/>
                <w:b/>
                <w:bCs/>
                <w:iCs/>
                <w:color w:val="000000" w:themeColor="text1"/>
                <w:sz w:val="26"/>
                <w:szCs w:val="26"/>
                <w:lang w:val="nl-NL"/>
              </w:rPr>
              <w:t>TL</w:t>
            </w:r>
          </w:p>
        </w:tc>
        <w:tc>
          <w:tcPr>
            <w:tcW w:w="874" w:type="dxa"/>
            <w:shd w:val="clear" w:color="auto" w:fill="auto"/>
            <w:vAlign w:val="center"/>
          </w:tcPr>
          <w:p w14:paraId="3A6A70F4"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828" w:type="dxa"/>
            <w:shd w:val="clear" w:color="auto" w:fill="auto"/>
            <w:vAlign w:val="center"/>
          </w:tcPr>
          <w:p w14:paraId="207C1E27"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912" w:type="dxa"/>
            <w:shd w:val="clear" w:color="auto" w:fill="auto"/>
            <w:vAlign w:val="center"/>
          </w:tcPr>
          <w:p w14:paraId="549D8C04"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787" w:type="dxa"/>
            <w:shd w:val="clear" w:color="auto" w:fill="auto"/>
            <w:vAlign w:val="center"/>
          </w:tcPr>
          <w:p w14:paraId="3B116B17"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874" w:type="dxa"/>
            <w:shd w:val="clear" w:color="auto" w:fill="auto"/>
            <w:vAlign w:val="center"/>
          </w:tcPr>
          <w:p w14:paraId="264631F1"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796" w:type="dxa"/>
            <w:shd w:val="clear" w:color="auto" w:fill="auto"/>
            <w:vAlign w:val="center"/>
          </w:tcPr>
          <w:p w14:paraId="6DF6A332"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874" w:type="dxa"/>
            <w:shd w:val="clear" w:color="auto" w:fill="auto"/>
            <w:vAlign w:val="center"/>
          </w:tcPr>
          <w:p w14:paraId="29DF9B4B"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777" w:type="dxa"/>
            <w:vAlign w:val="center"/>
          </w:tcPr>
          <w:p w14:paraId="025555E8"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874" w:type="dxa"/>
            <w:vAlign w:val="center"/>
          </w:tcPr>
          <w:p w14:paraId="1ECD479A"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1129" w:type="dxa"/>
            <w:vMerge/>
            <w:vAlign w:val="center"/>
          </w:tcPr>
          <w:p w14:paraId="444099C4" w14:textId="77777777" w:rsidR="00133653" w:rsidRPr="00FA4C82" w:rsidRDefault="00133653">
            <w:pPr>
              <w:jc w:val="center"/>
              <w:rPr>
                <w:rFonts w:asciiTheme="majorHAnsi" w:hAnsiTheme="majorHAnsi" w:cstheme="majorHAnsi"/>
                <w:b/>
                <w:color w:val="000000" w:themeColor="text1"/>
                <w:sz w:val="26"/>
                <w:szCs w:val="26"/>
              </w:rPr>
            </w:pPr>
          </w:p>
        </w:tc>
      </w:tr>
      <w:tr w:rsidR="00FA4C82" w:rsidRPr="00FA4C82" w14:paraId="2CD452D6" w14:textId="77777777">
        <w:trPr>
          <w:trHeight w:val="257"/>
          <w:tblHeader/>
        </w:trPr>
        <w:tc>
          <w:tcPr>
            <w:tcW w:w="709" w:type="dxa"/>
          </w:tcPr>
          <w:p w14:paraId="2D9C4141" w14:textId="77777777" w:rsidR="00133653" w:rsidRPr="00FA4C82" w:rsidRDefault="00ED1736">
            <w:pPr>
              <w:jc w:val="center"/>
              <w:rPr>
                <w:rFonts w:asciiTheme="majorHAnsi" w:hAnsiTheme="majorHAnsi" w:cstheme="majorHAnsi"/>
                <w:i/>
                <w:color w:val="000000" w:themeColor="text1"/>
                <w:sz w:val="26"/>
                <w:szCs w:val="26"/>
                <w:lang w:val="en-US"/>
              </w:rPr>
            </w:pPr>
            <w:r w:rsidRPr="00FA4C82">
              <w:rPr>
                <w:rFonts w:asciiTheme="majorHAnsi" w:hAnsiTheme="majorHAnsi" w:cstheme="majorHAnsi"/>
                <w:i/>
                <w:color w:val="000000" w:themeColor="text1"/>
                <w:sz w:val="26"/>
                <w:szCs w:val="26"/>
                <w:lang w:val="en-US"/>
              </w:rPr>
              <w:t>1</w:t>
            </w:r>
          </w:p>
        </w:tc>
        <w:tc>
          <w:tcPr>
            <w:tcW w:w="1559" w:type="dxa"/>
          </w:tcPr>
          <w:p w14:paraId="5E80282A" w14:textId="77777777" w:rsidR="00133653" w:rsidRPr="00FA4C82" w:rsidRDefault="00ED1736">
            <w:pPr>
              <w:jc w:val="center"/>
              <w:rPr>
                <w:rFonts w:asciiTheme="majorHAnsi" w:hAnsiTheme="majorHAnsi" w:cstheme="majorHAnsi"/>
                <w:i/>
                <w:color w:val="000000" w:themeColor="text1"/>
                <w:sz w:val="26"/>
                <w:szCs w:val="26"/>
                <w:lang w:val="en-US"/>
              </w:rPr>
            </w:pPr>
            <w:r w:rsidRPr="00FA4C82">
              <w:rPr>
                <w:rFonts w:asciiTheme="majorHAnsi" w:hAnsiTheme="majorHAnsi" w:cstheme="majorHAnsi"/>
                <w:i/>
                <w:color w:val="000000" w:themeColor="text1"/>
                <w:sz w:val="26"/>
                <w:szCs w:val="26"/>
                <w:lang w:val="en-US"/>
              </w:rPr>
              <w:t>2</w:t>
            </w:r>
          </w:p>
        </w:tc>
        <w:tc>
          <w:tcPr>
            <w:tcW w:w="2213" w:type="dxa"/>
            <w:shd w:val="clear" w:color="auto" w:fill="auto"/>
            <w:vAlign w:val="center"/>
          </w:tcPr>
          <w:p w14:paraId="7591AD05"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nl-NL"/>
              </w:rPr>
              <w:t>3</w:t>
            </w:r>
          </w:p>
        </w:tc>
        <w:tc>
          <w:tcPr>
            <w:tcW w:w="793" w:type="dxa"/>
            <w:shd w:val="clear" w:color="auto" w:fill="auto"/>
            <w:vAlign w:val="center"/>
          </w:tcPr>
          <w:p w14:paraId="70A789E1"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4</w:t>
            </w:r>
          </w:p>
        </w:tc>
        <w:tc>
          <w:tcPr>
            <w:tcW w:w="874" w:type="dxa"/>
            <w:shd w:val="clear" w:color="auto" w:fill="auto"/>
            <w:vAlign w:val="center"/>
          </w:tcPr>
          <w:p w14:paraId="666180AF"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5</w:t>
            </w:r>
          </w:p>
        </w:tc>
        <w:tc>
          <w:tcPr>
            <w:tcW w:w="828" w:type="dxa"/>
            <w:shd w:val="clear" w:color="auto" w:fill="auto"/>
            <w:vAlign w:val="center"/>
          </w:tcPr>
          <w:p w14:paraId="4592B4D5"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iCs/>
                <w:color w:val="000000" w:themeColor="text1"/>
                <w:sz w:val="26"/>
                <w:szCs w:val="26"/>
                <w:lang w:val="nl-NL"/>
              </w:rPr>
              <w:t>6</w:t>
            </w:r>
          </w:p>
        </w:tc>
        <w:tc>
          <w:tcPr>
            <w:tcW w:w="912" w:type="dxa"/>
            <w:shd w:val="clear" w:color="auto" w:fill="auto"/>
            <w:vAlign w:val="center"/>
          </w:tcPr>
          <w:p w14:paraId="28302181"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7</w:t>
            </w:r>
          </w:p>
        </w:tc>
        <w:tc>
          <w:tcPr>
            <w:tcW w:w="787" w:type="dxa"/>
            <w:shd w:val="clear" w:color="auto" w:fill="auto"/>
            <w:vAlign w:val="center"/>
          </w:tcPr>
          <w:p w14:paraId="59820856" w14:textId="77777777" w:rsidR="00133653" w:rsidRPr="00FA4C82" w:rsidRDefault="00ED1736">
            <w:pPr>
              <w:jc w:val="center"/>
              <w:rPr>
                <w:rFonts w:asciiTheme="majorHAnsi" w:hAnsiTheme="majorHAnsi" w:cstheme="majorHAnsi"/>
                <w:i/>
                <w:iCs/>
                <w:color w:val="000000" w:themeColor="text1"/>
                <w:sz w:val="26"/>
                <w:szCs w:val="26"/>
                <w:lang w:val="nl-NL"/>
              </w:rPr>
            </w:pPr>
            <w:r w:rsidRPr="00FA4C82">
              <w:rPr>
                <w:rFonts w:asciiTheme="majorHAnsi" w:hAnsiTheme="majorHAnsi" w:cstheme="majorHAnsi"/>
                <w:i/>
                <w:iCs/>
                <w:color w:val="000000" w:themeColor="text1"/>
                <w:sz w:val="26"/>
                <w:szCs w:val="26"/>
                <w:lang w:val="nl-NL"/>
              </w:rPr>
              <w:t>8</w:t>
            </w:r>
          </w:p>
        </w:tc>
        <w:tc>
          <w:tcPr>
            <w:tcW w:w="874" w:type="dxa"/>
            <w:shd w:val="clear" w:color="auto" w:fill="auto"/>
            <w:vAlign w:val="center"/>
          </w:tcPr>
          <w:p w14:paraId="6C86A71A"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9</w:t>
            </w:r>
          </w:p>
        </w:tc>
        <w:tc>
          <w:tcPr>
            <w:tcW w:w="796" w:type="dxa"/>
            <w:shd w:val="clear" w:color="auto" w:fill="auto"/>
            <w:vAlign w:val="center"/>
          </w:tcPr>
          <w:p w14:paraId="04C584D0" w14:textId="77777777" w:rsidR="00133653" w:rsidRPr="00FA4C82" w:rsidRDefault="00ED1736">
            <w:pPr>
              <w:jc w:val="center"/>
              <w:rPr>
                <w:rFonts w:asciiTheme="majorHAnsi" w:hAnsiTheme="majorHAnsi" w:cstheme="majorHAnsi"/>
                <w:i/>
                <w:iCs/>
                <w:color w:val="000000" w:themeColor="text1"/>
                <w:sz w:val="26"/>
                <w:szCs w:val="26"/>
                <w:lang w:val="nl-NL"/>
              </w:rPr>
            </w:pPr>
            <w:r w:rsidRPr="00FA4C82">
              <w:rPr>
                <w:rFonts w:asciiTheme="majorHAnsi" w:hAnsiTheme="majorHAnsi" w:cstheme="majorHAnsi"/>
                <w:i/>
                <w:color w:val="000000" w:themeColor="text1"/>
                <w:sz w:val="26"/>
                <w:szCs w:val="26"/>
                <w:lang w:val="fr-FR" w:eastAsia="fr-FR"/>
              </w:rPr>
              <w:t>10</w:t>
            </w:r>
          </w:p>
        </w:tc>
        <w:tc>
          <w:tcPr>
            <w:tcW w:w="874" w:type="dxa"/>
            <w:shd w:val="clear" w:color="auto" w:fill="auto"/>
            <w:vAlign w:val="center"/>
          </w:tcPr>
          <w:p w14:paraId="2884D67D"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fr-FR" w:eastAsia="fr-FR"/>
              </w:rPr>
              <w:t>11</w:t>
            </w:r>
          </w:p>
        </w:tc>
        <w:tc>
          <w:tcPr>
            <w:tcW w:w="777" w:type="dxa"/>
            <w:vAlign w:val="center"/>
          </w:tcPr>
          <w:p w14:paraId="0B25325C"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12</w:t>
            </w:r>
          </w:p>
        </w:tc>
        <w:tc>
          <w:tcPr>
            <w:tcW w:w="874" w:type="dxa"/>
            <w:vAlign w:val="center"/>
          </w:tcPr>
          <w:p w14:paraId="2D09A8B3"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13</w:t>
            </w:r>
          </w:p>
        </w:tc>
        <w:tc>
          <w:tcPr>
            <w:tcW w:w="1129" w:type="dxa"/>
            <w:vAlign w:val="center"/>
          </w:tcPr>
          <w:p w14:paraId="6699941F"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14</w:t>
            </w:r>
          </w:p>
        </w:tc>
      </w:tr>
      <w:tr w:rsidR="00FA4C82" w:rsidRPr="00FA4C82" w14:paraId="48CFA6EE" w14:textId="77777777">
        <w:tc>
          <w:tcPr>
            <w:tcW w:w="709" w:type="dxa"/>
            <w:vMerge w:val="restart"/>
            <w:vAlign w:val="center"/>
          </w:tcPr>
          <w:p w14:paraId="687AB2F5" w14:textId="77777777" w:rsidR="00133653" w:rsidRPr="00FA4C82" w:rsidRDefault="00ED1736">
            <w:pPr>
              <w:jc w:val="cente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1</w:t>
            </w:r>
          </w:p>
        </w:tc>
        <w:tc>
          <w:tcPr>
            <w:tcW w:w="1559" w:type="dxa"/>
            <w:vMerge w:val="restart"/>
            <w:vAlign w:val="center"/>
          </w:tcPr>
          <w:p w14:paraId="46304B54" w14:textId="77777777" w:rsidR="00133653" w:rsidRPr="00FA4C82" w:rsidRDefault="00ED1736">
            <w:pP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Nội dung A</w:t>
            </w:r>
          </w:p>
        </w:tc>
        <w:tc>
          <w:tcPr>
            <w:tcW w:w="2213" w:type="dxa"/>
            <w:shd w:val="clear" w:color="auto" w:fill="auto"/>
            <w:vAlign w:val="center"/>
          </w:tcPr>
          <w:p w14:paraId="45C6A5B0" w14:textId="77777777" w:rsidR="00133653" w:rsidRPr="00FA4C82" w:rsidRDefault="00ED1736">
            <w:pPr>
              <w:rPr>
                <w:rFonts w:asciiTheme="majorHAnsi" w:hAnsiTheme="majorHAnsi" w:cstheme="majorHAnsi"/>
                <w:iCs/>
                <w:color w:val="000000" w:themeColor="text1"/>
                <w:sz w:val="26"/>
                <w:szCs w:val="26"/>
                <w:lang w:val="fr-FR" w:eastAsia="fr-FR"/>
              </w:rPr>
            </w:pPr>
            <w:r w:rsidRPr="00FA4C82">
              <w:rPr>
                <w:rFonts w:asciiTheme="majorHAnsi" w:hAnsiTheme="majorHAnsi" w:cstheme="majorHAnsi"/>
                <w:iCs/>
                <w:color w:val="000000" w:themeColor="text1"/>
                <w:sz w:val="26"/>
                <w:szCs w:val="26"/>
                <w:lang w:val="fr-FR" w:eastAsia="fr-FR"/>
              </w:rPr>
              <w:t>Đơn vị kiến thức 1 (số tiết)</w:t>
            </w:r>
          </w:p>
        </w:tc>
        <w:tc>
          <w:tcPr>
            <w:tcW w:w="793" w:type="dxa"/>
            <w:shd w:val="clear" w:color="auto" w:fill="auto"/>
            <w:vAlign w:val="center"/>
          </w:tcPr>
          <w:p w14:paraId="70CF3869"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874" w:type="dxa"/>
            <w:shd w:val="clear" w:color="auto" w:fill="auto"/>
            <w:vAlign w:val="center"/>
          </w:tcPr>
          <w:p w14:paraId="58B40E6D"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28" w:type="dxa"/>
            <w:shd w:val="clear" w:color="auto" w:fill="auto"/>
            <w:vAlign w:val="center"/>
          </w:tcPr>
          <w:p w14:paraId="0E9A5639"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912" w:type="dxa"/>
            <w:shd w:val="clear" w:color="auto" w:fill="auto"/>
            <w:vAlign w:val="center"/>
          </w:tcPr>
          <w:p w14:paraId="51EA8E64"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87" w:type="dxa"/>
            <w:shd w:val="clear" w:color="auto" w:fill="auto"/>
            <w:vAlign w:val="center"/>
          </w:tcPr>
          <w:p w14:paraId="2E656952"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shd w:val="clear" w:color="auto" w:fill="auto"/>
            <w:vAlign w:val="center"/>
          </w:tcPr>
          <w:p w14:paraId="03864436"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96" w:type="dxa"/>
            <w:shd w:val="clear" w:color="auto" w:fill="auto"/>
            <w:vAlign w:val="center"/>
          </w:tcPr>
          <w:p w14:paraId="50F381CA"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shd w:val="clear" w:color="auto" w:fill="auto"/>
            <w:vAlign w:val="center"/>
          </w:tcPr>
          <w:p w14:paraId="28C708BD"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77" w:type="dxa"/>
            <w:vAlign w:val="center"/>
          </w:tcPr>
          <w:p w14:paraId="76A6F2C7"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vAlign w:val="center"/>
          </w:tcPr>
          <w:p w14:paraId="7DBCBE5D"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1129" w:type="dxa"/>
            <w:vAlign w:val="center"/>
          </w:tcPr>
          <w:p w14:paraId="4CE00293" w14:textId="77777777" w:rsidR="00133653" w:rsidRPr="00FA4C82" w:rsidRDefault="00133653">
            <w:pPr>
              <w:jc w:val="center"/>
              <w:rPr>
                <w:rFonts w:asciiTheme="majorHAnsi" w:hAnsiTheme="majorHAnsi" w:cstheme="majorHAnsi"/>
                <w:b/>
                <w:color w:val="000000" w:themeColor="text1"/>
                <w:sz w:val="26"/>
                <w:szCs w:val="26"/>
                <w:lang w:val="fr-FR" w:eastAsia="fr-FR"/>
              </w:rPr>
            </w:pPr>
          </w:p>
        </w:tc>
      </w:tr>
      <w:tr w:rsidR="00FA4C82" w:rsidRPr="00FA4C82" w14:paraId="16E8C3BC" w14:textId="77777777">
        <w:tc>
          <w:tcPr>
            <w:tcW w:w="709" w:type="dxa"/>
            <w:vMerge/>
            <w:vAlign w:val="center"/>
          </w:tcPr>
          <w:p w14:paraId="6143D705"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59" w:type="dxa"/>
            <w:vMerge/>
            <w:vAlign w:val="center"/>
          </w:tcPr>
          <w:p w14:paraId="029CBD80" w14:textId="77777777" w:rsidR="00133653" w:rsidRPr="00FA4C82" w:rsidRDefault="00133653">
            <w:pPr>
              <w:rPr>
                <w:rFonts w:asciiTheme="majorHAnsi" w:hAnsiTheme="majorHAnsi" w:cstheme="majorHAnsi"/>
                <w:iCs/>
                <w:color w:val="000000" w:themeColor="text1"/>
                <w:sz w:val="26"/>
                <w:szCs w:val="26"/>
                <w:lang w:val="fr-FR" w:eastAsia="fr-FR"/>
              </w:rPr>
            </w:pPr>
          </w:p>
        </w:tc>
        <w:tc>
          <w:tcPr>
            <w:tcW w:w="2213" w:type="dxa"/>
            <w:shd w:val="clear" w:color="auto" w:fill="auto"/>
            <w:vAlign w:val="center"/>
          </w:tcPr>
          <w:p w14:paraId="521E9371" w14:textId="77777777" w:rsidR="00133653" w:rsidRPr="00FA4C82" w:rsidRDefault="00ED1736">
            <w:pPr>
              <w:rPr>
                <w:rFonts w:asciiTheme="majorHAnsi" w:hAnsiTheme="majorHAnsi" w:cstheme="majorHAnsi"/>
                <w:iCs/>
                <w:color w:val="000000" w:themeColor="text1"/>
                <w:sz w:val="26"/>
                <w:szCs w:val="26"/>
                <w:lang w:val="nl-NL" w:eastAsia="fr-FR"/>
              </w:rPr>
            </w:pPr>
            <w:r w:rsidRPr="00FA4C82">
              <w:rPr>
                <w:rFonts w:asciiTheme="majorHAnsi" w:hAnsiTheme="majorHAnsi" w:cstheme="majorHAnsi"/>
                <w:iCs/>
                <w:color w:val="000000" w:themeColor="text1"/>
                <w:sz w:val="26"/>
                <w:szCs w:val="26"/>
                <w:lang w:val="fr-FR" w:eastAsia="fr-FR"/>
              </w:rPr>
              <w:t>Đơn vị kiến thức 2 (số tiết)</w:t>
            </w:r>
          </w:p>
        </w:tc>
        <w:tc>
          <w:tcPr>
            <w:tcW w:w="793" w:type="dxa"/>
            <w:shd w:val="clear" w:color="auto" w:fill="auto"/>
            <w:vAlign w:val="center"/>
          </w:tcPr>
          <w:p w14:paraId="7A0B3BE1"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874" w:type="dxa"/>
            <w:shd w:val="clear" w:color="auto" w:fill="auto"/>
            <w:vAlign w:val="center"/>
          </w:tcPr>
          <w:p w14:paraId="1C0511D0"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28" w:type="dxa"/>
            <w:shd w:val="clear" w:color="auto" w:fill="auto"/>
            <w:vAlign w:val="center"/>
          </w:tcPr>
          <w:p w14:paraId="098921C5"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912" w:type="dxa"/>
            <w:shd w:val="clear" w:color="auto" w:fill="auto"/>
            <w:vAlign w:val="center"/>
          </w:tcPr>
          <w:p w14:paraId="6CE147CC"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87" w:type="dxa"/>
            <w:shd w:val="clear" w:color="auto" w:fill="auto"/>
            <w:vAlign w:val="center"/>
          </w:tcPr>
          <w:p w14:paraId="198C5705"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shd w:val="clear" w:color="auto" w:fill="auto"/>
            <w:vAlign w:val="center"/>
          </w:tcPr>
          <w:p w14:paraId="37F322AC"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96" w:type="dxa"/>
            <w:shd w:val="clear" w:color="auto" w:fill="auto"/>
            <w:vAlign w:val="center"/>
          </w:tcPr>
          <w:p w14:paraId="058601BF"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74" w:type="dxa"/>
            <w:shd w:val="clear" w:color="auto" w:fill="auto"/>
            <w:vAlign w:val="center"/>
          </w:tcPr>
          <w:p w14:paraId="00FDA706"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77" w:type="dxa"/>
            <w:vAlign w:val="center"/>
          </w:tcPr>
          <w:p w14:paraId="1DFD5238"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vAlign w:val="center"/>
          </w:tcPr>
          <w:p w14:paraId="1A47FB4D"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1129" w:type="dxa"/>
            <w:vAlign w:val="center"/>
          </w:tcPr>
          <w:p w14:paraId="5680667E" w14:textId="77777777" w:rsidR="00133653" w:rsidRPr="00FA4C82" w:rsidRDefault="00133653">
            <w:pPr>
              <w:jc w:val="center"/>
              <w:rPr>
                <w:rFonts w:asciiTheme="majorHAnsi" w:hAnsiTheme="majorHAnsi" w:cstheme="majorHAnsi"/>
                <w:b/>
                <w:color w:val="000000" w:themeColor="text1"/>
                <w:sz w:val="26"/>
                <w:szCs w:val="26"/>
                <w:lang w:val="fr-FR" w:eastAsia="fr-FR"/>
              </w:rPr>
            </w:pPr>
          </w:p>
        </w:tc>
      </w:tr>
      <w:tr w:rsidR="00FA4C82" w:rsidRPr="00FA4C82" w14:paraId="385D3F32" w14:textId="77777777">
        <w:tc>
          <w:tcPr>
            <w:tcW w:w="709" w:type="dxa"/>
            <w:vMerge/>
            <w:vAlign w:val="center"/>
          </w:tcPr>
          <w:p w14:paraId="7AA9B7E5"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59" w:type="dxa"/>
            <w:vMerge/>
            <w:vAlign w:val="center"/>
          </w:tcPr>
          <w:p w14:paraId="5C00B9A9" w14:textId="77777777" w:rsidR="00133653" w:rsidRPr="00FA4C82" w:rsidRDefault="00133653">
            <w:pPr>
              <w:rPr>
                <w:rFonts w:asciiTheme="majorHAnsi" w:hAnsiTheme="majorHAnsi" w:cstheme="majorHAnsi"/>
                <w:iCs/>
                <w:color w:val="000000" w:themeColor="text1"/>
                <w:sz w:val="26"/>
                <w:szCs w:val="26"/>
                <w:lang w:val="fr-FR" w:eastAsia="fr-FR"/>
              </w:rPr>
            </w:pPr>
          </w:p>
        </w:tc>
        <w:tc>
          <w:tcPr>
            <w:tcW w:w="2213" w:type="dxa"/>
            <w:shd w:val="clear" w:color="auto" w:fill="auto"/>
            <w:vAlign w:val="center"/>
          </w:tcPr>
          <w:p w14:paraId="22DF70C6" w14:textId="77777777" w:rsidR="00133653" w:rsidRPr="00FA4C82" w:rsidRDefault="00ED1736">
            <w:pPr>
              <w:rPr>
                <w:rFonts w:asciiTheme="majorHAnsi" w:hAnsiTheme="majorHAnsi" w:cstheme="majorHAnsi"/>
                <w:iCs/>
                <w:color w:val="000000" w:themeColor="text1"/>
                <w:sz w:val="26"/>
                <w:szCs w:val="26"/>
                <w:lang w:val="fr-FR" w:eastAsia="fr-FR"/>
              </w:rPr>
            </w:pPr>
            <w:r w:rsidRPr="00FA4C82">
              <w:rPr>
                <w:rFonts w:asciiTheme="majorHAnsi" w:hAnsiTheme="majorHAnsi" w:cstheme="majorHAnsi"/>
                <w:iCs/>
                <w:color w:val="000000" w:themeColor="text1"/>
                <w:sz w:val="26"/>
                <w:szCs w:val="26"/>
                <w:lang w:val="fr-FR" w:eastAsia="fr-FR"/>
              </w:rPr>
              <w:t>...</w:t>
            </w:r>
          </w:p>
        </w:tc>
        <w:tc>
          <w:tcPr>
            <w:tcW w:w="793" w:type="dxa"/>
            <w:shd w:val="clear" w:color="auto" w:fill="auto"/>
            <w:vAlign w:val="center"/>
          </w:tcPr>
          <w:p w14:paraId="70F61060"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874" w:type="dxa"/>
            <w:shd w:val="clear" w:color="auto" w:fill="auto"/>
            <w:vAlign w:val="center"/>
          </w:tcPr>
          <w:p w14:paraId="2ADF38C6"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28" w:type="dxa"/>
            <w:shd w:val="clear" w:color="auto" w:fill="auto"/>
            <w:vAlign w:val="center"/>
          </w:tcPr>
          <w:p w14:paraId="5091CE2F"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912" w:type="dxa"/>
            <w:shd w:val="clear" w:color="auto" w:fill="auto"/>
            <w:vAlign w:val="center"/>
          </w:tcPr>
          <w:p w14:paraId="049FBB24"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87" w:type="dxa"/>
            <w:shd w:val="clear" w:color="auto" w:fill="auto"/>
            <w:vAlign w:val="center"/>
          </w:tcPr>
          <w:p w14:paraId="7EDB144A"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shd w:val="clear" w:color="auto" w:fill="auto"/>
            <w:vAlign w:val="center"/>
          </w:tcPr>
          <w:p w14:paraId="35A64E46"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96" w:type="dxa"/>
            <w:shd w:val="clear" w:color="auto" w:fill="auto"/>
            <w:vAlign w:val="center"/>
          </w:tcPr>
          <w:p w14:paraId="4815A2C7"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74" w:type="dxa"/>
            <w:shd w:val="clear" w:color="auto" w:fill="auto"/>
            <w:vAlign w:val="center"/>
          </w:tcPr>
          <w:p w14:paraId="011293D9"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77" w:type="dxa"/>
            <w:vAlign w:val="center"/>
          </w:tcPr>
          <w:p w14:paraId="40BEA05B"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vAlign w:val="center"/>
          </w:tcPr>
          <w:p w14:paraId="6C1AA98F"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1129" w:type="dxa"/>
            <w:vAlign w:val="center"/>
          </w:tcPr>
          <w:p w14:paraId="55E7CAD5" w14:textId="77777777" w:rsidR="00133653" w:rsidRPr="00FA4C82" w:rsidRDefault="00133653">
            <w:pPr>
              <w:jc w:val="center"/>
              <w:rPr>
                <w:rFonts w:asciiTheme="majorHAnsi" w:hAnsiTheme="majorHAnsi" w:cstheme="majorHAnsi"/>
                <w:b/>
                <w:color w:val="000000" w:themeColor="text1"/>
                <w:sz w:val="26"/>
                <w:szCs w:val="26"/>
                <w:lang w:val="fr-FR" w:eastAsia="fr-FR"/>
              </w:rPr>
            </w:pPr>
          </w:p>
        </w:tc>
      </w:tr>
      <w:tr w:rsidR="00FA4C82" w:rsidRPr="00FA4C82" w14:paraId="6E758486" w14:textId="77777777">
        <w:tc>
          <w:tcPr>
            <w:tcW w:w="709" w:type="dxa"/>
            <w:vMerge w:val="restart"/>
            <w:vAlign w:val="center"/>
          </w:tcPr>
          <w:p w14:paraId="6C4E37A1" w14:textId="77777777" w:rsidR="00133653" w:rsidRPr="00FA4C82" w:rsidRDefault="00ED1736">
            <w:pPr>
              <w:jc w:val="cente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2</w:t>
            </w:r>
          </w:p>
        </w:tc>
        <w:tc>
          <w:tcPr>
            <w:tcW w:w="1559" w:type="dxa"/>
            <w:vMerge w:val="restart"/>
            <w:vAlign w:val="center"/>
          </w:tcPr>
          <w:p w14:paraId="0FB90CDC" w14:textId="77777777" w:rsidR="00133653" w:rsidRPr="00FA4C82" w:rsidRDefault="00ED1736">
            <w:pP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Nội dung B</w:t>
            </w:r>
          </w:p>
        </w:tc>
        <w:tc>
          <w:tcPr>
            <w:tcW w:w="2213" w:type="dxa"/>
            <w:shd w:val="clear" w:color="auto" w:fill="auto"/>
            <w:vAlign w:val="center"/>
          </w:tcPr>
          <w:p w14:paraId="492F00A7" w14:textId="77777777" w:rsidR="00133653" w:rsidRPr="00FA4C82" w:rsidRDefault="00ED1736">
            <w:pPr>
              <w:rPr>
                <w:rFonts w:asciiTheme="majorHAnsi" w:hAnsiTheme="majorHAnsi" w:cstheme="majorHAnsi"/>
                <w:iCs/>
                <w:color w:val="000000" w:themeColor="text1"/>
                <w:sz w:val="26"/>
                <w:szCs w:val="26"/>
                <w:lang w:val="fr-FR" w:eastAsia="fr-FR"/>
              </w:rPr>
            </w:pPr>
            <w:r w:rsidRPr="00FA4C82">
              <w:rPr>
                <w:rFonts w:asciiTheme="majorHAnsi" w:hAnsiTheme="majorHAnsi" w:cstheme="majorHAnsi"/>
                <w:iCs/>
                <w:color w:val="000000" w:themeColor="text1"/>
                <w:sz w:val="26"/>
                <w:szCs w:val="26"/>
                <w:lang w:val="fr-FR" w:eastAsia="fr-FR"/>
              </w:rPr>
              <w:t>Đơn vị kiến thức 1 (số tiết)</w:t>
            </w:r>
          </w:p>
        </w:tc>
        <w:tc>
          <w:tcPr>
            <w:tcW w:w="793" w:type="dxa"/>
            <w:shd w:val="clear" w:color="auto" w:fill="auto"/>
            <w:vAlign w:val="center"/>
          </w:tcPr>
          <w:p w14:paraId="2B38F15E"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874" w:type="dxa"/>
            <w:shd w:val="clear" w:color="auto" w:fill="auto"/>
            <w:vAlign w:val="center"/>
          </w:tcPr>
          <w:p w14:paraId="42906FCD"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28" w:type="dxa"/>
            <w:shd w:val="clear" w:color="auto" w:fill="auto"/>
            <w:vAlign w:val="center"/>
          </w:tcPr>
          <w:p w14:paraId="3A1DDE58"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912" w:type="dxa"/>
            <w:shd w:val="clear" w:color="auto" w:fill="auto"/>
            <w:vAlign w:val="center"/>
          </w:tcPr>
          <w:p w14:paraId="26E7ABC3"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87" w:type="dxa"/>
            <w:shd w:val="clear" w:color="auto" w:fill="auto"/>
            <w:vAlign w:val="center"/>
          </w:tcPr>
          <w:p w14:paraId="20B530DB"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shd w:val="clear" w:color="auto" w:fill="auto"/>
            <w:vAlign w:val="center"/>
          </w:tcPr>
          <w:p w14:paraId="6220134E"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96" w:type="dxa"/>
            <w:shd w:val="clear" w:color="auto" w:fill="auto"/>
            <w:vAlign w:val="center"/>
          </w:tcPr>
          <w:p w14:paraId="039177B3"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74" w:type="dxa"/>
            <w:shd w:val="clear" w:color="auto" w:fill="auto"/>
            <w:vAlign w:val="center"/>
          </w:tcPr>
          <w:p w14:paraId="7EA9B1C4"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77" w:type="dxa"/>
            <w:vAlign w:val="center"/>
          </w:tcPr>
          <w:p w14:paraId="4F159EB1"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vAlign w:val="center"/>
          </w:tcPr>
          <w:p w14:paraId="0B75DB20"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1129" w:type="dxa"/>
            <w:vAlign w:val="center"/>
          </w:tcPr>
          <w:p w14:paraId="4364008A" w14:textId="77777777" w:rsidR="00133653" w:rsidRPr="00FA4C82" w:rsidRDefault="00133653">
            <w:pPr>
              <w:jc w:val="center"/>
              <w:rPr>
                <w:rFonts w:asciiTheme="majorHAnsi" w:hAnsiTheme="majorHAnsi" w:cstheme="majorHAnsi"/>
                <w:b/>
                <w:color w:val="000000" w:themeColor="text1"/>
                <w:sz w:val="26"/>
                <w:szCs w:val="26"/>
                <w:lang w:val="fr-FR" w:eastAsia="fr-FR"/>
              </w:rPr>
            </w:pPr>
          </w:p>
        </w:tc>
      </w:tr>
      <w:tr w:rsidR="00FA4C82" w:rsidRPr="00FA4C82" w14:paraId="606BC3B6" w14:textId="77777777">
        <w:tc>
          <w:tcPr>
            <w:tcW w:w="709" w:type="dxa"/>
            <w:vMerge/>
            <w:vAlign w:val="center"/>
          </w:tcPr>
          <w:p w14:paraId="2D69F314"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59" w:type="dxa"/>
            <w:vMerge/>
            <w:vAlign w:val="center"/>
          </w:tcPr>
          <w:p w14:paraId="549F1D68" w14:textId="77777777" w:rsidR="00133653" w:rsidRPr="00FA4C82" w:rsidRDefault="00133653">
            <w:pPr>
              <w:rPr>
                <w:rFonts w:asciiTheme="majorHAnsi" w:hAnsiTheme="majorHAnsi" w:cstheme="majorHAnsi"/>
                <w:iCs/>
                <w:color w:val="000000" w:themeColor="text1"/>
                <w:sz w:val="26"/>
                <w:szCs w:val="26"/>
                <w:lang w:val="fr-FR" w:eastAsia="fr-FR"/>
              </w:rPr>
            </w:pPr>
          </w:p>
        </w:tc>
        <w:tc>
          <w:tcPr>
            <w:tcW w:w="2213" w:type="dxa"/>
            <w:shd w:val="clear" w:color="auto" w:fill="auto"/>
            <w:vAlign w:val="center"/>
          </w:tcPr>
          <w:p w14:paraId="77380222" w14:textId="77777777" w:rsidR="00133653" w:rsidRPr="00FA4C82" w:rsidRDefault="00ED1736">
            <w:pPr>
              <w:rPr>
                <w:rFonts w:asciiTheme="majorHAnsi" w:hAnsiTheme="majorHAnsi" w:cstheme="majorHAnsi"/>
                <w:iCs/>
                <w:color w:val="000000" w:themeColor="text1"/>
                <w:sz w:val="26"/>
                <w:szCs w:val="26"/>
                <w:lang w:val="fr-FR" w:eastAsia="fr-FR"/>
              </w:rPr>
            </w:pPr>
            <w:r w:rsidRPr="00FA4C82">
              <w:rPr>
                <w:rFonts w:asciiTheme="majorHAnsi" w:hAnsiTheme="majorHAnsi" w:cstheme="majorHAnsi"/>
                <w:iCs/>
                <w:color w:val="000000" w:themeColor="text1"/>
                <w:sz w:val="26"/>
                <w:szCs w:val="26"/>
                <w:lang w:val="fr-FR" w:eastAsia="fr-FR"/>
              </w:rPr>
              <w:t>Đơn vị kiến thức 2 (số tiết)</w:t>
            </w:r>
          </w:p>
        </w:tc>
        <w:tc>
          <w:tcPr>
            <w:tcW w:w="793" w:type="dxa"/>
            <w:shd w:val="clear" w:color="auto" w:fill="auto"/>
            <w:vAlign w:val="center"/>
          </w:tcPr>
          <w:p w14:paraId="3AB6CD03"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874" w:type="dxa"/>
            <w:shd w:val="clear" w:color="auto" w:fill="auto"/>
            <w:vAlign w:val="center"/>
          </w:tcPr>
          <w:p w14:paraId="11E3ACE8"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28" w:type="dxa"/>
            <w:shd w:val="clear" w:color="auto" w:fill="auto"/>
            <w:vAlign w:val="center"/>
          </w:tcPr>
          <w:p w14:paraId="666CF853"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912" w:type="dxa"/>
            <w:shd w:val="clear" w:color="auto" w:fill="auto"/>
            <w:vAlign w:val="center"/>
          </w:tcPr>
          <w:p w14:paraId="7D7F8342"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87" w:type="dxa"/>
            <w:shd w:val="clear" w:color="auto" w:fill="auto"/>
            <w:vAlign w:val="center"/>
          </w:tcPr>
          <w:p w14:paraId="1FDB6587"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shd w:val="clear" w:color="auto" w:fill="auto"/>
            <w:vAlign w:val="center"/>
          </w:tcPr>
          <w:p w14:paraId="3ED2AAE9"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96" w:type="dxa"/>
            <w:shd w:val="clear" w:color="auto" w:fill="auto"/>
            <w:vAlign w:val="center"/>
          </w:tcPr>
          <w:p w14:paraId="32F36F55"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74" w:type="dxa"/>
            <w:shd w:val="clear" w:color="auto" w:fill="auto"/>
            <w:vAlign w:val="center"/>
          </w:tcPr>
          <w:p w14:paraId="4002DCAE"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77" w:type="dxa"/>
            <w:vAlign w:val="center"/>
          </w:tcPr>
          <w:p w14:paraId="48D8E005"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vAlign w:val="center"/>
          </w:tcPr>
          <w:p w14:paraId="4316ED5E"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1129" w:type="dxa"/>
            <w:vAlign w:val="center"/>
          </w:tcPr>
          <w:p w14:paraId="619D08E9" w14:textId="77777777" w:rsidR="00133653" w:rsidRPr="00FA4C82" w:rsidRDefault="00133653">
            <w:pPr>
              <w:jc w:val="center"/>
              <w:rPr>
                <w:rFonts w:asciiTheme="majorHAnsi" w:hAnsiTheme="majorHAnsi" w:cstheme="majorHAnsi"/>
                <w:b/>
                <w:color w:val="000000" w:themeColor="text1"/>
                <w:sz w:val="26"/>
                <w:szCs w:val="26"/>
                <w:lang w:val="fr-FR" w:eastAsia="fr-FR"/>
              </w:rPr>
            </w:pPr>
          </w:p>
        </w:tc>
      </w:tr>
      <w:tr w:rsidR="00FA4C82" w:rsidRPr="00FA4C82" w14:paraId="49A15C3B" w14:textId="77777777">
        <w:tc>
          <w:tcPr>
            <w:tcW w:w="709" w:type="dxa"/>
            <w:vMerge/>
            <w:vAlign w:val="center"/>
          </w:tcPr>
          <w:p w14:paraId="213FFAA1"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59" w:type="dxa"/>
            <w:vMerge/>
            <w:vAlign w:val="center"/>
          </w:tcPr>
          <w:p w14:paraId="2E7EC057" w14:textId="77777777" w:rsidR="00133653" w:rsidRPr="00FA4C82" w:rsidRDefault="00133653">
            <w:pPr>
              <w:rPr>
                <w:rFonts w:asciiTheme="majorHAnsi" w:hAnsiTheme="majorHAnsi" w:cstheme="majorHAnsi"/>
                <w:iCs/>
                <w:color w:val="000000" w:themeColor="text1"/>
                <w:sz w:val="26"/>
                <w:szCs w:val="26"/>
                <w:lang w:val="fr-FR" w:eastAsia="fr-FR"/>
              </w:rPr>
            </w:pPr>
          </w:p>
        </w:tc>
        <w:tc>
          <w:tcPr>
            <w:tcW w:w="2213" w:type="dxa"/>
            <w:shd w:val="clear" w:color="auto" w:fill="auto"/>
            <w:vAlign w:val="center"/>
          </w:tcPr>
          <w:p w14:paraId="4FA598E1" w14:textId="77777777" w:rsidR="00133653" w:rsidRPr="00FA4C82" w:rsidRDefault="00ED1736">
            <w:pPr>
              <w:rPr>
                <w:rFonts w:asciiTheme="majorHAnsi" w:hAnsiTheme="majorHAnsi" w:cstheme="majorHAnsi"/>
                <w:iCs/>
                <w:color w:val="000000" w:themeColor="text1"/>
                <w:sz w:val="26"/>
                <w:szCs w:val="26"/>
                <w:lang w:val="fr-FR" w:eastAsia="fr-FR"/>
              </w:rPr>
            </w:pPr>
            <w:r w:rsidRPr="00FA4C82">
              <w:rPr>
                <w:rFonts w:asciiTheme="majorHAnsi" w:hAnsiTheme="majorHAnsi" w:cstheme="majorHAnsi"/>
                <w:iCs/>
                <w:color w:val="000000" w:themeColor="text1"/>
                <w:sz w:val="26"/>
                <w:szCs w:val="26"/>
                <w:lang w:val="fr-FR" w:eastAsia="fr-FR"/>
              </w:rPr>
              <w:t>...</w:t>
            </w:r>
          </w:p>
        </w:tc>
        <w:tc>
          <w:tcPr>
            <w:tcW w:w="793" w:type="dxa"/>
            <w:shd w:val="clear" w:color="auto" w:fill="auto"/>
            <w:vAlign w:val="center"/>
          </w:tcPr>
          <w:p w14:paraId="1EE6D053"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874" w:type="dxa"/>
            <w:shd w:val="clear" w:color="auto" w:fill="auto"/>
            <w:vAlign w:val="center"/>
          </w:tcPr>
          <w:p w14:paraId="17D2B8CD"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28" w:type="dxa"/>
            <w:shd w:val="clear" w:color="auto" w:fill="auto"/>
            <w:vAlign w:val="center"/>
          </w:tcPr>
          <w:p w14:paraId="0A08503E"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912" w:type="dxa"/>
            <w:shd w:val="clear" w:color="auto" w:fill="auto"/>
            <w:vAlign w:val="center"/>
          </w:tcPr>
          <w:p w14:paraId="7BFAFDBD"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87" w:type="dxa"/>
            <w:shd w:val="clear" w:color="auto" w:fill="auto"/>
            <w:vAlign w:val="center"/>
          </w:tcPr>
          <w:p w14:paraId="66E523BC"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shd w:val="clear" w:color="auto" w:fill="auto"/>
            <w:vAlign w:val="center"/>
          </w:tcPr>
          <w:p w14:paraId="7F98C8AC"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96" w:type="dxa"/>
            <w:shd w:val="clear" w:color="auto" w:fill="auto"/>
            <w:vAlign w:val="center"/>
          </w:tcPr>
          <w:p w14:paraId="23576579"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74" w:type="dxa"/>
            <w:shd w:val="clear" w:color="auto" w:fill="auto"/>
            <w:vAlign w:val="center"/>
          </w:tcPr>
          <w:p w14:paraId="6ADC9784"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77" w:type="dxa"/>
            <w:vAlign w:val="center"/>
          </w:tcPr>
          <w:p w14:paraId="2BAD8483"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vAlign w:val="center"/>
          </w:tcPr>
          <w:p w14:paraId="3AC15C3F"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1129" w:type="dxa"/>
            <w:vAlign w:val="center"/>
          </w:tcPr>
          <w:p w14:paraId="26FCC1BE" w14:textId="77777777" w:rsidR="00133653" w:rsidRPr="00FA4C82" w:rsidRDefault="00133653">
            <w:pPr>
              <w:jc w:val="center"/>
              <w:rPr>
                <w:rFonts w:asciiTheme="majorHAnsi" w:hAnsiTheme="majorHAnsi" w:cstheme="majorHAnsi"/>
                <w:b/>
                <w:color w:val="000000" w:themeColor="text1"/>
                <w:sz w:val="26"/>
                <w:szCs w:val="26"/>
                <w:lang w:val="fr-FR" w:eastAsia="fr-FR"/>
              </w:rPr>
            </w:pPr>
          </w:p>
        </w:tc>
      </w:tr>
      <w:tr w:rsidR="00FA4C82" w:rsidRPr="00FA4C82" w14:paraId="0D96755E" w14:textId="77777777">
        <w:tc>
          <w:tcPr>
            <w:tcW w:w="709" w:type="dxa"/>
            <w:vAlign w:val="center"/>
          </w:tcPr>
          <w:p w14:paraId="4E5C24D7"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3</w:t>
            </w:r>
          </w:p>
        </w:tc>
        <w:tc>
          <w:tcPr>
            <w:tcW w:w="3772" w:type="dxa"/>
            <w:gridSpan w:val="2"/>
            <w:vAlign w:val="center"/>
          </w:tcPr>
          <w:p w14:paraId="3FFE2B0A" w14:textId="77777777" w:rsidR="00133653" w:rsidRPr="00FA4C82" w:rsidRDefault="00ED1736">
            <w:pP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Số câu TN/ Số ý TL (Số YCCĐ)</w:t>
            </w:r>
          </w:p>
        </w:tc>
        <w:tc>
          <w:tcPr>
            <w:tcW w:w="793" w:type="dxa"/>
            <w:shd w:val="clear" w:color="auto" w:fill="auto"/>
            <w:vAlign w:val="center"/>
          </w:tcPr>
          <w:p w14:paraId="14C5FDCB"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74" w:type="dxa"/>
            <w:shd w:val="clear" w:color="auto" w:fill="auto"/>
            <w:vAlign w:val="center"/>
          </w:tcPr>
          <w:p w14:paraId="0AA62273"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28" w:type="dxa"/>
            <w:shd w:val="clear" w:color="auto" w:fill="auto"/>
            <w:vAlign w:val="center"/>
          </w:tcPr>
          <w:p w14:paraId="2284571E"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912" w:type="dxa"/>
            <w:shd w:val="clear" w:color="auto" w:fill="auto"/>
            <w:vAlign w:val="center"/>
          </w:tcPr>
          <w:p w14:paraId="4A0EDC5C"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87" w:type="dxa"/>
            <w:shd w:val="clear" w:color="auto" w:fill="auto"/>
            <w:vAlign w:val="center"/>
          </w:tcPr>
          <w:p w14:paraId="372893AF"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74" w:type="dxa"/>
            <w:shd w:val="clear" w:color="auto" w:fill="auto"/>
            <w:vAlign w:val="center"/>
          </w:tcPr>
          <w:p w14:paraId="2AB66762"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96" w:type="dxa"/>
            <w:shd w:val="clear" w:color="auto" w:fill="auto"/>
            <w:vAlign w:val="center"/>
          </w:tcPr>
          <w:p w14:paraId="32A8E708"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74" w:type="dxa"/>
            <w:shd w:val="clear" w:color="auto" w:fill="auto"/>
            <w:vAlign w:val="center"/>
          </w:tcPr>
          <w:p w14:paraId="14B3DBE0"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77" w:type="dxa"/>
            <w:vAlign w:val="center"/>
          </w:tcPr>
          <w:p w14:paraId="5306DC2B"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874" w:type="dxa"/>
            <w:vAlign w:val="center"/>
          </w:tcPr>
          <w:p w14:paraId="49393583"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1129" w:type="dxa"/>
            <w:vAlign w:val="center"/>
          </w:tcPr>
          <w:p w14:paraId="32C6BEE7" w14:textId="77777777" w:rsidR="00133653" w:rsidRPr="00FA4C82" w:rsidRDefault="00133653">
            <w:pPr>
              <w:jc w:val="center"/>
              <w:rPr>
                <w:rFonts w:asciiTheme="majorHAnsi" w:hAnsiTheme="majorHAnsi" w:cstheme="majorHAnsi"/>
                <w:color w:val="000000" w:themeColor="text1"/>
                <w:sz w:val="26"/>
                <w:szCs w:val="26"/>
                <w:lang w:val="fr-FR" w:eastAsia="fr-FR"/>
              </w:rPr>
            </w:pPr>
          </w:p>
        </w:tc>
      </w:tr>
      <w:tr w:rsidR="00FA4C82" w:rsidRPr="00FA4C82" w14:paraId="2AD7E9C8" w14:textId="77777777">
        <w:tc>
          <w:tcPr>
            <w:tcW w:w="709" w:type="dxa"/>
            <w:vAlign w:val="center"/>
          </w:tcPr>
          <w:p w14:paraId="60215BA2" w14:textId="77777777" w:rsidR="00133653" w:rsidRPr="00FA4C82" w:rsidRDefault="00ED1736">
            <w:pPr>
              <w:jc w:val="center"/>
              <w:rPr>
                <w:rFonts w:asciiTheme="majorHAnsi" w:hAnsiTheme="majorHAnsi" w:cstheme="majorHAnsi"/>
                <w:b/>
                <w:bCs/>
                <w:color w:val="000000" w:themeColor="text1"/>
                <w:sz w:val="26"/>
                <w:szCs w:val="26"/>
                <w:lang w:val="nl-NL"/>
              </w:rPr>
            </w:pPr>
            <w:r w:rsidRPr="00FA4C82">
              <w:rPr>
                <w:rFonts w:asciiTheme="majorHAnsi" w:hAnsiTheme="majorHAnsi" w:cstheme="majorHAnsi"/>
                <w:b/>
                <w:bCs/>
                <w:color w:val="000000" w:themeColor="text1"/>
                <w:sz w:val="26"/>
                <w:szCs w:val="26"/>
                <w:lang w:val="nl-NL"/>
              </w:rPr>
              <w:lastRenderedPageBreak/>
              <w:t>4</w:t>
            </w:r>
          </w:p>
        </w:tc>
        <w:tc>
          <w:tcPr>
            <w:tcW w:w="3772" w:type="dxa"/>
            <w:gridSpan w:val="2"/>
            <w:vAlign w:val="center"/>
          </w:tcPr>
          <w:p w14:paraId="7AC53070" w14:textId="77777777" w:rsidR="00133653" w:rsidRPr="00FA4C82" w:rsidRDefault="00ED1736">
            <w:pP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Điểm số</w:t>
            </w:r>
          </w:p>
        </w:tc>
        <w:tc>
          <w:tcPr>
            <w:tcW w:w="793" w:type="dxa"/>
            <w:shd w:val="clear" w:color="auto" w:fill="auto"/>
            <w:vAlign w:val="center"/>
          </w:tcPr>
          <w:p w14:paraId="79E029AD" w14:textId="77777777" w:rsidR="00133653" w:rsidRPr="00FA4C82" w:rsidRDefault="00133653">
            <w:pPr>
              <w:jc w:val="center"/>
              <w:rPr>
                <w:rFonts w:asciiTheme="majorHAnsi" w:hAnsiTheme="majorHAnsi" w:cstheme="majorHAnsi"/>
                <w:b/>
                <w:bCs/>
                <w:color w:val="000000" w:themeColor="text1"/>
                <w:sz w:val="26"/>
                <w:szCs w:val="26"/>
                <w:lang w:val="nl-NL" w:eastAsia="fr-FR"/>
              </w:rPr>
            </w:pPr>
          </w:p>
        </w:tc>
        <w:tc>
          <w:tcPr>
            <w:tcW w:w="874" w:type="dxa"/>
            <w:shd w:val="clear" w:color="auto" w:fill="auto"/>
            <w:vAlign w:val="center"/>
          </w:tcPr>
          <w:p w14:paraId="27ABCEC1" w14:textId="77777777" w:rsidR="00133653" w:rsidRPr="00FA4C82" w:rsidRDefault="00133653">
            <w:pPr>
              <w:jc w:val="center"/>
              <w:rPr>
                <w:rFonts w:asciiTheme="majorHAnsi" w:hAnsiTheme="majorHAnsi" w:cstheme="majorHAnsi"/>
                <w:b/>
                <w:bCs/>
                <w:color w:val="000000" w:themeColor="text1"/>
                <w:sz w:val="26"/>
                <w:szCs w:val="26"/>
                <w:lang w:val="nl-NL" w:eastAsia="fr-FR"/>
              </w:rPr>
            </w:pPr>
          </w:p>
        </w:tc>
        <w:tc>
          <w:tcPr>
            <w:tcW w:w="828" w:type="dxa"/>
            <w:shd w:val="clear" w:color="auto" w:fill="auto"/>
            <w:vAlign w:val="center"/>
          </w:tcPr>
          <w:p w14:paraId="0527942A" w14:textId="77777777" w:rsidR="00133653" w:rsidRPr="00FA4C82" w:rsidRDefault="00133653">
            <w:pPr>
              <w:jc w:val="center"/>
              <w:rPr>
                <w:rFonts w:asciiTheme="majorHAnsi" w:hAnsiTheme="majorHAnsi" w:cstheme="majorHAnsi"/>
                <w:b/>
                <w:bCs/>
                <w:color w:val="000000" w:themeColor="text1"/>
                <w:sz w:val="26"/>
                <w:szCs w:val="26"/>
                <w:lang w:val="nl-NL" w:eastAsia="fr-FR"/>
              </w:rPr>
            </w:pPr>
          </w:p>
        </w:tc>
        <w:tc>
          <w:tcPr>
            <w:tcW w:w="912" w:type="dxa"/>
            <w:shd w:val="clear" w:color="auto" w:fill="auto"/>
            <w:vAlign w:val="center"/>
          </w:tcPr>
          <w:p w14:paraId="5A6BBEC3" w14:textId="77777777" w:rsidR="00133653" w:rsidRPr="00FA4C82" w:rsidRDefault="00133653">
            <w:pPr>
              <w:jc w:val="center"/>
              <w:rPr>
                <w:rFonts w:asciiTheme="majorHAnsi" w:hAnsiTheme="majorHAnsi" w:cstheme="majorHAnsi"/>
                <w:b/>
                <w:bCs/>
                <w:color w:val="000000" w:themeColor="text1"/>
                <w:sz w:val="26"/>
                <w:szCs w:val="26"/>
                <w:lang w:val="nl-NL" w:eastAsia="fr-FR"/>
              </w:rPr>
            </w:pPr>
          </w:p>
        </w:tc>
        <w:tc>
          <w:tcPr>
            <w:tcW w:w="787" w:type="dxa"/>
            <w:shd w:val="clear" w:color="auto" w:fill="auto"/>
            <w:vAlign w:val="center"/>
          </w:tcPr>
          <w:p w14:paraId="72821ED2" w14:textId="77777777" w:rsidR="00133653" w:rsidRPr="00FA4C82" w:rsidRDefault="00133653">
            <w:pPr>
              <w:jc w:val="center"/>
              <w:rPr>
                <w:rFonts w:asciiTheme="majorHAnsi" w:hAnsiTheme="majorHAnsi" w:cstheme="majorHAnsi"/>
                <w:b/>
                <w:bCs/>
                <w:color w:val="000000" w:themeColor="text1"/>
                <w:sz w:val="26"/>
                <w:szCs w:val="26"/>
                <w:lang w:val="nl-NL" w:eastAsia="fr-FR"/>
              </w:rPr>
            </w:pPr>
          </w:p>
        </w:tc>
        <w:tc>
          <w:tcPr>
            <w:tcW w:w="874" w:type="dxa"/>
            <w:shd w:val="clear" w:color="auto" w:fill="auto"/>
            <w:vAlign w:val="center"/>
          </w:tcPr>
          <w:p w14:paraId="04E55248" w14:textId="77777777" w:rsidR="00133653" w:rsidRPr="00FA4C82" w:rsidRDefault="00133653">
            <w:pPr>
              <w:jc w:val="center"/>
              <w:rPr>
                <w:rFonts w:asciiTheme="majorHAnsi" w:hAnsiTheme="majorHAnsi" w:cstheme="majorHAnsi"/>
                <w:b/>
                <w:bCs/>
                <w:color w:val="000000" w:themeColor="text1"/>
                <w:sz w:val="26"/>
                <w:szCs w:val="26"/>
                <w:lang w:val="nl-NL" w:eastAsia="fr-FR"/>
              </w:rPr>
            </w:pPr>
          </w:p>
        </w:tc>
        <w:tc>
          <w:tcPr>
            <w:tcW w:w="796" w:type="dxa"/>
            <w:shd w:val="clear" w:color="auto" w:fill="auto"/>
            <w:vAlign w:val="center"/>
          </w:tcPr>
          <w:p w14:paraId="6C924E86" w14:textId="77777777" w:rsidR="00133653" w:rsidRPr="00FA4C82" w:rsidRDefault="00133653">
            <w:pPr>
              <w:jc w:val="center"/>
              <w:rPr>
                <w:rFonts w:asciiTheme="majorHAnsi" w:hAnsiTheme="majorHAnsi" w:cstheme="majorHAnsi"/>
                <w:b/>
                <w:bCs/>
                <w:color w:val="000000" w:themeColor="text1"/>
                <w:sz w:val="26"/>
                <w:szCs w:val="26"/>
                <w:lang w:val="nl-NL" w:eastAsia="fr-FR"/>
              </w:rPr>
            </w:pPr>
          </w:p>
        </w:tc>
        <w:tc>
          <w:tcPr>
            <w:tcW w:w="874" w:type="dxa"/>
            <w:shd w:val="clear" w:color="auto" w:fill="auto"/>
            <w:vAlign w:val="center"/>
          </w:tcPr>
          <w:p w14:paraId="43DB57A0" w14:textId="77777777" w:rsidR="00133653" w:rsidRPr="00FA4C82" w:rsidRDefault="00133653">
            <w:pPr>
              <w:jc w:val="center"/>
              <w:rPr>
                <w:rFonts w:asciiTheme="majorHAnsi" w:hAnsiTheme="majorHAnsi" w:cstheme="majorHAnsi"/>
                <w:b/>
                <w:bCs/>
                <w:color w:val="000000" w:themeColor="text1"/>
                <w:sz w:val="26"/>
                <w:szCs w:val="26"/>
                <w:lang w:val="nl-NL" w:eastAsia="fr-FR"/>
              </w:rPr>
            </w:pPr>
          </w:p>
        </w:tc>
        <w:tc>
          <w:tcPr>
            <w:tcW w:w="777" w:type="dxa"/>
            <w:vAlign w:val="center"/>
          </w:tcPr>
          <w:p w14:paraId="50BD7329" w14:textId="77777777" w:rsidR="00133653" w:rsidRPr="00FA4C82" w:rsidRDefault="00133653">
            <w:pPr>
              <w:jc w:val="center"/>
              <w:rPr>
                <w:rFonts w:asciiTheme="majorHAnsi" w:hAnsiTheme="majorHAnsi" w:cstheme="majorHAnsi"/>
                <w:b/>
                <w:bCs/>
                <w:color w:val="000000" w:themeColor="text1"/>
                <w:sz w:val="26"/>
                <w:szCs w:val="26"/>
                <w:lang w:val="nl-NL" w:eastAsia="fr-FR"/>
              </w:rPr>
            </w:pPr>
          </w:p>
        </w:tc>
        <w:tc>
          <w:tcPr>
            <w:tcW w:w="874" w:type="dxa"/>
            <w:vAlign w:val="center"/>
          </w:tcPr>
          <w:p w14:paraId="0EF7C42A" w14:textId="77777777" w:rsidR="00133653" w:rsidRPr="00FA4C82" w:rsidRDefault="00133653">
            <w:pPr>
              <w:jc w:val="center"/>
              <w:rPr>
                <w:rFonts w:asciiTheme="majorHAnsi" w:hAnsiTheme="majorHAnsi" w:cstheme="majorHAnsi"/>
                <w:b/>
                <w:bCs/>
                <w:color w:val="000000" w:themeColor="text1"/>
                <w:sz w:val="26"/>
                <w:szCs w:val="26"/>
                <w:lang w:val="nl-NL" w:eastAsia="fr-FR"/>
              </w:rPr>
            </w:pPr>
          </w:p>
        </w:tc>
        <w:tc>
          <w:tcPr>
            <w:tcW w:w="1129" w:type="dxa"/>
            <w:vAlign w:val="center"/>
          </w:tcPr>
          <w:p w14:paraId="522D31AF" w14:textId="77777777" w:rsidR="00133653" w:rsidRPr="00FA4C82" w:rsidRDefault="00133653">
            <w:pPr>
              <w:jc w:val="center"/>
              <w:rPr>
                <w:rFonts w:asciiTheme="majorHAnsi" w:hAnsiTheme="majorHAnsi" w:cstheme="majorHAnsi"/>
                <w:b/>
                <w:color w:val="000000" w:themeColor="text1"/>
                <w:sz w:val="26"/>
                <w:szCs w:val="26"/>
                <w:lang w:val="nl-NL" w:eastAsia="fr-FR"/>
              </w:rPr>
            </w:pPr>
          </w:p>
        </w:tc>
      </w:tr>
      <w:tr w:rsidR="00FA4C82" w:rsidRPr="00FA4C82" w14:paraId="5726AFDC" w14:textId="77777777">
        <w:tc>
          <w:tcPr>
            <w:tcW w:w="709" w:type="dxa"/>
            <w:vAlign w:val="center"/>
          </w:tcPr>
          <w:p w14:paraId="38306404" w14:textId="77777777" w:rsidR="00133653" w:rsidRPr="00FA4C82" w:rsidRDefault="00ED1736">
            <w:pPr>
              <w:jc w:val="center"/>
              <w:rPr>
                <w:rFonts w:asciiTheme="majorHAnsi" w:hAnsiTheme="majorHAnsi" w:cstheme="majorHAnsi"/>
                <w:b/>
                <w:bCs/>
                <w:color w:val="000000" w:themeColor="text1"/>
                <w:sz w:val="26"/>
                <w:szCs w:val="26"/>
                <w:lang w:val="nl-NL"/>
              </w:rPr>
            </w:pPr>
            <w:r w:rsidRPr="00FA4C82">
              <w:rPr>
                <w:rFonts w:asciiTheme="majorHAnsi" w:hAnsiTheme="majorHAnsi" w:cstheme="majorHAnsi"/>
                <w:b/>
                <w:bCs/>
                <w:color w:val="000000" w:themeColor="text1"/>
                <w:sz w:val="26"/>
                <w:szCs w:val="26"/>
                <w:lang w:val="nl-NL"/>
              </w:rPr>
              <w:t>5</w:t>
            </w:r>
          </w:p>
        </w:tc>
        <w:tc>
          <w:tcPr>
            <w:tcW w:w="3772" w:type="dxa"/>
            <w:gridSpan w:val="2"/>
            <w:vAlign w:val="center"/>
          </w:tcPr>
          <w:p w14:paraId="3379B66F" w14:textId="77777777" w:rsidR="00133653" w:rsidRPr="00FA4C82" w:rsidRDefault="00ED1736">
            <w:pP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Tổng số điểm</w:t>
            </w:r>
          </w:p>
        </w:tc>
        <w:tc>
          <w:tcPr>
            <w:tcW w:w="1667" w:type="dxa"/>
            <w:gridSpan w:val="2"/>
            <w:shd w:val="clear" w:color="auto" w:fill="auto"/>
            <w:vAlign w:val="center"/>
          </w:tcPr>
          <w:p w14:paraId="5F589704"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4,0 điểm</w:t>
            </w:r>
          </w:p>
        </w:tc>
        <w:tc>
          <w:tcPr>
            <w:tcW w:w="1740" w:type="dxa"/>
            <w:gridSpan w:val="2"/>
            <w:shd w:val="clear" w:color="auto" w:fill="auto"/>
            <w:vAlign w:val="center"/>
          </w:tcPr>
          <w:p w14:paraId="64A6545C"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3,0 điểm</w:t>
            </w:r>
          </w:p>
        </w:tc>
        <w:tc>
          <w:tcPr>
            <w:tcW w:w="1661" w:type="dxa"/>
            <w:gridSpan w:val="2"/>
            <w:shd w:val="clear" w:color="auto" w:fill="auto"/>
            <w:vAlign w:val="center"/>
          </w:tcPr>
          <w:p w14:paraId="5BFF3A71"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2,0 điểm</w:t>
            </w:r>
          </w:p>
        </w:tc>
        <w:tc>
          <w:tcPr>
            <w:tcW w:w="1670" w:type="dxa"/>
            <w:gridSpan w:val="2"/>
            <w:shd w:val="clear" w:color="auto" w:fill="auto"/>
            <w:vAlign w:val="center"/>
          </w:tcPr>
          <w:p w14:paraId="6971E5E7"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c>
          <w:tcPr>
            <w:tcW w:w="1651" w:type="dxa"/>
            <w:gridSpan w:val="2"/>
            <w:vAlign w:val="center"/>
          </w:tcPr>
          <w:p w14:paraId="518DBB7D"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c>
          <w:tcPr>
            <w:tcW w:w="1129" w:type="dxa"/>
            <w:vAlign w:val="center"/>
          </w:tcPr>
          <w:p w14:paraId="455E8BD1"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r>
    </w:tbl>
    <w:p w14:paraId="02356A16" w14:textId="77777777" w:rsidR="00133653" w:rsidRPr="00FA4C82" w:rsidRDefault="00133653">
      <w:pPr>
        <w:rPr>
          <w:rFonts w:asciiTheme="majorHAnsi" w:hAnsiTheme="majorHAnsi" w:cstheme="majorHAnsi"/>
          <w:b/>
          <w:bCs/>
          <w:color w:val="000000" w:themeColor="text1"/>
          <w:sz w:val="26"/>
          <w:szCs w:val="26"/>
        </w:rPr>
      </w:pPr>
    </w:p>
    <w:p w14:paraId="56337554" w14:textId="77777777" w:rsidR="00133653" w:rsidRPr="00FA4C82" w:rsidRDefault="00ED1736">
      <w:pPr>
        <w:pStyle w:val="Heading1"/>
        <w:rPr>
          <w:color w:val="000000" w:themeColor="text1"/>
        </w:rPr>
      </w:pPr>
      <w:bookmarkStart w:id="24" w:name="_Toc104948174"/>
      <w:bookmarkStart w:id="25" w:name="_Toc135663716"/>
      <w:r w:rsidRPr="00FA4C82">
        <w:rPr>
          <w:color w:val="000000" w:themeColor="text1"/>
        </w:rPr>
        <w:t>II. GIỚI THIỆU BẢN ĐẶC TẢ CẤP HỌC THPT</w:t>
      </w:r>
      <w:bookmarkEnd w:id="24"/>
      <w:bookmarkEnd w:id="25"/>
    </w:p>
    <w:p w14:paraId="0F28FF39" w14:textId="77777777" w:rsidR="00133653" w:rsidRPr="00FA4C82" w:rsidRDefault="00133653">
      <w:pPr>
        <w:rPr>
          <w:rFonts w:asciiTheme="majorHAnsi" w:hAnsiTheme="majorHAnsi" w:cstheme="majorHAnsi"/>
          <w:b/>
          <w:bCs/>
          <w:color w:val="000000" w:themeColor="text1"/>
          <w:sz w:val="26"/>
          <w:szCs w:val="26"/>
        </w:rPr>
      </w:pPr>
    </w:p>
    <w:p w14:paraId="32D3E0CF" w14:textId="77777777" w:rsidR="00133653" w:rsidRPr="00172D7A" w:rsidRDefault="00ED1736" w:rsidP="00172D7A">
      <w:pPr>
        <w:pStyle w:val="Heading1"/>
        <w:rPr>
          <w:bCs/>
          <w:color w:val="000000" w:themeColor="text1"/>
        </w:rPr>
      </w:pPr>
      <w:bookmarkStart w:id="26" w:name="_Toc135663717"/>
      <w:r w:rsidRPr="00172D7A">
        <w:rPr>
          <w:bCs/>
          <w:color w:val="000000" w:themeColor="text1"/>
        </w:rPr>
        <w:t>LỚP 10</w:t>
      </w:r>
      <w:bookmarkEnd w:id="26"/>
    </w:p>
    <w:tbl>
      <w:tblPr>
        <w:tblStyle w:val="TableGrid"/>
        <w:tblW w:w="14740" w:type="dxa"/>
        <w:tblInd w:w="-289" w:type="dxa"/>
        <w:tblLayout w:type="fixed"/>
        <w:tblLook w:val="04A0" w:firstRow="1" w:lastRow="0" w:firstColumn="1" w:lastColumn="0" w:noHBand="0" w:noVBand="1"/>
      </w:tblPr>
      <w:tblGrid>
        <w:gridCol w:w="1722"/>
        <w:gridCol w:w="1820"/>
        <w:gridCol w:w="11198"/>
      </w:tblGrid>
      <w:tr w:rsidR="00FA4C82" w:rsidRPr="00FA4C82" w14:paraId="6324DA4C" w14:textId="77777777" w:rsidTr="003A54B8">
        <w:trPr>
          <w:trHeight w:val="299"/>
          <w:tblHeader/>
        </w:trPr>
        <w:tc>
          <w:tcPr>
            <w:tcW w:w="1722" w:type="dxa"/>
            <w:vMerge w:val="restart"/>
            <w:shd w:val="clear" w:color="auto" w:fill="8EAADB" w:themeFill="accent1" w:themeFillTint="99"/>
            <w:vAlign w:val="center"/>
          </w:tcPr>
          <w:p w14:paraId="05643A66"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Nội dung</w:t>
            </w:r>
          </w:p>
        </w:tc>
        <w:tc>
          <w:tcPr>
            <w:tcW w:w="1820" w:type="dxa"/>
            <w:vMerge w:val="restart"/>
            <w:shd w:val="clear" w:color="auto" w:fill="8EAADB" w:themeFill="accent1" w:themeFillTint="99"/>
            <w:vAlign w:val="center"/>
          </w:tcPr>
          <w:p w14:paraId="7120FC52"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 xml:space="preserve">Đơn vị </w:t>
            </w:r>
            <w:r w:rsidRPr="00FA4C82">
              <w:rPr>
                <w:rFonts w:asciiTheme="majorHAnsi" w:hAnsiTheme="majorHAnsi" w:cstheme="majorHAnsi"/>
                <w:b/>
                <w:color w:val="000000" w:themeColor="text1"/>
                <w:sz w:val="26"/>
                <w:szCs w:val="26"/>
                <w:lang w:val="en-US"/>
              </w:rPr>
              <w:br/>
              <w:t>kiến thức</w:t>
            </w:r>
          </w:p>
        </w:tc>
        <w:tc>
          <w:tcPr>
            <w:tcW w:w="11198" w:type="dxa"/>
            <w:vMerge w:val="restart"/>
            <w:shd w:val="clear" w:color="auto" w:fill="8EAADB" w:themeFill="accent1" w:themeFillTint="99"/>
            <w:vAlign w:val="center"/>
          </w:tcPr>
          <w:p w14:paraId="197CC882"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Mức độ đánh giá</w:t>
            </w:r>
          </w:p>
        </w:tc>
      </w:tr>
      <w:tr w:rsidR="00FA4C82" w:rsidRPr="00FA4C82" w14:paraId="3272655D" w14:textId="77777777" w:rsidTr="003A54B8">
        <w:trPr>
          <w:trHeight w:val="299"/>
        </w:trPr>
        <w:tc>
          <w:tcPr>
            <w:tcW w:w="1722" w:type="dxa"/>
            <w:vMerge/>
            <w:shd w:val="clear" w:color="auto" w:fill="8EAADB" w:themeFill="accent1" w:themeFillTint="99"/>
            <w:vAlign w:val="center"/>
          </w:tcPr>
          <w:p w14:paraId="17D782DC"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c>
          <w:tcPr>
            <w:tcW w:w="1820" w:type="dxa"/>
            <w:vMerge/>
            <w:shd w:val="clear" w:color="auto" w:fill="8EAADB" w:themeFill="accent1" w:themeFillTint="99"/>
            <w:vAlign w:val="center"/>
          </w:tcPr>
          <w:p w14:paraId="41C3DEF4"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c>
          <w:tcPr>
            <w:tcW w:w="11198" w:type="dxa"/>
            <w:vMerge/>
            <w:shd w:val="clear" w:color="auto" w:fill="8EAADB" w:themeFill="accent1" w:themeFillTint="99"/>
            <w:vAlign w:val="center"/>
          </w:tcPr>
          <w:p w14:paraId="124D16DA"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r>
      <w:tr w:rsidR="00FA4C82" w:rsidRPr="00FA4C82" w14:paraId="5F5CC1EC" w14:textId="77777777" w:rsidTr="003A54B8">
        <w:tc>
          <w:tcPr>
            <w:tcW w:w="1722" w:type="dxa"/>
            <w:vMerge w:val="restart"/>
          </w:tcPr>
          <w:p w14:paraId="69A77527" w14:textId="77777777" w:rsidR="00133653" w:rsidRPr="00FA4C82" w:rsidRDefault="00ED173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Mở đầu</w:t>
            </w:r>
          </w:p>
        </w:tc>
        <w:tc>
          <w:tcPr>
            <w:tcW w:w="1820" w:type="dxa"/>
            <w:vMerge w:val="restart"/>
          </w:tcPr>
          <w:p w14:paraId="5846473D" w14:textId="77777777" w:rsidR="00133653" w:rsidRPr="00FA4C82" w:rsidRDefault="00ED173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eastAsia="vi-VN" w:bidi="vi-VN"/>
              </w:rPr>
              <w:t>Giới thiệu mục đích học tập môn Vật lí</w:t>
            </w:r>
          </w:p>
        </w:tc>
        <w:tc>
          <w:tcPr>
            <w:tcW w:w="11198" w:type="dxa"/>
          </w:tcPr>
          <w:p w14:paraId="1B27C27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3C0C4D25" w14:textId="77777777" w:rsidTr="003A54B8">
        <w:tc>
          <w:tcPr>
            <w:tcW w:w="1722" w:type="dxa"/>
            <w:vMerge/>
          </w:tcPr>
          <w:p w14:paraId="0488616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7F0CE6F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tcPr>
          <w:p w14:paraId="2D05369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Nêu được đối tượng nghiên cứu của Vật lí học và mục tiêu của môn Vật lí.</w:t>
            </w:r>
          </w:p>
        </w:tc>
      </w:tr>
      <w:tr w:rsidR="00FA4C82" w:rsidRPr="00FA4C82" w14:paraId="4330FC51" w14:textId="77777777" w:rsidTr="003A54B8">
        <w:tc>
          <w:tcPr>
            <w:tcW w:w="1722" w:type="dxa"/>
            <w:vMerge/>
          </w:tcPr>
          <w:p w14:paraId="3EF85BC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8E6E61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tcPr>
          <w:p w14:paraId="2D16150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Nêu được ví dụ chứng tỏ kiến thức, kĩ năng vật lí được sử dụng trong một số lĩnh vực khác nhau.</w:t>
            </w:r>
          </w:p>
        </w:tc>
      </w:tr>
      <w:tr w:rsidR="00FA4C82" w:rsidRPr="00FA4C82" w14:paraId="2862D6DA" w14:textId="77777777" w:rsidTr="003A54B8">
        <w:tc>
          <w:tcPr>
            <w:tcW w:w="1722" w:type="dxa"/>
            <w:vMerge/>
          </w:tcPr>
          <w:p w14:paraId="494C7C4D"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16497DC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tcPr>
          <w:p w14:paraId="1C69F82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Nêu được một số ví dụ về phương pháp nghiên cứu vật lí (phương pháp thực nghiệm và phương pháp lí thuyết).</w:t>
            </w:r>
          </w:p>
        </w:tc>
      </w:tr>
      <w:tr w:rsidR="00FA4C82" w:rsidRPr="00FA4C82" w14:paraId="47FE7028" w14:textId="77777777" w:rsidTr="003A54B8">
        <w:tc>
          <w:tcPr>
            <w:tcW w:w="1722" w:type="dxa"/>
            <w:vMerge/>
          </w:tcPr>
          <w:p w14:paraId="72D9306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1121C22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tcPr>
          <w:p w14:paraId="5721D53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0D198534" w14:textId="77777777" w:rsidTr="003A54B8">
        <w:tc>
          <w:tcPr>
            <w:tcW w:w="1722" w:type="dxa"/>
            <w:vMerge/>
          </w:tcPr>
          <w:p w14:paraId="0721970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2EACDCD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tcPr>
          <w:p w14:paraId="38A0D50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Mô tả được các bước trong tiến trình tìm hiểu thế giới tự nhiên dưới góc độ vật lí.</w:t>
            </w:r>
          </w:p>
        </w:tc>
      </w:tr>
      <w:tr w:rsidR="00FA4C82" w:rsidRPr="00FA4C82" w14:paraId="27461321" w14:textId="77777777" w:rsidTr="003A54B8">
        <w:tc>
          <w:tcPr>
            <w:tcW w:w="1722" w:type="dxa"/>
            <w:vMerge/>
          </w:tcPr>
          <w:p w14:paraId="2717C19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56A329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tcPr>
          <w:p w14:paraId="6624A7CB"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Lập</w:t>
            </w:r>
            <w:r w:rsidRPr="00FA4C82">
              <w:rPr>
                <w:rFonts w:asciiTheme="majorHAnsi" w:hAnsiTheme="majorHAnsi" w:cstheme="majorHAnsi"/>
                <w:color w:val="000000" w:themeColor="text1"/>
                <w:sz w:val="26"/>
                <w:szCs w:val="26"/>
                <w:lang w:eastAsia="vi-VN" w:bidi="vi-VN"/>
              </w:rPr>
              <w:t xml:space="preserve"> luận để nêu được</w:t>
            </w:r>
            <w:r w:rsidRPr="00FA4C82">
              <w:rPr>
                <w:rFonts w:asciiTheme="majorHAnsi" w:hAnsiTheme="majorHAnsi" w:cstheme="majorHAnsi"/>
                <w:color w:val="000000" w:themeColor="text1"/>
                <w:sz w:val="26"/>
                <w:szCs w:val="26"/>
                <w:lang w:val="en-US" w:eastAsia="vi-VN" w:bidi="vi-VN"/>
              </w:rPr>
              <w:t xml:space="preserve"> m</w:t>
            </w:r>
            <w:r w:rsidRPr="00FA4C82">
              <w:rPr>
                <w:rFonts w:asciiTheme="majorHAnsi" w:hAnsiTheme="majorHAnsi" w:cstheme="majorHAnsi"/>
                <w:color w:val="000000" w:themeColor="text1"/>
                <w:sz w:val="26"/>
                <w:szCs w:val="26"/>
                <w:lang w:eastAsia="vi-VN" w:bidi="vi-VN"/>
              </w:rPr>
              <w:t>ột số loại sai số đơn giản hay gặp khi đo các đại lượng vật lí và cách khắc phục chúng</w:t>
            </w:r>
            <w:r w:rsidRPr="00FA4C82">
              <w:rPr>
                <w:rFonts w:asciiTheme="majorHAnsi" w:hAnsiTheme="majorHAnsi" w:cstheme="majorHAnsi"/>
                <w:color w:val="000000" w:themeColor="text1"/>
                <w:sz w:val="26"/>
                <w:szCs w:val="26"/>
                <w:lang w:val="en-US" w:eastAsia="vi-VN" w:bidi="vi-VN"/>
              </w:rPr>
              <w:t>.</w:t>
            </w:r>
          </w:p>
        </w:tc>
      </w:tr>
      <w:tr w:rsidR="00FA4C82" w:rsidRPr="00FA4C82" w14:paraId="319DE844" w14:textId="77777777" w:rsidTr="003A54B8">
        <w:tc>
          <w:tcPr>
            <w:tcW w:w="1722" w:type="dxa"/>
            <w:vMerge/>
          </w:tcPr>
          <w:p w14:paraId="4658A08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113E03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028E8C02"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Lập</w:t>
            </w:r>
            <w:r w:rsidRPr="00FA4C82">
              <w:rPr>
                <w:rFonts w:asciiTheme="majorHAnsi" w:hAnsiTheme="majorHAnsi" w:cstheme="majorHAnsi"/>
                <w:color w:val="000000" w:themeColor="text1"/>
                <w:sz w:val="26"/>
                <w:szCs w:val="26"/>
                <w:lang w:eastAsia="vi-VN" w:bidi="vi-VN"/>
              </w:rPr>
              <w:t xml:space="preserve"> luận để nêu được</w:t>
            </w:r>
            <w:r w:rsidRPr="00FA4C82">
              <w:rPr>
                <w:rFonts w:asciiTheme="majorHAnsi" w:hAnsiTheme="majorHAnsi" w:cstheme="majorHAnsi"/>
                <w:color w:val="000000" w:themeColor="text1"/>
                <w:sz w:val="26"/>
                <w:szCs w:val="26"/>
                <w:lang w:val="en-US" w:eastAsia="vi-VN" w:bidi="vi-VN"/>
              </w:rPr>
              <w:t xml:space="preserve"> c</w:t>
            </w:r>
            <w:r w:rsidRPr="00FA4C82">
              <w:rPr>
                <w:rFonts w:asciiTheme="majorHAnsi" w:hAnsiTheme="majorHAnsi" w:cstheme="majorHAnsi"/>
                <w:color w:val="000000" w:themeColor="text1"/>
                <w:sz w:val="26"/>
                <w:szCs w:val="26"/>
                <w:lang w:eastAsia="vi-VN" w:bidi="vi-VN"/>
              </w:rPr>
              <w:t>ác quy tắc an toàn trong nghiên cứu và học tập môn Vật lí.</w:t>
            </w:r>
          </w:p>
        </w:tc>
      </w:tr>
      <w:tr w:rsidR="00FA4C82" w:rsidRPr="00FA4C82" w14:paraId="0FE66FFF" w14:textId="77777777" w:rsidTr="003A54B8">
        <w:tc>
          <w:tcPr>
            <w:tcW w:w="1722" w:type="dxa"/>
            <w:vMerge w:val="restart"/>
          </w:tcPr>
          <w:p w14:paraId="11E453BF" w14:textId="77777777" w:rsidR="00133653" w:rsidRPr="00FA4C82" w:rsidRDefault="00ED173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Động học</w:t>
            </w:r>
          </w:p>
        </w:tc>
        <w:tc>
          <w:tcPr>
            <w:tcW w:w="1820" w:type="dxa"/>
            <w:vMerge w:val="restart"/>
          </w:tcPr>
          <w:p w14:paraId="7F6D8519"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Mô tả chuyển động</w:t>
            </w:r>
          </w:p>
        </w:tc>
        <w:tc>
          <w:tcPr>
            <w:tcW w:w="11198" w:type="dxa"/>
          </w:tcPr>
          <w:p w14:paraId="2798118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1A811600" w14:textId="77777777" w:rsidTr="003A54B8">
        <w:tc>
          <w:tcPr>
            <w:tcW w:w="1722" w:type="dxa"/>
            <w:vMerge/>
          </w:tcPr>
          <w:p w14:paraId="1663435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791AE87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1855469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Từ hình ảnh hoặc ví dụ thực tiễn, định nghĩa được độ dịch chuyển.</w:t>
            </w:r>
          </w:p>
        </w:tc>
      </w:tr>
      <w:tr w:rsidR="00FA4C82" w:rsidRPr="00FA4C82" w14:paraId="59853467" w14:textId="77777777" w:rsidTr="003A54B8">
        <w:tc>
          <w:tcPr>
            <w:tcW w:w="1722" w:type="dxa"/>
            <w:vMerge/>
          </w:tcPr>
          <w:p w14:paraId="6535B20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7FA861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40F6DCE6"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Nêu được </w:t>
            </w:r>
            <w:r w:rsidRPr="00FA4C82">
              <w:rPr>
                <w:rFonts w:asciiTheme="majorHAnsi" w:hAnsiTheme="majorHAnsi" w:cstheme="majorHAnsi"/>
                <w:color w:val="000000" w:themeColor="text1"/>
                <w:sz w:val="26"/>
                <w:szCs w:val="26"/>
                <w:lang w:eastAsia="vi-VN" w:bidi="vi-VN"/>
              </w:rPr>
              <w:t>công thức tính tốc độ trung bình, định nghĩa được tốc độ theo một phương.</w:t>
            </w:r>
          </w:p>
        </w:tc>
      </w:tr>
      <w:tr w:rsidR="00FA4C82" w:rsidRPr="00FA4C82" w14:paraId="0D8A1CE1" w14:textId="77777777" w:rsidTr="003A54B8">
        <w:tc>
          <w:tcPr>
            <w:tcW w:w="1722" w:type="dxa"/>
            <w:vMerge/>
          </w:tcPr>
          <w:p w14:paraId="66382CE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141EAF4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7837BE3D"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Nêu </w:t>
            </w:r>
            <w:r w:rsidRPr="00FA4C82">
              <w:rPr>
                <w:rFonts w:asciiTheme="majorHAnsi" w:hAnsiTheme="majorHAnsi" w:cstheme="majorHAnsi"/>
                <w:color w:val="000000" w:themeColor="text1"/>
                <w:sz w:val="26"/>
                <w:szCs w:val="26"/>
                <w:lang w:eastAsia="vi-VN" w:bidi="vi-VN"/>
              </w:rPr>
              <w:t>được công thức tính và định nghĩa được vận tốc.</w:t>
            </w:r>
          </w:p>
        </w:tc>
      </w:tr>
      <w:tr w:rsidR="00FA4C82" w:rsidRPr="00FA4C82" w14:paraId="51813168" w14:textId="77777777" w:rsidTr="003A54B8">
        <w:tc>
          <w:tcPr>
            <w:tcW w:w="1722" w:type="dxa"/>
            <w:vMerge/>
          </w:tcPr>
          <w:p w14:paraId="06829AD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B79E47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6E3DBCC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0D3468" w:rsidRPr="00FA4C82" w14:paraId="2CC0FA3A" w14:textId="77777777" w:rsidTr="005311DF">
        <w:trPr>
          <w:trHeight w:val="2059"/>
        </w:trPr>
        <w:tc>
          <w:tcPr>
            <w:tcW w:w="1722" w:type="dxa"/>
            <w:vMerge/>
          </w:tcPr>
          <w:p w14:paraId="6451454F" w14:textId="77777777" w:rsidR="000D3468" w:rsidRPr="00FA4C82" w:rsidRDefault="000D3468">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1CDCE26F" w14:textId="77777777" w:rsidR="000D3468" w:rsidRPr="00FA4C82" w:rsidRDefault="000D3468">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45CE6F20" w14:textId="77777777" w:rsidR="000D3468" w:rsidRPr="00FA4C82" w:rsidRDefault="000D3468">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Lập luận để rút ra được công thức tính tốc độ trung bình, định nghĩa được tốc độ theo một phương.</w:t>
            </w:r>
          </w:p>
          <w:p w14:paraId="28D0E076" w14:textId="77777777" w:rsidR="000D3468" w:rsidRPr="00FA4C82" w:rsidRDefault="000D3468" w:rsidP="00115519">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So sánh được quãng đường đi được và độ dịch chuyển.</w:t>
            </w:r>
          </w:p>
          <w:p w14:paraId="20E95D2D" w14:textId="77777777" w:rsidR="000D3468" w:rsidRPr="00FA4C82" w:rsidRDefault="000D3468" w:rsidP="00014DC4">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Dựa vào định nghĩa tốc độ theo một phương và độ dịch chuyển, rút ra được công thức tính và định nghĩa được vận tốc.</w:t>
            </w:r>
          </w:p>
          <w:p w14:paraId="60E78407" w14:textId="33A84B62" w:rsidR="000D3468" w:rsidRPr="00FA4C82" w:rsidRDefault="000D3468" w:rsidP="005311DF">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D</w:t>
            </w:r>
            <w:r w:rsidRPr="00FA4C82">
              <w:rPr>
                <w:rFonts w:asciiTheme="majorHAnsi" w:hAnsiTheme="majorHAnsi" w:cstheme="majorHAnsi"/>
                <w:color w:val="000000" w:themeColor="text1"/>
                <w:sz w:val="26"/>
                <w:szCs w:val="26"/>
                <w:lang w:eastAsia="vi-VN" w:bidi="vi-VN"/>
              </w:rPr>
              <w:t>ựa trên số liệu cho trước vẽ được đồ thị độ dịch chuyển - thời gian trong chuyển động thẳng.</w:t>
            </w:r>
          </w:p>
        </w:tc>
      </w:tr>
      <w:tr w:rsidR="00FA4C82" w:rsidRPr="00FA4C82" w14:paraId="55D2DB37" w14:textId="77777777" w:rsidTr="003A54B8">
        <w:tc>
          <w:tcPr>
            <w:tcW w:w="1722" w:type="dxa"/>
            <w:vMerge/>
          </w:tcPr>
          <w:p w14:paraId="75A9EA21"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1287EF66"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11198" w:type="dxa"/>
          </w:tcPr>
          <w:p w14:paraId="03F7D5D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0D3468" w:rsidRPr="00FA4C82" w14:paraId="5E2CEA0D" w14:textId="77777777" w:rsidTr="00856DA9">
        <w:trPr>
          <w:trHeight w:val="1730"/>
        </w:trPr>
        <w:tc>
          <w:tcPr>
            <w:tcW w:w="1722" w:type="dxa"/>
            <w:vMerge/>
          </w:tcPr>
          <w:p w14:paraId="1530A579" w14:textId="77777777" w:rsidR="000D3468" w:rsidRPr="00FA4C82" w:rsidRDefault="000D3468">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0648DA4B" w14:textId="77777777" w:rsidR="000D3468" w:rsidRPr="00FA4C82" w:rsidRDefault="000D3468">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7AAB750F" w14:textId="77777777" w:rsidR="000D3468" w:rsidRPr="00FA4C82" w:rsidRDefault="000D3468">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Tính được tốc độ từ độ dốc của đồ thị độ dịch chuyển - thời gian.</w:t>
            </w:r>
          </w:p>
          <w:p w14:paraId="7901A1C3" w14:textId="77777777" w:rsidR="000D3468" w:rsidRPr="00FA4C82" w:rsidRDefault="000D3468" w:rsidP="002F340C">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Xác định được độ dịch chuyển tổng hợp, vận tốc tổng hợp.</w:t>
            </w:r>
          </w:p>
          <w:p w14:paraId="58557603" w14:textId="77777777" w:rsidR="000D3468" w:rsidRPr="00FA4C82" w:rsidRDefault="000D3468" w:rsidP="00BD2DD3">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Vận dụng được công thức tính tốc độ, vận tốc.</w:t>
            </w:r>
          </w:p>
          <w:p w14:paraId="33EB1FBA" w14:textId="619D4228" w:rsidR="000D3468" w:rsidRPr="00FA4C82" w:rsidRDefault="000D3468" w:rsidP="00856DA9">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Mô tả được một vài phương pháp đo tốc độ thông dụng và đánh giá được ưu, nhược điểm của chúng.</w:t>
            </w:r>
          </w:p>
        </w:tc>
      </w:tr>
      <w:tr w:rsidR="00FA4C82" w:rsidRPr="00FA4C82" w14:paraId="1655A16E" w14:textId="77777777" w:rsidTr="003A54B8">
        <w:tc>
          <w:tcPr>
            <w:tcW w:w="1722" w:type="dxa"/>
            <w:vMerge/>
          </w:tcPr>
          <w:p w14:paraId="379837A5"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659B7A8C"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11198" w:type="dxa"/>
          </w:tcPr>
          <w:p w14:paraId="18B94340"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 cao:</w:t>
            </w:r>
          </w:p>
        </w:tc>
      </w:tr>
      <w:tr w:rsidR="00FA4C82" w:rsidRPr="00FA4C82" w14:paraId="3A0EAFF2" w14:textId="77777777" w:rsidTr="003A54B8">
        <w:tc>
          <w:tcPr>
            <w:tcW w:w="1722" w:type="dxa"/>
            <w:vMerge/>
          </w:tcPr>
          <w:p w14:paraId="6E1EAEC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2A23325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234F7380"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Lập </w:t>
            </w:r>
            <w:r w:rsidRPr="00FA4C82">
              <w:rPr>
                <w:rFonts w:asciiTheme="majorHAnsi" w:hAnsiTheme="majorHAnsi" w:cstheme="majorHAnsi"/>
                <w:color w:val="000000" w:themeColor="text1"/>
                <w:sz w:val="26"/>
                <w:szCs w:val="26"/>
                <w:lang w:eastAsia="vi-VN" w:bidi="vi-VN"/>
              </w:rPr>
              <w:t>luận để thiết kế phương án hoặc lựa chọn phương án đo được tốc độ bằng dụng cụ thực hành.</w:t>
            </w:r>
          </w:p>
        </w:tc>
      </w:tr>
      <w:tr w:rsidR="00FA4C82" w:rsidRPr="00FA4C82" w14:paraId="60F7161D" w14:textId="77777777" w:rsidTr="003A54B8">
        <w:tc>
          <w:tcPr>
            <w:tcW w:w="1722" w:type="dxa"/>
            <w:vMerge/>
          </w:tcPr>
          <w:p w14:paraId="6080A47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val="restart"/>
          </w:tcPr>
          <w:p w14:paraId="423242FF"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Chuyển động biến đổi</w:t>
            </w:r>
          </w:p>
        </w:tc>
        <w:tc>
          <w:tcPr>
            <w:tcW w:w="11198" w:type="dxa"/>
          </w:tcPr>
          <w:p w14:paraId="1D40FB5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2E7F8BDA" w14:textId="77777777" w:rsidTr="003A54B8">
        <w:tc>
          <w:tcPr>
            <w:tcW w:w="1722" w:type="dxa"/>
            <w:vMerge/>
          </w:tcPr>
          <w:p w14:paraId="02184AC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78F8770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6EFB01C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b/>
                <w:color w:val="000000" w:themeColor="text1"/>
                <w:sz w:val="26"/>
                <w:szCs w:val="26"/>
                <w:lang w:val="en-US"/>
              </w:rPr>
              <w:t xml:space="preserve"> </w:t>
            </w:r>
            <w:r w:rsidRPr="00FA4C82">
              <w:rPr>
                <w:rFonts w:asciiTheme="majorHAnsi" w:hAnsiTheme="majorHAnsi" w:cstheme="majorHAnsi"/>
                <w:color w:val="000000" w:themeColor="text1"/>
                <w:sz w:val="26"/>
                <w:szCs w:val="26"/>
                <w:lang w:eastAsia="vi-VN" w:bidi="vi-VN"/>
              </w:rPr>
              <w:t>Nêu được ý nghĩa, đơn vị của gia tốc.</w:t>
            </w:r>
          </w:p>
        </w:tc>
      </w:tr>
      <w:tr w:rsidR="00FA4C82" w:rsidRPr="00FA4C82" w14:paraId="389BE071" w14:textId="77777777" w:rsidTr="003A54B8">
        <w:tc>
          <w:tcPr>
            <w:tcW w:w="1722" w:type="dxa"/>
            <w:vMerge/>
          </w:tcPr>
          <w:p w14:paraId="6E25075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1D97194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48B0904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3C368793" w14:textId="77777777" w:rsidTr="003A54B8">
        <w:tc>
          <w:tcPr>
            <w:tcW w:w="1722" w:type="dxa"/>
            <w:vMerge/>
          </w:tcPr>
          <w:p w14:paraId="4EFE111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03E16DA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7A3772A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Rút ra được các công thức của chuyển động thẳng biến đổi đều (không được dùng tích phân).</w:t>
            </w:r>
          </w:p>
        </w:tc>
      </w:tr>
      <w:tr w:rsidR="00FA4C82" w:rsidRPr="00FA4C82" w14:paraId="0287B6F9" w14:textId="77777777" w:rsidTr="003A54B8">
        <w:tc>
          <w:tcPr>
            <w:tcW w:w="1722" w:type="dxa"/>
            <w:vMerge/>
          </w:tcPr>
          <w:p w14:paraId="12FBE5A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64A5E39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4B18692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Mô tả và giải thích được chuyển động khi vật có vận tốc không đổi theo một phương và có gia tốc không đổi theo phương vuông góc với phương này.</w:t>
            </w:r>
          </w:p>
        </w:tc>
      </w:tr>
      <w:tr w:rsidR="00FA4C82" w:rsidRPr="00FA4C82" w14:paraId="6990B78E" w14:textId="77777777" w:rsidTr="003A54B8">
        <w:tc>
          <w:tcPr>
            <w:tcW w:w="1722" w:type="dxa"/>
            <w:vMerge/>
          </w:tcPr>
          <w:p w14:paraId="2B8316D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F1032A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0B7383B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b/>
                <w:color w:val="000000" w:themeColor="text1"/>
                <w:sz w:val="26"/>
                <w:szCs w:val="26"/>
                <w:lang w:val="en-US"/>
              </w:rPr>
              <w:t>Vận dụng:</w:t>
            </w:r>
          </w:p>
        </w:tc>
      </w:tr>
      <w:tr w:rsidR="00FA4C82" w:rsidRPr="00FA4C82" w14:paraId="0F3FDA8B" w14:textId="77777777" w:rsidTr="003A54B8">
        <w:tc>
          <w:tcPr>
            <w:tcW w:w="1722" w:type="dxa"/>
            <w:vMerge/>
          </w:tcPr>
          <w:p w14:paraId="6FDEA5A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4B85635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5741B81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Vận dụng đồ thị vận tốc - thời gian để tính được độ dịch chuyển và gia tốc trong một số trường hợp đơn giản.</w:t>
            </w:r>
          </w:p>
        </w:tc>
      </w:tr>
      <w:tr w:rsidR="00FA4C82" w:rsidRPr="00FA4C82" w14:paraId="3DE6FDCC" w14:textId="77777777" w:rsidTr="003A54B8">
        <w:tc>
          <w:tcPr>
            <w:tcW w:w="1722" w:type="dxa"/>
            <w:vMerge/>
          </w:tcPr>
          <w:p w14:paraId="1FAFC2F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34D7479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41E3094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Vận dụng được các công thức của chuyển động thẳng biến đổi đều.</w:t>
            </w:r>
          </w:p>
        </w:tc>
      </w:tr>
      <w:tr w:rsidR="00FA4C82" w:rsidRPr="00FA4C82" w14:paraId="3A97549B" w14:textId="77777777" w:rsidTr="003A54B8">
        <w:tc>
          <w:tcPr>
            <w:tcW w:w="1722" w:type="dxa"/>
            <w:vMerge/>
          </w:tcPr>
          <w:p w14:paraId="61A3464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4FCB594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472D941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Trên cơ sở bảng số liệu thu được từ thực nghiệm, l</w:t>
            </w:r>
            <w:r w:rsidRPr="00FA4C82">
              <w:rPr>
                <w:rFonts w:asciiTheme="majorHAnsi" w:hAnsiTheme="majorHAnsi" w:cstheme="majorHAnsi"/>
                <w:color w:val="000000" w:themeColor="text1"/>
                <w:sz w:val="26"/>
                <w:szCs w:val="26"/>
                <w:lang w:eastAsia="vi-VN" w:bidi="vi-VN"/>
              </w:rPr>
              <w:t>ập luận dựa vào sự biến đổi vận tốc trong chuyển động thẳng, rút ra được công thức tính gia tốc</w:t>
            </w:r>
            <w:r w:rsidRPr="00FA4C82">
              <w:rPr>
                <w:rFonts w:asciiTheme="majorHAnsi" w:hAnsiTheme="majorHAnsi" w:cstheme="majorHAnsi"/>
                <w:color w:val="000000" w:themeColor="text1"/>
                <w:sz w:val="26"/>
                <w:szCs w:val="26"/>
                <w:lang w:val="en-US" w:eastAsia="vi-VN" w:bidi="vi-VN"/>
              </w:rPr>
              <w:t>.</w:t>
            </w:r>
          </w:p>
        </w:tc>
      </w:tr>
      <w:tr w:rsidR="00FA4C82" w:rsidRPr="00FA4C82" w14:paraId="300CBD6A" w14:textId="77777777" w:rsidTr="003A54B8">
        <w:tc>
          <w:tcPr>
            <w:tcW w:w="1722" w:type="dxa"/>
            <w:vMerge/>
          </w:tcPr>
          <w:p w14:paraId="5A9589C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35D2D44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7427A5B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val="en-US" w:eastAsia="vi-VN" w:bidi="vi-VN"/>
              </w:rPr>
              <w:t>D</w:t>
            </w:r>
            <w:r w:rsidRPr="00FA4C82">
              <w:rPr>
                <w:rFonts w:asciiTheme="majorHAnsi" w:hAnsiTheme="majorHAnsi" w:cstheme="majorHAnsi"/>
                <w:color w:val="000000" w:themeColor="text1"/>
                <w:sz w:val="26"/>
                <w:szCs w:val="26"/>
                <w:lang w:eastAsia="vi-VN" w:bidi="vi-VN"/>
              </w:rPr>
              <w:t>ựa trên số liệu cho trước, vẽ được đồ thị vận tốc - thời gian trong chuyển động thẳng.</w:t>
            </w:r>
          </w:p>
        </w:tc>
      </w:tr>
      <w:tr w:rsidR="00FA4C82" w:rsidRPr="00FA4C82" w14:paraId="4F6D7107" w14:textId="77777777" w:rsidTr="003A54B8">
        <w:tc>
          <w:tcPr>
            <w:tcW w:w="1722" w:type="dxa"/>
            <w:vMerge/>
          </w:tcPr>
          <w:p w14:paraId="73CB48D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8B78A2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143BA67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 cao:</w:t>
            </w:r>
          </w:p>
        </w:tc>
      </w:tr>
      <w:tr w:rsidR="00FA4C82" w:rsidRPr="00FA4C82" w14:paraId="30EDCBD1" w14:textId="77777777" w:rsidTr="003A54B8">
        <w:tc>
          <w:tcPr>
            <w:tcW w:w="1722" w:type="dxa"/>
            <w:vMerge/>
          </w:tcPr>
          <w:p w14:paraId="3495FEEC"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7961745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2AB9B1F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Thảo luận để thiết kế phương án hoặc lựa chọn phương án và thực hiện phương án, đo được gia tốc rơi tự do bằng dụng cụ thực hành.</w:t>
            </w:r>
          </w:p>
        </w:tc>
      </w:tr>
      <w:tr w:rsidR="00FA4C82" w:rsidRPr="00FA4C82" w14:paraId="01673FFA" w14:textId="77777777" w:rsidTr="003A54B8">
        <w:tc>
          <w:tcPr>
            <w:tcW w:w="1722" w:type="dxa"/>
            <w:vMerge/>
          </w:tcPr>
          <w:p w14:paraId="2DB0DE6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7550E83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3BE954C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Thực hiện được dự án hay đề tài nghiên cứu tìm điều kiện ném vật trong không khí ở độ cao nào đó để đạt độ cao hoặc tầm xa lớn nhất.</w:t>
            </w:r>
          </w:p>
        </w:tc>
      </w:tr>
      <w:tr w:rsidR="00FA4C82" w:rsidRPr="00FA4C82" w14:paraId="18890321" w14:textId="77777777" w:rsidTr="003A54B8">
        <w:tc>
          <w:tcPr>
            <w:tcW w:w="1722" w:type="dxa"/>
            <w:vMerge w:val="restart"/>
          </w:tcPr>
          <w:p w14:paraId="710E04D4" w14:textId="77777777" w:rsidR="00133653" w:rsidRPr="00FA4C82" w:rsidRDefault="00ED173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br w:type="page"/>
            </w:r>
            <w:r w:rsidRPr="00FA4C82">
              <w:rPr>
                <w:rFonts w:asciiTheme="majorHAnsi" w:hAnsiTheme="majorHAnsi" w:cstheme="majorHAnsi"/>
                <w:b/>
                <w:color w:val="000000" w:themeColor="text1"/>
                <w:sz w:val="26"/>
                <w:szCs w:val="26"/>
                <w:lang w:val="en-US"/>
              </w:rPr>
              <w:t>Động lực học</w:t>
            </w:r>
          </w:p>
        </w:tc>
        <w:tc>
          <w:tcPr>
            <w:tcW w:w="1820" w:type="dxa"/>
            <w:vMerge w:val="restart"/>
          </w:tcPr>
          <w:p w14:paraId="41DC1CE5"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Ba định luật Newton về chuyển động</w:t>
            </w:r>
          </w:p>
        </w:tc>
        <w:tc>
          <w:tcPr>
            <w:tcW w:w="11198" w:type="dxa"/>
          </w:tcPr>
          <w:p w14:paraId="344D678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7C30E6D3" w14:textId="77777777" w:rsidTr="003A54B8">
        <w:tc>
          <w:tcPr>
            <w:tcW w:w="1722" w:type="dxa"/>
            <w:vMerge/>
          </w:tcPr>
          <w:p w14:paraId="5B49CA1A"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38DB1B5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8B5A96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Phát biểu định luật 1 Newton và minh hoạ được bằng ví dụ cụ thể.</w:t>
            </w:r>
          </w:p>
        </w:tc>
      </w:tr>
      <w:tr w:rsidR="00FA4C82" w:rsidRPr="00FA4C82" w14:paraId="2E1395EF" w14:textId="77777777" w:rsidTr="003A54B8">
        <w:tc>
          <w:tcPr>
            <w:tcW w:w="1722" w:type="dxa"/>
            <w:vMerge/>
          </w:tcPr>
          <w:p w14:paraId="7B142A01"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4F9C643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DBD9BE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Nêu được: trọng lực tác dụng lên vật là lực hấp dẫn giữa Trái Đất và vật; trọng tâm của vật là điểm đặt của trọng lực tác dụng vào vật; trọng lượng của vật được tính bằng tích khối lượng của vật với gia tốc rơi tự do.</w:t>
            </w:r>
          </w:p>
        </w:tc>
      </w:tr>
      <w:tr w:rsidR="00FA4C82" w:rsidRPr="00FA4C82" w14:paraId="4C16C85B" w14:textId="77777777" w:rsidTr="003A54B8">
        <w:tc>
          <w:tcPr>
            <w:tcW w:w="1722" w:type="dxa"/>
            <w:vMerge/>
          </w:tcPr>
          <w:p w14:paraId="406BCC90"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029388E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0F6EE09"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Phát biểu được định luật 3 Newton, minh hoạ được bằng ví dụ cụ thể</w:t>
            </w:r>
            <w:r w:rsidRPr="000D3468">
              <w:rPr>
                <w:rFonts w:asciiTheme="majorHAnsi" w:hAnsiTheme="majorHAnsi" w:cstheme="majorHAnsi"/>
                <w:color w:val="000000" w:themeColor="text1"/>
                <w:sz w:val="26"/>
                <w:szCs w:val="26"/>
                <w:lang w:eastAsia="vi-VN" w:bidi="vi-VN"/>
              </w:rPr>
              <w:t>.</w:t>
            </w:r>
          </w:p>
        </w:tc>
      </w:tr>
      <w:tr w:rsidR="00FA4C82" w:rsidRPr="00FA4C82" w14:paraId="722DF1E1" w14:textId="77777777" w:rsidTr="003A54B8">
        <w:tc>
          <w:tcPr>
            <w:tcW w:w="1722" w:type="dxa"/>
            <w:vMerge/>
          </w:tcPr>
          <w:p w14:paraId="211129FF"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2A84D46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4D67406"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5AE4639A" w14:textId="77777777" w:rsidTr="003A54B8">
        <w:tc>
          <w:tcPr>
            <w:tcW w:w="1722" w:type="dxa"/>
            <w:vMerge/>
          </w:tcPr>
          <w:p w14:paraId="67A52D9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46D1CBA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97E6D1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S</w:t>
            </w:r>
            <w:r w:rsidRPr="00FA4C82">
              <w:rPr>
                <w:rFonts w:asciiTheme="majorHAnsi" w:hAnsiTheme="majorHAnsi" w:cstheme="majorHAnsi"/>
                <w:color w:val="000000" w:themeColor="text1"/>
                <w:sz w:val="26"/>
                <w:szCs w:val="26"/>
                <w:lang w:eastAsia="vi-VN" w:bidi="vi-VN"/>
              </w:rPr>
              <w:t>ử dụng số liệu cho trước để rút ra được a ~ F, a ~ 1/m, từ đó rút ra được biểu thức a = F/m hoặc F = ma (định luật 2 Newton).</w:t>
            </w:r>
          </w:p>
          <w:p w14:paraId="022B86F0"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Từ kết quả đã có (lấy từ thí nghiệm hay sử dụng số liệu cho trước), hoặc lập luận dựa vào a = F/m, nêu được khối lượng là đại lượng đặc trưng cho mức quán tính của vật.</w:t>
            </w:r>
          </w:p>
        </w:tc>
      </w:tr>
      <w:tr w:rsidR="00FA4C82" w:rsidRPr="00FA4C82" w14:paraId="14D8E7CC" w14:textId="77777777" w:rsidTr="003A54B8">
        <w:tc>
          <w:tcPr>
            <w:tcW w:w="1722" w:type="dxa"/>
            <w:vMerge/>
          </w:tcPr>
          <w:p w14:paraId="06CDF08E"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2592276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2FDFCD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Mô tả được bằng ví dụ thực tế về lực bằng nhau, không bằng nhau.</w:t>
            </w:r>
          </w:p>
        </w:tc>
      </w:tr>
      <w:tr w:rsidR="00FA4C82" w:rsidRPr="00FA4C82" w14:paraId="2A6D753E" w14:textId="77777777" w:rsidTr="003A54B8">
        <w:tc>
          <w:tcPr>
            <w:tcW w:w="1722" w:type="dxa"/>
            <w:vMerge/>
          </w:tcPr>
          <w:p w14:paraId="604138FA"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4133ADA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69AC466"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Mô tả được một cách định tính chuyển động rơi trong trường trọng lực đều khi có sức cản của không khí.</w:t>
            </w:r>
          </w:p>
        </w:tc>
      </w:tr>
      <w:tr w:rsidR="00FA4C82" w:rsidRPr="00FA4C82" w14:paraId="05231B1A" w14:textId="77777777" w:rsidTr="003A54B8">
        <w:tc>
          <w:tcPr>
            <w:tcW w:w="1722" w:type="dxa"/>
            <w:vMerge/>
          </w:tcPr>
          <w:p w14:paraId="44378C7D"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22155D6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28ACB83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59B42EA3" w14:textId="77777777" w:rsidTr="003A54B8">
        <w:tc>
          <w:tcPr>
            <w:tcW w:w="1722" w:type="dxa"/>
            <w:vMerge/>
          </w:tcPr>
          <w:p w14:paraId="2ED36C1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7FE7932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2058B0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Vận dụng được mối liên hệ đơn vị dẫn xuất với 7 đơn vị cơ bản của hệ SI.</w:t>
            </w:r>
          </w:p>
        </w:tc>
      </w:tr>
      <w:tr w:rsidR="00FA4C82" w:rsidRPr="00FA4C82" w14:paraId="25B48308" w14:textId="77777777" w:rsidTr="003A54B8">
        <w:tc>
          <w:tcPr>
            <w:tcW w:w="1722" w:type="dxa"/>
            <w:vMerge/>
          </w:tcPr>
          <w:p w14:paraId="706E16FA"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4A74670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6EA0B10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Vận dụng được định luật 3 Newton trong một số trường hợp đơn giản.</w:t>
            </w:r>
          </w:p>
        </w:tc>
      </w:tr>
      <w:tr w:rsidR="00FA4C82" w:rsidRPr="00FA4C82" w14:paraId="42D5995B" w14:textId="77777777" w:rsidTr="003A54B8">
        <w:tc>
          <w:tcPr>
            <w:tcW w:w="1722" w:type="dxa"/>
            <w:vMerge/>
          </w:tcPr>
          <w:p w14:paraId="19139EF4"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20C5B05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5B0AA7D6"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 cao:</w:t>
            </w:r>
          </w:p>
        </w:tc>
      </w:tr>
      <w:tr w:rsidR="00FA4C82" w:rsidRPr="00FA4C82" w14:paraId="2AA951FF" w14:textId="77777777" w:rsidTr="003A54B8">
        <w:tc>
          <w:tcPr>
            <w:tcW w:w="1722" w:type="dxa"/>
            <w:vMerge/>
          </w:tcPr>
          <w:p w14:paraId="1768FF0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320C16D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14D42C04"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Thực hiện được dự án hay đề tài nghiên cứu ứng dụng sự tăng hay giảm sức cản không khí theo hình dạng của vật.</w:t>
            </w:r>
          </w:p>
        </w:tc>
      </w:tr>
      <w:tr w:rsidR="00FA4C82" w:rsidRPr="00FA4C82" w14:paraId="17A666BB" w14:textId="77777777" w:rsidTr="003A54B8">
        <w:trPr>
          <w:trHeight w:val="404"/>
        </w:trPr>
        <w:tc>
          <w:tcPr>
            <w:tcW w:w="1722" w:type="dxa"/>
            <w:vMerge/>
          </w:tcPr>
          <w:p w14:paraId="3CBB747C"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val="restart"/>
          </w:tcPr>
          <w:p w14:paraId="7E709282"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Một số lực trong thực tiễn</w:t>
            </w:r>
          </w:p>
        </w:tc>
        <w:tc>
          <w:tcPr>
            <w:tcW w:w="11198" w:type="dxa"/>
          </w:tcPr>
          <w:p w14:paraId="3FB180C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4F51E702" w14:textId="77777777" w:rsidTr="003A54B8">
        <w:trPr>
          <w:trHeight w:val="404"/>
        </w:trPr>
        <w:tc>
          <w:tcPr>
            <w:tcW w:w="1722" w:type="dxa"/>
            <w:vMerge/>
          </w:tcPr>
          <w:p w14:paraId="65BFC0E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0857C41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2A09A6D4"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lang w:eastAsia="vi-VN" w:bidi="vi-VN"/>
              </w:rPr>
              <w:t>- B</w:t>
            </w:r>
            <w:r w:rsidRPr="00FA4C82">
              <w:rPr>
                <w:rFonts w:asciiTheme="majorHAnsi" w:hAnsiTheme="majorHAnsi" w:cstheme="majorHAnsi"/>
                <w:color w:val="000000" w:themeColor="text1"/>
                <w:sz w:val="26"/>
                <w:szCs w:val="26"/>
                <w:lang w:eastAsia="vi-VN" w:bidi="vi-VN"/>
              </w:rPr>
              <w:t>iểu diễn được bằng hình vẽ: Trọng lực; Lực ma sát; Lực cản khi một vật chuyển động trong nước (hoặc trong không khí); Lực nâng (đẩy lên trên) của nước; Lực căng dây.</w:t>
            </w:r>
          </w:p>
        </w:tc>
      </w:tr>
      <w:tr w:rsidR="00FA4C82" w:rsidRPr="00FA4C82" w14:paraId="64612BDB" w14:textId="77777777" w:rsidTr="003A54B8">
        <w:trPr>
          <w:trHeight w:val="404"/>
        </w:trPr>
        <w:tc>
          <w:tcPr>
            <w:tcW w:w="1722" w:type="dxa"/>
            <w:vMerge/>
          </w:tcPr>
          <w:p w14:paraId="14182952"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7DF5F05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5F12840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6E830C88" w14:textId="77777777" w:rsidTr="003A54B8">
        <w:tc>
          <w:tcPr>
            <w:tcW w:w="1722" w:type="dxa"/>
            <w:vMerge/>
          </w:tcPr>
          <w:p w14:paraId="7EDC6CC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6946615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C1220D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Mô tả được bằng ví dụ thực tiễn và biểu diễn được bằng hình vẽ: Trọng lực; Lực ma sát; Lực cản khi một vật chuyển động trong nước (hoặc trong không khí); Lực nâng (đẩy lên trên) của nước; Lực căng dây.</w:t>
            </w:r>
          </w:p>
        </w:tc>
      </w:tr>
      <w:tr w:rsidR="00FA4C82" w:rsidRPr="00FA4C82" w14:paraId="11BF7A47" w14:textId="77777777" w:rsidTr="003A54B8">
        <w:tc>
          <w:tcPr>
            <w:tcW w:w="1722" w:type="dxa"/>
            <w:vMerge/>
          </w:tcPr>
          <w:p w14:paraId="3484A63B"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5FEA03C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2F9F6A58"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Giải thích được lực nâng tác dụng lên một vật ở trong trong nước (hoặc trong không khí).</w:t>
            </w:r>
          </w:p>
        </w:tc>
      </w:tr>
      <w:tr w:rsidR="00FA4C82" w:rsidRPr="00FA4C82" w14:paraId="6953BF38" w14:textId="77777777" w:rsidTr="003A54B8">
        <w:tc>
          <w:tcPr>
            <w:tcW w:w="1722" w:type="dxa"/>
            <w:vMerge/>
          </w:tcPr>
          <w:p w14:paraId="79C2B421"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val="restart"/>
          </w:tcPr>
          <w:p w14:paraId="3D855AFD"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Cân bằng lực, moment lực</w:t>
            </w:r>
          </w:p>
        </w:tc>
        <w:tc>
          <w:tcPr>
            <w:tcW w:w="11198" w:type="dxa"/>
          </w:tcPr>
          <w:p w14:paraId="40005F4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64EB8FD2" w14:textId="77777777" w:rsidTr="003A54B8">
        <w:tc>
          <w:tcPr>
            <w:tcW w:w="1722" w:type="dxa"/>
            <w:vMerge/>
          </w:tcPr>
          <w:p w14:paraId="4CDBA96D"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21FF8B8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63984DB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Nêu được khái niệm moment lực, moment ngẫu lực; Nêu được tác dụng của ngẫu lực lên một vật chỉ làm quay vật.</w:t>
            </w:r>
          </w:p>
        </w:tc>
      </w:tr>
      <w:tr w:rsidR="00FA4C82" w:rsidRPr="00FA4C82" w14:paraId="4DEE34CD" w14:textId="77777777" w:rsidTr="003A54B8">
        <w:tc>
          <w:tcPr>
            <w:tcW w:w="1722" w:type="dxa"/>
            <w:vMerge/>
          </w:tcPr>
          <w:p w14:paraId="3BF959A9"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67F1713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49186D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 xml:space="preserve">Phát biểu </w:t>
            </w:r>
            <w:r w:rsidRPr="00FA4C82">
              <w:rPr>
                <w:rFonts w:asciiTheme="majorHAnsi" w:hAnsiTheme="majorHAnsi" w:cstheme="majorHAnsi"/>
                <w:color w:val="000000" w:themeColor="text1"/>
                <w:sz w:val="26"/>
                <w:szCs w:val="26"/>
                <w:lang w:val="en-US" w:eastAsia="vi-VN" w:bidi="vi-VN"/>
              </w:rPr>
              <w:t>quy tắc moment lực.</w:t>
            </w:r>
          </w:p>
        </w:tc>
      </w:tr>
      <w:tr w:rsidR="00FA4C82" w:rsidRPr="00FA4C82" w14:paraId="61FF1D0B" w14:textId="77777777" w:rsidTr="003A54B8">
        <w:tc>
          <w:tcPr>
            <w:tcW w:w="1722" w:type="dxa"/>
            <w:vMerge/>
          </w:tcPr>
          <w:p w14:paraId="466C88B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4CC6CCE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01B042C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70D9B97C" w14:textId="77777777" w:rsidTr="003A54B8">
        <w:tc>
          <w:tcPr>
            <w:tcW w:w="1722" w:type="dxa"/>
            <w:vMerge/>
          </w:tcPr>
          <w:p w14:paraId="130A0ACA"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034C9F0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2D7EB45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Dùng hình vẽ, tổng hợp được các lực trên một mặt phẳng.</w:t>
            </w:r>
          </w:p>
        </w:tc>
      </w:tr>
      <w:tr w:rsidR="00FA4C82" w:rsidRPr="00FA4C82" w14:paraId="4FC46864" w14:textId="77777777" w:rsidTr="003A54B8">
        <w:tc>
          <w:tcPr>
            <w:tcW w:w="1722" w:type="dxa"/>
            <w:vMerge/>
          </w:tcPr>
          <w:p w14:paraId="6BADC441"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044ED55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5F5B61D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Dùng hình vẽ, phân tích được một lực thành các lực thành phần vuông góc.</w:t>
            </w:r>
          </w:p>
        </w:tc>
      </w:tr>
      <w:tr w:rsidR="00FA4C82" w:rsidRPr="00FA4C82" w14:paraId="7F307DDD" w14:textId="77777777" w:rsidTr="003A54B8">
        <w:tc>
          <w:tcPr>
            <w:tcW w:w="1722" w:type="dxa"/>
            <w:vMerge/>
          </w:tcPr>
          <w:p w14:paraId="3CE59986"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4F3F714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FEAD66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Suy luận</w:t>
            </w:r>
            <w:r w:rsidRPr="00FA4C82">
              <w:rPr>
                <w:rFonts w:asciiTheme="majorHAnsi" w:hAnsiTheme="majorHAnsi" w:cstheme="majorHAnsi"/>
                <w:color w:val="000000" w:themeColor="text1"/>
                <w:sz w:val="26"/>
                <w:szCs w:val="26"/>
                <w:lang w:eastAsia="vi-VN" w:bidi="vi-VN"/>
              </w:rPr>
              <w:t xml:space="preserve"> để rút ra được điều kiện để vật cân bằng: lực tổng hợp tác dụng lên vật bằng không và tổng moment lực tác dụng lên vật (đối với một điểm bất kì) bằng không.</w:t>
            </w:r>
          </w:p>
        </w:tc>
      </w:tr>
      <w:tr w:rsidR="00FA4C82" w:rsidRPr="00FA4C82" w14:paraId="6D900B98" w14:textId="77777777" w:rsidTr="003A54B8">
        <w:tc>
          <w:tcPr>
            <w:tcW w:w="1722" w:type="dxa"/>
            <w:vMerge/>
          </w:tcPr>
          <w:p w14:paraId="025993EE"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418CC2B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5015C0B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77FF6F38" w14:textId="77777777" w:rsidTr="003A54B8">
        <w:tc>
          <w:tcPr>
            <w:tcW w:w="1722" w:type="dxa"/>
            <w:vMerge/>
          </w:tcPr>
          <w:p w14:paraId="4A19A68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515661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0F9BE1F"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FA4C82">
              <w:rPr>
                <w:rFonts w:asciiTheme="majorHAnsi" w:hAnsiTheme="majorHAnsi" w:cstheme="majorHAnsi"/>
                <w:color w:val="000000" w:themeColor="text1"/>
                <w:sz w:val="26"/>
                <w:szCs w:val="26"/>
                <w:lang w:eastAsia="vi-VN" w:bidi="vi-VN"/>
              </w:rPr>
              <w:t>- Vận dụng được quy tắc moment cho một số trường hợp đơn giản trong thực tế.</w:t>
            </w:r>
          </w:p>
        </w:tc>
      </w:tr>
      <w:tr w:rsidR="00FA4C82" w:rsidRPr="00FA4C82" w14:paraId="53D49AF5" w14:textId="77777777" w:rsidTr="003A54B8">
        <w:tc>
          <w:tcPr>
            <w:tcW w:w="1722" w:type="dxa"/>
            <w:vMerge/>
          </w:tcPr>
          <w:p w14:paraId="1D5AADE2"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3ACD785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78F69A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b/>
                <w:color w:val="000000" w:themeColor="text1"/>
                <w:sz w:val="26"/>
                <w:szCs w:val="26"/>
                <w:lang w:val="en-US"/>
              </w:rPr>
              <w:t>Vận dụng cao:</w:t>
            </w:r>
          </w:p>
        </w:tc>
      </w:tr>
      <w:tr w:rsidR="00FA4C82" w:rsidRPr="00FA4C82" w14:paraId="19951D53" w14:textId="77777777" w:rsidTr="003A54B8">
        <w:tc>
          <w:tcPr>
            <w:tcW w:w="1722" w:type="dxa"/>
            <w:vMerge/>
          </w:tcPr>
          <w:p w14:paraId="1E4995E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0807894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242AD0B3"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T</w:t>
            </w:r>
            <w:r w:rsidRPr="00FA4C82">
              <w:rPr>
                <w:rFonts w:asciiTheme="majorHAnsi" w:hAnsiTheme="majorHAnsi" w:cstheme="majorHAnsi"/>
                <w:color w:val="000000" w:themeColor="text1"/>
                <w:sz w:val="26"/>
                <w:szCs w:val="26"/>
                <w:lang w:eastAsia="vi-VN" w:bidi="vi-VN"/>
              </w:rPr>
              <w:t>hiết kế phương án hoặc lựa chọn phương án và thực hiện phương án, tổng hợp được hai lực đồng quy bằng dụng cụ thực hành.</w:t>
            </w:r>
          </w:p>
        </w:tc>
      </w:tr>
      <w:tr w:rsidR="00FA4C82" w:rsidRPr="00FA4C82" w14:paraId="02E623AC" w14:textId="77777777" w:rsidTr="003A54B8">
        <w:tc>
          <w:tcPr>
            <w:tcW w:w="1722" w:type="dxa"/>
            <w:vMerge/>
          </w:tcPr>
          <w:p w14:paraId="0892B8C5"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7FC7193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141EF693"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T</w:t>
            </w:r>
            <w:r w:rsidRPr="00FA4C82">
              <w:rPr>
                <w:rFonts w:asciiTheme="majorHAnsi" w:hAnsiTheme="majorHAnsi" w:cstheme="majorHAnsi"/>
                <w:color w:val="000000" w:themeColor="text1"/>
                <w:sz w:val="26"/>
                <w:szCs w:val="26"/>
                <w:lang w:eastAsia="vi-VN" w:bidi="vi-VN"/>
              </w:rPr>
              <w:t>hiết kế phương án hoặc lựa chọn phương án và thực hiện phương án, tổng hợp được hai lực song song bằng dụng cụ thực hành.</w:t>
            </w:r>
          </w:p>
        </w:tc>
      </w:tr>
      <w:tr w:rsidR="00FA4C82" w:rsidRPr="00FA4C82" w14:paraId="74BCC2E5" w14:textId="77777777" w:rsidTr="003A54B8">
        <w:tc>
          <w:tcPr>
            <w:tcW w:w="1722" w:type="dxa"/>
            <w:vMerge/>
          </w:tcPr>
          <w:p w14:paraId="51F32EC9"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val="restart"/>
          </w:tcPr>
          <w:p w14:paraId="7956C2CA"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Khối lượng riêng, áp suất chất lỏng</w:t>
            </w:r>
          </w:p>
        </w:tc>
        <w:tc>
          <w:tcPr>
            <w:tcW w:w="11198" w:type="dxa"/>
          </w:tcPr>
          <w:p w14:paraId="107BB43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35086C3F" w14:textId="77777777" w:rsidTr="003A54B8">
        <w:tc>
          <w:tcPr>
            <w:tcW w:w="1722" w:type="dxa"/>
            <w:vMerge/>
          </w:tcPr>
          <w:p w14:paraId="088DB82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3FDDF4C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1034204"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Nêu được khối lượng riêng của một chất là khối lượng của một đơn vị thể tích của chất đó.</w:t>
            </w:r>
          </w:p>
        </w:tc>
      </w:tr>
      <w:tr w:rsidR="00FA4C82" w:rsidRPr="00FA4C82" w14:paraId="4A42EEC3" w14:textId="77777777" w:rsidTr="003A54B8">
        <w:tc>
          <w:tcPr>
            <w:tcW w:w="1722" w:type="dxa"/>
            <w:vMerge/>
          </w:tcPr>
          <w:p w14:paraId="1F2D69BB"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2C3DF14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5F5E933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238D376D" w14:textId="77777777" w:rsidTr="003A54B8">
        <w:tc>
          <w:tcPr>
            <w:tcW w:w="1722" w:type="dxa"/>
            <w:vMerge/>
          </w:tcPr>
          <w:p w14:paraId="04CE8EC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0347226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5AFFD4A2"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xml:space="preserve">- Thành lập được phương trình </w:t>
            </w:r>
            <w:r w:rsidRPr="00FA4C82">
              <w:rPr>
                <w:rFonts w:asciiTheme="majorHAnsi" w:hAnsiTheme="majorHAnsi" w:cstheme="majorHAnsi"/>
                <w:color w:val="000000" w:themeColor="text1"/>
                <w:position w:val="-10"/>
                <w:sz w:val="26"/>
                <w:szCs w:val="26"/>
                <w:lang w:eastAsia="vi-VN" w:bidi="vi-VN"/>
              </w:rPr>
              <w:object w:dxaOrig="1173" w:dyaOrig="320" w14:anchorId="729EF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15.75pt" o:ole="">
                  <v:imagedata r:id="rId14" o:title=""/>
                </v:shape>
                <o:OLEObject Type="Embed" ProgID="Equation.DSMT4" ShapeID="_x0000_i1025" DrawAspect="Content" ObjectID="_1758109614" r:id="rId15"/>
              </w:object>
            </w:r>
            <w:r w:rsidRPr="000D3468">
              <w:rPr>
                <w:rFonts w:asciiTheme="majorHAnsi" w:hAnsiTheme="majorHAnsi" w:cstheme="majorHAnsi"/>
                <w:color w:val="000000" w:themeColor="text1"/>
                <w:sz w:val="26"/>
                <w:szCs w:val="26"/>
                <w:lang w:eastAsia="vi-VN" w:bidi="vi-VN"/>
              </w:rPr>
              <w:t>.</w:t>
            </w:r>
          </w:p>
        </w:tc>
      </w:tr>
      <w:tr w:rsidR="00FA4C82" w:rsidRPr="00FA4C82" w14:paraId="648EBA84" w14:textId="77777777" w:rsidTr="003A54B8">
        <w:tc>
          <w:tcPr>
            <w:tcW w:w="1722" w:type="dxa"/>
            <w:vMerge/>
          </w:tcPr>
          <w:p w14:paraId="7B9422A4"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7D01E9C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D738A5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773F55C5" w14:textId="77777777" w:rsidTr="003A54B8">
        <w:tc>
          <w:tcPr>
            <w:tcW w:w="1722" w:type="dxa"/>
            <w:vMerge/>
          </w:tcPr>
          <w:p w14:paraId="5296396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68255AB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C161C0F"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 xml:space="preserve">Vận dụng được phương trình </w:t>
            </w:r>
            <w:r w:rsidRPr="00FA4C82">
              <w:rPr>
                <w:rFonts w:asciiTheme="majorHAnsi" w:hAnsiTheme="majorHAnsi" w:cstheme="majorHAnsi"/>
                <w:color w:val="000000" w:themeColor="text1"/>
                <w:position w:val="-10"/>
                <w:sz w:val="26"/>
                <w:szCs w:val="26"/>
                <w:lang w:eastAsia="vi-VN" w:bidi="vi-VN"/>
              </w:rPr>
              <w:object w:dxaOrig="1173" w:dyaOrig="320" w14:anchorId="567C35C3">
                <v:shape id="_x0000_i1026" type="#_x0000_t75" style="width:58.5pt;height:15.75pt" o:ole="">
                  <v:imagedata r:id="rId14" o:title=""/>
                </v:shape>
                <o:OLEObject Type="Embed" ProgID="Equation.DSMT4" ShapeID="_x0000_i1026" DrawAspect="Content" ObjectID="_1758109615" r:id="rId16"/>
              </w:object>
            </w:r>
            <w:r w:rsidRPr="00FA4C82">
              <w:rPr>
                <w:rFonts w:asciiTheme="majorHAnsi" w:hAnsiTheme="majorHAnsi" w:cstheme="majorHAnsi"/>
                <w:color w:val="000000" w:themeColor="text1"/>
                <w:sz w:val="26"/>
                <w:szCs w:val="26"/>
                <w:lang w:eastAsia="vi-VN" w:bidi="vi-VN"/>
              </w:rPr>
              <w:t xml:space="preserve"> trong một số trường hợp đơn giản; đề xuất thiết kế được mô hình minh hoạ.</w:t>
            </w:r>
          </w:p>
        </w:tc>
      </w:tr>
      <w:tr w:rsidR="00FA4C82" w:rsidRPr="00FA4C82" w14:paraId="51E87562" w14:textId="77777777" w:rsidTr="003A54B8">
        <w:tc>
          <w:tcPr>
            <w:tcW w:w="1722" w:type="dxa"/>
            <w:vMerge w:val="restart"/>
          </w:tcPr>
          <w:p w14:paraId="53CA5D2D" w14:textId="77777777" w:rsidR="00133653" w:rsidRPr="000D3468" w:rsidRDefault="00ED1736">
            <w:pPr>
              <w:tabs>
                <w:tab w:val="left" w:pos="567"/>
              </w:tabs>
              <w:spacing w:beforeLines="20" w:before="48" w:afterLines="20" w:after="48" w:line="264" w:lineRule="auto"/>
              <w:rPr>
                <w:rFonts w:asciiTheme="majorHAnsi" w:hAnsiTheme="majorHAnsi" w:cstheme="majorHAnsi"/>
                <w:b/>
                <w:color w:val="000000" w:themeColor="text1"/>
                <w:sz w:val="26"/>
                <w:szCs w:val="26"/>
              </w:rPr>
            </w:pPr>
            <w:r w:rsidRPr="000D3468">
              <w:rPr>
                <w:rFonts w:asciiTheme="majorHAnsi" w:hAnsiTheme="majorHAnsi" w:cstheme="majorHAnsi"/>
                <w:b/>
                <w:color w:val="000000" w:themeColor="text1"/>
                <w:sz w:val="26"/>
                <w:szCs w:val="26"/>
              </w:rPr>
              <w:t>Công, năng lượng và công suất</w:t>
            </w:r>
          </w:p>
        </w:tc>
        <w:tc>
          <w:tcPr>
            <w:tcW w:w="1820" w:type="dxa"/>
            <w:vMerge w:val="restart"/>
          </w:tcPr>
          <w:p w14:paraId="156575DF"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Công và năng lượng</w:t>
            </w:r>
          </w:p>
        </w:tc>
        <w:tc>
          <w:tcPr>
            <w:tcW w:w="11198" w:type="dxa"/>
          </w:tcPr>
          <w:p w14:paraId="70679C6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154C00C5" w14:textId="77777777" w:rsidTr="003A54B8">
        <w:tc>
          <w:tcPr>
            <w:tcW w:w="1722" w:type="dxa"/>
            <w:vMerge/>
          </w:tcPr>
          <w:p w14:paraId="5DEC199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459E089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5ABCBA8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Nêu được biểu thức tính công bằng tích của lực tác dụng và độ dịch chuyển theo phương của lực; nêu được đơn vị đo công là đơn vị đo năng lượng (với 1J = 1Nm).</w:t>
            </w:r>
          </w:p>
        </w:tc>
      </w:tr>
      <w:tr w:rsidR="00FA4C82" w:rsidRPr="00FA4C82" w14:paraId="71645A24" w14:textId="77777777" w:rsidTr="003A54B8">
        <w:tc>
          <w:tcPr>
            <w:tcW w:w="1722" w:type="dxa"/>
            <w:vMerge/>
          </w:tcPr>
          <w:p w14:paraId="1FC63C7E"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130B66B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7707C7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eastAsia="vi-VN" w:bidi="vi-VN"/>
              </w:rPr>
              <w:t>Thông hiểu:</w:t>
            </w:r>
          </w:p>
        </w:tc>
      </w:tr>
      <w:tr w:rsidR="00FA4C82" w:rsidRPr="00FA4C82" w14:paraId="5464BCA9" w14:textId="77777777" w:rsidTr="003A54B8">
        <w:tc>
          <w:tcPr>
            <w:tcW w:w="1722" w:type="dxa"/>
            <w:vMerge/>
          </w:tcPr>
          <w:p w14:paraId="31E300A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6C9CDDF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58FBF14B"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lang w:eastAsia="vi-VN" w:bidi="vi-VN"/>
              </w:rPr>
              <w:t>- C</w:t>
            </w:r>
            <w:r w:rsidRPr="00FA4C82">
              <w:rPr>
                <w:rFonts w:asciiTheme="majorHAnsi" w:hAnsiTheme="majorHAnsi" w:cstheme="majorHAnsi"/>
                <w:color w:val="000000" w:themeColor="text1"/>
                <w:sz w:val="26"/>
                <w:szCs w:val="26"/>
                <w:lang w:eastAsia="vi-VN" w:bidi="vi-VN"/>
              </w:rPr>
              <w:t xml:space="preserve">hứng </w:t>
            </w:r>
            <w:r w:rsidRPr="000D3468">
              <w:rPr>
                <w:rFonts w:asciiTheme="majorHAnsi" w:hAnsiTheme="majorHAnsi" w:cstheme="majorHAnsi"/>
                <w:color w:val="000000" w:themeColor="text1"/>
                <w:sz w:val="26"/>
                <w:szCs w:val="26"/>
                <w:lang w:eastAsia="vi-VN" w:bidi="vi-VN"/>
              </w:rPr>
              <w:t>minh</w:t>
            </w:r>
            <w:r w:rsidRPr="00FA4C82">
              <w:rPr>
                <w:rFonts w:asciiTheme="majorHAnsi" w:hAnsiTheme="majorHAnsi" w:cstheme="majorHAnsi"/>
                <w:color w:val="000000" w:themeColor="text1"/>
                <w:sz w:val="26"/>
                <w:szCs w:val="26"/>
                <w:lang w:eastAsia="vi-VN" w:bidi="vi-VN"/>
              </w:rPr>
              <w:t xml:space="preserve"> có thể truyền năng lượng từ vật này sang vật khác bằng cách thực hiện công</w:t>
            </w:r>
            <w:r w:rsidRPr="000D3468">
              <w:rPr>
                <w:rFonts w:asciiTheme="majorHAnsi" w:hAnsiTheme="majorHAnsi" w:cstheme="majorHAnsi"/>
                <w:color w:val="000000" w:themeColor="text1"/>
                <w:sz w:val="26"/>
                <w:szCs w:val="26"/>
                <w:lang w:eastAsia="vi-VN" w:bidi="vi-VN"/>
              </w:rPr>
              <w:t xml:space="preserve"> qua </w:t>
            </w:r>
            <w:r w:rsidRPr="00FA4C82">
              <w:rPr>
                <w:rFonts w:asciiTheme="majorHAnsi" w:hAnsiTheme="majorHAnsi" w:cstheme="majorHAnsi"/>
                <w:color w:val="000000" w:themeColor="text1"/>
                <w:sz w:val="26"/>
                <w:szCs w:val="26"/>
                <w:lang w:eastAsia="vi-VN" w:bidi="vi-VN"/>
              </w:rPr>
              <w:t xml:space="preserve">ví dụ </w:t>
            </w:r>
            <w:r w:rsidRPr="000D3468">
              <w:rPr>
                <w:rFonts w:asciiTheme="majorHAnsi" w:hAnsiTheme="majorHAnsi" w:cstheme="majorHAnsi"/>
                <w:color w:val="000000" w:themeColor="text1"/>
                <w:sz w:val="26"/>
                <w:szCs w:val="26"/>
                <w:lang w:eastAsia="vi-VN" w:bidi="vi-VN"/>
              </w:rPr>
              <w:t>cụ thể.</w:t>
            </w:r>
          </w:p>
        </w:tc>
      </w:tr>
      <w:tr w:rsidR="00FA4C82" w:rsidRPr="00FA4C82" w14:paraId="20570FB1" w14:textId="77777777" w:rsidTr="003A54B8">
        <w:tc>
          <w:tcPr>
            <w:tcW w:w="1722" w:type="dxa"/>
            <w:vMerge/>
          </w:tcPr>
          <w:p w14:paraId="37A6873F"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0A9F4C4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1C3E628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5874F3F2" w14:textId="77777777" w:rsidTr="003A54B8">
        <w:tc>
          <w:tcPr>
            <w:tcW w:w="1722" w:type="dxa"/>
            <w:vMerge/>
          </w:tcPr>
          <w:p w14:paraId="4701BEA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28FD210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11E9FBFE"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Tính được công trong một số trường hợp đơn giản.</w:t>
            </w:r>
          </w:p>
        </w:tc>
      </w:tr>
      <w:tr w:rsidR="00FA4C82" w:rsidRPr="00FA4C82" w14:paraId="0787335B" w14:textId="77777777" w:rsidTr="003A54B8">
        <w:tc>
          <w:tcPr>
            <w:tcW w:w="1722" w:type="dxa"/>
            <w:vMerge/>
          </w:tcPr>
          <w:p w14:paraId="19BF7F5B"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628583D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720FC9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 cao:</w:t>
            </w:r>
          </w:p>
        </w:tc>
      </w:tr>
      <w:tr w:rsidR="00FA4C82" w:rsidRPr="00FA4C82" w14:paraId="66F7CBF0" w14:textId="77777777" w:rsidTr="003A54B8">
        <w:tc>
          <w:tcPr>
            <w:tcW w:w="1722" w:type="dxa"/>
            <w:vMerge/>
          </w:tcPr>
          <w:p w14:paraId="68C9DF4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2386BF7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036C25EE"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xml:space="preserve">- </w:t>
            </w:r>
            <w:r w:rsidRPr="000D3468">
              <w:rPr>
                <w:rFonts w:asciiTheme="majorHAnsi" w:hAnsiTheme="majorHAnsi" w:cstheme="majorHAnsi"/>
                <w:color w:val="000000" w:themeColor="text1"/>
                <w:sz w:val="26"/>
                <w:szCs w:val="26"/>
                <w:lang w:eastAsia="vi-VN" w:bidi="vi-VN"/>
              </w:rPr>
              <w:t>Thiết kế</w:t>
            </w:r>
            <w:r w:rsidRPr="00FA4C82">
              <w:rPr>
                <w:rFonts w:asciiTheme="majorHAnsi" w:hAnsiTheme="majorHAnsi" w:cstheme="majorHAnsi"/>
                <w:color w:val="000000" w:themeColor="text1"/>
                <w:sz w:val="26"/>
                <w:szCs w:val="26"/>
                <w:lang w:eastAsia="vi-VN" w:bidi="vi-VN"/>
              </w:rPr>
              <w:t xml:space="preserve"> mô hình đơn giản minh hoạ được định luật bảo toàn năng lượng, liên quan đến một số dạng năng lượng khác nhau.</w:t>
            </w:r>
          </w:p>
        </w:tc>
      </w:tr>
      <w:tr w:rsidR="00FA4C82" w:rsidRPr="00FA4C82" w14:paraId="31C529E0" w14:textId="77777777" w:rsidTr="003A54B8">
        <w:tc>
          <w:tcPr>
            <w:tcW w:w="1722" w:type="dxa"/>
            <w:vMerge/>
          </w:tcPr>
          <w:p w14:paraId="4B57A408"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val="restart"/>
          </w:tcPr>
          <w:p w14:paraId="7C3CABAE"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Động năng và thế năng</w:t>
            </w:r>
          </w:p>
        </w:tc>
        <w:tc>
          <w:tcPr>
            <w:tcW w:w="11198" w:type="dxa"/>
          </w:tcPr>
          <w:p w14:paraId="3E933E2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796D6151" w14:textId="77777777" w:rsidTr="003A54B8">
        <w:tc>
          <w:tcPr>
            <w:tcW w:w="1722" w:type="dxa"/>
            <w:vMerge/>
          </w:tcPr>
          <w:p w14:paraId="73E454E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199B378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2AD323E"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Nêu được công thức tính thế năng trong trường trọng lực đều</w:t>
            </w:r>
            <w:r w:rsidRPr="000D3468">
              <w:rPr>
                <w:rFonts w:asciiTheme="majorHAnsi" w:hAnsiTheme="majorHAnsi" w:cstheme="majorHAnsi"/>
                <w:color w:val="000000" w:themeColor="text1"/>
                <w:sz w:val="26"/>
                <w:szCs w:val="26"/>
                <w:lang w:eastAsia="vi-VN" w:bidi="vi-VN"/>
              </w:rPr>
              <w:t>.</w:t>
            </w:r>
          </w:p>
        </w:tc>
      </w:tr>
      <w:tr w:rsidR="00FA4C82" w:rsidRPr="00FA4C82" w14:paraId="6A76D5BD" w14:textId="77777777" w:rsidTr="003A54B8">
        <w:tc>
          <w:tcPr>
            <w:tcW w:w="1722" w:type="dxa"/>
            <w:vMerge/>
          </w:tcPr>
          <w:p w14:paraId="743B56BC"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237B634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F9D8EA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Nêu được khái niệm cơ năng.</w:t>
            </w:r>
          </w:p>
        </w:tc>
      </w:tr>
      <w:tr w:rsidR="00FA4C82" w:rsidRPr="00FA4C82" w14:paraId="5E86A2D3" w14:textId="77777777" w:rsidTr="003A54B8">
        <w:tc>
          <w:tcPr>
            <w:tcW w:w="1722" w:type="dxa"/>
            <w:vMerge/>
          </w:tcPr>
          <w:p w14:paraId="6BF2A686"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56EB4DF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1C1B4DDC"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lang w:eastAsia="vi-VN" w:bidi="vi-VN"/>
              </w:rPr>
              <w:t>- P</w:t>
            </w:r>
            <w:r w:rsidRPr="00FA4C82">
              <w:rPr>
                <w:rFonts w:asciiTheme="majorHAnsi" w:hAnsiTheme="majorHAnsi" w:cstheme="majorHAnsi"/>
                <w:color w:val="000000" w:themeColor="text1"/>
                <w:sz w:val="26"/>
                <w:szCs w:val="26"/>
                <w:lang w:eastAsia="vi-VN" w:bidi="vi-VN"/>
              </w:rPr>
              <w:t>hát biểu được định luật bảo toàn cơ năng</w:t>
            </w:r>
            <w:r w:rsidRPr="000D3468">
              <w:rPr>
                <w:rFonts w:asciiTheme="majorHAnsi" w:hAnsiTheme="majorHAnsi" w:cstheme="majorHAnsi"/>
                <w:color w:val="000000" w:themeColor="text1"/>
                <w:sz w:val="26"/>
                <w:szCs w:val="26"/>
                <w:lang w:eastAsia="vi-VN" w:bidi="vi-VN"/>
              </w:rPr>
              <w:t>.</w:t>
            </w:r>
          </w:p>
        </w:tc>
      </w:tr>
      <w:tr w:rsidR="00FA4C82" w:rsidRPr="00FA4C82" w14:paraId="3CF3E539" w14:textId="77777777" w:rsidTr="003A54B8">
        <w:tc>
          <w:tcPr>
            <w:tcW w:w="1722" w:type="dxa"/>
            <w:vMerge/>
          </w:tcPr>
          <w:p w14:paraId="6E215171"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0F3E3F4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620D8D5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7D455ED1" w14:textId="77777777" w:rsidTr="003A54B8">
        <w:tc>
          <w:tcPr>
            <w:tcW w:w="1722" w:type="dxa"/>
            <w:vMerge/>
          </w:tcPr>
          <w:p w14:paraId="73AD926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64D632F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086DF464"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Từ phương trình chuyển động thẳng biến đổi đều với vận tốc ban đầu bằng không, rút ra được động năng của vật có giá trị bằng công của lực tác dụng lên vật.</w:t>
            </w:r>
          </w:p>
        </w:tc>
      </w:tr>
      <w:tr w:rsidR="00FA4C82" w:rsidRPr="00FA4C82" w14:paraId="3807B103" w14:textId="77777777" w:rsidTr="003A54B8">
        <w:tc>
          <w:tcPr>
            <w:tcW w:w="1722" w:type="dxa"/>
            <w:vMerge/>
          </w:tcPr>
          <w:p w14:paraId="6953647F"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3F433D9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119FBC4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4264FD6A" w14:textId="77777777" w:rsidTr="003A54B8">
        <w:tc>
          <w:tcPr>
            <w:tcW w:w="1722" w:type="dxa"/>
            <w:vMerge/>
          </w:tcPr>
          <w:p w14:paraId="1A1E8E2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2140C57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CE32DE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 xml:space="preserve">Vận dụng được </w:t>
            </w:r>
            <w:r w:rsidRPr="000D3468">
              <w:rPr>
                <w:rFonts w:asciiTheme="majorHAnsi" w:hAnsiTheme="majorHAnsi" w:cstheme="majorHAnsi"/>
                <w:color w:val="000000" w:themeColor="text1"/>
                <w:sz w:val="26"/>
                <w:szCs w:val="26"/>
                <w:lang w:eastAsia="vi-VN" w:bidi="vi-VN"/>
              </w:rPr>
              <w:t xml:space="preserve">biểu thức tính động năng </w:t>
            </w:r>
            <w:r w:rsidRPr="00FA4C82">
              <w:rPr>
                <w:rFonts w:asciiTheme="majorHAnsi" w:hAnsiTheme="majorHAnsi" w:cstheme="majorHAnsi"/>
                <w:color w:val="000000" w:themeColor="text1"/>
                <w:sz w:val="26"/>
                <w:szCs w:val="26"/>
                <w:lang w:eastAsia="vi-VN" w:bidi="vi-VN"/>
              </w:rPr>
              <w:t>trong một số trường hợp đơn giản.</w:t>
            </w:r>
          </w:p>
        </w:tc>
      </w:tr>
      <w:tr w:rsidR="00FA4C82" w:rsidRPr="00FA4C82" w14:paraId="7C563300" w14:textId="77777777" w:rsidTr="003A54B8">
        <w:tc>
          <w:tcPr>
            <w:tcW w:w="1722" w:type="dxa"/>
            <w:vMerge/>
          </w:tcPr>
          <w:p w14:paraId="375AA712"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2BC8360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ACD983D"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Vận dụng được định luật bảo toàn cơ năng trong một số trường hợp đơn giản.</w:t>
            </w:r>
          </w:p>
        </w:tc>
      </w:tr>
      <w:tr w:rsidR="00FA4C82" w:rsidRPr="00FA4C82" w14:paraId="65DB91B8" w14:textId="77777777" w:rsidTr="003A54B8">
        <w:tc>
          <w:tcPr>
            <w:tcW w:w="1722" w:type="dxa"/>
            <w:vMerge/>
          </w:tcPr>
          <w:p w14:paraId="11EF74D9"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val="restart"/>
          </w:tcPr>
          <w:p w14:paraId="2A626766"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Công suất và hiệu suất</w:t>
            </w:r>
          </w:p>
        </w:tc>
        <w:tc>
          <w:tcPr>
            <w:tcW w:w="11198" w:type="dxa"/>
          </w:tcPr>
          <w:p w14:paraId="1C25813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4B7852D2" w14:textId="77777777" w:rsidTr="003A54B8">
        <w:tc>
          <w:tcPr>
            <w:tcW w:w="1722" w:type="dxa"/>
            <w:vMerge/>
          </w:tcPr>
          <w:p w14:paraId="33721F2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3C21F6C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E061C4B"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lang w:eastAsia="vi-VN" w:bidi="vi-VN"/>
              </w:rPr>
              <w:t xml:space="preserve">- Nêu được </w:t>
            </w:r>
            <w:r w:rsidRPr="00FA4C82">
              <w:rPr>
                <w:rFonts w:asciiTheme="majorHAnsi" w:hAnsiTheme="majorHAnsi" w:cstheme="majorHAnsi"/>
                <w:color w:val="000000" w:themeColor="text1"/>
                <w:sz w:val="26"/>
                <w:szCs w:val="26"/>
                <w:lang w:eastAsia="vi-VN" w:bidi="vi-VN"/>
              </w:rPr>
              <w:t>định nghĩa công suất.</w:t>
            </w:r>
          </w:p>
        </w:tc>
      </w:tr>
      <w:tr w:rsidR="00FA4C82" w:rsidRPr="00FA4C82" w14:paraId="117DE95B" w14:textId="77777777" w:rsidTr="003A54B8">
        <w:tc>
          <w:tcPr>
            <w:tcW w:w="1722" w:type="dxa"/>
            <w:vMerge/>
          </w:tcPr>
          <w:p w14:paraId="620E1994"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51F8340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9F1EF81"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N</w:t>
            </w:r>
            <w:r w:rsidRPr="00FA4C82">
              <w:rPr>
                <w:rFonts w:asciiTheme="majorHAnsi" w:hAnsiTheme="majorHAnsi" w:cstheme="majorHAnsi"/>
                <w:color w:val="000000" w:themeColor="text1"/>
                <w:sz w:val="26"/>
                <w:szCs w:val="26"/>
                <w:lang w:eastAsia="vi-VN" w:bidi="vi-VN"/>
              </w:rPr>
              <w:t>êu được định nghĩa hiệu suất</w:t>
            </w:r>
            <w:r w:rsidRPr="000D3468">
              <w:rPr>
                <w:rFonts w:asciiTheme="majorHAnsi" w:hAnsiTheme="majorHAnsi" w:cstheme="majorHAnsi"/>
                <w:color w:val="000000" w:themeColor="text1"/>
                <w:sz w:val="26"/>
                <w:szCs w:val="26"/>
                <w:lang w:eastAsia="vi-VN" w:bidi="vi-VN"/>
              </w:rPr>
              <w:t>.</w:t>
            </w:r>
          </w:p>
        </w:tc>
      </w:tr>
      <w:tr w:rsidR="00FA4C82" w:rsidRPr="00FA4C82" w14:paraId="2131B3BB" w14:textId="77777777" w:rsidTr="003A54B8">
        <w:tc>
          <w:tcPr>
            <w:tcW w:w="1722" w:type="dxa"/>
            <w:vMerge/>
          </w:tcPr>
          <w:p w14:paraId="266DF218"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62ED58B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672123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355DFA56" w14:textId="77777777" w:rsidTr="003A54B8">
        <w:tc>
          <w:tcPr>
            <w:tcW w:w="1722" w:type="dxa"/>
            <w:vMerge/>
          </w:tcPr>
          <w:p w14:paraId="0AC8C80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3AF80A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0EE6552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Từ một số tình huống thực tế, thảo luận để nêu được ý nghĩa vật lí và định nghĩa công suất.</w:t>
            </w:r>
          </w:p>
        </w:tc>
      </w:tr>
      <w:tr w:rsidR="00FA4C82" w:rsidRPr="00FA4C82" w14:paraId="1D87432E" w14:textId="77777777" w:rsidTr="003A54B8">
        <w:tc>
          <w:tcPr>
            <w:tcW w:w="1722" w:type="dxa"/>
            <w:vMerge/>
          </w:tcPr>
          <w:p w14:paraId="7159730E"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0F9FDAA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0294B242"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Từ tình huống thực tế, thảo luận để nêu được định nghĩa hiệu suất</w:t>
            </w:r>
            <w:r w:rsidRPr="000D3468">
              <w:rPr>
                <w:rFonts w:asciiTheme="majorHAnsi" w:hAnsiTheme="majorHAnsi" w:cstheme="majorHAnsi"/>
                <w:color w:val="000000" w:themeColor="text1"/>
                <w:sz w:val="26"/>
                <w:szCs w:val="26"/>
                <w:lang w:eastAsia="vi-VN" w:bidi="vi-VN"/>
              </w:rPr>
              <w:t>.</w:t>
            </w:r>
          </w:p>
        </w:tc>
      </w:tr>
      <w:tr w:rsidR="00FA4C82" w:rsidRPr="00FA4C82" w14:paraId="467AC052" w14:textId="77777777" w:rsidTr="003A54B8">
        <w:tc>
          <w:tcPr>
            <w:tcW w:w="1722" w:type="dxa"/>
            <w:vMerge/>
          </w:tcPr>
          <w:p w14:paraId="6928EDD7"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62392F7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6DDCFD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36E6C304" w14:textId="77777777" w:rsidTr="003A54B8">
        <w:tc>
          <w:tcPr>
            <w:tcW w:w="1722" w:type="dxa"/>
            <w:vMerge/>
          </w:tcPr>
          <w:p w14:paraId="6E30EE7D"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663A366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62461D8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Vận dụng được mối liên hệ công suất (hay tốc độ thực hiện công) với tích của lực và vận tốc trong một số tình huống thực tế.</w:t>
            </w:r>
          </w:p>
        </w:tc>
      </w:tr>
      <w:tr w:rsidR="00FA4C82" w:rsidRPr="00FA4C82" w14:paraId="5FF8BD5E" w14:textId="77777777" w:rsidTr="003A54B8">
        <w:tc>
          <w:tcPr>
            <w:tcW w:w="1722" w:type="dxa"/>
            <w:vMerge/>
          </w:tcPr>
          <w:p w14:paraId="4DD45289"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656F22B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392C0BB"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Vận dụng được hiệu suất trong một số trường hợp thực tế.</w:t>
            </w:r>
          </w:p>
        </w:tc>
      </w:tr>
      <w:tr w:rsidR="00FA4C82" w:rsidRPr="00FA4C82" w14:paraId="2F1C5895" w14:textId="77777777" w:rsidTr="003A54B8">
        <w:tc>
          <w:tcPr>
            <w:tcW w:w="1722" w:type="dxa"/>
            <w:vMerge/>
          </w:tcPr>
          <w:p w14:paraId="6485ADAA"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77644FE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5E599E5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rPr>
              <w:t>Vận dụng cao:</w:t>
            </w:r>
          </w:p>
        </w:tc>
      </w:tr>
      <w:tr w:rsidR="00FA4C82" w:rsidRPr="00FA4C82" w14:paraId="4A25F32D" w14:textId="77777777" w:rsidTr="003A54B8">
        <w:tc>
          <w:tcPr>
            <w:tcW w:w="1722" w:type="dxa"/>
            <w:vMerge/>
          </w:tcPr>
          <w:p w14:paraId="6D7F11F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3EE0EF4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564903DC"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Vận dụng được công suất và hiệu suất trong tình huống thực tiễn và tình huống mới</w:t>
            </w:r>
          </w:p>
        </w:tc>
      </w:tr>
      <w:tr w:rsidR="00FA4C82" w:rsidRPr="00FA4C82" w14:paraId="4522BB30" w14:textId="77777777" w:rsidTr="003A54B8">
        <w:tc>
          <w:tcPr>
            <w:tcW w:w="1722" w:type="dxa"/>
            <w:vMerge w:val="restart"/>
          </w:tcPr>
          <w:p w14:paraId="2CEEE089"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Động lượng</w:t>
            </w:r>
          </w:p>
        </w:tc>
        <w:tc>
          <w:tcPr>
            <w:tcW w:w="1820" w:type="dxa"/>
            <w:vMerge w:val="restart"/>
          </w:tcPr>
          <w:p w14:paraId="6328C3C8"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Định nghĩa động lượng</w:t>
            </w:r>
          </w:p>
        </w:tc>
        <w:tc>
          <w:tcPr>
            <w:tcW w:w="11198" w:type="dxa"/>
          </w:tcPr>
          <w:p w14:paraId="2DEBAB9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4F8274F5" w14:textId="77777777" w:rsidTr="003A54B8">
        <w:tc>
          <w:tcPr>
            <w:tcW w:w="1722" w:type="dxa"/>
            <w:vMerge/>
          </w:tcPr>
          <w:p w14:paraId="6073F98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C3888C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FE356B6"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lang w:eastAsia="vi-VN" w:bidi="vi-VN"/>
              </w:rPr>
              <w:t xml:space="preserve">- Nêu được </w:t>
            </w:r>
            <w:r w:rsidRPr="000D3468">
              <w:rPr>
                <w:rFonts w:asciiTheme="majorHAnsi" w:hAnsiTheme="majorHAnsi" w:cstheme="majorHAnsi"/>
                <w:color w:val="000000" w:themeColor="text1"/>
                <w:sz w:val="26"/>
                <w:szCs w:val="26"/>
              </w:rPr>
              <w:t>ý nghĩa vật lí và định nghĩa động lượng.</w:t>
            </w:r>
          </w:p>
        </w:tc>
      </w:tr>
      <w:tr w:rsidR="00FA4C82" w:rsidRPr="00FA4C82" w14:paraId="282B7D68" w14:textId="77777777" w:rsidTr="003A54B8">
        <w:tc>
          <w:tcPr>
            <w:tcW w:w="1722" w:type="dxa"/>
            <w:vMerge/>
          </w:tcPr>
          <w:p w14:paraId="5ACDCA1F"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23CFEF6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B207B6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1102814A" w14:textId="77777777" w:rsidTr="003A54B8">
        <w:tc>
          <w:tcPr>
            <w:tcW w:w="1722" w:type="dxa"/>
            <w:vMerge/>
          </w:tcPr>
          <w:p w14:paraId="2776C7D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12DD3A6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4C165D34"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rPr>
              <w:t>- Từ tình huống thực tế, suy luận để nêu được ý nghĩa vật lí và định nghĩa động lượng.</w:t>
            </w:r>
          </w:p>
        </w:tc>
      </w:tr>
      <w:tr w:rsidR="00FA4C82" w:rsidRPr="00FA4C82" w14:paraId="5C51B4BF" w14:textId="77777777" w:rsidTr="003A54B8">
        <w:tc>
          <w:tcPr>
            <w:tcW w:w="1722" w:type="dxa"/>
            <w:vMerge/>
          </w:tcPr>
          <w:p w14:paraId="2826AEDA"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1820" w:type="dxa"/>
            <w:vMerge w:val="restart"/>
          </w:tcPr>
          <w:p w14:paraId="6F0EB929"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Bảo toàn động lượng</w:t>
            </w:r>
          </w:p>
        </w:tc>
        <w:tc>
          <w:tcPr>
            <w:tcW w:w="11198" w:type="dxa"/>
            <w:vAlign w:val="center"/>
          </w:tcPr>
          <w:p w14:paraId="22E23D2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5581AFA2" w14:textId="77777777" w:rsidTr="003A54B8">
        <w:tc>
          <w:tcPr>
            <w:tcW w:w="1722" w:type="dxa"/>
            <w:vMerge/>
          </w:tcPr>
          <w:p w14:paraId="458FF59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3ECD01B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59C77FE1"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lang w:eastAsia="vi-VN" w:bidi="vi-VN"/>
              </w:rPr>
              <w:t>- Nêu được</w:t>
            </w:r>
            <w:r w:rsidRPr="000D3468">
              <w:rPr>
                <w:rFonts w:asciiTheme="majorHAnsi" w:hAnsiTheme="majorHAnsi" w:cstheme="majorHAnsi"/>
                <w:color w:val="000000" w:themeColor="text1"/>
                <w:sz w:val="26"/>
                <w:szCs w:val="26"/>
              </w:rPr>
              <w:t xml:space="preserve"> định luật bảo toàn động lượng trong hệ kín.</w:t>
            </w:r>
          </w:p>
        </w:tc>
      </w:tr>
      <w:tr w:rsidR="00FA4C82" w:rsidRPr="00FA4C82" w14:paraId="25EBA11F" w14:textId="77777777" w:rsidTr="003A54B8">
        <w:tc>
          <w:tcPr>
            <w:tcW w:w="1722" w:type="dxa"/>
            <w:vMerge/>
          </w:tcPr>
          <w:p w14:paraId="6B3BABF8"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1820" w:type="dxa"/>
            <w:vMerge/>
          </w:tcPr>
          <w:p w14:paraId="6B414C4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4318B52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r>
      <w:tr w:rsidR="00FA4C82" w:rsidRPr="00FA4C82" w14:paraId="5F82111F" w14:textId="77777777" w:rsidTr="003A54B8">
        <w:tc>
          <w:tcPr>
            <w:tcW w:w="1722" w:type="dxa"/>
            <w:vMerge/>
          </w:tcPr>
          <w:p w14:paraId="5B90DBF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5F531A9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12303C32"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Từ bảng số liệu cho trước, lập luận để phát biểu được định luật bảo toàn động lượng trong hệ kín.</w:t>
            </w:r>
          </w:p>
        </w:tc>
      </w:tr>
      <w:tr w:rsidR="00FA4C82" w:rsidRPr="00FA4C82" w14:paraId="085C1988" w14:textId="77777777" w:rsidTr="003A54B8">
        <w:tc>
          <w:tcPr>
            <w:tcW w:w="1722" w:type="dxa"/>
            <w:vMerge/>
          </w:tcPr>
          <w:p w14:paraId="1BD7ACA1"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1820" w:type="dxa"/>
            <w:vMerge/>
          </w:tcPr>
          <w:p w14:paraId="3C06523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598CC48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r>
      <w:tr w:rsidR="00FA4C82" w:rsidRPr="00FA4C82" w14:paraId="752B0BFF" w14:textId="77777777" w:rsidTr="003A54B8">
        <w:tc>
          <w:tcPr>
            <w:tcW w:w="1722" w:type="dxa"/>
            <w:vMerge/>
          </w:tcPr>
          <w:p w14:paraId="504C298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14E1356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1ECB37DE"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Vận dụng được định luật bảo toàn động lượng trong một số trường hợp đơn giản.</w:t>
            </w:r>
          </w:p>
        </w:tc>
      </w:tr>
      <w:tr w:rsidR="00FA4C82" w:rsidRPr="00FA4C82" w14:paraId="795ACE1C" w14:textId="77777777" w:rsidTr="003A54B8">
        <w:tc>
          <w:tcPr>
            <w:tcW w:w="1722" w:type="dxa"/>
            <w:vMerge/>
          </w:tcPr>
          <w:p w14:paraId="0F78395D"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1820" w:type="dxa"/>
            <w:vMerge/>
          </w:tcPr>
          <w:p w14:paraId="123D64D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5852BE4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 cao:</w:t>
            </w:r>
          </w:p>
        </w:tc>
      </w:tr>
      <w:tr w:rsidR="00FA4C82" w:rsidRPr="00FA4C82" w14:paraId="4FF430E3" w14:textId="77777777" w:rsidTr="003A54B8">
        <w:tc>
          <w:tcPr>
            <w:tcW w:w="1722" w:type="dxa"/>
            <w:vMerge/>
          </w:tcPr>
          <w:p w14:paraId="2BA1EEF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7E59A86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509DC750"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Vận dụng được định luật bảo toàn động lượng trong tình huống thực tiễn và tình huống mới</w:t>
            </w:r>
          </w:p>
        </w:tc>
      </w:tr>
      <w:tr w:rsidR="00FA4C82" w:rsidRPr="00FA4C82" w14:paraId="26502F17" w14:textId="77777777" w:rsidTr="003A54B8">
        <w:tc>
          <w:tcPr>
            <w:tcW w:w="1722" w:type="dxa"/>
            <w:vMerge/>
          </w:tcPr>
          <w:p w14:paraId="660452B9"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1820" w:type="dxa"/>
            <w:vMerge w:val="restart"/>
          </w:tcPr>
          <w:p w14:paraId="4EE67061"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Động lượng và va chạm</w:t>
            </w:r>
          </w:p>
        </w:tc>
        <w:tc>
          <w:tcPr>
            <w:tcW w:w="11198" w:type="dxa"/>
            <w:vAlign w:val="center"/>
          </w:tcPr>
          <w:p w14:paraId="797205A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01639637" w14:textId="77777777" w:rsidTr="003A54B8">
        <w:tc>
          <w:tcPr>
            <w:tcW w:w="1722" w:type="dxa"/>
            <w:vMerge/>
          </w:tcPr>
          <w:p w14:paraId="6D2B413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2F72069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4472C104"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lang w:eastAsia="vi-VN" w:bidi="vi-VN"/>
              </w:rPr>
              <w:t>- Nêu được</w:t>
            </w:r>
            <w:r w:rsidRPr="000D3468">
              <w:rPr>
                <w:rFonts w:asciiTheme="majorHAnsi" w:hAnsiTheme="majorHAnsi" w:cstheme="majorHAnsi"/>
                <w:color w:val="000000" w:themeColor="text1"/>
                <w:sz w:val="26"/>
                <w:szCs w:val="26"/>
              </w:rPr>
              <w:t xml:space="preserve"> sự thay đổi năng lượng trong một số trường hợp va chạm đơn giản.</w:t>
            </w:r>
          </w:p>
        </w:tc>
      </w:tr>
      <w:tr w:rsidR="00FA4C82" w:rsidRPr="00FA4C82" w14:paraId="15E58B4C" w14:textId="77777777" w:rsidTr="003A54B8">
        <w:tc>
          <w:tcPr>
            <w:tcW w:w="1722" w:type="dxa"/>
            <w:vMerge/>
          </w:tcPr>
          <w:p w14:paraId="648674B3"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1820" w:type="dxa"/>
            <w:vMerge/>
          </w:tcPr>
          <w:p w14:paraId="1537E42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1C37708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r>
      <w:tr w:rsidR="00FA4C82" w:rsidRPr="00FA4C82" w14:paraId="5843B24E" w14:textId="77777777" w:rsidTr="003A54B8">
        <w:tc>
          <w:tcPr>
            <w:tcW w:w="1722" w:type="dxa"/>
            <w:vMerge/>
          </w:tcPr>
          <w:p w14:paraId="221D8D5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62C34AC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79193CF0"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Rút ra được mối liên hệ giữa lực tổng hợp tác dụng lên vật và tốc độ thay đổi của động lượng (lực tổng hợp tác dụng lên vật là tốc độ thay đổi của động lượng của vật).</w:t>
            </w:r>
          </w:p>
        </w:tc>
      </w:tr>
      <w:tr w:rsidR="00FA4C82" w:rsidRPr="00FA4C82" w14:paraId="0DD08F6A" w14:textId="77777777" w:rsidTr="003A54B8">
        <w:tc>
          <w:tcPr>
            <w:tcW w:w="1722" w:type="dxa"/>
            <w:vMerge/>
          </w:tcPr>
          <w:p w14:paraId="381C4290"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1820" w:type="dxa"/>
            <w:vMerge/>
          </w:tcPr>
          <w:p w14:paraId="2F325B3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39E12837"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Giải thích được một số hiện tượng đơn giản.</w:t>
            </w:r>
          </w:p>
        </w:tc>
      </w:tr>
      <w:tr w:rsidR="00FA4C82" w:rsidRPr="00FA4C82" w14:paraId="3F9C0955" w14:textId="77777777" w:rsidTr="003A54B8">
        <w:tc>
          <w:tcPr>
            <w:tcW w:w="1722" w:type="dxa"/>
            <w:vMerge/>
          </w:tcPr>
          <w:p w14:paraId="151A8949"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1820" w:type="dxa"/>
            <w:vMerge/>
          </w:tcPr>
          <w:p w14:paraId="36117CB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57E9CE4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r>
      <w:tr w:rsidR="00FA4C82" w:rsidRPr="00FA4C82" w14:paraId="4BA1E1C5" w14:textId="77777777" w:rsidTr="003A54B8">
        <w:tc>
          <w:tcPr>
            <w:tcW w:w="1722" w:type="dxa"/>
            <w:vMerge/>
          </w:tcPr>
          <w:p w14:paraId="601EE5E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1C66E1E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31F62979"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Từ bảng số liệu cho trước, lập luận để thấy được sự thay đổi năng lượng trong một số trường hợp va chạm đơn giản.</w:t>
            </w:r>
          </w:p>
        </w:tc>
      </w:tr>
      <w:tr w:rsidR="00FA4C82" w:rsidRPr="00FA4C82" w14:paraId="7699D90A" w14:textId="77777777" w:rsidTr="003A54B8">
        <w:tc>
          <w:tcPr>
            <w:tcW w:w="1722" w:type="dxa"/>
            <w:vMerge/>
          </w:tcPr>
          <w:p w14:paraId="1C5F221A"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1820" w:type="dxa"/>
            <w:vMerge/>
          </w:tcPr>
          <w:p w14:paraId="08AC09A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4AFA1238"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Thiết kế phương án hoặc lựa chọn phương án xác định được tốc độ và đánh giá được động lượng của vật trước và sau va chạm bằng dụng cụ thực hành.</w:t>
            </w:r>
          </w:p>
        </w:tc>
      </w:tr>
      <w:tr w:rsidR="00FA4C82" w:rsidRPr="00FA4C82" w14:paraId="1A6F59FC" w14:textId="77777777" w:rsidTr="003A54B8">
        <w:tc>
          <w:tcPr>
            <w:tcW w:w="1722" w:type="dxa"/>
            <w:vMerge w:val="restart"/>
          </w:tcPr>
          <w:p w14:paraId="072847A7"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Chuyển động tròn</w:t>
            </w:r>
          </w:p>
        </w:tc>
        <w:tc>
          <w:tcPr>
            <w:tcW w:w="1820" w:type="dxa"/>
            <w:vMerge w:val="restart"/>
          </w:tcPr>
          <w:p w14:paraId="2F517E40"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Động học của chuyển động tròn đều</w:t>
            </w:r>
          </w:p>
        </w:tc>
        <w:tc>
          <w:tcPr>
            <w:tcW w:w="11198" w:type="dxa"/>
            <w:vAlign w:val="center"/>
          </w:tcPr>
          <w:p w14:paraId="64653A0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73BB0AA5" w14:textId="77777777" w:rsidTr="003A54B8">
        <w:tc>
          <w:tcPr>
            <w:tcW w:w="1722" w:type="dxa"/>
            <w:vMerge/>
          </w:tcPr>
          <w:p w14:paraId="3CDBEAA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5BC67EF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690158DD"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lang w:eastAsia="vi-VN" w:bidi="vi-VN"/>
              </w:rPr>
              <w:t>- Nêu được</w:t>
            </w:r>
            <w:r w:rsidRPr="000D3468">
              <w:rPr>
                <w:rFonts w:asciiTheme="majorHAnsi" w:hAnsiTheme="majorHAnsi" w:cstheme="majorHAnsi"/>
                <w:color w:val="000000" w:themeColor="text1"/>
                <w:sz w:val="26"/>
                <w:szCs w:val="26"/>
              </w:rPr>
              <w:t xml:space="preserve"> định nghĩa radian và biểu diễn được độ dịch chuyển góc theo radian.</w:t>
            </w:r>
          </w:p>
        </w:tc>
      </w:tr>
      <w:tr w:rsidR="00FA4C82" w:rsidRPr="00FA4C82" w14:paraId="10F9099A" w14:textId="77777777" w:rsidTr="003A54B8">
        <w:tc>
          <w:tcPr>
            <w:tcW w:w="1722" w:type="dxa"/>
            <w:vMerge/>
          </w:tcPr>
          <w:p w14:paraId="69945F83"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7C21234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1E53D402"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Nêu được khái niệm tốc độ góc</w:t>
            </w:r>
          </w:p>
        </w:tc>
      </w:tr>
      <w:tr w:rsidR="00FA4C82" w:rsidRPr="00FA4C82" w14:paraId="0A0E3BB9" w14:textId="77777777" w:rsidTr="003A54B8">
        <w:tc>
          <w:tcPr>
            <w:tcW w:w="1722" w:type="dxa"/>
            <w:vMerge/>
          </w:tcPr>
          <w:p w14:paraId="3CF20740"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2C0D05D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0AA57F3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r>
      <w:tr w:rsidR="00FA4C82" w:rsidRPr="00FA4C82" w14:paraId="5266EA92" w14:textId="77777777" w:rsidTr="003A54B8">
        <w:tc>
          <w:tcPr>
            <w:tcW w:w="1722" w:type="dxa"/>
            <w:vMerge/>
          </w:tcPr>
          <w:p w14:paraId="5F15DA6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6468BC7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21123423"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Từ tình huống thực tế, lập luận để nêu được định nghĩa radian và biểu diễn được độ dịch chuyển góc theo radian.</w:t>
            </w:r>
          </w:p>
        </w:tc>
      </w:tr>
      <w:tr w:rsidR="00FA4C82" w:rsidRPr="00FA4C82" w14:paraId="47FBB812" w14:textId="77777777" w:rsidTr="003A54B8">
        <w:tc>
          <w:tcPr>
            <w:tcW w:w="1722" w:type="dxa"/>
            <w:vMerge/>
          </w:tcPr>
          <w:p w14:paraId="5141C44C"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1820" w:type="dxa"/>
            <w:vMerge/>
          </w:tcPr>
          <w:p w14:paraId="6314689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20FDE9B6"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r>
      <w:tr w:rsidR="00FA4C82" w:rsidRPr="00FA4C82" w14:paraId="4E2DFA40" w14:textId="77777777" w:rsidTr="003A54B8">
        <w:tc>
          <w:tcPr>
            <w:tcW w:w="1722" w:type="dxa"/>
            <w:vMerge/>
          </w:tcPr>
          <w:p w14:paraId="1ED152E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5F66ED0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0AA09983"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Vận dụng được khái niệm tốc độ góc.</w:t>
            </w:r>
          </w:p>
        </w:tc>
      </w:tr>
      <w:tr w:rsidR="00FA4C82" w:rsidRPr="00FA4C82" w14:paraId="6752F547" w14:textId="77777777" w:rsidTr="003A54B8">
        <w:tc>
          <w:tcPr>
            <w:tcW w:w="1722" w:type="dxa"/>
            <w:vMerge/>
          </w:tcPr>
          <w:p w14:paraId="54E643EA"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1820" w:type="dxa"/>
            <w:vMerge w:val="restart"/>
          </w:tcPr>
          <w:p w14:paraId="20C8399B"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Gia tốc hướng tâm và lực hướng tâm</w:t>
            </w:r>
          </w:p>
        </w:tc>
        <w:tc>
          <w:tcPr>
            <w:tcW w:w="11198" w:type="dxa"/>
            <w:vAlign w:val="center"/>
          </w:tcPr>
          <w:p w14:paraId="3C56C1B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53B71551" w14:textId="77777777" w:rsidTr="003A54B8">
        <w:tc>
          <w:tcPr>
            <w:tcW w:w="1722" w:type="dxa"/>
            <w:vMerge/>
          </w:tcPr>
          <w:p w14:paraId="7498968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1CD3D54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05A98745"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lang w:eastAsia="vi-VN" w:bidi="vi-VN"/>
              </w:rPr>
              <w:t>- Nêu được</w:t>
            </w: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biểu thức gia tốc hướng tâm</w:t>
            </w:r>
            <w:r w:rsidRPr="000D3468">
              <w:rPr>
                <w:rFonts w:asciiTheme="majorHAnsi" w:hAnsiTheme="majorHAnsi" w:cstheme="majorHAnsi"/>
                <w:color w:val="000000" w:themeColor="text1"/>
                <w:sz w:val="26"/>
                <w:szCs w:val="26"/>
                <w:lang w:eastAsia="vi-VN" w:bidi="vi-VN"/>
              </w:rPr>
              <w:t>, lực hướng tâm</w:t>
            </w:r>
            <w:r w:rsidRPr="000D3468">
              <w:rPr>
                <w:rFonts w:asciiTheme="majorHAnsi" w:hAnsiTheme="majorHAnsi" w:cstheme="majorHAnsi"/>
                <w:color w:val="000000" w:themeColor="text1"/>
                <w:sz w:val="26"/>
                <w:szCs w:val="26"/>
              </w:rPr>
              <w:t>.</w:t>
            </w:r>
          </w:p>
        </w:tc>
      </w:tr>
      <w:tr w:rsidR="00FA4C82" w:rsidRPr="00FA4C82" w14:paraId="0D754C13" w14:textId="77777777" w:rsidTr="003A54B8">
        <w:tc>
          <w:tcPr>
            <w:tcW w:w="1722" w:type="dxa"/>
            <w:vMerge/>
          </w:tcPr>
          <w:p w14:paraId="31B9A78F"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1820" w:type="dxa"/>
            <w:vMerge/>
          </w:tcPr>
          <w:p w14:paraId="3A5DD85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3D414EB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rPr>
              <w:t>Thông hiểu:</w:t>
            </w:r>
          </w:p>
        </w:tc>
      </w:tr>
      <w:tr w:rsidR="00FA4C82" w:rsidRPr="00FA4C82" w14:paraId="1798E774" w14:textId="77777777" w:rsidTr="003A54B8">
        <w:tc>
          <w:tcPr>
            <w:tcW w:w="1722" w:type="dxa"/>
            <w:vMerge/>
          </w:tcPr>
          <w:p w14:paraId="67F431F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1E2DD25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5EEBD00A"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Lập luận và đề xuất giải pháp an toàn cho một số tình huống chuyển động tròn trong thực tế.</w:t>
            </w:r>
          </w:p>
        </w:tc>
      </w:tr>
      <w:tr w:rsidR="00FA4C82" w:rsidRPr="00FA4C82" w14:paraId="7AC3E284" w14:textId="77777777" w:rsidTr="003A54B8">
        <w:tc>
          <w:tcPr>
            <w:tcW w:w="1722" w:type="dxa"/>
            <w:vMerge/>
          </w:tcPr>
          <w:p w14:paraId="5FF3FC1E"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1820" w:type="dxa"/>
            <w:vMerge/>
          </w:tcPr>
          <w:p w14:paraId="2E1C06D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043EDD7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r>
      <w:tr w:rsidR="00FA4C82" w:rsidRPr="00FA4C82" w14:paraId="78BEDF05" w14:textId="77777777" w:rsidTr="003A54B8">
        <w:tc>
          <w:tcPr>
            <w:tcW w:w="1722" w:type="dxa"/>
            <w:vMerge/>
          </w:tcPr>
          <w:p w14:paraId="47D5E78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7420E0F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2C634E48"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Vận dụng được biểu thức gia tốc hướng tâm</w:t>
            </w: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position w:val="-10"/>
                <w:sz w:val="26"/>
                <w:szCs w:val="26"/>
                <w:lang w:eastAsia="vi-VN" w:bidi="vi-VN"/>
              </w:rPr>
              <w:object w:dxaOrig="1467" w:dyaOrig="373" w14:anchorId="76275194">
                <v:shape id="_x0000_i1027" type="#_x0000_t75" style="width:73.5pt;height:18.75pt" o:ole="">
                  <v:imagedata r:id="rId17" o:title=""/>
                </v:shape>
                <o:OLEObject Type="Embed" ProgID="Equation.DSMT4" ShapeID="_x0000_i1027" DrawAspect="Content" ObjectID="_1758109616" r:id="rId18"/>
              </w:object>
            </w:r>
            <w:r w:rsidRPr="000D3468">
              <w:rPr>
                <w:rFonts w:asciiTheme="majorHAnsi" w:hAnsiTheme="majorHAnsi" w:cstheme="majorHAnsi"/>
                <w:color w:val="000000" w:themeColor="text1"/>
                <w:sz w:val="26"/>
                <w:szCs w:val="26"/>
                <w:lang w:eastAsia="vi-VN" w:bidi="vi-VN"/>
              </w:rPr>
              <w:t>.</w:t>
            </w:r>
          </w:p>
        </w:tc>
      </w:tr>
      <w:tr w:rsidR="00FA4C82" w:rsidRPr="00FA4C82" w14:paraId="3C91F7D3" w14:textId="77777777" w:rsidTr="003A54B8">
        <w:tc>
          <w:tcPr>
            <w:tcW w:w="1722" w:type="dxa"/>
            <w:vMerge/>
          </w:tcPr>
          <w:p w14:paraId="4D7EABDE"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1820" w:type="dxa"/>
            <w:vMerge/>
          </w:tcPr>
          <w:p w14:paraId="0F94309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3194C54"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Vận dụng được biểu thức lực hướng tâm</w:t>
            </w: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position w:val="-10"/>
                <w:sz w:val="26"/>
                <w:szCs w:val="26"/>
                <w:lang w:eastAsia="vi-VN" w:bidi="vi-VN"/>
              </w:rPr>
              <w:object w:dxaOrig="1867" w:dyaOrig="373" w14:anchorId="5D718F81">
                <v:shape id="_x0000_i1028" type="#_x0000_t75" style="width:93.75pt;height:18.75pt" o:ole="">
                  <v:imagedata r:id="rId19" o:title=""/>
                </v:shape>
                <o:OLEObject Type="Embed" ProgID="Equation.DSMT4" ShapeID="_x0000_i1028" DrawAspect="Content" ObjectID="_1758109617" r:id="rId20"/>
              </w:object>
            </w:r>
            <w:r w:rsidRPr="000D3468">
              <w:rPr>
                <w:rFonts w:asciiTheme="majorHAnsi" w:hAnsiTheme="majorHAnsi" w:cstheme="majorHAnsi"/>
                <w:color w:val="000000" w:themeColor="text1"/>
                <w:sz w:val="26"/>
                <w:szCs w:val="26"/>
                <w:lang w:eastAsia="vi-VN" w:bidi="vi-VN"/>
              </w:rPr>
              <w:t>.</w:t>
            </w:r>
          </w:p>
        </w:tc>
      </w:tr>
      <w:tr w:rsidR="00FA4C82" w:rsidRPr="00FA4C82" w14:paraId="7F427EE2" w14:textId="77777777" w:rsidTr="003A54B8">
        <w:tc>
          <w:tcPr>
            <w:tcW w:w="1722" w:type="dxa"/>
            <w:vMerge/>
          </w:tcPr>
          <w:p w14:paraId="46DD342A"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1820" w:type="dxa"/>
            <w:vMerge/>
          </w:tcPr>
          <w:p w14:paraId="2F27194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0A01B9D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 cao:</w:t>
            </w:r>
          </w:p>
        </w:tc>
      </w:tr>
      <w:tr w:rsidR="00FA4C82" w:rsidRPr="00FA4C82" w14:paraId="7D865D32" w14:textId="77777777" w:rsidTr="003A54B8">
        <w:trPr>
          <w:trHeight w:val="647"/>
        </w:trPr>
        <w:tc>
          <w:tcPr>
            <w:tcW w:w="1722" w:type="dxa"/>
            <w:vMerge/>
          </w:tcPr>
          <w:p w14:paraId="350A9CE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733182C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4D7430F1"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Vận dụng được biểu thức gia tốc hướng tâm</w:t>
            </w:r>
            <w:r w:rsidRPr="000D3468">
              <w:rPr>
                <w:rFonts w:asciiTheme="majorHAnsi" w:hAnsiTheme="majorHAnsi" w:cstheme="majorHAnsi"/>
                <w:color w:val="000000" w:themeColor="text1"/>
                <w:sz w:val="26"/>
                <w:szCs w:val="26"/>
                <w:lang w:eastAsia="vi-VN" w:bidi="vi-VN"/>
              </w:rPr>
              <w:t xml:space="preserve">, lực hướng tâm </w:t>
            </w:r>
            <w:r w:rsidRPr="000D3468">
              <w:rPr>
                <w:rFonts w:asciiTheme="majorHAnsi" w:hAnsiTheme="majorHAnsi" w:cstheme="majorHAnsi"/>
                <w:color w:val="000000" w:themeColor="text1"/>
                <w:sz w:val="26"/>
                <w:szCs w:val="26"/>
              </w:rPr>
              <w:t>trong tình huống thực tiễn và tình huống mới</w:t>
            </w:r>
          </w:p>
        </w:tc>
      </w:tr>
      <w:tr w:rsidR="00FA4C82" w:rsidRPr="00FA4C82" w14:paraId="04425CF1" w14:textId="77777777" w:rsidTr="003A54B8">
        <w:tc>
          <w:tcPr>
            <w:tcW w:w="1722" w:type="dxa"/>
            <w:vMerge w:val="restart"/>
          </w:tcPr>
          <w:p w14:paraId="26B24A97" w14:textId="77777777" w:rsidR="00133653" w:rsidRPr="000D3468" w:rsidRDefault="00ED1736">
            <w:pPr>
              <w:tabs>
                <w:tab w:val="left" w:pos="567"/>
              </w:tabs>
              <w:spacing w:beforeLines="20" w:before="48" w:afterLines="20" w:after="48" w:line="264" w:lineRule="auto"/>
              <w:rPr>
                <w:rFonts w:asciiTheme="majorHAnsi" w:hAnsiTheme="majorHAnsi" w:cstheme="majorHAnsi"/>
                <w:color w:val="000000" w:themeColor="text1"/>
                <w:sz w:val="26"/>
                <w:szCs w:val="26"/>
              </w:rPr>
            </w:pPr>
            <w:r w:rsidRPr="000D3468">
              <w:rPr>
                <w:rFonts w:asciiTheme="majorHAnsi" w:hAnsiTheme="majorHAnsi" w:cstheme="majorHAnsi"/>
                <w:b/>
                <w:color w:val="000000" w:themeColor="text1"/>
                <w:sz w:val="26"/>
                <w:szCs w:val="26"/>
              </w:rPr>
              <w:t>Biến dạng của vật rắn</w:t>
            </w:r>
          </w:p>
        </w:tc>
        <w:tc>
          <w:tcPr>
            <w:tcW w:w="1820" w:type="dxa"/>
            <w:vMerge w:val="restart"/>
          </w:tcPr>
          <w:p w14:paraId="20E44D69"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Biến dạng kéo và biến dạng </w:t>
            </w:r>
            <w:r w:rsidRPr="00FA4C82">
              <w:rPr>
                <w:rFonts w:asciiTheme="majorHAnsi" w:hAnsiTheme="majorHAnsi" w:cstheme="majorHAnsi"/>
                <w:color w:val="000000" w:themeColor="text1"/>
                <w:sz w:val="26"/>
                <w:szCs w:val="26"/>
                <w:lang w:eastAsia="vi-VN" w:bidi="vi-VN"/>
              </w:rPr>
              <w:lastRenderedPageBreak/>
              <w:t>nén</w:t>
            </w:r>
            <w:r w:rsidRPr="000D3468">
              <w:rPr>
                <w:rFonts w:asciiTheme="majorHAnsi" w:hAnsiTheme="majorHAnsi" w:cstheme="majorHAnsi"/>
                <w:color w:val="000000" w:themeColor="text1"/>
                <w:sz w:val="26"/>
                <w:szCs w:val="26"/>
                <w:lang w:eastAsia="vi-VN" w:bidi="vi-VN"/>
              </w:rPr>
              <w:t xml:space="preserve"> – Đặc tính của lò xo</w:t>
            </w:r>
          </w:p>
        </w:tc>
        <w:tc>
          <w:tcPr>
            <w:tcW w:w="11198" w:type="dxa"/>
            <w:vAlign w:val="center"/>
          </w:tcPr>
          <w:p w14:paraId="717A84B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lastRenderedPageBreak/>
              <w:t>Nhận biết:</w:t>
            </w:r>
          </w:p>
        </w:tc>
      </w:tr>
      <w:tr w:rsidR="00FA4C82" w:rsidRPr="00FA4C82" w14:paraId="5CADF1D2" w14:textId="77777777" w:rsidTr="003A54B8">
        <w:tc>
          <w:tcPr>
            <w:tcW w:w="1722" w:type="dxa"/>
            <w:vMerge/>
          </w:tcPr>
          <w:p w14:paraId="00F431C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820" w:type="dxa"/>
            <w:vMerge/>
          </w:tcPr>
          <w:p w14:paraId="3326DA9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749D96C5"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lang w:eastAsia="vi-VN" w:bidi="vi-VN"/>
              </w:rPr>
              <w:t>- Nêu được</w:t>
            </w:r>
            <w:r w:rsidRPr="000D3468">
              <w:rPr>
                <w:rFonts w:asciiTheme="majorHAnsi" w:hAnsiTheme="majorHAnsi" w:cstheme="majorHAnsi"/>
                <w:color w:val="000000" w:themeColor="text1"/>
                <w:sz w:val="26"/>
                <w:szCs w:val="26"/>
              </w:rPr>
              <w:t xml:space="preserve"> sự biến dạng kéo, biến dạng nén.</w:t>
            </w:r>
          </w:p>
        </w:tc>
      </w:tr>
      <w:tr w:rsidR="00FA4C82" w:rsidRPr="00FA4C82" w14:paraId="2F3650C2" w14:textId="77777777" w:rsidTr="003A54B8">
        <w:tc>
          <w:tcPr>
            <w:tcW w:w="1722" w:type="dxa"/>
            <w:vMerge/>
          </w:tcPr>
          <w:p w14:paraId="1822FD41"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115A52A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512262D4"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Mô tả được các đặc tính của lò xo: giới hạn đàn hồi, độ dãn, độ cứng.</w:t>
            </w:r>
          </w:p>
        </w:tc>
      </w:tr>
      <w:tr w:rsidR="00FA4C82" w:rsidRPr="00FA4C82" w14:paraId="4FC53533" w14:textId="77777777" w:rsidTr="003A54B8">
        <w:tc>
          <w:tcPr>
            <w:tcW w:w="1722" w:type="dxa"/>
            <w:vMerge/>
          </w:tcPr>
          <w:p w14:paraId="51C4F1FA"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820" w:type="dxa"/>
            <w:vMerge/>
          </w:tcPr>
          <w:p w14:paraId="0B83D2F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5B40608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r>
      <w:tr w:rsidR="00FA4C82" w:rsidRPr="00FA4C82" w14:paraId="0402A7AB" w14:textId="77777777" w:rsidTr="003A54B8">
        <w:tc>
          <w:tcPr>
            <w:tcW w:w="1722" w:type="dxa"/>
            <w:vMerge/>
          </w:tcPr>
          <w:p w14:paraId="5B96CAE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42F2F6E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7DF6E6D6"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Sử dụng bảng số liệu cho trước nêu được sự biến dạng kéo, biến dạng nén; mô tả được các đặc tính của lò xo: giới hạn đàn hồi, độ dãn, độ cứng.</w:t>
            </w:r>
          </w:p>
        </w:tc>
      </w:tr>
      <w:tr w:rsidR="00FA4C82" w:rsidRPr="00FA4C82" w14:paraId="4D68486C" w14:textId="77777777" w:rsidTr="003A54B8">
        <w:tc>
          <w:tcPr>
            <w:tcW w:w="1722" w:type="dxa"/>
            <w:vMerge/>
          </w:tcPr>
          <w:p w14:paraId="74E6EB6A"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1820" w:type="dxa"/>
            <w:vMerge w:val="restart"/>
          </w:tcPr>
          <w:p w14:paraId="59E2265C"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Định luật Hooke</w:t>
            </w:r>
          </w:p>
        </w:tc>
        <w:tc>
          <w:tcPr>
            <w:tcW w:w="11198" w:type="dxa"/>
            <w:vAlign w:val="center"/>
          </w:tcPr>
          <w:p w14:paraId="53E6842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0813E075" w14:textId="77777777" w:rsidTr="003A54B8">
        <w:tc>
          <w:tcPr>
            <w:tcW w:w="1722" w:type="dxa"/>
            <w:vMerge/>
          </w:tcPr>
          <w:p w14:paraId="34AF2DE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3F81BD0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6F3CBC62"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lang w:eastAsia="vi-VN" w:bidi="vi-VN"/>
              </w:rPr>
              <w:t>- P</w:t>
            </w:r>
            <w:r w:rsidRPr="000D3468">
              <w:rPr>
                <w:rFonts w:asciiTheme="majorHAnsi" w:hAnsiTheme="majorHAnsi" w:cstheme="majorHAnsi"/>
                <w:color w:val="000000" w:themeColor="text1"/>
                <w:sz w:val="26"/>
                <w:szCs w:val="26"/>
              </w:rPr>
              <w:t>hát biểu được định luật Hooke.</w:t>
            </w:r>
          </w:p>
        </w:tc>
      </w:tr>
      <w:tr w:rsidR="00FA4C82" w:rsidRPr="00FA4C82" w14:paraId="07001258" w14:textId="77777777" w:rsidTr="003A54B8">
        <w:tc>
          <w:tcPr>
            <w:tcW w:w="1722" w:type="dxa"/>
            <w:vMerge/>
          </w:tcPr>
          <w:p w14:paraId="7D96AEDC"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1820" w:type="dxa"/>
            <w:vMerge/>
          </w:tcPr>
          <w:p w14:paraId="18BF1D4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76D2908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r>
      <w:tr w:rsidR="00FA4C82" w:rsidRPr="00FA4C82" w14:paraId="4CC0CCD6" w14:textId="77777777" w:rsidTr="003A54B8">
        <w:tc>
          <w:tcPr>
            <w:tcW w:w="1722" w:type="dxa"/>
            <w:vMerge/>
          </w:tcPr>
          <w:p w14:paraId="28CC788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4738ECF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6DE6DD33"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Lập luận từ bảng số liệu cho trước tìm mối liên hệ giữa lực đàn hồi và độ biến dạng của lò xo, từ đó phát biểu được định luật Hooke.</w:t>
            </w:r>
          </w:p>
        </w:tc>
      </w:tr>
      <w:tr w:rsidR="00FA4C82" w:rsidRPr="00FA4C82" w14:paraId="288B4E74" w14:textId="77777777" w:rsidTr="003A54B8">
        <w:tc>
          <w:tcPr>
            <w:tcW w:w="1722" w:type="dxa"/>
            <w:vMerge/>
          </w:tcPr>
          <w:p w14:paraId="1B7F0962"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1820" w:type="dxa"/>
            <w:vMerge/>
          </w:tcPr>
          <w:p w14:paraId="7397ADB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1CEF6F3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r>
      <w:tr w:rsidR="00FA4C82" w:rsidRPr="00FA4C82" w14:paraId="064BEC29" w14:textId="77777777" w:rsidTr="003A54B8">
        <w:tc>
          <w:tcPr>
            <w:tcW w:w="1722" w:type="dxa"/>
            <w:vMerge/>
          </w:tcPr>
          <w:p w14:paraId="034D831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4FAA159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4B0B29B5"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Vận dụng được định luật Hooke trong một số trường hợp đơn giản.</w:t>
            </w:r>
          </w:p>
        </w:tc>
      </w:tr>
      <w:tr w:rsidR="00FA4C82" w:rsidRPr="00FA4C82" w14:paraId="598C7694" w14:textId="77777777" w:rsidTr="003A54B8">
        <w:tc>
          <w:tcPr>
            <w:tcW w:w="1722" w:type="dxa"/>
            <w:vMerge/>
          </w:tcPr>
          <w:p w14:paraId="29AF877C"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1820" w:type="dxa"/>
            <w:vMerge/>
          </w:tcPr>
          <w:p w14:paraId="4DED686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27CC094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 cao:</w:t>
            </w:r>
          </w:p>
        </w:tc>
      </w:tr>
      <w:tr w:rsidR="00FA4C82" w:rsidRPr="00FA4C82" w14:paraId="6C1E3B2A" w14:textId="77777777" w:rsidTr="003A54B8">
        <w:tc>
          <w:tcPr>
            <w:tcW w:w="1722" w:type="dxa"/>
            <w:vMerge/>
          </w:tcPr>
          <w:p w14:paraId="7CADF5C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820" w:type="dxa"/>
            <w:vMerge/>
          </w:tcPr>
          <w:p w14:paraId="38BB210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vAlign w:val="center"/>
          </w:tcPr>
          <w:p w14:paraId="7DEF9B1A"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Vận dụng được định luật Hooke trong tình huống thực tiễn và tình huống mới</w:t>
            </w:r>
          </w:p>
        </w:tc>
      </w:tr>
    </w:tbl>
    <w:p w14:paraId="5ED0AAE0" w14:textId="77777777" w:rsidR="00133653" w:rsidRPr="00FA4C82" w:rsidRDefault="00133653">
      <w:pPr>
        <w:rPr>
          <w:rFonts w:asciiTheme="majorHAnsi" w:hAnsiTheme="majorHAnsi" w:cstheme="majorHAnsi"/>
          <w:b/>
          <w:bCs/>
          <w:color w:val="000000" w:themeColor="text1"/>
          <w:sz w:val="26"/>
          <w:szCs w:val="26"/>
        </w:rPr>
      </w:pPr>
    </w:p>
    <w:p w14:paraId="06382D85" w14:textId="77777777" w:rsidR="00133653" w:rsidRPr="00172D7A" w:rsidRDefault="00ED1736" w:rsidP="00172D7A">
      <w:pPr>
        <w:pStyle w:val="Heading1"/>
        <w:rPr>
          <w:bCs/>
          <w:color w:val="000000" w:themeColor="text1"/>
        </w:rPr>
      </w:pPr>
      <w:bookmarkStart w:id="27" w:name="_Toc135663718"/>
      <w:r w:rsidRPr="00172D7A">
        <w:rPr>
          <w:bCs/>
          <w:color w:val="000000" w:themeColor="text1"/>
        </w:rPr>
        <w:t>LỚP 11</w:t>
      </w:r>
      <w:bookmarkEnd w:id="27"/>
    </w:p>
    <w:tbl>
      <w:tblPr>
        <w:tblStyle w:val="TableGrid"/>
        <w:tblW w:w="14740" w:type="dxa"/>
        <w:tblInd w:w="-289" w:type="dxa"/>
        <w:tblLayout w:type="fixed"/>
        <w:tblLook w:val="04A0" w:firstRow="1" w:lastRow="0" w:firstColumn="1" w:lastColumn="0" w:noHBand="0" w:noVBand="1"/>
      </w:tblPr>
      <w:tblGrid>
        <w:gridCol w:w="1792"/>
        <w:gridCol w:w="1750"/>
        <w:gridCol w:w="11198"/>
      </w:tblGrid>
      <w:tr w:rsidR="00FA4C82" w:rsidRPr="00FA4C82" w14:paraId="5345B713" w14:textId="77777777" w:rsidTr="003A54B8">
        <w:trPr>
          <w:trHeight w:val="299"/>
          <w:tblHeader/>
        </w:trPr>
        <w:tc>
          <w:tcPr>
            <w:tcW w:w="1792" w:type="dxa"/>
            <w:vMerge w:val="restart"/>
            <w:shd w:val="clear" w:color="auto" w:fill="8EAADB" w:themeFill="accent1" w:themeFillTint="99"/>
            <w:vAlign w:val="center"/>
          </w:tcPr>
          <w:p w14:paraId="3436E823"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Nội dung</w:t>
            </w:r>
          </w:p>
        </w:tc>
        <w:tc>
          <w:tcPr>
            <w:tcW w:w="1750" w:type="dxa"/>
            <w:vMerge w:val="restart"/>
            <w:shd w:val="clear" w:color="auto" w:fill="8EAADB" w:themeFill="accent1" w:themeFillTint="99"/>
            <w:vAlign w:val="center"/>
          </w:tcPr>
          <w:p w14:paraId="39744F9F"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 xml:space="preserve">Đơn vị </w:t>
            </w:r>
            <w:r w:rsidRPr="00FA4C82">
              <w:rPr>
                <w:rFonts w:asciiTheme="majorHAnsi" w:hAnsiTheme="majorHAnsi" w:cstheme="majorHAnsi"/>
                <w:b/>
                <w:color w:val="000000" w:themeColor="text1"/>
                <w:sz w:val="26"/>
                <w:szCs w:val="26"/>
                <w:lang w:val="en-US"/>
              </w:rPr>
              <w:br/>
              <w:t>kiến thức</w:t>
            </w:r>
          </w:p>
        </w:tc>
        <w:tc>
          <w:tcPr>
            <w:tcW w:w="11198" w:type="dxa"/>
            <w:vMerge w:val="restart"/>
            <w:shd w:val="clear" w:color="auto" w:fill="8EAADB" w:themeFill="accent1" w:themeFillTint="99"/>
            <w:vAlign w:val="center"/>
          </w:tcPr>
          <w:p w14:paraId="3E1F567C"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Mức độ yêu cầu cần đạt</w:t>
            </w:r>
          </w:p>
        </w:tc>
      </w:tr>
      <w:tr w:rsidR="00FA4C82" w:rsidRPr="00FA4C82" w14:paraId="00183336" w14:textId="77777777" w:rsidTr="003A54B8">
        <w:trPr>
          <w:trHeight w:val="299"/>
          <w:tblHeader/>
        </w:trPr>
        <w:tc>
          <w:tcPr>
            <w:tcW w:w="1792" w:type="dxa"/>
            <w:vMerge/>
            <w:shd w:val="clear" w:color="auto" w:fill="8EAADB" w:themeFill="accent1" w:themeFillTint="99"/>
            <w:vAlign w:val="center"/>
          </w:tcPr>
          <w:p w14:paraId="348D408D"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c>
          <w:tcPr>
            <w:tcW w:w="1750" w:type="dxa"/>
            <w:vMerge/>
            <w:shd w:val="clear" w:color="auto" w:fill="8EAADB" w:themeFill="accent1" w:themeFillTint="99"/>
            <w:vAlign w:val="center"/>
          </w:tcPr>
          <w:p w14:paraId="29F2233C"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c>
          <w:tcPr>
            <w:tcW w:w="11198" w:type="dxa"/>
            <w:vMerge/>
            <w:shd w:val="clear" w:color="auto" w:fill="8EAADB" w:themeFill="accent1" w:themeFillTint="99"/>
            <w:vAlign w:val="center"/>
          </w:tcPr>
          <w:p w14:paraId="493E8F9C"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r>
      <w:tr w:rsidR="00FA4C82" w:rsidRPr="00FA4C82" w14:paraId="220C4428" w14:textId="77777777" w:rsidTr="003A54B8">
        <w:tc>
          <w:tcPr>
            <w:tcW w:w="1792" w:type="dxa"/>
            <w:vMerge w:val="restart"/>
          </w:tcPr>
          <w:p w14:paraId="3B71426F" w14:textId="77777777" w:rsidR="00133653" w:rsidRPr="00FA4C82" w:rsidRDefault="00ED173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r w:rsidRPr="00FA4C82">
              <w:rPr>
                <w:rFonts w:asciiTheme="majorHAnsi" w:hAnsiTheme="majorHAnsi" w:cstheme="majorHAnsi"/>
                <w:b/>
                <w:bCs/>
                <w:iCs/>
                <w:color w:val="000000" w:themeColor="text1"/>
                <w:sz w:val="26"/>
                <w:szCs w:val="26"/>
                <w:lang w:val="en-US"/>
              </w:rPr>
              <w:t>Dao động</w:t>
            </w:r>
          </w:p>
        </w:tc>
        <w:tc>
          <w:tcPr>
            <w:tcW w:w="1750" w:type="dxa"/>
            <w:vMerge w:val="restart"/>
          </w:tcPr>
          <w:p w14:paraId="030E6F6D" w14:textId="77777777" w:rsidR="00133653" w:rsidRPr="00FA4C82" w:rsidRDefault="00ED173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1. Dao động điều hoà</w:t>
            </w:r>
          </w:p>
        </w:tc>
        <w:tc>
          <w:tcPr>
            <w:tcW w:w="11198" w:type="dxa"/>
            <w:vAlign w:val="center"/>
          </w:tcPr>
          <w:p w14:paraId="5BD5543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3BFCE3AB" w14:textId="77777777" w:rsidTr="003A54B8">
        <w:tc>
          <w:tcPr>
            <w:tcW w:w="1792" w:type="dxa"/>
            <w:vMerge/>
          </w:tcPr>
          <w:p w14:paraId="4B9F874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421572FA"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vAlign w:val="center"/>
          </w:tcPr>
          <w:p w14:paraId="4BE8C5E6"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-Trình bày được các bước thí nghiệm đơn giản tạo ra được dao động và mô tả được một số ví dụ đơn giản về dao động tự do.</w:t>
            </w:r>
          </w:p>
        </w:tc>
      </w:tr>
      <w:tr w:rsidR="00FA4C82" w:rsidRPr="00FA4C82" w14:paraId="40B3D32B" w14:textId="77777777" w:rsidTr="003A54B8">
        <w:tc>
          <w:tcPr>
            <w:tcW w:w="1792" w:type="dxa"/>
            <w:vMerge/>
          </w:tcPr>
          <w:p w14:paraId="6FB6EC2A"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78EE75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vAlign w:val="center"/>
          </w:tcPr>
          <w:p w14:paraId="204CE32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Dùng đồ thị li độ - thời gian có dạng hình sin (tạo ra bằng thí nghiệm, hoặc hình vẽ cho trước), nêu được mô tả được một số ví dụ đơn giản về dao động tự do.</w:t>
            </w:r>
          </w:p>
        </w:tc>
      </w:tr>
      <w:tr w:rsidR="00FA4C82" w:rsidRPr="00FA4C82" w14:paraId="262F2652" w14:textId="77777777" w:rsidTr="003A54B8">
        <w:tc>
          <w:tcPr>
            <w:tcW w:w="1792" w:type="dxa"/>
            <w:vMerge/>
          </w:tcPr>
          <w:p w14:paraId="4DB8FDB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4CE9972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vAlign w:val="center"/>
          </w:tcPr>
          <w:p w14:paraId="3858151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Vận dụng được các khái niệm: biên độ, chu kì, tần số, tần số góc, độ lệch pha để mô tả dao động điều hoà.</w:t>
            </w:r>
          </w:p>
        </w:tc>
      </w:tr>
      <w:tr w:rsidR="00FA4C82" w:rsidRPr="00FA4C82" w14:paraId="691DCD8D" w14:textId="77777777" w:rsidTr="003A54B8">
        <w:tc>
          <w:tcPr>
            <w:tcW w:w="1792" w:type="dxa"/>
            <w:vMerge/>
          </w:tcPr>
          <w:p w14:paraId="79DDEC6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1C2483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vAlign w:val="center"/>
          </w:tcPr>
          <w:p w14:paraId="25592CF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Sử dụng đồ thị, phân tích và thực hiện phép tính cần thiết để xác định được: độ dịch chuyển, vận tốc và gia tốc trong dao động điều hoà.</w:t>
            </w:r>
          </w:p>
        </w:tc>
      </w:tr>
      <w:tr w:rsidR="00FA4C82" w:rsidRPr="00FA4C82" w14:paraId="69EC6611" w14:textId="77777777" w:rsidTr="003A54B8">
        <w:tc>
          <w:tcPr>
            <w:tcW w:w="1792" w:type="dxa"/>
            <w:vMerge/>
          </w:tcPr>
          <w:p w14:paraId="3763764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7DBE979A"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vAlign w:val="center"/>
          </w:tcPr>
          <w:p w14:paraId="13CAE62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Sử dụng đồ thị, phân tích và thực hiện phép tính cần thiết để mô tả được sự chuyển hoá động năng và thế năng trong dao động điều hoà.</w:t>
            </w:r>
          </w:p>
        </w:tc>
      </w:tr>
      <w:tr w:rsidR="00FA4C82" w:rsidRPr="00FA4C82" w14:paraId="0060BDC9" w14:textId="77777777" w:rsidTr="003A54B8">
        <w:tc>
          <w:tcPr>
            <w:tcW w:w="1792" w:type="dxa"/>
            <w:vMerge/>
          </w:tcPr>
          <w:p w14:paraId="2D149CB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0ACC68E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vAlign w:val="center"/>
          </w:tcPr>
          <w:p w14:paraId="5EE132A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3AD1E62E" w14:textId="77777777" w:rsidTr="003A54B8">
        <w:tc>
          <w:tcPr>
            <w:tcW w:w="1792" w:type="dxa"/>
            <w:vMerge/>
          </w:tcPr>
          <w:p w14:paraId="1A5D735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0E1E36E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1198" w:type="dxa"/>
            <w:vAlign w:val="center"/>
          </w:tcPr>
          <w:p w14:paraId="382D3EE0"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Vận dụng được các phương trình về li độ và vận tốc, gia tốc của dao động điều hoà.</w:t>
            </w:r>
          </w:p>
        </w:tc>
      </w:tr>
      <w:tr w:rsidR="00FA4C82" w:rsidRPr="00FA4C82" w14:paraId="18F69092" w14:textId="77777777" w:rsidTr="003A54B8">
        <w:tc>
          <w:tcPr>
            <w:tcW w:w="1792" w:type="dxa"/>
            <w:vMerge/>
          </w:tcPr>
          <w:p w14:paraId="217857B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0C9DBA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vAlign w:val="center"/>
          </w:tcPr>
          <w:p w14:paraId="7AFB624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rPr>
              <w:t>- Vận dụng được phương trình a = - ω</w:t>
            </w:r>
            <w:r w:rsidRPr="00FA4C82">
              <w:rPr>
                <w:rFonts w:asciiTheme="majorHAnsi" w:hAnsiTheme="majorHAnsi" w:cstheme="majorHAnsi"/>
                <w:color w:val="000000" w:themeColor="text1"/>
                <w:sz w:val="26"/>
                <w:szCs w:val="26"/>
                <w:vertAlign w:val="superscript"/>
                <w:lang w:val="en-US"/>
              </w:rPr>
              <w:t>2</w:t>
            </w:r>
            <w:r w:rsidRPr="00FA4C82">
              <w:rPr>
                <w:rFonts w:asciiTheme="majorHAnsi" w:hAnsiTheme="majorHAnsi" w:cstheme="majorHAnsi"/>
                <w:color w:val="000000" w:themeColor="text1"/>
                <w:sz w:val="26"/>
                <w:szCs w:val="26"/>
                <w:lang w:val="en-US"/>
              </w:rPr>
              <w:t xml:space="preserve"> x của dao động điều hoà.</w:t>
            </w:r>
          </w:p>
        </w:tc>
      </w:tr>
      <w:tr w:rsidR="00FA4C82" w:rsidRPr="00FA4C82" w14:paraId="4759EDB8" w14:textId="77777777" w:rsidTr="003A54B8">
        <w:tc>
          <w:tcPr>
            <w:tcW w:w="1792" w:type="dxa"/>
            <w:vMerge/>
          </w:tcPr>
          <w:p w14:paraId="4614E2D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A50307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616052EB"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Các quy tắc an toàn trong nghiên cứu và học tập môn Vật lí.</w:t>
            </w:r>
          </w:p>
        </w:tc>
      </w:tr>
      <w:tr w:rsidR="00FA4C82" w:rsidRPr="00FA4C82" w14:paraId="7ED2CBEC" w14:textId="77777777" w:rsidTr="003A54B8">
        <w:tc>
          <w:tcPr>
            <w:tcW w:w="1792" w:type="dxa"/>
            <w:vMerge/>
          </w:tcPr>
          <w:p w14:paraId="60017858"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val="restart"/>
          </w:tcPr>
          <w:p w14:paraId="3372B344"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2. Dao động tắt dần, hiện tượng cộng hưởng</w:t>
            </w:r>
          </w:p>
        </w:tc>
        <w:tc>
          <w:tcPr>
            <w:tcW w:w="11198" w:type="dxa"/>
          </w:tcPr>
          <w:p w14:paraId="525415B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rPr>
              <w:t>Nhận biết:</w:t>
            </w:r>
          </w:p>
        </w:tc>
      </w:tr>
      <w:tr w:rsidR="00FA4C82" w:rsidRPr="00FA4C82" w14:paraId="4E343336" w14:textId="77777777" w:rsidTr="003A54B8">
        <w:tc>
          <w:tcPr>
            <w:tcW w:w="1792" w:type="dxa"/>
            <w:vMerge/>
          </w:tcPr>
          <w:p w14:paraId="77E61BE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1C8B6B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1C178ACA"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Nêu được ví dụ thực tế về dao động tắt dần, dao động cưỡng bức và hiện tượng cộng hưởng.</w:t>
            </w:r>
          </w:p>
        </w:tc>
      </w:tr>
      <w:tr w:rsidR="00FA4C82" w:rsidRPr="00FA4C82" w14:paraId="435E2B3B" w14:textId="77777777" w:rsidTr="003A54B8">
        <w:tc>
          <w:tcPr>
            <w:tcW w:w="1792" w:type="dxa"/>
            <w:vMerge/>
          </w:tcPr>
          <w:p w14:paraId="439D7190"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tcPr>
          <w:p w14:paraId="0A1A7E1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56373C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rPr>
              <w:t>Thông hiểu:</w:t>
            </w:r>
          </w:p>
        </w:tc>
      </w:tr>
      <w:tr w:rsidR="00FA4C82" w:rsidRPr="00FA4C82" w14:paraId="7BE50513" w14:textId="77777777" w:rsidTr="003A54B8">
        <w:tc>
          <w:tcPr>
            <w:tcW w:w="1792" w:type="dxa"/>
            <w:vMerge/>
          </w:tcPr>
          <w:p w14:paraId="0EAD534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A6059E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D66CD76"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Lập luận, đánh giá được sự có lợi hay có hại của cộng hưởng trong một số trường hợp cụ thể.</w:t>
            </w:r>
          </w:p>
        </w:tc>
      </w:tr>
      <w:tr w:rsidR="00FA4C82" w:rsidRPr="00FA4C82" w14:paraId="1EE2E13E" w14:textId="77777777" w:rsidTr="003A54B8">
        <w:tc>
          <w:tcPr>
            <w:tcW w:w="1792" w:type="dxa"/>
            <w:vMerge w:val="restart"/>
          </w:tcPr>
          <w:p w14:paraId="1C00A89C" w14:textId="77777777" w:rsidR="00133653" w:rsidRPr="000D3468" w:rsidRDefault="00133653">
            <w:pPr>
              <w:pStyle w:val="Tablecaption"/>
              <w:rPr>
                <w:rFonts w:asciiTheme="majorHAnsi" w:hAnsiTheme="majorHAnsi" w:cstheme="majorHAnsi"/>
                <w:b/>
                <w:bCs/>
                <w:i/>
                <w:iCs/>
                <w:color w:val="000000" w:themeColor="text1"/>
                <w:sz w:val="26"/>
                <w:szCs w:val="26"/>
                <w:lang w:val="vi-VN"/>
              </w:rPr>
            </w:pPr>
          </w:p>
          <w:p w14:paraId="60512224" w14:textId="77777777" w:rsidR="00133653" w:rsidRPr="00FA4C82" w:rsidRDefault="00ED1736">
            <w:pPr>
              <w:pStyle w:val="Tablecaption"/>
              <w:rPr>
                <w:rFonts w:asciiTheme="majorHAnsi" w:hAnsiTheme="majorHAnsi" w:cstheme="majorHAnsi"/>
                <w:b/>
                <w:bCs/>
                <w:iCs/>
                <w:color w:val="000000" w:themeColor="text1"/>
                <w:sz w:val="26"/>
                <w:szCs w:val="26"/>
              </w:rPr>
            </w:pPr>
            <w:r w:rsidRPr="00FA4C82">
              <w:rPr>
                <w:rFonts w:asciiTheme="majorHAnsi" w:hAnsiTheme="majorHAnsi" w:cstheme="majorHAnsi"/>
                <w:b/>
                <w:bCs/>
                <w:iCs/>
                <w:color w:val="000000" w:themeColor="text1"/>
                <w:sz w:val="26"/>
                <w:szCs w:val="26"/>
              </w:rPr>
              <w:t>Sóng</w:t>
            </w:r>
          </w:p>
        </w:tc>
        <w:tc>
          <w:tcPr>
            <w:tcW w:w="1750" w:type="dxa"/>
            <w:vMerge w:val="restart"/>
          </w:tcPr>
          <w:p w14:paraId="2397A522" w14:textId="77777777" w:rsidR="00133653" w:rsidRPr="00FA4C82" w:rsidRDefault="00133653">
            <w:pPr>
              <w:pStyle w:val="Other0"/>
              <w:jc w:val="center"/>
              <w:rPr>
                <w:rFonts w:asciiTheme="majorHAnsi" w:hAnsiTheme="majorHAnsi" w:cstheme="majorHAnsi"/>
                <w:color w:val="000000" w:themeColor="text1"/>
                <w:sz w:val="26"/>
                <w:szCs w:val="26"/>
                <w:lang w:val="en-US"/>
              </w:rPr>
            </w:pPr>
          </w:p>
          <w:p w14:paraId="0BA6CBF7"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 Mô tả sóng</w:t>
            </w:r>
          </w:p>
        </w:tc>
        <w:tc>
          <w:tcPr>
            <w:tcW w:w="11198" w:type="dxa"/>
          </w:tcPr>
          <w:p w14:paraId="18EB889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710B639C" w14:textId="77777777" w:rsidTr="003A54B8">
        <w:tc>
          <w:tcPr>
            <w:tcW w:w="1792" w:type="dxa"/>
            <w:vMerge/>
          </w:tcPr>
          <w:p w14:paraId="00E7D4B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8D7B45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662D405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Từ đồ thị độ dịch chuyển - khoảng cách (tạo ra bằng thí nghiệm, hoặc hình vẽ cho trước), mô tả được sóng qua các khái niệm bước sóng, biên độ, tần số, tốc độ và cường độ sóng.</w:t>
            </w:r>
          </w:p>
        </w:tc>
      </w:tr>
      <w:tr w:rsidR="00FA4C82" w:rsidRPr="00FA4C82" w14:paraId="660F5660" w14:textId="77777777" w:rsidTr="003A54B8">
        <w:tc>
          <w:tcPr>
            <w:tcW w:w="1792" w:type="dxa"/>
            <w:vMerge/>
          </w:tcPr>
          <w:p w14:paraId="5CF9557A"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6451024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12D08F1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Từ định nghĩa của vận tốc, tần số và bước sóng, rút ra được biểu thức v = λf.</w:t>
            </w:r>
          </w:p>
        </w:tc>
      </w:tr>
      <w:tr w:rsidR="00FA4C82" w:rsidRPr="00FA4C82" w14:paraId="55A48544" w14:textId="77777777" w:rsidTr="003A54B8">
        <w:tc>
          <w:tcPr>
            <w:tcW w:w="1792" w:type="dxa"/>
            <w:vMerge/>
          </w:tcPr>
          <w:p w14:paraId="757190F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0D349B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64C0DB2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Nêu được ví dụ chứng tỏ sóng truyền năng lượng.</w:t>
            </w:r>
          </w:p>
        </w:tc>
      </w:tr>
      <w:tr w:rsidR="00FA4C82" w:rsidRPr="00FA4C82" w14:paraId="0933987D" w14:textId="77777777" w:rsidTr="003A54B8">
        <w:tc>
          <w:tcPr>
            <w:tcW w:w="1792" w:type="dxa"/>
            <w:vMerge/>
          </w:tcPr>
          <w:p w14:paraId="2399659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4EDAE3D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3E63795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b/>
                <w:color w:val="000000" w:themeColor="text1"/>
                <w:sz w:val="26"/>
                <w:szCs w:val="26"/>
                <w:lang w:val="en-US"/>
              </w:rPr>
              <w:t>Vận dụng:</w:t>
            </w:r>
          </w:p>
        </w:tc>
      </w:tr>
      <w:tr w:rsidR="00FA4C82" w:rsidRPr="00FA4C82" w14:paraId="6B791880" w14:textId="77777777" w:rsidTr="003A54B8">
        <w:tc>
          <w:tcPr>
            <w:tcW w:w="1792" w:type="dxa"/>
            <w:vMerge/>
          </w:tcPr>
          <w:p w14:paraId="1B6DB3A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A90CE2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00417D8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Vận dụng được biểu thức v = λf.</w:t>
            </w:r>
          </w:p>
        </w:tc>
      </w:tr>
      <w:tr w:rsidR="00FA4C82" w:rsidRPr="00FA4C82" w14:paraId="386D94DA" w14:textId="77777777" w:rsidTr="003A54B8">
        <w:tc>
          <w:tcPr>
            <w:tcW w:w="1792" w:type="dxa"/>
            <w:vMerge/>
          </w:tcPr>
          <w:p w14:paraId="1FADE7C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6DA0A5B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470225B6"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Sử dụng mô hình sóng giải thích được một số tính chất đơn giản của âm thanh và ánh sáng.</w:t>
            </w:r>
          </w:p>
        </w:tc>
      </w:tr>
      <w:tr w:rsidR="00FA4C82" w:rsidRPr="00FA4C82" w14:paraId="30E5F8E8" w14:textId="77777777" w:rsidTr="003A54B8">
        <w:tc>
          <w:tcPr>
            <w:tcW w:w="1792" w:type="dxa"/>
            <w:vMerge/>
          </w:tcPr>
          <w:p w14:paraId="5EF451F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DF8C08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2AFFC2E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 Sử dụng bảng số liệu cho trước để nêu được mối liên hệ các đại lượng đặc trưng của sóng với các đại lượng đặc trưng cho dao động của phần tử môi trường.</w:t>
            </w:r>
          </w:p>
        </w:tc>
      </w:tr>
      <w:tr w:rsidR="00FA4C82" w:rsidRPr="00FA4C82" w14:paraId="1353E93E" w14:textId="77777777" w:rsidTr="003A54B8">
        <w:tc>
          <w:tcPr>
            <w:tcW w:w="1792" w:type="dxa"/>
            <w:vMerge/>
          </w:tcPr>
          <w:p w14:paraId="018AAAF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val="restart"/>
          </w:tcPr>
          <w:p w14:paraId="3FCD4834"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 Sóng dọc và sóng ngang</w:t>
            </w:r>
          </w:p>
          <w:p w14:paraId="4157CC8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604D5F7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18C4B2BB" w14:textId="77777777" w:rsidTr="003A54B8">
        <w:tc>
          <w:tcPr>
            <w:tcW w:w="1792" w:type="dxa"/>
            <w:vMerge/>
          </w:tcPr>
          <w:p w14:paraId="1527ABE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DFB194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1505C0D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Quan sát hình ảnh (hoặc tài liệu đa phương tiện) về chuyển động của phần tử môi trường, thảo luận để so sánh được sóng dọc và sóng ngang.</w:t>
            </w:r>
          </w:p>
        </w:tc>
      </w:tr>
      <w:tr w:rsidR="00FA4C82" w:rsidRPr="00FA4C82" w14:paraId="35C6EE42" w14:textId="77777777" w:rsidTr="003A54B8">
        <w:tc>
          <w:tcPr>
            <w:tcW w:w="1792" w:type="dxa"/>
            <w:vMerge/>
          </w:tcPr>
          <w:p w14:paraId="4D097E9C"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004AF5E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56C745A0"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7F591609" w14:textId="77777777" w:rsidTr="003A54B8">
        <w:tc>
          <w:tcPr>
            <w:tcW w:w="1792" w:type="dxa"/>
            <w:vMerge/>
          </w:tcPr>
          <w:p w14:paraId="2BAF27C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7994DF6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5F4BF09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rPr>
              <w:t>- Lập luận để thiết kế phương án hoặc lựa chọn phương án đo được tần số của sóng âm bằng dao động kí hoặc dụng cụ thực hành.</w:t>
            </w:r>
          </w:p>
        </w:tc>
      </w:tr>
      <w:tr w:rsidR="00FA4C82" w:rsidRPr="00FA4C82" w14:paraId="097DFFB7" w14:textId="77777777" w:rsidTr="003A54B8">
        <w:tc>
          <w:tcPr>
            <w:tcW w:w="1792" w:type="dxa"/>
            <w:vMerge/>
          </w:tcPr>
          <w:p w14:paraId="17AF40EC"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val="restart"/>
          </w:tcPr>
          <w:p w14:paraId="395A55B5"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3. Sóng điện từ</w:t>
            </w:r>
          </w:p>
        </w:tc>
        <w:tc>
          <w:tcPr>
            <w:tcW w:w="11198" w:type="dxa"/>
          </w:tcPr>
          <w:p w14:paraId="5996CE8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398BDFCA" w14:textId="77777777" w:rsidTr="003A54B8">
        <w:tc>
          <w:tcPr>
            <w:tcW w:w="1792" w:type="dxa"/>
            <w:vMerge/>
          </w:tcPr>
          <w:p w14:paraId="41C7CDD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92FCFE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2A487A6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Nêu được trong chân không, tất cả các sóng điện từ đều truyền với cùng tốc độ.</w:t>
            </w:r>
          </w:p>
        </w:tc>
      </w:tr>
      <w:tr w:rsidR="00FA4C82" w:rsidRPr="00FA4C82" w14:paraId="1FDDB85B" w14:textId="77777777" w:rsidTr="003A54B8">
        <w:tc>
          <w:tcPr>
            <w:tcW w:w="1792" w:type="dxa"/>
            <w:vMerge/>
          </w:tcPr>
          <w:p w14:paraId="4615083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FE9434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22C5F89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Liệt kê được bậc độ lớn bước sóng của các bức xạ chủ yếu trong thang sóng điện từ.</w:t>
            </w:r>
          </w:p>
        </w:tc>
      </w:tr>
      <w:tr w:rsidR="00FA4C82" w:rsidRPr="00FA4C82" w14:paraId="1E7C2EC4" w14:textId="77777777" w:rsidTr="003A54B8">
        <w:tc>
          <w:tcPr>
            <w:tcW w:w="1792" w:type="dxa"/>
            <w:vMerge/>
          </w:tcPr>
          <w:p w14:paraId="17F6413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val="restart"/>
          </w:tcPr>
          <w:p w14:paraId="5D2FCF3D"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4. Giao thoa sóng kết hợp</w:t>
            </w:r>
          </w:p>
        </w:tc>
        <w:tc>
          <w:tcPr>
            <w:tcW w:w="11198" w:type="dxa"/>
          </w:tcPr>
          <w:p w14:paraId="0E2E3A3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013D7780" w14:textId="77777777" w:rsidTr="003A54B8">
        <w:tc>
          <w:tcPr>
            <w:tcW w:w="1792" w:type="dxa"/>
            <w:vMerge/>
          </w:tcPr>
          <w:p w14:paraId="1D1AE66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C06B98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1908CA16"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Nêu được các điều kiện cần thiết để quan sát được hệ vân giao thoa.</w:t>
            </w:r>
          </w:p>
        </w:tc>
      </w:tr>
      <w:tr w:rsidR="00FA4C82" w:rsidRPr="00FA4C82" w14:paraId="1F18BC44" w14:textId="77777777" w:rsidTr="003A54B8">
        <w:tc>
          <w:tcPr>
            <w:tcW w:w="1792" w:type="dxa"/>
            <w:vMerge/>
          </w:tcPr>
          <w:p w14:paraId="2E1E243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56147F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10120A10"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4B4AEBE9" w14:textId="77777777" w:rsidTr="003A54B8">
        <w:tc>
          <w:tcPr>
            <w:tcW w:w="1792" w:type="dxa"/>
            <w:vMerge/>
          </w:tcPr>
          <w:p w14:paraId="12FB35E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4A4E9C8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44D8C6A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Mô tả được thí nghiệm chứng minh sự giao thoa hai sóng kết hợp bằng dụng cụ thực hành sử dụng sóng nước (hoặc sóng ánh sáng).</w:t>
            </w:r>
          </w:p>
        </w:tc>
      </w:tr>
      <w:tr w:rsidR="00FA4C82" w:rsidRPr="00FA4C82" w14:paraId="2A10A956" w14:textId="77777777" w:rsidTr="003A54B8">
        <w:tc>
          <w:tcPr>
            <w:tcW w:w="1792" w:type="dxa"/>
            <w:vMerge/>
          </w:tcPr>
          <w:p w14:paraId="1449164D"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2E9347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578F287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151C781D" w14:textId="77777777" w:rsidTr="003A54B8">
        <w:tc>
          <w:tcPr>
            <w:tcW w:w="1792" w:type="dxa"/>
            <w:vMerge/>
          </w:tcPr>
          <w:p w14:paraId="5C3D19FD"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F1ADF4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34F4242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Phân tích, xử lí số liệu thu được từ thí nghiệm, nêu được các điều kiện cần thiết để quan sát được hệ vân giao thoa.</w:t>
            </w:r>
          </w:p>
        </w:tc>
      </w:tr>
      <w:tr w:rsidR="00FA4C82" w:rsidRPr="00FA4C82" w14:paraId="055B8ED3" w14:textId="77777777" w:rsidTr="003A54B8">
        <w:tc>
          <w:tcPr>
            <w:tcW w:w="1792" w:type="dxa"/>
            <w:vMerge/>
          </w:tcPr>
          <w:p w14:paraId="0038B8F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1B1DB48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5DA45B9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Vận dụng được biểu thức i = λD/a cho giao thoa ánh sáng qua hai khe hẹp.</w:t>
            </w:r>
          </w:p>
        </w:tc>
      </w:tr>
      <w:tr w:rsidR="00FA4C82" w:rsidRPr="00FA4C82" w14:paraId="677937F7" w14:textId="77777777" w:rsidTr="003A54B8">
        <w:tc>
          <w:tcPr>
            <w:tcW w:w="1792" w:type="dxa"/>
            <w:vMerge/>
          </w:tcPr>
          <w:p w14:paraId="2482E0A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val="restart"/>
          </w:tcPr>
          <w:p w14:paraId="4BF09898"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5. Sóng dừng</w:t>
            </w:r>
          </w:p>
        </w:tc>
        <w:tc>
          <w:tcPr>
            <w:tcW w:w="11198" w:type="dxa"/>
          </w:tcPr>
          <w:p w14:paraId="681ACEB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45AFDACD" w14:textId="77777777" w:rsidTr="003A54B8">
        <w:tc>
          <w:tcPr>
            <w:tcW w:w="1792" w:type="dxa"/>
            <w:vMerge/>
          </w:tcPr>
          <w:p w14:paraId="3064F7B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C80F4E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6A40740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Xác định được nút và bụng của sóng dừng.</w:t>
            </w:r>
          </w:p>
        </w:tc>
      </w:tr>
      <w:tr w:rsidR="00FA4C82" w:rsidRPr="00FA4C82" w14:paraId="1583FF65" w14:textId="77777777" w:rsidTr="003A54B8">
        <w:tc>
          <w:tcPr>
            <w:tcW w:w="1792" w:type="dxa"/>
            <w:vMerge/>
          </w:tcPr>
          <w:p w14:paraId="0669D56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52C654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33350EC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5627FA6F" w14:textId="77777777" w:rsidTr="003A54B8">
        <w:tc>
          <w:tcPr>
            <w:tcW w:w="1792" w:type="dxa"/>
            <w:vMerge/>
          </w:tcPr>
          <w:p w14:paraId="03E9942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32E509B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17B3574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Mô tả các bước thí nghiệm tạo sóng dừng và giải thích được sự hình thành sóng dừng.</w:t>
            </w:r>
          </w:p>
        </w:tc>
      </w:tr>
      <w:tr w:rsidR="00FA4C82" w:rsidRPr="00FA4C82" w14:paraId="3F068F40" w14:textId="77777777" w:rsidTr="003A54B8">
        <w:tc>
          <w:tcPr>
            <w:tcW w:w="1792" w:type="dxa"/>
            <w:vMerge/>
          </w:tcPr>
          <w:p w14:paraId="56BF64A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0784CC2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0C98050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Sử dụng hình ảnh (tạo ra bằng thí nghiệm, hoặc hình vẽ cho trước) xác định được nút và bụng của sóng dừng</w:t>
            </w:r>
          </w:p>
        </w:tc>
      </w:tr>
      <w:tr w:rsidR="00FA4C82" w:rsidRPr="00FA4C82" w14:paraId="4624F186" w14:textId="77777777" w:rsidTr="003A54B8">
        <w:tc>
          <w:tcPr>
            <w:tcW w:w="1792" w:type="dxa"/>
            <w:vMerge/>
          </w:tcPr>
          <w:p w14:paraId="79B267A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4C4091D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6426F8D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40B26E6A" w14:textId="77777777" w:rsidTr="003A54B8">
        <w:tc>
          <w:tcPr>
            <w:tcW w:w="1792" w:type="dxa"/>
            <w:vMerge/>
          </w:tcPr>
          <w:p w14:paraId="12527BF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016AAE3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74AA34A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Sử dụng các cách biểu diễn đại số và đồ thị để phân tích, xác định được vị trí nút và bụng của sóng dừng.</w:t>
            </w:r>
          </w:p>
        </w:tc>
      </w:tr>
      <w:tr w:rsidR="00FA4C82" w:rsidRPr="00FA4C82" w14:paraId="274E9CAF" w14:textId="77777777" w:rsidTr="003A54B8">
        <w:tc>
          <w:tcPr>
            <w:tcW w:w="1792" w:type="dxa"/>
            <w:vMerge/>
          </w:tcPr>
          <w:p w14:paraId="1842C10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val="restart"/>
          </w:tcPr>
          <w:p w14:paraId="53F438A8"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6. Đo tốc độ truyền âm</w:t>
            </w:r>
          </w:p>
          <w:p w14:paraId="5B2E5C5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1C98A71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6588F6C5" w14:textId="77777777" w:rsidTr="003A54B8">
        <w:tc>
          <w:tcPr>
            <w:tcW w:w="1792" w:type="dxa"/>
            <w:vMerge/>
          </w:tcPr>
          <w:p w14:paraId="0DDDA71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0B5EE13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51F2AAA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Lập luận để thiết kế phương án hoặc lựa chọn phương án đo được tốc độ truyền âm bằng dụng cụ thực hành.</w:t>
            </w:r>
          </w:p>
        </w:tc>
      </w:tr>
      <w:tr w:rsidR="00FA4C82" w:rsidRPr="00FA4C82" w14:paraId="32086C51" w14:textId="77777777" w:rsidTr="003A54B8">
        <w:tc>
          <w:tcPr>
            <w:tcW w:w="1792" w:type="dxa"/>
            <w:vMerge w:val="restart"/>
          </w:tcPr>
          <w:p w14:paraId="526FCF50" w14:textId="77777777" w:rsidR="00133653" w:rsidRPr="00FA4C82" w:rsidRDefault="00ED1736">
            <w:pPr>
              <w:pStyle w:val="Other0"/>
              <w:spacing w:line="273" w:lineRule="auto"/>
              <w:jc w:val="center"/>
              <w:rPr>
                <w:rFonts w:asciiTheme="majorHAnsi" w:hAnsiTheme="majorHAnsi" w:cstheme="majorHAnsi"/>
                <w:b/>
                <w:bCs/>
                <w:iCs/>
                <w:color w:val="000000" w:themeColor="text1"/>
                <w:sz w:val="26"/>
                <w:szCs w:val="26"/>
                <w:lang w:val="en-US"/>
              </w:rPr>
            </w:pPr>
            <w:r w:rsidRPr="00FA4C82">
              <w:rPr>
                <w:rFonts w:asciiTheme="majorHAnsi" w:hAnsiTheme="majorHAnsi" w:cstheme="majorHAnsi"/>
                <w:b/>
                <w:bCs/>
                <w:iCs/>
                <w:color w:val="000000" w:themeColor="text1"/>
                <w:sz w:val="26"/>
                <w:szCs w:val="26"/>
                <w:lang w:val="en-US"/>
              </w:rPr>
              <w:t xml:space="preserve">Trường </w:t>
            </w:r>
          </w:p>
          <w:p w14:paraId="2671118C" w14:textId="77777777" w:rsidR="00133653" w:rsidRPr="00FA4C82" w:rsidRDefault="00ED1736">
            <w:pPr>
              <w:pStyle w:val="Other0"/>
              <w:spacing w:line="273" w:lineRule="auto"/>
              <w:jc w:val="center"/>
              <w:rPr>
                <w:rFonts w:asciiTheme="majorHAnsi" w:hAnsiTheme="majorHAnsi" w:cstheme="majorHAnsi"/>
                <w:b/>
                <w:bCs/>
                <w:iCs/>
                <w:color w:val="000000" w:themeColor="text1"/>
                <w:sz w:val="26"/>
                <w:szCs w:val="26"/>
                <w:lang w:val="en-US"/>
              </w:rPr>
            </w:pPr>
            <w:r w:rsidRPr="00FA4C82">
              <w:rPr>
                <w:rFonts w:asciiTheme="majorHAnsi" w:hAnsiTheme="majorHAnsi" w:cstheme="majorHAnsi"/>
                <w:b/>
                <w:bCs/>
                <w:iCs/>
                <w:color w:val="000000" w:themeColor="text1"/>
                <w:sz w:val="26"/>
                <w:szCs w:val="26"/>
                <w:lang w:val="en-US"/>
              </w:rPr>
              <w:t xml:space="preserve">điện </w:t>
            </w:r>
          </w:p>
          <w:p w14:paraId="5ABAE766" w14:textId="77777777" w:rsidR="00133653" w:rsidRPr="00FA4C82" w:rsidRDefault="00ED1736">
            <w:pPr>
              <w:pStyle w:val="Other0"/>
              <w:spacing w:line="273" w:lineRule="auto"/>
              <w:jc w:val="center"/>
              <w:rPr>
                <w:rFonts w:asciiTheme="majorHAnsi" w:hAnsiTheme="majorHAnsi" w:cstheme="majorHAnsi"/>
                <w:b/>
                <w:bCs/>
                <w:iCs/>
                <w:color w:val="000000" w:themeColor="text1"/>
                <w:sz w:val="26"/>
                <w:szCs w:val="26"/>
                <w:lang w:val="en-US"/>
              </w:rPr>
            </w:pPr>
            <w:r w:rsidRPr="00FA4C82">
              <w:rPr>
                <w:rFonts w:asciiTheme="majorHAnsi" w:hAnsiTheme="majorHAnsi" w:cstheme="majorHAnsi"/>
                <w:b/>
                <w:bCs/>
                <w:iCs/>
                <w:color w:val="000000" w:themeColor="text1"/>
                <w:sz w:val="26"/>
                <w:szCs w:val="26"/>
                <w:lang w:val="en-US"/>
              </w:rPr>
              <w:t>(Điện trường)</w:t>
            </w:r>
          </w:p>
        </w:tc>
        <w:tc>
          <w:tcPr>
            <w:tcW w:w="1750" w:type="dxa"/>
            <w:vMerge w:val="restart"/>
          </w:tcPr>
          <w:p w14:paraId="4F4C0F18"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1. Lực điện tương tác giữa các điện tích</w:t>
            </w:r>
          </w:p>
          <w:p w14:paraId="33EBD9C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A0F24E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bCs/>
                <w:color w:val="000000" w:themeColor="text1"/>
                <w:sz w:val="26"/>
                <w:szCs w:val="26"/>
                <w:lang w:val="en-US"/>
              </w:rPr>
              <w:t xml:space="preserve">Nhận biết: </w:t>
            </w:r>
          </w:p>
        </w:tc>
      </w:tr>
      <w:tr w:rsidR="00FA4C82" w:rsidRPr="00FA4C82" w14:paraId="23F1CAF6" w14:textId="77777777" w:rsidTr="003A54B8">
        <w:tc>
          <w:tcPr>
            <w:tcW w:w="1792" w:type="dxa"/>
            <w:vMerge/>
          </w:tcPr>
          <w:p w14:paraId="08303F9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3E032C8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1ACF761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Phát biểu được định luật Coulomb và nêu được đơn vị đo điện tích.</w:t>
            </w:r>
          </w:p>
        </w:tc>
      </w:tr>
      <w:tr w:rsidR="00FA4C82" w:rsidRPr="00FA4C82" w14:paraId="0EB59987" w14:textId="77777777" w:rsidTr="003A54B8">
        <w:tc>
          <w:tcPr>
            <w:tcW w:w="1792" w:type="dxa"/>
            <w:vMerge/>
          </w:tcPr>
          <w:p w14:paraId="0E041636"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tcPr>
          <w:p w14:paraId="4DD4DD1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A32ECD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b/>
                <w:bCs/>
                <w:color w:val="000000" w:themeColor="text1"/>
                <w:sz w:val="26"/>
                <w:szCs w:val="26"/>
                <w:lang w:val="en-US"/>
              </w:rPr>
              <w:t>Thông hiểu:</w:t>
            </w:r>
          </w:p>
        </w:tc>
      </w:tr>
      <w:tr w:rsidR="00FA4C82" w:rsidRPr="00FA4C82" w14:paraId="211A94D5" w14:textId="77777777" w:rsidTr="003A54B8">
        <w:tc>
          <w:tcPr>
            <w:tcW w:w="1792" w:type="dxa"/>
            <w:vMerge/>
          </w:tcPr>
          <w:p w14:paraId="67CF8F3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0B5C2D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7FF883D"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rPr>
              <w:t>- Bằng ví dụ thực tế, mô tả được sự hút (hoặc đẩy) của một điện tích vào một điện tích khác.</w:t>
            </w:r>
          </w:p>
        </w:tc>
      </w:tr>
      <w:tr w:rsidR="00FA4C82" w:rsidRPr="00FA4C82" w14:paraId="34996252" w14:textId="77777777" w:rsidTr="003A54B8">
        <w:tc>
          <w:tcPr>
            <w:tcW w:w="1792" w:type="dxa"/>
            <w:vMerge/>
          </w:tcPr>
          <w:p w14:paraId="13CC6ED9"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tcPr>
          <w:p w14:paraId="24C5288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AB1085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r>
      <w:tr w:rsidR="00FA4C82" w:rsidRPr="00FA4C82" w14:paraId="7687B1CE" w14:textId="77777777" w:rsidTr="003A54B8">
        <w:tc>
          <w:tcPr>
            <w:tcW w:w="1792" w:type="dxa"/>
            <w:vMerge/>
          </w:tcPr>
          <w:p w14:paraId="7B5DBB8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5F01EC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7D9B87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Sử dụng biểu thức F = q</w:t>
            </w:r>
            <w:r w:rsidRPr="000D3468">
              <w:rPr>
                <w:rFonts w:asciiTheme="majorHAnsi" w:hAnsiTheme="majorHAnsi" w:cstheme="majorHAnsi"/>
                <w:color w:val="000000" w:themeColor="text1"/>
                <w:sz w:val="26"/>
                <w:szCs w:val="26"/>
                <w:vertAlign w:val="subscript"/>
              </w:rPr>
              <w:t>1</w:t>
            </w:r>
            <w:r w:rsidRPr="000D3468">
              <w:rPr>
                <w:rFonts w:asciiTheme="majorHAnsi" w:hAnsiTheme="majorHAnsi" w:cstheme="majorHAnsi"/>
                <w:color w:val="000000" w:themeColor="text1"/>
                <w:sz w:val="26"/>
                <w:szCs w:val="26"/>
              </w:rPr>
              <w:t>q2/4ne</w:t>
            </w:r>
            <w:r w:rsidRPr="000D3468">
              <w:rPr>
                <w:rFonts w:asciiTheme="majorHAnsi" w:hAnsiTheme="majorHAnsi" w:cstheme="majorHAnsi"/>
                <w:color w:val="000000" w:themeColor="text1"/>
                <w:sz w:val="26"/>
                <w:szCs w:val="26"/>
                <w:vertAlign w:val="subscript"/>
              </w:rPr>
              <w:t>o</w:t>
            </w:r>
            <w:r w:rsidRPr="000D3468">
              <w:rPr>
                <w:rFonts w:asciiTheme="majorHAnsi" w:hAnsiTheme="majorHAnsi" w:cstheme="majorHAnsi"/>
                <w:color w:val="000000" w:themeColor="text1"/>
                <w:sz w:val="26"/>
                <w:szCs w:val="26"/>
              </w:rPr>
              <w:t>r</w:t>
            </w:r>
            <w:r w:rsidRPr="000D3468">
              <w:rPr>
                <w:rFonts w:asciiTheme="majorHAnsi" w:hAnsiTheme="majorHAnsi" w:cstheme="majorHAnsi"/>
                <w:color w:val="000000" w:themeColor="text1"/>
                <w:sz w:val="26"/>
                <w:szCs w:val="26"/>
                <w:vertAlign w:val="superscript"/>
              </w:rPr>
              <w:t>2</w:t>
            </w:r>
            <w:r w:rsidRPr="000D3468">
              <w:rPr>
                <w:rFonts w:asciiTheme="majorHAnsi" w:hAnsiTheme="majorHAnsi" w:cstheme="majorHAnsi"/>
                <w:color w:val="000000" w:themeColor="text1"/>
                <w:sz w:val="26"/>
                <w:szCs w:val="26"/>
              </w:rPr>
              <w:t>, tính và mô tả được lực tương tác giữa hai điện tích điểm đặt trong chân không (hoặc trong không khí).</w:t>
            </w:r>
          </w:p>
        </w:tc>
      </w:tr>
      <w:tr w:rsidR="00FA4C82" w:rsidRPr="00FA4C82" w14:paraId="4F9A10E0" w14:textId="77777777" w:rsidTr="003A54B8">
        <w:tc>
          <w:tcPr>
            <w:tcW w:w="1792" w:type="dxa"/>
            <w:vMerge/>
          </w:tcPr>
          <w:p w14:paraId="4EBD2BBD"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val="restart"/>
          </w:tcPr>
          <w:p w14:paraId="4A43CDE6"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2. Khái niệm điện trường</w:t>
            </w:r>
          </w:p>
        </w:tc>
        <w:tc>
          <w:tcPr>
            <w:tcW w:w="11198" w:type="dxa"/>
          </w:tcPr>
          <w:p w14:paraId="263EBB0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bCs/>
                <w:color w:val="000000" w:themeColor="text1"/>
                <w:sz w:val="26"/>
                <w:szCs w:val="26"/>
                <w:lang w:val="en-US"/>
              </w:rPr>
              <w:t>Nhận biết:</w:t>
            </w:r>
          </w:p>
        </w:tc>
      </w:tr>
      <w:tr w:rsidR="00FA4C82" w:rsidRPr="00FA4C82" w14:paraId="1DE1ECB1" w14:textId="77777777" w:rsidTr="003A54B8">
        <w:tc>
          <w:tcPr>
            <w:tcW w:w="1792" w:type="dxa"/>
            <w:vMerge/>
          </w:tcPr>
          <w:p w14:paraId="64863B9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0CA8DE0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559B78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Nêu được khái niệm điện trường là trường lực được tạo ra bởi điện tích, là dạng vật chất tồn tại quanh điện tích và truyền tương tác giữa các điện tích.</w:t>
            </w:r>
          </w:p>
        </w:tc>
      </w:tr>
      <w:tr w:rsidR="00FA4C82" w:rsidRPr="00FA4C82" w14:paraId="670A4267" w14:textId="77777777" w:rsidTr="003A54B8">
        <w:tc>
          <w:tcPr>
            <w:tcW w:w="1792" w:type="dxa"/>
            <w:vMerge/>
          </w:tcPr>
          <w:p w14:paraId="7F41FC71"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tcPr>
          <w:p w14:paraId="217E797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0C06417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r>
      <w:tr w:rsidR="00FA4C82" w:rsidRPr="00FA4C82" w14:paraId="488B20CB" w14:textId="77777777" w:rsidTr="003A54B8">
        <w:tc>
          <w:tcPr>
            <w:tcW w:w="1792" w:type="dxa"/>
            <w:vMerge/>
          </w:tcPr>
          <w:p w14:paraId="0FA250E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6106351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6305DCB"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Sử dụng biểu thức E = Q/4ne</w:t>
            </w:r>
            <w:r w:rsidRPr="000D3468">
              <w:rPr>
                <w:rFonts w:asciiTheme="majorHAnsi" w:hAnsiTheme="majorHAnsi" w:cstheme="majorHAnsi"/>
                <w:color w:val="000000" w:themeColor="text1"/>
                <w:sz w:val="26"/>
                <w:szCs w:val="26"/>
                <w:vertAlign w:val="subscript"/>
              </w:rPr>
              <w:t>o</w:t>
            </w:r>
            <w:r w:rsidRPr="000D3468">
              <w:rPr>
                <w:rFonts w:asciiTheme="majorHAnsi" w:hAnsiTheme="majorHAnsi" w:cstheme="majorHAnsi"/>
                <w:color w:val="000000" w:themeColor="text1"/>
                <w:sz w:val="26"/>
                <w:szCs w:val="26"/>
              </w:rPr>
              <w:t>r2, tính và mô tả được cường độ điện trường do một điện tích điểm Q đặt trong chân không hoặc trong không khí gây ra tại một điểm cách nó một khoảng r.</w:t>
            </w:r>
          </w:p>
        </w:tc>
      </w:tr>
      <w:tr w:rsidR="00FA4C82" w:rsidRPr="00FA4C82" w14:paraId="4525FFE6" w14:textId="77777777" w:rsidTr="003A54B8">
        <w:tc>
          <w:tcPr>
            <w:tcW w:w="1792" w:type="dxa"/>
            <w:vMerge/>
          </w:tcPr>
          <w:p w14:paraId="1C75E2BE"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tcPr>
          <w:p w14:paraId="7188421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135BD5CE"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Nêu được ý nghĩa của cường độ điện trường và định nghĩa được cường độ điện trường tại một điểm được đo bằng tỉ số giữa lực tác dụng lên một điện tích dương đặt tại điểm đó và độ lớn của điện tích đó.</w:t>
            </w:r>
          </w:p>
        </w:tc>
      </w:tr>
      <w:tr w:rsidR="00FA4C82" w:rsidRPr="00FA4C82" w14:paraId="44C27900" w14:textId="77777777" w:rsidTr="003A54B8">
        <w:tc>
          <w:tcPr>
            <w:tcW w:w="1792" w:type="dxa"/>
            <w:vMerge/>
          </w:tcPr>
          <w:p w14:paraId="5DD70002"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tcPr>
          <w:p w14:paraId="1C28245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4B061E3A"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Dùng dụng cụ tạo ra (hoặc vẽ) được điện phổ trong một số trường hợp đơn giản.</w:t>
            </w:r>
          </w:p>
        </w:tc>
      </w:tr>
      <w:tr w:rsidR="00FA4C82" w:rsidRPr="00FA4C82" w14:paraId="33FDF7A5" w14:textId="77777777" w:rsidTr="003A54B8">
        <w:tc>
          <w:tcPr>
            <w:tcW w:w="1792" w:type="dxa"/>
            <w:vMerge/>
          </w:tcPr>
          <w:p w14:paraId="73A8DE59"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tcPr>
          <w:p w14:paraId="3066E50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66C4E1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r>
      <w:tr w:rsidR="00FA4C82" w:rsidRPr="00FA4C82" w14:paraId="43309408" w14:textId="77777777" w:rsidTr="003A54B8">
        <w:tc>
          <w:tcPr>
            <w:tcW w:w="1792" w:type="dxa"/>
            <w:vMerge/>
          </w:tcPr>
          <w:p w14:paraId="31123C8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3A7BFE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5792295"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rPr>
              <w:t>- Vận dụng được biểu thức E = Q/4n</w:t>
            </w:r>
            <w:r w:rsidRPr="00FA4C82">
              <w:rPr>
                <w:rFonts w:asciiTheme="majorHAnsi" w:hAnsiTheme="majorHAnsi" w:cstheme="majorHAnsi"/>
                <w:color w:val="000000" w:themeColor="text1"/>
                <w:sz w:val="26"/>
                <w:szCs w:val="26"/>
                <w:lang w:val="en-US"/>
              </w:rPr>
              <w:t>ε</w:t>
            </w:r>
            <w:r w:rsidRPr="000D3468">
              <w:rPr>
                <w:rFonts w:asciiTheme="majorHAnsi" w:hAnsiTheme="majorHAnsi" w:cstheme="majorHAnsi"/>
                <w:color w:val="000000" w:themeColor="text1"/>
                <w:sz w:val="26"/>
                <w:szCs w:val="26"/>
                <w:vertAlign w:val="subscript"/>
              </w:rPr>
              <w:t>o</w:t>
            </w:r>
            <w:r w:rsidRPr="000D3468">
              <w:rPr>
                <w:rFonts w:asciiTheme="majorHAnsi" w:hAnsiTheme="majorHAnsi" w:cstheme="majorHAnsi"/>
                <w:color w:val="000000" w:themeColor="text1"/>
                <w:sz w:val="26"/>
                <w:szCs w:val="26"/>
              </w:rPr>
              <w:t>r</w:t>
            </w:r>
            <w:r w:rsidRPr="000D3468">
              <w:rPr>
                <w:rFonts w:asciiTheme="majorHAnsi" w:hAnsiTheme="majorHAnsi" w:cstheme="majorHAnsi"/>
                <w:color w:val="000000" w:themeColor="text1"/>
                <w:sz w:val="26"/>
                <w:szCs w:val="26"/>
                <w:vertAlign w:val="superscript"/>
              </w:rPr>
              <w:t>2</w:t>
            </w:r>
            <w:r w:rsidRPr="000D3468">
              <w:rPr>
                <w:rFonts w:asciiTheme="majorHAnsi" w:hAnsiTheme="majorHAnsi" w:cstheme="majorHAnsi"/>
                <w:color w:val="000000" w:themeColor="text1"/>
                <w:sz w:val="26"/>
                <w:szCs w:val="26"/>
              </w:rPr>
              <w:t>.</w:t>
            </w:r>
          </w:p>
        </w:tc>
      </w:tr>
      <w:tr w:rsidR="00FA4C82" w:rsidRPr="00FA4C82" w14:paraId="67CF8A93" w14:textId="77777777" w:rsidTr="003A54B8">
        <w:tc>
          <w:tcPr>
            <w:tcW w:w="1792" w:type="dxa"/>
            <w:vMerge/>
          </w:tcPr>
          <w:p w14:paraId="39ABD1F2"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val="restart"/>
          </w:tcPr>
          <w:p w14:paraId="0FA1FEFE"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3. Điện trường đều</w:t>
            </w:r>
          </w:p>
        </w:tc>
        <w:tc>
          <w:tcPr>
            <w:tcW w:w="11198" w:type="dxa"/>
          </w:tcPr>
          <w:p w14:paraId="54C0141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r>
      <w:tr w:rsidR="00FA4C82" w:rsidRPr="00FA4C82" w14:paraId="41EE0CD8" w14:textId="77777777" w:rsidTr="003A54B8">
        <w:tc>
          <w:tcPr>
            <w:tcW w:w="1792" w:type="dxa"/>
            <w:vMerge/>
          </w:tcPr>
          <w:p w14:paraId="2004098A"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5EEA85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FBC9D5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Lập luận để mô tả được tác dụng của điện trường đều lên chuyển động của điện tích bay vào điện trường đều theo phương vuông góc với đường sức và nêu được ví dụ về ứng dụng của hiện tượng này.</w:t>
            </w:r>
          </w:p>
        </w:tc>
      </w:tr>
      <w:tr w:rsidR="00FA4C82" w:rsidRPr="00FA4C82" w14:paraId="65695108" w14:textId="77777777" w:rsidTr="003A54B8">
        <w:tc>
          <w:tcPr>
            <w:tcW w:w="1792" w:type="dxa"/>
            <w:vMerge/>
          </w:tcPr>
          <w:p w14:paraId="646F914F"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tcPr>
          <w:p w14:paraId="2726718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08DEC64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r>
      <w:tr w:rsidR="00FA4C82" w:rsidRPr="00FA4C82" w14:paraId="19E8B3F7" w14:textId="77777777" w:rsidTr="003A54B8">
        <w:tc>
          <w:tcPr>
            <w:tcW w:w="1792" w:type="dxa"/>
            <w:vMerge/>
          </w:tcPr>
          <w:p w14:paraId="1456857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649D1E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6905ADC8"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rPr>
              <w:t>- Sử dụng biểu thức E = U/d, tính được cường độ của điện trường đều giữa hai bản phẳng nhiễm điện đặt song song, xác định được lực tác dụng lên điện tích đặt trong điện trường đều.</w:t>
            </w:r>
          </w:p>
        </w:tc>
      </w:tr>
      <w:tr w:rsidR="00FA4C82" w:rsidRPr="00FA4C82" w14:paraId="68A77B13" w14:textId="77777777" w:rsidTr="003A54B8">
        <w:tc>
          <w:tcPr>
            <w:tcW w:w="1792" w:type="dxa"/>
            <w:vMerge/>
          </w:tcPr>
          <w:p w14:paraId="0F4CCA33"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val="restart"/>
          </w:tcPr>
          <w:p w14:paraId="0FF5B43D"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4. Điện thế và thế năng điện</w:t>
            </w:r>
          </w:p>
        </w:tc>
        <w:tc>
          <w:tcPr>
            <w:tcW w:w="11198" w:type="dxa"/>
          </w:tcPr>
          <w:p w14:paraId="601033F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4B3FF631" w14:textId="77777777" w:rsidTr="003A54B8">
        <w:tc>
          <w:tcPr>
            <w:tcW w:w="1792" w:type="dxa"/>
            <w:vMerge/>
          </w:tcPr>
          <w:p w14:paraId="7C29860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6006C91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F5DC448" w14:textId="77777777" w:rsidR="00133653" w:rsidRPr="000D3468" w:rsidRDefault="00ED1736">
            <w:pPr>
              <w:pStyle w:val="Other0"/>
              <w:spacing w:line="273"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rPr>
              <w:t xml:space="preserve">- Lập luận qua quan sát hình ảnh (hoặc tài liệu đa phương tiện) nêu được điện thế tại một điểm trong điện </w:t>
            </w:r>
            <w:r w:rsidRPr="000D3468">
              <w:rPr>
                <w:rFonts w:asciiTheme="majorHAnsi" w:hAnsiTheme="majorHAnsi" w:cstheme="majorHAnsi"/>
                <w:color w:val="000000" w:themeColor="text1"/>
                <w:sz w:val="26"/>
                <w:szCs w:val="26"/>
              </w:rPr>
              <w:lastRenderedPageBreak/>
              <w:t>trường đặc trưng cho điện trường tại điểm đó về thế năng, được xác định bằng công dịch chuyển một đơn vị điện tích dương từ vô cực về điểm đó; thế năng của một điện tích q trong điện trường đặc trưng cho khả năng sinh công của điện trường khi đặt điện tích q tại điểm đang xét.</w:t>
            </w:r>
          </w:p>
        </w:tc>
      </w:tr>
      <w:tr w:rsidR="00FA4C82" w:rsidRPr="00FA4C82" w14:paraId="1C8CA8BC" w14:textId="77777777" w:rsidTr="003A54B8">
        <w:tc>
          <w:tcPr>
            <w:tcW w:w="1792" w:type="dxa"/>
            <w:vMerge/>
          </w:tcPr>
          <w:p w14:paraId="6FD48F56"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tcPr>
          <w:p w14:paraId="488BD8C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807C13A" w14:textId="77777777" w:rsidR="00133653" w:rsidRPr="00FA4C82" w:rsidRDefault="00ED1736">
            <w:pPr>
              <w:spacing w:before="20" w:after="80"/>
              <w:rPr>
                <w:rFonts w:asciiTheme="majorHAnsi" w:hAnsiTheme="majorHAnsi" w:cstheme="majorHAnsi"/>
                <w:b/>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r>
      <w:tr w:rsidR="00FA4C82" w:rsidRPr="00FA4C82" w14:paraId="194163FB" w14:textId="77777777" w:rsidTr="003A54B8">
        <w:tc>
          <w:tcPr>
            <w:tcW w:w="1792" w:type="dxa"/>
            <w:vMerge/>
          </w:tcPr>
          <w:p w14:paraId="5B3205E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918F49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D6CFD62"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Vận dụng được mối liên hệ thế năng điện với điện thế, V = A/q; mối liên hệ cường độ điện trường với điện thế</w:t>
            </w:r>
            <w:r w:rsidRPr="000D3468">
              <w:rPr>
                <w:rFonts w:asciiTheme="majorHAnsi" w:hAnsiTheme="majorHAnsi" w:cstheme="majorHAnsi"/>
                <w:color w:val="000000" w:themeColor="text1"/>
                <w:sz w:val="26"/>
                <w:szCs w:val="26"/>
                <w:lang w:eastAsia="vi-VN" w:bidi="vi-VN"/>
              </w:rPr>
              <w:t>.</w:t>
            </w:r>
          </w:p>
        </w:tc>
      </w:tr>
      <w:tr w:rsidR="00FA4C82" w:rsidRPr="00FA4C82" w14:paraId="332BD5D0" w14:textId="77777777" w:rsidTr="003A54B8">
        <w:tc>
          <w:tcPr>
            <w:tcW w:w="1792" w:type="dxa"/>
            <w:vMerge/>
          </w:tcPr>
          <w:p w14:paraId="7CA563AE"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val="restart"/>
          </w:tcPr>
          <w:p w14:paraId="6FEDFFB2"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5. Tụ điện và điện dung</w:t>
            </w:r>
          </w:p>
        </w:tc>
        <w:tc>
          <w:tcPr>
            <w:tcW w:w="11198" w:type="dxa"/>
          </w:tcPr>
          <w:p w14:paraId="187748AD" w14:textId="77777777" w:rsidR="00133653" w:rsidRPr="00FA4C82" w:rsidRDefault="00ED1736">
            <w:pPr>
              <w:spacing w:before="20" w:after="80"/>
              <w:rPr>
                <w:rFonts w:asciiTheme="majorHAnsi" w:hAnsiTheme="majorHAnsi" w:cstheme="majorHAnsi"/>
                <w:b/>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r>
      <w:tr w:rsidR="00FA4C82" w:rsidRPr="00FA4C82" w14:paraId="29A3ADE1" w14:textId="77777777" w:rsidTr="003A54B8">
        <w:tc>
          <w:tcPr>
            <w:tcW w:w="1792" w:type="dxa"/>
            <w:vMerge/>
          </w:tcPr>
          <w:p w14:paraId="33B6528C"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7489915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5C9A61B8" w14:textId="77777777" w:rsidR="00133653" w:rsidRPr="00FA4C82" w:rsidRDefault="00ED1736">
            <w:pPr>
              <w:pStyle w:val="Other0"/>
              <w:spacing w:line="273"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Lập luận để xây dựng được biểu thức tính năng lượng tụ điện.</w:t>
            </w:r>
          </w:p>
        </w:tc>
      </w:tr>
      <w:tr w:rsidR="00FA4C82" w:rsidRPr="00FA4C82" w14:paraId="60C65C3B" w14:textId="77777777" w:rsidTr="003A54B8">
        <w:tc>
          <w:tcPr>
            <w:tcW w:w="1792" w:type="dxa"/>
            <w:vMerge/>
          </w:tcPr>
          <w:p w14:paraId="0752690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7F93242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4ADECF5F" w14:textId="77777777" w:rsidR="00133653" w:rsidRPr="00FA4C82" w:rsidRDefault="00ED1736">
            <w:pPr>
              <w:spacing w:before="20" w:after="80"/>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r>
      <w:tr w:rsidR="00FA4C82" w:rsidRPr="00FA4C82" w14:paraId="384D6829" w14:textId="77777777" w:rsidTr="003A54B8">
        <w:tc>
          <w:tcPr>
            <w:tcW w:w="1792" w:type="dxa"/>
            <w:vMerge/>
          </w:tcPr>
          <w:p w14:paraId="34CD32C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3F21D2F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0FA7ED75" w14:textId="77777777" w:rsidR="00133653" w:rsidRPr="00FA4C82" w:rsidRDefault="00ED1736">
            <w:pPr>
              <w:pStyle w:val="Other0"/>
              <w:spacing w:line="273"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color w:val="000000" w:themeColor="text1"/>
                <w:sz w:val="26"/>
                <w:szCs w:val="26"/>
                <w:lang w:val="en-US"/>
              </w:rPr>
              <w:t>- Vận dụng được (không yêu cầu thiết lập) công thức điện dung của bộ tụ điện ghép nối tiếp, ghép song song.</w:t>
            </w:r>
          </w:p>
        </w:tc>
      </w:tr>
      <w:tr w:rsidR="00FA4C82" w:rsidRPr="00FA4C82" w14:paraId="7A5F0B13" w14:textId="77777777" w:rsidTr="003A54B8">
        <w:tc>
          <w:tcPr>
            <w:tcW w:w="1792" w:type="dxa"/>
            <w:vMerge/>
          </w:tcPr>
          <w:p w14:paraId="0CA1D1C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36F878F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11198" w:type="dxa"/>
          </w:tcPr>
          <w:p w14:paraId="75453068" w14:textId="77777777" w:rsidR="00133653" w:rsidRPr="00FA4C82" w:rsidRDefault="00ED1736">
            <w:pPr>
              <w:spacing w:before="20" w:after="80"/>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 cao:</w:t>
            </w:r>
          </w:p>
        </w:tc>
      </w:tr>
      <w:tr w:rsidR="00FA4C82" w:rsidRPr="00FA4C82" w14:paraId="551C849E" w14:textId="77777777" w:rsidTr="003A54B8">
        <w:tc>
          <w:tcPr>
            <w:tcW w:w="1792" w:type="dxa"/>
            <w:vMerge/>
          </w:tcPr>
          <w:p w14:paraId="2B38DD8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3F964C3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03F7D113"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rPr>
              <w:t>- Lựa chọn và sử dụng thông tin để xây dựng được báo cáo tìm hiểu một số ứng dụng của tụ điện trong cuộc sống.</w:t>
            </w:r>
          </w:p>
        </w:tc>
      </w:tr>
      <w:tr w:rsidR="00FA4C82" w:rsidRPr="00FA4C82" w14:paraId="68479F3D" w14:textId="77777777" w:rsidTr="003A54B8">
        <w:tc>
          <w:tcPr>
            <w:tcW w:w="1792" w:type="dxa"/>
            <w:vMerge w:val="restart"/>
          </w:tcPr>
          <w:p w14:paraId="42187C83" w14:textId="77777777" w:rsidR="00133653" w:rsidRPr="00FA4C82" w:rsidRDefault="00ED1736">
            <w:pPr>
              <w:pStyle w:val="Other0"/>
              <w:jc w:val="both"/>
              <w:rPr>
                <w:rFonts w:asciiTheme="majorHAnsi" w:hAnsiTheme="majorHAnsi" w:cstheme="majorHAnsi"/>
                <w:b/>
                <w:bCs/>
                <w:iCs/>
                <w:color w:val="000000" w:themeColor="text1"/>
                <w:sz w:val="26"/>
                <w:szCs w:val="26"/>
                <w:lang w:val="en-US"/>
              </w:rPr>
            </w:pPr>
            <w:r w:rsidRPr="00FA4C82">
              <w:rPr>
                <w:rFonts w:asciiTheme="majorHAnsi" w:hAnsiTheme="majorHAnsi" w:cstheme="majorHAnsi"/>
                <w:b/>
                <w:bCs/>
                <w:iCs/>
                <w:color w:val="000000" w:themeColor="text1"/>
                <w:sz w:val="26"/>
                <w:szCs w:val="26"/>
                <w:lang w:val="en-US"/>
              </w:rPr>
              <w:t>Dòng điện, mạch điện</w:t>
            </w:r>
          </w:p>
        </w:tc>
        <w:tc>
          <w:tcPr>
            <w:tcW w:w="1750" w:type="dxa"/>
            <w:vMerge w:val="restart"/>
          </w:tcPr>
          <w:p w14:paraId="406D82A2"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rPr>
              <w:t>1. Cường độ dòng điện</w:t>
            </w:r>
          </w:p>
        </w:tc>
        <w:tc>
          <w:tcPr>
            <w:tcW w:w="11198" w:type="dxa"/>
          </w:tcPr>
          <w:p w14:paraId="443960E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3384981B" w14:textId="77777777" w:rsidTr="003A54B8">
        <w:tc>
          <w:tcPr>
            <w:tcW w:w="1792" w:type="dxa"/>
            <w:vMerge/>
          </w:tcPr>
          <w:p w14:paraId="1EB4C3C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17C749E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536A63D4" w14:textId="77777777" w:rsidR="00133653" w:rsidRPr="00FA4C82" w:rsidRDefault="00ED1736">
            <w:pPr>
              <w:spacing w:before="20" w:after="80"/>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Định nghĩa được đơn vị đo điện lượng coulomb là lượng điện tích chuyển qua tiết diện thẳng của dây dẫn trong 1 s khi có cường độ dòng điện 1 A chạy qua dây dẫn.</w:t>
            </w:r>
          </w:p>
        </w:tc>
      </w:tr>
      <w:tr w:rsidR="00FA4C82" w:rsidRPr="00FA4C82" w14:paraId="7F970C0F" w14:textId="77777777" w:rsidTr="003A54B8">
        <w:tc>
          <w:tcPr>
            <w:tcW w:w="1792" w:type="dxa"/>
            <w:vMerge/>
          </w:tcPr>
          <w:p w14:paraId="00CC005B"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tcPr>
          <w:p w14:paraId="2D364D8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1749A6F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eastAsia="vi-VN" w:bidi="vi-VN"/>
              </w:rPr>
              <w:t>Thông hiểu:</w:t>
            </w:r>
          </w:p>
        </w:tc>
      </w:tr>
      <w:tr w:rsidR="00FA4C82" w:rsidRPr="00FA4C82" w14:paraId="5C78112D" w14:textId="77777777" w:rsidTr="003A54B8">
        <w:tc>
          <w:tcPr>
            <w:tcW w:w="1792" w:type="dxa"/>
            <w:vMerge/>
          </w:tcPr>
          <w:p w14:paraId="60B6981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57F59D8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04A8D821" w14:textId="77777777" w:rsidR="00133653" w:rsidRPr="000D3468" w:rsidRDefault="00ED1736">
            <w:pPr>
              <w:pStyle w:val="Other0"/>
              <w:spacing w:line="273"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rPr>
              <w:t>- Dựa vào tài liệu đa phương tiện hoặc xử lí bảng số liệu cho trước nêu được cường độ dòng điện đặc trưng cho tác dụng mạnh yếu của dòng điện và được xác định bằng điện lượng chuyển qua tiết diện thẳng của vật dẫn trong một đơn vị thời gian.</w:t>
            </w:r>
          </w:p>
        </w:tc>
      </w:tr>
      <w:tr w:rsidR="00FA4C82" w:rsidRPr="00FA4C82" w14:paraId="45954556" w14:textId="77777777" w:rsidTr="003A54B8">
        <w:tc>
          <w:tcPr>
            <w:tcW w:w="1792" w:type="dxa"/>
            <w:vMerge/>
          </w:tcPr>
          <w:p w14:paraId="0537C51E"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tcPr>
          <w:p w14:paraId="4791B43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BBC65A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r>
      <w:tr w:rsidR="00FA4C82" w:rsidRPr="00FA4C82" w14:paraId="7A4D7D6B" w14:textId="77777777" w:rsidTr="003A54B8">
        <w:tc>
          <w:tcPr>
            <w:tcW w:w="1792" w:type="dxa"/>
            <w:vMerge/>
          </w:tcPr>
          <w:p w14:paraId="0A91C38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15067F8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55789C8"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Vận dụng được biểu thức I = Snve cho dây dẫn có dòng điện, với n là mật độ hạt mang điện, S là tiết diện thẳng của dây, v là tốc độ dịch chuyển của hạt mang điện tích e.</w:t>
            </w:r>
          </w:p>
        </w:tc>
      </w:tr>
      <w:tr w:rsidR="00FA4C82" w:rsidRPr="00FA4C82" w14:paraId="22E925C1" w14:textId="77777777" w:rsidTr="003A54B8">
        <w:tc>
          <w:tcPr>
            <w:tcW w:w="1792" w:type="dxa"/>
            <w:vMerge/>
          </w:tcPr>
          <w:p w14:paraId="09D161D1"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val="restart"/>
          </w:tcPr>
          <w:p w14:paraId="40A250CA"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2. Mạch điện và điện trở</w:t>
            </w:r>
          </w:p>
        </w:tc>
        <w:tc>
          <w:tcPr>
            <w:tcW w:w="11198" w:type="dxa"/>
          </w:tcPr>
          <w:p w14:paraId="2E02224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r>
      <w:tr w:rsidR="00FA4C82" w:rsidRPr="00FA4C82" w14:paraId="34B251F6" w14:textId="77777777" w:rsidTr="003A54B8">
        <w:tc>
          <w:tcPr>
            <w:tcW w:w="1792" w:type="dxa"/>
            <w:vMerge/>
          </w:tcPr>
          <w:p w14:paraId="655A268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4E857CA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20B4065" w14:textId="77777777" w:rsidR="00133653" w:rsidRPr="000D3468" w:rsidRDefault="00ED1736">
            <w:pPr>
              <w:pStyle w:val="Other0"/>
              <w:spacing w:line="273"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Định nghĩa được điện trở, đơn vị đo điện trở và nêu được các nguyên nhân chính gây ra điện trở.</w:t>
            </w:r>
          </w:p>
        </w:tc>
      </w:tr>
      <w:tr w:rsidR="00FA4C82" w:rsidRPr="00FA4C82" w14:paraId="5C2F5D77" w14:textId="77777777" w:rsidTr="003A54B8">
        <w:tc>
          <w:tcPr>
            <w:tcW w:w="1792" w:type="dxa"/>
            <w:vMerge/>
          </w:tcPr>
          <w:p w14:paraId="37FF1A2B"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tcPr>
          <w:p w14:paraId="509BA84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E92AE22" w14:textId="77777777" w:rsidR="00133653" w:rsidRPr="00FA4C82" w:rsidRDefault="00ED1736">
            <w:pPr>
              <w:pStyle w:val="Other0"/>
              <w:spacing w:line="273"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Vẽ phác và thảo luận được về đường đặc trưng I - U của vật dẫn kim loại ở nhiệt độ xác định.</w:t>
            </w:r>
          </w:p>
        </w:tc>
      </w:tr>
      <w:tr w:rsidR="00FA4C82" w:rsidRPr="00FA4C82" w14:paraId="01EE9D78" w14:textId="77777777" w:rsidTr="003A54B8">
        <w:tc>
          <w:tcPr>
            <w:tcW w:w="1792" w:type="dxa"/>
            <w:vMerge/>
          </w:tcPr>
          <w:p w14:paraId="202175AD"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tcPr>
          <w:p w14:paraId="3EAC205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6C61E081"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rPr>
              <w:t>- Mô tả được sơ lược ảnh hưởng của nhiệt độ lên điện trở của đèn sợi đốt, điện trở nhiệt (thermistor).</w:t>
            </w:r>
          </w:p>
        </w:tc>
      </w:tr>
      <w:tr w:rsidR="00FA4C82" w:rsidRPr="00FA4C82" w14:paraId="5D396FA3" w14:textId="77777777" w:rsidTr="003A54B8">
        <w:tc>
          <w:tcPr>
            <w:tcW w:w="1792" w:type="dxa"/>
            <w:vMerge/>
          </w:tcPr>
          <w:p w14:paraId="3A1BA796"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tcPr>
          <w:p w14:paraId="51F8F8A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57687410" w14:textId="77777777" w:rsidR="00133653" w:rsidRPr="000D3468" w:rsidRDefault="00ED1736">
            <w:pPr>
              <w:pStyle w:val="Other0"/>
              <w:spacing w:line="273"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Phát biểu được định luật Ohm cho vật dẫn kim loại.</w:t>
            </w:r>
          </w:p>
        </w:tc>
      </w:tr>
      <w:tr w:rsidR="00FA4C82" w:rsidRPr="00FA4C82" w14:paraId="68305605" w14:textId="77777777" w:rsidTr="003A54B8">
        <w:tc>
          <w:tcPr>
            <w:tcW w:w="1792" w:type="dxa"/>
            <w:vMerge/>
          </w:tcPr>
          <w:p w14:paraId="7F7CBAA5"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tcPr>
          <w:p w14:paraId="6F11448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047DC662" w14:textId="77777777" w:rsidR="00133653" w:rsidRPr="000D3468" w:rsidRDefault="00ED1736">
            <w:pPr>
              <w:pStyle w:val="Other0"/>
              <w:spacing w:line="273"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Định nghĩa được suất điện động qua năng lượng dịch chuyển một điện tích đơn vị theo vòng kín.</w:t>
            </w:r>
          </w:p>
        </w:tc>
      </w:tr>
      <w:tr w:rsidR="00FA4C82" w:rsidRPr="00FA4C82" w14:paraId="625D1261" w14:textId="77777777" w:rsidTr="003A54B8">
        <w:tc>
          <w:tcPr>
            <w:tcW w:w="1792" w:type="dxa"/>
            <w:vMerge/>
          </w:tcPr>
          <w:p w14:paraId="2160F567"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tcPr>
          <w:p w14:paraId="1FB3465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3B9F1E60" w14:textId="77777777" w:rsidR="00133653" w:rsidRPr="000D3468" w:rsidRDefault="00ED1736">
            <w:pPr>
              <w:pStyle w:val="Other0"/>
              <w:spacing w:line="273"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Mô tả được ảnh hưởng của điện trở trong của nguồn điện lên hiệu điện thế giữa hai cực của nguồn.</w:t>
            </w:r>
          </w:p>
        </w:tc>
      </w:tr>
      <w:tr w:rsidR="00FA4C82" w:rsidRPr="00FA4C82" w14:paraId="1CBDE0A9" w14:textId="77777777" w:rsidTr="003A54B8">
        <w:tc>
          <w:tcPr>
            <w:tcW w:w="1792" w:type="dxa"/>
            <w:vMerge/>
          </w:tcPr>
          <w:p w14:paraId="2796F459"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tcPr>
          <w:p w14:paraId="6528BD6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66F694F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r>
      <w:tr w:rsidR="00FA4C82" w:rsidRPr="00FA4C82" w14:paraId="5B6B5196" w14:textId="77777777" w:rsidTr="003A54B8">
        <w:tc>
          <w:tcPr>
            <w:tcW w:w="1792" w:type="dxa"/>
            <w:vMerge/>
          </w:tcPr>
          <w:p w14:paraId="3B6082D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00877A7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68713E2E" w14:textId="77777777" w:rsidR="00133653" w:rsidRPr="000D3468" w:rsidRDefault="00ED1736">
            <w:pPr>
              <w:pStyle w:val="Other0"/>
              <w:spacing w:line="273"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rPr>
              <w:t>- So sánh được suất điện động và hiệu điện thế.</w:t>
            </w:r>
          </w:p>
        </w:tc>
      </w:tr>
      <w:tr w:rsidR="00FA4C82" w:rsidRPr="00FA4C82" w14:paraId="758A5209" w14:textId="77777777" w:rsidTr="003A54B8">
        <w:tc>
          <w:tcPr>
            <w:tcW w:w="1792" w:type="dxa"/>
            <w:vMerge/>
          </w:tcPr>
          <w:p w14:paraId="3F25DBDB"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tcPr>
          <w:p w14:paraId="2A703DC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2EFE86E9" w14:textId="77777777" w:rsidR="00133653" w:rsidRPr="000D3468" w:rsidRDefault="00ED1736">
            <w:pPr>
              <w:pStyle w:val="Other0"/>
              <w:spacing w:line="273"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Lập luận để thiết kế phương án hoặc lựa chọn phương án đo được suất điện động và điện trở trong của pin hoặc acquy (battery hoặc accumulator) bằng dụng cụ thực hành.</w:t>
            </w:r>
          </w:p>
        </w:tc>
      </w:tr>
      <w:tr w:rsidR="00FA4C82" w:rsidRPr="00FA4C82" w14:paraId="3025CD0D" w14:textId="77777777" w:rsidTr="003A54B8">
        <w:tc>
          <w:tcPr>
            <w:tcW w:w="1792" w:type="dxa"/>
            <w:vMerge/>
          </w:tcPr>
          <w:p w14:paraId="567A28B7"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val="restart"/>
          </w:tcPr>
          <w:p w14:paraId="2778E1A7"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3. Năng lượng điện, công suất điện</w:t>
            </w:r>
          </w:p>
        </w:tc>
        <w:tc>
          <w:tcPr>
            <w:tcW w:w="11198" w:type="dxa"/>
          </w:tcPr>
          <w:p w14:paraId="63759018" w14:textId="77777777" w:rsidR="00133653" w:rsidRPr="00FA4C82" w:rsidRDefault="00ED1736">
            <w:pPr>
              <w:spacing w:before="20" w:after="80"/>
              <w:rPr>
                <w:rFonts w:asciiTheme="majorHAnsi" w:hAnsiTheme="majorHAnsi" w:cstheme="majorHAnsi"/>
                <w:b/>
                <w:color w:val="000000" w:themeColor="text1"/>
                <w:sz w:val="26"/>
                <w:szCs w:val="26"/>
                <w:lang w:val="en-US"/>
              </w:rPr>
            </w:pPr>
            <w:r w:rsidRPr="00FA4C82">
              <w:rPr>
                <w:rFonts w:asciiTheme="majorHAnsi" w:hAnsiTheme="majorHAnsi" w:cstheme="majorHAnsi"/>
                <w:b/>
                <w:bCs/>
                <w:color w:val="000000" w:themeColor="text1"/>
                <w:sz w:val="26"/>
                <w:szCs w:val="26"/>
                <w:lang w:val="en-US"/>
              </w:rPr>
              <w:t>Nhận biết:</w:t>
            </w:r>
          </w:p>
        </w:tc>
      </w:tr>
      <w:tr w:rsidR="00FA4C82" w:rsidRPr="00FA4C82" w14:paraId="41C5761B" w14:textId="77777777" w:rsidTr="003A54B8">
        <w:tc>
          <w:tcPr>
            <w:tcW w:w="1792" w:type="dxa"/>
            <w:vMerge/>
          </w:tcPr>
          <w:p w14:paraId="3538278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4650CAD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24829CC8" w14:textId="77777777" w:rsidR="00133653" w:rsidRPr="00FA4C82" w:rsidRDefault="00ED1736">
            <w:pPr>
              <w:pStyle w:val="Other0"/>
              <w:spacing w:line="273"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Nêu được năng lượng điện tiêu thụ của đoạn mạch được đo bằng công của lực điện thực hiện khi dịch chuyển các điện tích; công suất tiêu thụ năng lượng điện của một đoạn mạch là năng lượng điện mà đoạn mạch tiêu thụ trong một đơn vị thời gian.</w:t>
            </w:r>
          </w:p>
        </w:tc>
      </w:tr>
      <w:tr w:rsidR="00FA4C82" w:rsidRPr="00FA4C82" w14:paraId="5977740D" w14:textId="77777777" w:rsidTr="003A54B8">
        <w:tc>
          <w:tcPr>
            <w:tcW w:w="1792" w:type="dxa"/>
            <w:vMerge/>
          </w:tcPr>
          <w:p w14:paraId="4F50AE4B"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1750" w:type="dxa"/>
            <w:vMerge/>
          </w:tcPr>
          <w:p w14:paraId="653B4DD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2F25D55F" w14:textId="77777777" w:rsidR="00133653" w:rsidRPr="00FA4C82" w:rsidRDefault="00ED1736">
            <w:pPr>
              <w:pStyle w:val="Other0"/>
              <w:spacing w:line="273"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r>
      <w:tr w:rsidR="00FA4C82" w:rsidRPr="00FA4C82" w14:paraId="207CF0F1" w14:textId="77777777" w:rsidTr="003A54B8">
        <w:tc>
          <w:tcPr>
            <w:tcW w:w="1792" w:type="dxa"/>
            <w:vMerge/>
          </w:tcPr>
          <w:p w14:paraId="56AC0F0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50" w:type="dxa"/>
            <w:vMerge/>
          </w:tcPr>
          <w:p w14:paraId="21CA815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11198" w:type="dxa"/>
          </w:tcPr>
          <w:p w14:paraId="70D1176F"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rPr>
              <w:t>- Tính được năng lượng điện và công suất tiêu thụ năng lượng điện của đoạn mạch.</w:t>
            </w:r>
          </w:p>
        </w:tc>
      </w:tr>
    </w:tbl>
    <w:p w14:paraId="74340B83" w14:textId="77777777" w:rsidR="00133653" w:rsidRPr="00172D7A" w:rsidRDefault="00133653">
      <w:pPr>
        <w:rPr>
          <w:rFonts w:asciiTheme="majorHAnsi" w:hAnsiTheme="majorHAnsi" w:cstheme="majorHAnsi"/>
          <w:b/>
          <w:bCs/>
          <w:color w:val="000000" w:themeColor="text1"/>
          <w:sz w:val="26"/>
          <w:szCs w:val="26"/>
        </w:rPr>
      </w:pPr>
    </w:p>
    <w:p w14:paraId="0BAAA91D" w14:textId="77777777" w:rsidR="00133653" w:rsidRPr="00172D7A" w:rsidRDefault="00ED1736" w:rsidP="00172D7A">
      <w:pPr>
        <w:pStyle w:val="Heading1"/>
        <w:rPr>
          <w:bCs/>
          <w:color w:val="000000" w:themeColor="text1"/>
        </w:rPr>
      </w:pPr>
      <w:bookmarkStart w:id="28" w:name="_Toc135663719"/>
      <w:r w:rsidRPr="00172D7A">
        <w:rPr>
          <w:bCs/>
          <w:color w:val="000000" w:themeColor="text1"/>
        </w:rPr>
        <w:t>LỚP 12</w:t>
      </w:r>
      <w:bookmarkEnd w:id="28"/>
    </w:p>
    <w:tbl>
      <w:tblPr>
        <w:tblStyle w:val="TableGrid"/>
        <w:tblW w:w="14743" w:type="dxa"/>
        <w:tblInd w:w="-289" w:type="dxa"/>
        <w:tblLayout w:type="fixed"/>
        <w:tblLook w:val="04A0" w:firstRow="1" w:lastRow="0" w:firstColumn="1" w:lastColumn="0" w:noHBand="0" w:noVBand="1"/>
      </w:tblPr>
      <w:tblGrid>
        <w:gridCol w:w="1772"/>
        <w:gridCol w:w="1772"/>
        <w:gridCol w:w="11199"/>
      </w:tblGrid>
      <w:tr w:rsidR="00FA4C82" w:rsidRPr="00FA4C82" w14:paraId="3A8943CB" w14:textId="77777777" w:rsidTr="003A54B8">
        <w:trPr>
          <w:trHeight w:val="437"/>
          <w:tblHeader/>
        </w:trPr>
        <w:tc>
          <w:tcPr>
            <w:tcW w:w="1772" w:type="dxa"/>
            <w:vMerge w:val="restart"/>
            <w:shd w:val="clear" w:color="auto" w:fill="8EAADB" w:themeFill="accent1" w:themeFillTint="99"/>
            <w:vAlign w:val="center"/>
          </w:tcPr>
          <w:p w14:paraId="2D266F37" w14:textId="77777777" w:rsidR="00133653" w:rsidRPr="00FA4C82" w:rsidRDefault="00ED1736">
            <w:pPr>
              <w:tabs>
                <w:tab w:val="left" w:pos="567"/>
              </w:tabs>
              <w:spacing w:beforeLines="20" w:before="48" w:afterLines="20" w:after="48" w:line="312" w:lineRule="auto"/>
              <w:jc w:val="center"/>
              <w:rPr>
                <w:rFonts w:asciiTheme="majorHAnsi" w:hAnsiTheme="majorHAnsi" w:cstheme="majorHAnsi"/>
                <w:b/>
                <w:color w:val="000000" w:themeColor="text1"/>
                <w:spacing w:val="-8"/>
                <w:sz w:val="26"/>
                <w:szCs w:val="26"/>
              </w:rPr>
            </w:pPr>
            <w:bookmarkStart w:id="29" w:name="_Hlk103528023"/>
            <w:r w:rsidRPr="00FA4C82">
              <w:rPr>
                <w:rFonts w:asciiTheme="majorHAnsi" w:hAnsiTheme="majorHAnsi" w:cstheme="majorHAnsi"/>
                <w:b/>
                <w:color w:val="000000" w:themeColor="text1"/>
                <w:spacing w:val="-8"/>
                <w:sz w:val="26"/>
                <w:szCs w:val="26"/>
              </w:rPr>
              <w:lastRenderedPageBreak/>
              <w:t>Nội dung</w:t>
            </w:r>
          </w:p>
        </w:tc>
        <w:tc>
          <w:tcPr>
            <w:tcW w:w="1772" w:type="dxa"/>
            <w:vMerge w:val="restart"/>
            <w:shd w:val="clear" w:color="auto" w:fill="8EAADB" w:themeFill="accent1" w:themeFillTint="99"/>
            <w:vAlign w:val="center"/>
          </w:tcPr>
          <w:p w14:paraId="368554DE" w14:textId="77777777" w:rsidR="00133653" w:rsidRPr="00FA4C82" w:rsidRDefault="00ED1736">
            <w:pPr>
              <w:tabs>
                <w:tab w:val="left" w:pos="567"/>
              </w:tabs>
              <w:spacing w:beforeLines="20" w:before="48" w:afterLines="20" w:after="48" w:line="312" w:lineRule="auto"/>
              <w:jc w:val="center"/>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z w:val="26"/>
                <w:szCs w:val="26"/>
                <w:lang w:val="en-US"/>
              </w:rPr>
              <w:t xml:space="preserve">Đơn vị </w:t>
            </w:r>
            <w:r w:rsidRPr="00FA4C82">
              <w:rPr>
                <w:rFonts w:asciiTheme="majorHAnsi" w:hAnsiTheme="majorHAnsi" w:cstheme="majorHAnsi"/>
                <w:b/>
                <w:color w:val="000000" w:themeColor="text1"/>
                <w:sz w:val="26"/>
                <w:szCs w:val="26"/>
                <w:lang w:val="en-US"/>
              </w:rPr>
              <w:br/>
              <w:t>kiến thức</w:t>
            </w:r>
          </w:p>
        </w:tc>
        <w:tc>
          <w:tcPr>
            <w:tcW w:w="11199" w:type="dxa"/>
            <w:vMerge w:val="restart"/>
            <w:shd w:val="clear" w:color="auto" w:fill="8EAADB" w:themeFill="accent1" w:themeFillTint="99"/>
            <w:vAlign w:val="center"/>
          </w:tcPr>
          <w:p w14:paraId="341591DB" w14:textId="77777777" w:rsidR="00133653" w:rsidRPr="00FA4C82" w:rsidRDefault="00ED1736">
            <w:pPr>
              <w:tabs>
                <w:tab w:val="left" w:pos="567"/>
              </w:tabs>
              <w:spacing w:beforeLines="20" w:before="48" w:afterLines="20" w:after="48" w:line="312" w:lineRule="auto"/>
              <w:jc w:val="center"/>
              <w:rPr>
                <w:rFonts w:asciiTheme="majorHAnsi" w:hAnsiTheme="majorHAnsi" w:cstheme="majorHAnsi"/>
                <w:b/>
                <w:color w:val="000000" w:themeColor="text1"/>
                <w:spacing w:val="-8"/>
                <w:sz w:val="26"/>
                <w:szCs w:val="26"/>
              </w:rPr>
            </w:pPr>
            <w:r w:rsidRPr="00FA4C82">
              <w:rPr>
                <w:rFonts w:asciiTheme="majorHAnsi" w:hAnsiTheme="majorHAnsi" w:cstheme="majorHAnsi"/>
                <w:b/>
                <w:color w:val="000000" w:themeColor="text1"/>
                <w:spacing w:val="-8"/>
                <w:sz w:val="26"/>
                <w:szCs w:val="26"/>
              </w:rPr>
              <w:t xml:space="preserve">Mức độ </w:t>
            </w:r>
            <w:r w:rsidRPr="00FA4C82">
              <w:rPr>
                <w:rFonts w:asciiTheme="majorHAnsi" w:hAnsiTheme="majorHAnsi" w:cstheme="majorHAnsi"/>
                <w:b/>
                <w:color w:val="000000" w:themeColor="text1"/>
                <w:spacing w:val="-8"/>
                <w:sz w:val="26"/>
                <w:szCs w:val="26"/>
                <w:lang w:val="en-US"/>
              </w:rPr>
              <w:t>đánh giá</w:t>
            </w:r>
            <w:r w:rsidRPr="00FA4C82">
              <w:rPr>
                <w:rFonts w:asciiTheme="majorHAnsi" w:hAnsiTheme="majorHAnsi" w:cstheme="majorHAnsi"/>
                <w:b/>
                <w:color w:val="000000" w:themeColor="text1"/>
                <w:spacing w:val="-8"/>
                <w:sz w:val="26"/>
                <w:szCs w:val="26"/>
              </w:rPr>
              <w:t xml:space="preserve"> </w:t>
            </w:r>
          </w:p>
        </w:tc>
      </w:tr>
      <w:tr w:rsidR="00FA4C82" w:rsidRPr="00FA4C82" w14:paraId="5DFF297F" w14:textId="77777777" w:rsidTr="003A54B8">
        <w:trPr>
          <w:trHeight w:val="485"/>
        </w:trPr>
        <w:tc>
          <w:tcPr>
            <w:tcW w:w="1772" w:type="dxa"/>
            <w:vMerge/>
            <w:shd w:val="clear" w:color="auto" w:fill="8EAADB" w:themeFill="accent1" w:themeFillTint="99"/>
            <w:vAlign w:val="center"/>
          </w:tcPr>
          <w:p w14:paraId="3EFA964B"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shd w:val="clear" w:color="auto" w:fill="8EAADB" w:themeFill="accent1" w:themeFillTint="99"/>
            <w:vAlign w:val="center"/>
          </w:tcPr>
          <w:p w14:paraId="2E648307"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1199" w:type="dxa"/>
            <w:vMerge/>
            <w:shd w:val="clear" w:color="auto" w:fill="8EAADB" w:themeFill="accent1" w:themeFillTint="99"/>
            <w:vAlign w:val="center"/>
          </w:tcPr>
          <w:p w14:paraId="61037DD4"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r>
      <w:tr w:rsidR="00FA4C82" w:rsidRPr="00FA4C82" w14:paraId="0AAC9240" w14:textId="77777777" w:rsidTr="003A54B8">
        <w:trPr>
          <w:trHeight w:val="359"/>
        </w:trPr>
        <w:tc>
          <w:tcPr>
            <w:tcW w:w="1772" w:type="dxa"/>
            <w:vMerge w:val="restart"/>
          </w:tcPr>
          <w:p w14:paraId="20E7D42A"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Vật lí nhiệt</w:t>
            </w:r>
          </w:p>
        </w:tc>
        <w:tc>
          <w:tcPr>
            <w:tcW w:w="1772" w:type="dxa"/>
            <w:vMerge w:val="restart"/>
          </w:tcPr>
          <w:p w14:paraId="78C31FBA" w14:textId="77777777" w:rsidR="00133653" w:rsidRPr="00FA4C82" w:rsidRDefault="00ED1736">
            <w:pPr>
              <w:tabs>
                <w:tab w:val="left" w:pos="567"/>
              </w:tabs>
              <w:spacing w:beforeLines="20" w:before="48" w:afterLines="20" w:after="48" w:line="312" w:lineRule="auto"/>
              <w:rPr>
                <w:rFonts w:asciiTheme="majorHAnsi" w:hAnsiTheme="majorHAnsi" w:cstheme="majorHAnsi"/>
                <w:bCs/>
                <w:color w:val="000000" w:themeColor="text1"/>
                <w:spacing w:val="-8"/>
                <w:sz w:val="26"/>
                <w:szCs w:val="26"/>
                <w:lang w:val="en-US"/>
              </w:rPr>
            </w:pPr>
            <w:r w:rsidRPr="00FA4C82">
              <w:rPr>
                <w:rFonts w:asciiTheme="majorHAnsi" w:hAnsiTheme="majorHAnsi" w:cstheme="majorHAnsi"/>
                <w:bCs/>
                <w:color w:val="000000" w:themeColor="text1"/>
                <w:sz w:val="26"/>
                <w:szCs w:val="26"/>
                <w:lang w:val="en-US" w:eastAsia="vi-VN" w:bidi="vi-VN"/>
              </w:rPr>
              <w:t>Sự chuyển thể</w:t>
            </w:r>
          </w:p>
        </w:tc>
        <w:tc>
          <w:tcPr>
            <w:tcW w:w="11199" w:type="dxa"/>
          </w:tcPr>
          <w:p w14:paraId="70A525EB"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Nhận biết</w:t>
            </w:r>
          </w:p>
        </w:tc>
      </w:tr>
      <w:tr w:rsidR="00FA4C82" w:rsidRPr="00FA4C82" w14:paraId="3F0EB007" w14:textId="77777777" w:rsidTr="003A54B8">
        <w:trPr>
          <w:trHeight w:val="359"/>
        </w:trPr>
        <w:tc>
          <w:tcPr>
            <w:tcW w:w="1772" w:type="dxa"/>
            <w:vMerge/>
          </w:tcPr>
          <w:p w14:paraId="197347B1"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76920BBE"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5BD96BF0" w14:textId="77777777" w:rsidR="00133653" w:rsidRPr="000D3468" w:rsidRDefault="00ED1736">
            <w:pPr>
              <w:tabs>
                <w:tab w:val="left" w:pos="567"/>
              </w:tabs>
              <w:spacing w:beforeLines="20" w:before="48" w:afterLines="20" w:after="48" w:line="312" w:lineRule="auto"/>
              <w:rPr>
                <w:rFonts w:asciiTheme="majorHAnsi" w:hAnsiTheme="majorHAnsi" w:cstheme="majorHAnsi"/>
                <w:bCs/>
                <w:color w:val="000000" w:themeColor="text1"/>
                <w:spacing w:val="-8"/>
                <w:sz w:val="26"/>
                <w:szCs w:val="26"/>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Sử dụng mô hình động học phân tử, nêu được sơ lược cấu trúc của chất rắn, chất lỏng, chất khí</w:t>
            </w:r>
          </w:p>
        </w:tc>
      </w:tr>
      <w:tr w:rsidR="00FA4C82" w:rsidRPr="00FA4C82" w14:paraId="3084D56A" w14:textId="77777777" w:rsidTr="003A54B8">
        <w:trPr>
          <w:trHeight w:val="359"/>
        </w:trPr>
        <w:tc>
          <w:tcPr>
            <w:tcW w:w="1772" w:type="dxa"/>
            <w:vMerge/>
          </w:tcPr>
          <w:p w14:paraId="3183CE37"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288AED5F"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74C123BC"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Vận dụng</w:t>
            </w:r>
          </w:p>
        </w:tc>
      </w:tr>
      <w:tr w:rsidR="00FA4C82" w:rsidRPr="00FA4C82" w14:paraId="098E70C6" w14:textId="77777777" w:rsidTr="003A54B8">
        <w:trPr>
          <w:trHeight w:val="359"/>
        </w:trPr>
        <w:tc>
          <w:tcPr>
            <w:tcW w:w="1772" w:type="dxa"/>
            <w:vMerge/>
          </w:tcPr>
          <w:p w14:paraId="72FC0F8F"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4AEDC8CD"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1F3D3106" w14:textId="77777777" w:rsidR="00133653" w:rsidRPr="000D3468"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Giải thích được sơ lược một số hiện tượng vật lí liên quan đến sự chuyển thể: sự nóng chảy, sự hoá hơi.</w:t>
            </w:r>
          </w:p>
        </w:tc>
      </w:tr>
      <w:tr w:rsidR="00FA4C82" w:rsidRPr="00FA4C82" w14:paraId="65B486D9" w14:textId="77777777" w:rsidTr="003A54B8">
        <w:trPr>
          <w:trHeight w:val="359"/>
        </w:trPr>
        <w:tc>
          <w:tcPr>
            <w:tcW w:w="1772" w:type="dxa"/>
            <w:vMerge/>
          </w:tcPr>
          <w:p w14:paraId="38891B3F" w14:textId="77777777" w:rsidR="00133653" w:rsidRPr="000D3468" w:rsidRDefault="00133653">
            <w:pPr>
              <w:tabs>
                <w:tab w:val="left" w:pos="567"/>
              </w:tabs>
              <w:spacing w:beforeLines="20" w:before="48" w:afterLines="20" w:after="48" w:line="312" w:lineRule="auto"/>
              <w:rPr>
                <w:rFonts w:asciiTheme="majorHAnsi" w:hAnsiTheme="majorHAnsi" w:cstheme="majorHAnsi"/>
                <w:bCs/>
                <w:color w:val="000000" w:themeColor="text1"/>
                <w:spacing w:val="-8"/>
                <w:sz w:val="26"/>
                <w:szCs w:val="26"/>
              </w:rPr>
            </w:pPr>
          </w:p>
        </w:tc>
        <w:tc>
          <w:tcPr>
            <w:tcW w:w="1772" w:type="dxa"/>
            <w:vMerge w:val="restart"/>
          </w:tcPr>
          <w:p w14:paraId="7EE70604" w14:textId="77777777" w:rsidR="00133653" w:rsidRPr="000D3468" w:rsidRDefault="00ED1736">
            <w:pPr>
              <w:tabs>
                <w:tab w:val="left" w:pos="567"/>
              </w:tabs>
              <w:spacing w:beforeLines="20" w:before="48" w:afterLines="20" w:after="48" w:line="312" w:lineRule="auto"/>
              <w:rPr>
                <w:rFonts w:asciiTheme="majorHAnsi" w:hAnsiTheme="majorHAnsi" w:cstheme="majorHAnsi"/>
                <w:bCs/>
                <w:color w:val="000000" w:themeColor="text1"/>
                <w:sz w:val="26"/>
                <w:szCs w:val="26"/>
                <w:lang w:eastAsia="vi-VN" w:bidi="vi-VN"/>
              </w:rPr>
            </w:pPr>
            <w:r w:rsidRPr="000D3468">
              <w:rPr>
                <w:rFonts w:asciiTheme="majorHAnsi" w:hAnsiTheme="majorHAnsi" w:cstheme="majorHAnsi"/>
                <w:bCs/>
                <w:color w:val="000000" w:themeColor="text1"/>
                <w:sz w:val="26"/>
                <w:szCs w:val="26"/>
                <w:lang w:eastAsia="vi-VN" w:bidi="vi-VN"/>
              </w:rPr>
              <w:t>Nội năng, định luật 1 của nhiệt động lực học</w:t>
            </w:r>
          </w:p>
          <w:p w14:paraId="7FDEC840" w14:textId="77777777" w:rsidR="00133653" w:rsidRPr="000D3468" w:rsidRDefault="00133653">
            <w:pPr>
              <w:tabs>
                <w:tab w:val="left" w:pos="567"/>
              </w:tabs>
              <w:spacing w:beforeLines="20" w:before="48" w:afterLines="20" w:after="48" w:line="312" w:lineRule="auto"/>
              <w:rPr>
                <w:rFonts w:asciiTheme="majorHAnsi" w:hAnsiTheme="majorHAnsi" w:cstheme="majorHAnsi"/>
                <w:bCs/>
                <w:color w:val="000000" w:themeColor="text1"/>
                <w:spacing w:val="-8"/>
                <w:sz w:val="26"/>
                <w:szCs w:val="26"/>
              </w:rPr>
            </w:pPr>
          </w:p>
        </w:tc>
        <w:tc>
          <w:tcPr>
            <w:tcW w:w="11199" w:type="dxa"/>
          </w:tcPr>
          <w:p w14:paraId="20B548BF"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Nhận biết</w:t>
            </w:r>
          </w:p>
        </w:tc>
      </w:tr>
      <w:tr w:rsidR="00FA4C82" w:rsidRPr="00FA4C82" w14:paraId="6CC22329" w14:textId="77777777" w:rsidTr="003A54B8">
        <w:trPr>
          <w:trHeight w:val="359"/>
        </w:trPr>
        <w:tc>
          <w:tcPr>
            <w:tcW w:w="1772" w:type="dxa"/>
            <w:vMerge/>
          </w:tcPr>
          <w:p w14:paraId="59A62D43"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57235BE6"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02896A5D" w14:textId="77777777" w:rsidR="00133653" w:rsidRPr="000D3468" w:rsidRDefault="00ED1736">
            <w:pPr>
              <w:pStyle w:val="Other0"/>
              <w:tabs>
                <w:tab w:val="left" w:pos="567"/>
              </w:tabs>
              <w:spacing w:beforeLines="20" w:before="48" w:afterLines="20" w:after="48"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Thực hiện thí nghiệm, nêu được: mối liên hệ nội năng của vật với năng lượng của các phân tử tạo nên vật, định luật 1 của nhiệt động lực học.</w:t>
            </w:r>
          </w:p>
        </w:tc>
      </w:tr>
      <w:tr w:rsidR="00FA4C82" w:rsidRPr="00FA4C82" w14:paraId="0CD56743" w14:textId="77777777" w:rsidTr="003A54B8">
        <w:trPr>
          <w:trHeight w:val="359"/>
        </w:trPr>
        <w:tc>
          <w:tcPr>
            <w:tcW w:w="1772" w:type="dxa"/>
            <w:vMerge/>
          </w:tcPr>
          <w:p w14:paraId="6ECBD0A2"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1C0FC79F"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2469E07A"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Vận dụng</w:t>
            </w:r>
          </w:p>
        </w:tc>
      </w:tr>
      <w:tr w:rsidR="00FA4C82" w:rsidRPr="00FA4C82" w14:paraId="6819CB71" w14:textId="77777777" w:rsidTr="003A54B8">
        <w:trPr>
          <w:trHeight w:val="359"/>
        </w:trPr>
        <w:tc>
          <w:tcPr>
            <w:tcW w:w="1772" w:type="dxa"/>
            <w:vMerge/>
          </w:tcPr>
          <w:p w14:paraId="71E73EFE"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4F688551"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77CF55C1" w14:textId="77777777" w:rsidR="00133653" w:rsidRPr="000D3468"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r w:rsidRPr="00FA4C82">
              <w:rPr>
                <w:rFonts w:asciiTheme="majorHAnsi" w:hAnsiTheme="majorHAnsi" w:cstheme="majorHAnsi"/>
                <w:color w:val="000000" w:themeColor="text1"/>
                <w:sz w:val="26"/>
                <w:szCs w:val="26"/>
                <w:lang w:eastAsia="vi-VN" w:bidi="vi-VN"/>
              </w:rPr>
              <w:t>- Vận dụng được định luật 1 của nhiệt động lực học trong một số trường hợp đơn giản.</w:t>
            </w:r>
          </w:p>
        </w:tc>
      </w:tr>
      <w:tr w:rsidR="00FA4C82" w:rsidRPr="00FA4C82" w14:paraId="4A841D02" w14:textId="77777777" w:rsidTr="003A54B8">
        <w:trPr>
          <w:trHeight w:val="297"/>
        </w:trPr>
        <w:tc>
          <w:tcPr>
            <w:tcW w:w="1772" w:type="dxa"/>
            <w:vMerge/>
          </w:tcPr>
          <w:p w14:paraId="409E917B"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val="restart"/>
          </w:tcPr>
          <w:p w14:paraId="1E3FF6F3"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Thang nhiệt độ, nhiệt kế</w:t>
            </w:r>
          </w:p>
        </w:tc>
        <w:tc>
          <w:tcPr>
            <w:tcW w:w="11199" w:type="dxa"/>
          </w:tcPr>
          <w:p w14:paraId="16F184E6"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Nhận biết</w:t>
            </w:r>
          </w:p>
        </w:tc>
      </w:tr>
      <w:tr w:rsidR="00FA4C82" w:rsidRPr="00FA4C82" w14:paraId="10B72545" w14:textId="77777777" w:rsidTr="003A54B8">
        <w:trPr>
          <w:trHeight w:val="297"/>
        </w:trPr>
        <w:tc>
          <w:tcPr>
            <w:tcW w:w="1772" w:type="dxa"/>
            <w:vMerge/>
          </w:tcPr>
          <w:p w14:paraId="4959AB12"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1004A71C"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p>
        </w:tc>
        <w:tc>
          <w:tcPr>
            <w:tcW w:w="11199" w:type="dxa"/>
          </w:tcPr>
          <w:p w14:paraId="1D8BA149"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val="en-US"/>
              </w:rPr>
              <w:t>Dựa vào tài liệu đa phương tiện hoặc xử lí bảng số liệu cho trước</w:t>
            </w:r>
            <w:r w:rsidRPr="00FA4C82">
              <w:rPr>
                <w:rFonts w:asciiTheme="majorHAnsi" w:hAnsiTheme="majorHAnsi" w:cstheme="majorHAnsi"/>
                <w:color w:val="000000" w:themeColor="text1"/>
                <w:sz w:val="26"/>
                <w:szCs w:val="26"/>
                <w:lang w:eastAsia="vi-VN" w:bidi="vi-VN"/>
              </w:rPr>
              <w:t xml:space="preserve">  để nêu được sự chênh lệch nhiệt độ giữa hai vật tiếp xúc nhau có thể cho ta biết chiều truyền năng lượng nhiệt giữa chúng; từ đó nêu được khi hai vật tiếp xúc với nhau, ở cùng nhiệt độ, sẽ không có sự truyền năng lượng nhiệt giữa chúng.</w:t>
            </w:r>
          </w:p>
        </w:tc>
      </w:tr>
      <w:tr w:rsidR="00FA4C82" w:rsidRPr="00FA4C82" w14:paraId="754CCBE9" w14:textId="77777777" w:rsidTr="003A54B8">
        <w:trPr>
          <w:trHeight w:val="297"/>
        </w:trPr>
        <w:tc>
          <w:tcPr>
            <w:tcW w:w="1772" w:type="dxa"/>
            <w:vMerge/>
          </w:tcPr>
          <w:p w14:paraId="5D1D80EF"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4FE84BDB"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p>
        </w:tc>
        <w:tc>
          <w:tcPr>
            <w:tcW w:w="11199" w:type="dxa"/>
          </w:tcPr>
          <w:p w14:paraId="1DB2F424"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val="en-US" w:eastAsia="vi-VN" w:bidi="vi-VN"/>
              </w:rPr>
              <w:t>Lập</w:t>
            </w:r>
            <w:r w:rsidRPr="00FA4C82">
              <w:rPr>
                <w:rFonts w:asciiTheme="majorHAnsi" w:hAnsiTheme="majorHAnsi" w:cstheme="majorHAnsi"/>
                <w:color w:val="000000" w:themeColor="text1"/>
                <w:sz w:val="26"/>
                <w:szCs w:val="26"/>
                <w:lang w:eastAsia="vi-VN" w:bidi="vi-VN"/>
              </w:rPr>
              <w:t xml:space="preserve"> luận để nêu được mỗi độ chia (1</w:t>
            </w:r>
            <w:r w:rsidRPr="00FA4C82">
              <w:rPr>
                <w:rFonts w:asciiTheme="majorHAnsi" w:hAnsiTheme="majorHAnsi" w:cstheme="majorHAnsi"/>
                <w:color w:val="000000" w:themeColor="text1"/>
                <w:sz w:val="26"/>
                <w:szCs w:val="26"/>
                <w:vertAlign w:val="superscript"/>
                <w:lang w:eastAsia="vi-VN" w:bidi="vi-VN"/>
              </w:rPr>
              <w:t>o</w:t>
            </w:r>
            <w:r w:rsidRPr="00FA4C82">
              <w:rPr>
                <w:rFonts w:asciiTheme="majorHAnsi" w:hAnsiTheme="majorHAnsi" w:cstheme="majorHAnsi"/>
                <w:color w:val="000000" w:themeColor="text1"/>
                <w:sz w:val="26"/>
                <w:szCs w:val="26"/>
                <w:lang w:eastAsia="vi-VN" w:bidi="vi-VN"/>
              </w:rPr>
              <w:t>C) trong thang Celsius bằng 1/100 của khoảng cách giữa nhiệt độ tan chảy của nước tinh khiết đóng băng và nhiệt độ sôi của nước tinh khiết (ở áp suất</w:t>
            </w: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tiêu chuẩn), mỗi độ chia (1 K) trong thang Kelvin bằng 1/(273,16) của khoảng cách giữa nhiệt độ không tuyệt đối và nhiệt độ điểm mà nước tinh khiết tồn tại đồng thời ở thể rắn, lỏng và hơi (ở áp suất tiêu chuẩn).</w:t>
            </w:r>
          </w:p>
        </w:tc>
      </w:tr>
      <w:tr w:rsidR="00FA4C82" w:rsidRPr="00FA4C82" w14:paraId="29AA412A" w14:textId="77777777" w:rsidTr="003A54B8">
        <w:trPr>
          <w:trHeight w:val="297"/>
        </w:trPr>
        <w:tc>
          <w:tcPr>
            <w:tcW w:w="1772" w:type="dxa"/>
            <w:vMerge/>
          </w:tcPr>
          <w:p w14:paraId="1E37AAC0"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589E3A07"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p>
        </w:tc>
        <w:tc>
          <w:tcPr>
            <w:tcW w:w="11199" w:type="dxa"/>
          </w:tcPr>
          <w:p w14:paraId="4924F3D0"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Nêu được nhiệt độ không tuyệt đối là nhiệt độ mà tại đó tất cả các chất có động năng chuyển động nhiệt của các phân tử hoặc nguyên tử bằng không và thế năng của chúng là tối thiểu.</w:t>
            </w:r>
          </w:p>
        </w:tc>
      </w:tr>
      <w:tr w:rsidR="00FA4C82" w:rsidRPr="00FA4C82" w14:paraId="2F3BEE71" w14:textId="77777777" w:rsidTr="003A54B8">
        <w:trPr>
          <w:trHeight w:val="295"/>
        </w:trPr>
        <w:tc>
          <w:tcPr>
            <w:tcW w:w="1772" w:type="dxa"/>
            <w:vMerge/>
          </w:tcPr>
          <w:p w14:paraId="0392B07E"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2D898926"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p>
        </w:tc>
        <w:tc>
          <w:tcPr>
            <w:tcW w:w="11199" w:type="dxa"/>
          </w:tcPr>
          <w:p w14:paraId="105F3333"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Thông hiểu</w:t>
            </w:r>
          </w:p>
        </w:tc>
      </w:tr>
      <w:tr w:rsidR="00FA4C82" w:rsidRPr="00FA4C82" w14:paraId="14FC1388" w14:textId="77777777" w:rsidTr="003A54B8">
        <w:trPr>
          <w:trHeight w:val="295"/>
        </w:trPr>
        <w:tc>
          <w:tcPr>
            <w:tcW w:w="1772" w:type="dxa"/>
            <w:vMerge/>
          </w:tcPr>
          <w:p w14:paraId="29372065"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42E29723"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p>
        </w:tc>
        <w:tc>
          <w:tcPr>
            <w:tcW w:w="11199" w:type="dxa"/>
          </w:tcPr>
          <w:p w14:paraId="09CCE865"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Chuyển đổi được nhiệt độ đo theo thang Celsius sang nhiệt độ đo theo thang Kelvin và ngược lại.</w:t>
            </w:r>
          </w:p>
        </w:tc>
      </w:tr>
      <w:tr w:rsidR="00FA4C82" w:rsidRPr="00FA4C82" w14:paraId="67F4C667" w14:textId="77777777" w:rsidTr="003A54B8">
        <w:trPr>
          <w:trHeight w:val="293"/>
        </w:trPr>
        <w:tc>
          <w:tcPr>
            <w:tcW w:w="1772" w:type="dxa"/>
            <w:vMerge/>
          </w:tcPr>
          <w:p w14:paraId="2585FBA9"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val="restart"/>
          </w:tcPr>
          <w:p w14:paraId="20143F2A"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eastAsia="vi-VN" w:bidi="vi-VN"/>
              </w:rPr>
              <w:t>Nhiệt dung riêng, nhiệt nóng chảy riêng, nhiệt hoá hơi riêng</w:t>
            </w:r>
          </w:p>
        </w:tc>
        <w:tc>
          <w:tcPr>
            <w:tcW w:w="11199" w:type="dxa"/>
          </w:tcPr>
          <w:p w14:paraId="43C7EDA6"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Nhận biết</w:t>
            </w:r>
          </w:p>
        </w:tc>
      </w:tr>
      <w:tr w:rsidR="00FA4C82" w:rsidRPr="00FA4C82" w14:paraId="08798E2E" w14:textId="77777777" w:rsidTr="003A54B8">
        <w:trPr>
          <w:trHeight w:val="290"/>
        </w:trPr>
        <w:tc>
          <w:tcPr>
            <w:tcW w:w="1772" w:type="dxa"/>
            <w:vMerge/>
          </w:tcPr>
          <w:p w14:paraId="346C5A1A"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3BC95483"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35BC00DA"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Nêu được định nghĩa nhiệt dung riêng, nhiệt nóng chảy riêng, nhiệt hoá hơi riêng.</w:t>
            </w:r>
          </w:p>
        </w:tc>
      </w:tr>
      <w:tr w:rsidR="00FA4C82" w:rsidRPr="00FA4C82" w14:paraId="16572D11" w14:textId="77777777" w:rsidTr="003A54B8">
        <w:trPr>
          <w:trHeight w:val="290"/>
        </w:trPr>
        <w:tc>
          <w:tcPr>
            <w:tcW w:w="1772" w:type="dxa"/>
            <w:vMerge/>
          </w:tcPr>
          <w:p w14:paraId="3A502C2A"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30BB1C9A"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15451584"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Vận dụng</w:t>
            </w:r>
          </w:p>
        </w:tc>
      </w:tr>
      <w:tr w:rsidR="00FA4C82" w:rsidRPr="00FA4C82" w14:paraId="3E1D8A6C" w14:textId="77777777" w:rsidTr="003A54B8">
        <w:trPr>
          <w:trHeight w:val="290"/>
        </w:trPr>
        <w:tc>
          <w:tcPr>
            <w:tcW w:w="1772" w:type="dxa"/>
            <w:vMerge/>
          </w:tcPr>
          <w:p w14:paraId="29689CED"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2D58E8F8"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46EE46C3" w14:textId="77777777" w:rsidR="00133653" w:rsidRPr="000D3468"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r w:rsidRPr="000D3468">
              <w:rPr>
                <w:rFonts w:asciiTheme="majorHAnsi" w:hAnsiTheme="majorHAnsi" w:cstheme="majorHAnsi"/>
                <w:color w:val="000000" w:themeColor="text1"/>
                <w:sz w:val="26"/>
                <w:szCs w:val="26"/>
                <w:lang w:eastAsia="vi-VN" w:bidi="vi-VN"/>
              </w:rPr>
              <w:t>- Lập</w:t>
            </w:r>
            <w:r w:rsidRPr="00FA4C82">
              <w:rPr>
                <w:rFonts w:asciiTheme="majorHAnsi" w:hAnsiTheme="majorHAnsi" w:cstheme="majorHAnsi"/>
                <w:color w:val="000000" w:themeColor="text1"/>
                <w:sz w:val="26"/>
                <w:szCs w:val="26"/>
                <w:lang w:eastAsia="vi-VN" w:bidi="vi-VN"/>
              </w:rPr>
              <w:t xml:space="preserve"> luận để thiết kế phương án hoặc lựa chọn phương án đo được nhiệt dung riêng, nhiệt nóng chảy riêng, nhiệt hoá hơi riêng bằng dụng cụ thực hành.</w:t>
            </w:r>
          </w:p>
        </w:tc>
      </w:tr>
      <w:tr w:rsidR="00FA4C82" w:rsidRPr="00FA4C82" w14:paraId="1FE68A7E" w14:textId="77777777" w:rsidTr="003A54B8">
        <w:trPr>
          <w:trHeight w:val="123"/>
        </w:trPr>
        <w:tc>
          <w:tcPr>
            <w:tcW w:w="1772" w:type="dxa"/>
            <w:vMerge w:val="restart"/>
          </w:tcPr>
          <w:p w14:paraId="0E541413"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Khí lí tưởng</w:t>
            </w:r>
          </w:p>
          <w:p w14:paraId="4A92D147"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7D73695B"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4F9DBCB9"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715DD800"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38346D30"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4E4DA793"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142283C7"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0B2626D0"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51ABB1E8"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42D501E6"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00B6AE9F"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7B55C9F9"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253248DA"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152187B9"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42608459"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0BC21065"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2EFB9FCD"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062E3C4A"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36CB9AEE"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3C037135"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6B1AC270"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p w14:paraId="7CA227C3"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val="restart"/>
          </w:tcPr>
          <w:p w14:paraId="73DC6563"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eastAsia="vi-VN" w:bidi="vi-VN"/>
              </w:rPr>
              <w:lastRenderedPageBreak/>
              <w:t>Mô hình động học phân tử chất khí</w:t>
            </w:r>
          </w:p>
        </w:tc>
        <w:tc>
          <w:tcPr>
            <w:tcW w:w="11199" w:type="dxa"/>
          </w:tcPr>
          <w:p w14:paraId="692A896A"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Nhận biết</w:t>
            </w:r>
          </w:p>
        </w:tc>
      </w:tr>
      <w:tr w:rsidR="00FA4C82" w:rsidRPr="00FA4C82" w14:paraId="41D55A60" w14:textId="77777777" w:rsidTr="003A54B8">
        <w:trPr>
          <w:trHeight w:val="123"/>
        </w:trPr>
        <w:tc>
          <w:tcPr>
            <w:tcW w:w="1772" w:type="dxa"/>
            <w:vMerge/>
          </w:tcPr>
          <w:p w14:paraId="6A5BB539"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5B44476A"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65748313" w14:textId="77777777" w:rsidR="00133653" w:rsidRPr="000D3468"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 xml:space="preserve">Từ các kết quả thực nghiệm hoặc mô hình, </w:t>
            </w:r>
            <w:r w:rsidRPr="000D3468">
              <w:rPr>
                <w:rFonts w:asciiTheme="majorHAnsi" w:hAnsiTheme="majorHAnsi" w:cstheme="majorHAnsi"/>
                <w:color w:val="000000" w:themeColor="text1"/>
                <w:sz w:val="26"/>
                <w:szCs w:val="26"/>
                <w:lang w:eastAsia="vi-VN" w:bidi="vi-VN"/>
              </w:rPr>
              <w:t>lập</w:t>
            </w:r>
            <w:r w:rsidRPr="00FA4C82">
              <w:rPr>
                <w:rFonts w:asciiTheme="majorHAnsi" w:hAnsiTheme="majorHAnsi" w:cstheme="majorHAnsi"/>
                <w:color w:val="000000" w:themeColor="text1"/>
                <w:sz w:val="26"/>
                <w:szCs w:val="26"/>
                <w:lang w:eastAsia="vi-VN" w:bidi="vi-VN"/>
              </w:rPr>
              <w:t xml:space="preserve"> luận để nêu được các giả thuyết của thuyết động học phân tử chất khí</w:t>
            </w:r>
          </w:p>
        </w:tc>
      </w:tr>
      <w:tr w:rsidR="00FA4C82" w:rsidRPr="00FA4C82" w14:paraId="565BB8BB" w14:textId="77777777" w:rsidTr="003A54B8">
        <w:trPr>
          <w:trHeight w:val="123"/>
        </w:trPr>
        <w:tc>
          <w:tcPr>
            <w:tcW w:w="1772" w:type="dxa"/>
            <w:vMerge/>
          </w:tcPr>
          <w:p w14:paraId="30F8F2FC"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598E8CC8"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4CBBA953"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Thông hiểu</w:t>
            </w:r>
          </w:p>
        </w:tc>
      </w:tr>
      <w:tr w:rsidR="00FA4C82" w:rsidRPr="00FA4C82" w14:paraId="1103BC0A" w14:textId="77777777" w:rsidTr="003A54B8">
        <w:trPr>
          <w:trHeight w:val="123"/>
        </w:trPr>
        <w:tc>
          <w:tcPr>
            <w:tcW w:w="1772" w:type="dxa"/>
            <w:vMerge/>
          </w:tcPr>
          <w:p w14:paraId="17CAC723"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59463E17"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76C8D0EB" w14:textId="77777777" w:rsidR="00133653" w:rsidRPr="000D3468"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Phân tích mô hình chuyển động Brown, nêu được các phân tử trong chất khí chuyển động hỗn loạn</w:t>
            </w:r>
          </w:p>
        </w:tc>
      </w:tr>
      <w:tr w:rsidR="00FA4C82" w:rsidRPr="00FA4C82" w14:paraId="1421242A" w14:textId="77777777" w:rsidTr="003A54B8">
        <w:trPr>
          <w:trHeight w:val="147"/>
        </w:trPr>
        <w:tc>
          <w:tcPr>
            <w:tcW w:w="1772" w:type="dxa"/>
            <w:vMerge/>
          </w:tcPr>
          <w:p w14:paraId="57517810"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6B77F2FF"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73B22422"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Vận dụng</w:t>
            </w:r>
          </w:p>
        </w:tc>
      </w:tr>
      <w:tr w:rsidR="00FA4C82" w:rsidRPr="00FA4C82" w14:paraId="2E04E781" w14:textId="77777777" w:rsidTr="003A54B8">
        <w:trPr>
          <w:trHeight w:val="147"/>
        </w:trPr>
        <w:tc>
          <w:tcPr>
            <w:tcW w:w="1772" w:type="dxa"/>
            <w:vMerge/>
          </w:tcPr>
          <w:p w14:paraId="567523D1"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66EBEA7B"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038F5D8F"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xml:space="preserve">- </w:t>
            </w:r>
            <w:r w:rsidRPr="000D3468">
              <w:rPr>
                <w:rFonts w:asciiTheme="majorHAnsi" w:hAnsiTheme="majorHAnsi" w:cstheme="majorHAnsi"/>
                <w:color w:val="000000" w:themeColor="text1"/>
                <w:sz w:val="26"/>
                <w:szCs w:val="26"/>
              </w:rPr>
              <w:t>Dựa vào tài liệu đa phương tiện hoặc xử lí bảng số liệu cho trước để</w:t>
            </w:r>
            <w:r w:rsidRPr="00FA4C82">
              <w:rPr>
                <w:rFonts w:asciiTheme="majorHAnsi" w:hAnsiTheme="majorHAnsi" w:cstheme="majorHAnsi"/>
                <w:color w:val="000000" w:themeColor="text1"/>
                <w:sz w:val="26"/>
                <w:szCs w:val="26"/>
                <w:lang w:eastAsia="vi-VN" w:bidi="vi-VN"/>
              </w:rPr>
              <w:t xml:space="preserve"> khảo sát được định luật Boyle: Khi giữ không đổi nhiệt độ của một khối lượng khí xác định thì áp suất gây ra bởi khí tỉ lệ nghịch với thể tích của nó.</w:t>
            </w:r>
          </w:p>
        </w:tc>
      </w:tr>
      <w:tr w:rsidR="00FA4C82" w:rsidRPr="00FA4C82" w14:paraId="6648BD4B" w14:textId="77777777" w:rsidTr="003A54B8">
        <w:trPr>
          <w:trHeight w:val="147"/>
        </w:trPr>
        <w:tc>
          <w:tcPr>
            <w:tcW w:w="1772" w:type="dxa"/>
            <w:vMerge/>
          </w:tcPr>
          <w:p w14:paraId="0D320E51"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545BF3B8"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66A1BFD2"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xml:space="preserve">- </w:t>
            </w:r>
            <w:r w:rsidRPr="000D3468">
              <w:rPr>
                <w:rFonts w:asciiTheme="majorHAnsi" w:hAnsiTheme="majorHAnsi" w:cstheme="majorHAnsi"/>
                <w:color w:val="000000" w:themeColor="text1"/>
                <w:sz w:val="26"/>
                <w:szCs w:val="26"/>
              </w:rPr>
              <w:t>Dựa vào tài liệu đa phương tiện hoặc xử lí bảng số liệu cho trước để</w:t>
            </w:r>
            <w:r w:rsidRPr="00FA4C82">
              <w:rPr>
                <w:rFonts w:asciiTheme="majorHAnsi" w:hAnsiTheme="majorHAnsi" w:cstheme="majorHAnsi"/>
                <w:color w:val="000000" w:themeColor="text1"/>
                <w:sz w:val="26"/>
                <w:szCs w:val="26"/>
                <w:lang w:eastAsia="vi-VN" w:bidi="vi-VN"/>
              </w:rPr>
              <w:t xml:space="preserve">  minh hoạ được định luật Charles: Khi giữ không đổi áp suất của một khối lượng khí xác định thì thể tích của khí tỉ lệ với nhiệt độ tuyệt đối của nó.</w:t>
            </w:r>
          </w:p>
        </w:tc>
      </w:tr>
      <w:tr w:rsidR="00FA4C82" w:rsidRPr="00FA4C82" w14:paraId="01AC28DD" w14:textId="77777777" w:rsidTr="003A54B8">
        <w:trPr>
          <w:trHeight w:val="147"/>
        </w:trPr>
        <w:tc>
          <w:tcPr>
            <w:tcW w:w="1772" w:type="dxa"/>
            <w:vMerge/>
          </w:tcPr>
          <w:p w14:paraId="0F92D691"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0F3E36DF"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60CBB358"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Sử dụng định luật Boyle và định luật Charles rút ra được phương trình trạng thái của khí lí tưởng.</w:t>
            </w:r>
          </w:p>
        </w:tc>
      </w:tr>
      <w:tr w:rsidR="00FA4C82" w:rsidRPr="00FA4C82" w14:paraId="7511D670" w14:textId="77777777" w:rsidTr="003A54B8">
        <w:trPr>
          <w:trHeight w:val="147"/>
        </w:trPr>
        <w:tc>
          <w:tcPr>
            <w:tcW w:w="1772" w:type="dxa"/>
            <w:vMerge/>
          </w:tcPr>
          <w:p w14:paraId="44A85D5C"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0A12594F"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7CF8EFBB"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Vận dụng được phương trình trạng thái của khí lí tưởng.</w:t>
            </w:r>
          </w:p>
        </w:tc>
      </w:tr>
      <w:tr w:rsidR="00FA4C82" w:rsidRPr="00FA4C82" w14:paraId="2EAD6D59" w14:textId="77777777" w:rsidTr="003A54B8">
        <w:trPr>
          <w:trHeight w:val="399"/>
        </w:trPr>
        <w:tc>
          <w:tcPr>
            <w:tcW w:w="1772" w:type="dxa"/>
            <w:vMerge/>
          </w:tcPr>
          <w:p w14:paraId="485C6A1E"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val="restart"/>
          </w:tcPr>
          <w:p w14:paraId="1C5FDC3D" w14:textId="77777777" w:rsidR="00133653" w:rsidRPr="000D3468"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p w14:paraId="2490D3BF"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Áp suất khí theo mô hình động học phân tử</w:t>
            </w:r>
          </w:p>
        </w:tc>
        <w:tc>
          <w:tcPr>
            <w:tcW w:w="11199" w:type="dxa"/>
          </w:tcPr>
          <w:p w14:paraId="63181A14"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Thông hiểu</w:t>
            </w:r>
          </w:p>
        </w:tc>
      </w:tr>
      <w:tr w:rsidR="00FA4C82" w:rsidRPr="00FA4C82" w14:paraId="4306F45F" w14:textId="77777777" w:rsidTr="003A54B8">
        <w:trPr>
          <w:trHeight w:val="1100"/>
        </w:trPr>
        <w:tc>
          <w:tcPr>
            <w:tcW w:w="1772" w:type="dxa"/>
            <w:vMerge/>
          </w:tcPr>
          <w:p w14:paraId="4E48C161"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582F7C1B"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p>
        </w:tc>
        <w:tc>
          <w:tcPr>
            <w:tcW w:w="11199" w:type="dxa"/>
          </w:tcPr>
          <w:p w14:paraId="30B8F7CB"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Giải thích được chuyển động của các phân tử ảnh hưởng như thế nào đến áp suất tác dụng lên</w:t>
            </w: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thành bình và từ đó rút ra được hệ thức p = (</w:t>
            </w:r>
            <m:oMath>
              <m:f>
                <m:fPr>
                  <m:ctrlPr>
                    <w:rPr>
                      <w:rFonts w:ascii="Cambria Math" w:hAnsi="Cambria Math" w:cstheme="majorHAnsi"/>
                      <w:i/>
                      <w:color w:val="000000" w:themeColor="text1"/>
                      <w:sz w:val="26"/>
                      <w:szCs w:val="26"/>
                      <w:lang w:eastAsia="vi-VN" w:bidi="vi-VN"/>
                    </w:rPr>
                  </m:ctrlPr>
                </m:fPr>
                <m:num>
                  <m:r>
                    <w:rPr>
                      <w:rFonts w:ascii="Cambria Math" w:hAnsi="Cambria Math" w:cstheme="majorHAnsi"/>
                      <w:color w:val="000000" w:themeColor="text1"/>
                      <w:sz w:val="26"/>
                      <w:szCs w:val="26"/>
                      <w:lang w:eastAsia="vi-VN" w:bidi="vi-VN"/>
                    </w:rPr>
                    <m:t>1</m:t>
                  </m:r>
                </m:num>
                <m:den>
                  <m:r>
                    <w:rPr>
                      <w:rFonts w:ascii="Cambria Math" w:hAnsi="Cambria Math" w:cstheme="majorHAnsi"/>
                      <w:color w:val="000000" w:themeColor="text1"/>
                      <w:sz w:val="26"/>
                      <w:szCs w:val="26"/>
                      <w:lang w:eastAsia="vi-VN" w:bidi="vi-VN"/>
                    </w:rPr>
                    <m:t>3</m:t>
                  </m:r>
                </m:den>
              </m:f>
            </m:oMath>
            <w:r w:rsidRPr="00FA4C82">
              <w:rPr>
                <w:rFonts w:asciiTheme="majorHAnsi" w:hAnsiTheme="majorHAnsi" w:cstheme="majorHAnsi"/>
                <w:color w:val="000000" w:themeColor="text1"/>
                <w:sz w:val="26"/>
                <w:szCs w:val="26"/>
                <w:lang w:eastAsia="vi-VN" w:bidi="vi-VN"/>
              </w:rPr>
              <w:t>)nm</w:t>
            </w:r>
            <w:r w:rsidRPr="00FA4C82">
              <w:rPr>
                <w:rFonts w:asciiTheme="majorHAnsi" w:hAnsiTheme="majorHAnsi" w:cstheme="majorHAnsi"/>
                <w:color w:val="000000" w:themeColor="text1"/>
                <w:sz w:val="26"/>
                <w:szCs w:val="26"/>
                <w:vertAlign w:val="superscript"/>
                <w:lang w:val="en-US" w:eastAsia="vi-VN" w:bidi="vi-VN"/>
              </w:rPr>
              <w:t xml:space="preserve"> </w:t>
            </w:r>
            <m:oMath>
              <m:acc>
                <m:accPr>
                  <m:chr m:val="̅"/>
                  <m:ctrlPr>
                    <w:rPr>
                      <w:rFonts w:ascii="Cambria Math" w:hAnsi="Cambria Math" w:cstheme="majorHAnsi"/>
                      <w:i/>
                      <w:color w:val="000000" w:themeColor="text1"/>
                      <w:sz w:val="26"/>
                      <w:szCs w:val="26"/>
                      <w:vertAlign w:val="superscript"/>
                      <w:lang w:val="en-US" w:eastAsia="vi-VN" w:bidi="vi-VN"/>
                    </w:rPr>
                  </m:ctrlPr>
                </m:accPr>
                <m:e>
                  <m:sSup>
                    <m:sSupPr>
                      <m:ctrlPr>
                        <w:rPr>
                          <w:rFonts w:ascii="Cambria Math" w:hAnsi="Cambria Math" w:cstheme="majorHAnsi"/>
                          <w:i/>
                          <w:color w:val="000000" w:themeColor="text1"/>
                          <w:sz w:val="26"/>
                          <w:szCs w:val="26"/>
                          <w:vertAlign w:val="superscript"/>
                          <w:lang w:val="en-US" w:eastAsia="vi-VN" w:bidi="vi-VN"/>
                        </w:rPr>
                      </m:ctrlPr>
                    </m:sSupPr>
                    <m:e>
                      <m:r>
                        <w:rPr>
                          <w:rFonts w:ascii="Cambria Math" w:hAnsi="Cambria Math" w:cstheme="majorHAnsi"/>
                          <w:color w:val="000000" w:themeColor="text1"/>
                          <w:sz w:val="26"/>
                          <w:szCs w:val="26"/>
                          <w:vertAlign w:val="superscript"/>
                          <w:lang w:val="en-US" w:eastAsia="vi-VN" w:bidi="vi-VN"/>
                        </w:rPr>
                        <m:t>v</m:t>
                      </m:r>
                    </m:e>
                    <m:sup>
                      <m:r>
                        <w:rPr>
                          <w:rFonts w:ascii="Cambria Math" w:hAnsi="Cambria Math" w:cstheme="majorHAnsi"/>
                          <w:color w:val="000000" w:themeColor="text1"/>
                          <w:sz w:val="26"/>
                          <w:szCs w:val="26"/>
                          <w:vertAlign w:val="superscript"/>
                          <w:lang w:val="en-US" w:eastAsia="vi-VN" w:bidi="vi-VN"/>
                        </w:rPr>
                        <m:t>2</m:t>
                      </m:r>
                    </m:sup>
                  </m:sSup>
                </m:e>
              </m:acc>
            </m:oMath>
            <w:r w:rsidRPr="00FA4C82">
              <w:rPr>
                <w:rFonts w:asciiTheme="majorHAnsi" w:hAnsiTheme="majorHAnsi" w:cstheme="majorHAnsi"/>
                <w:color w:val="000000" w:themeColor="text1"/>
                <w:sz w:val="26"/>
                <w:szCs w:val="26"/>
                <w:lang w:eastAsia="vi-VN" w:bidi="vi-VN"/>
              </w:rPr>
              <w:t>với n là số phân tử trong một đơn vị thể tích (dùng mô hình va chạm một chiều đơn giản, rồi mở rộng ra cho trường hợp ba chiều bằng cách sử dụng hệ thức</w:t>
            </w:r>
            <w:r w:rsidRPr="00FA4C82">
              <w:rPr>
                <w:rFonts w:asciiTheme="majorHAnsi" w:hAnsiTheme="majorHAnsi" w:cstheme="majorHAnsi"/>
                <w:color w:val="000000" w:themeColor="text1"/>
                <w:sz w:val="26"/>
                <w:szCs w:val="26"/>
                <w:lang w:val="en-US" w:eastAsia="vi-VN" w:bidi="vi-VN"/>
              </w:rPr>
              <w:t xml:space="preserve"> </w:t>
            </w:r>
            <m:oMath>
              <m:r>
                <w:rPr>
                  <w:rFonts w:ascii="Cambria Math" w:hAnsi="Cambria Math" w:cstheme="majorHAnsi"/>
                  <w:color w:val="000000" w:themeColor="text1"/>
                  <w:sz w:val="26"/>
                  <w:szCs w:val="26"/>
                  <w:lang w:val="en-US" w:eastAsia="vi-VN" w:bidi="vi-VN"/>
                </w:rPr>
                <m:t>(</m:t>
              </m:r>
              <m:f>
                <m:fPr>
                  <m:ctrlPr>
                    <w:rPr>
                      <w:rFonts w:ascii="Cambria Math" w:hAnsi="Cambria Math" w:cstheme="majorHAnsi"/>
                      <w:i/>
                      <w:color w:val="000000" w:themeColor="text1"/>
                      <w:sz w:val="26"/>
                      <w:szCs w:val="26"/>
                      <w:lang w:val="en-US" w:eastAsia="vi-VN" w:bidi="vi-VN"/>
                    </w:rPr>
                  </m:ctrlPr>
                </m:fPr>
                <m:num>
                  <m:r>
                    <w:rPr>
                      <w:rFonts w:ascii="Cambria Math" w:hAnsi="Cambria Math" w:cstheme="majorHAnsi"/>
                      <w:color w:val="000000" w:themeColor="text1"/>
                      <w:sz w:val="26"/>
                      <w:szCs w:val="26"/>
                      <w:lang w:val="en-US" w:eastAsia="vi-VN" w:bidi="vi-VN"/>
                    </w:rPr>
                    <m:t>1</m:t>
                  </m:r>
                </m:num>
                <m:den>
                  <m:r>
                    <w:rPr>
                      <w:rFonts w:ascii="Cambria Math" w:hAnsi="Cambria Math" w:cstheme="majorHAnsi"/>
                      <w:color w:val="000000" w:themeColor="text1"/>
                      <w:sz w:val="26"/>
                      <w:szCs w:val="26"/>
                      <w:lang w:val="en-US" w:eastAsia="vi-VN" w:bidi="vi-VN"/>
                    </w:rPr>
                    <m:t>3</m:t>
                  </m:r>
                </m:den>
              </m:f>
              <m:r>
                <w:rPr>
                  <w:rFonts w:ascii="Cambria Math" w:hAnsi="Cambria Math" w:cstheme="majorHAnsi"/>
                  <w:color w:val="000000" w:themeColor="text1"/>
                  <w:sz w:val="26"/>
                  <w:szCs w:val="26"/>
                  <w:lang w:val="en-US" w:eastAsia="vi-VN" w:bidi="vi-VN"/>
                </w:rPr>
                <m:t>)</m:t>
              </m:r>
              <m:acc>
                <m:accPr>
                  <m:chr m:val="̅"/>
                  <m:ctrlPr>
                    <w:rPr>
                      <w:rFonts w:ascii="Cambria Math" w:hAnsi="Cambria Math" w:cstheme="majorHAnsi"/>
                      <w:i/>
                      <w:color w:val="000000" w:themeColor="text1"/>
                      <w:sz w:val="26"/>
                      <w:szCs w:val="26"/>
                      <w:vertAlign w:val="superscript"/>
                      <w:lang w:val="en-US" w:eastAsia="vi-VN" w:bidi="vi-VN"/>
                    </w:rPr>
                  </m:ctrlPr>
                </m:accPr>
                <m:e>
                  <m:sSup>
                    <m:sSupPr>
                      <m:ctrlPr>
                        <w:rPr>
                          <w:rFonts w:ascii="Cambria Math" w:hAnsi="Cambria Math" w:cstheme="majorHAnsi"/>
                          <w:i/>
                          <w:color w:val="000000" w:themeColor="text1"/>
                          <w:sz w:val="26"/>
                          <w:szCs w:val="26"/>
                          <w:vertAlign w:val="superscript"/>
                          <w:lang w:val="en-US" w:eastAsia="vi-VN" w:bidi="vi-VN"/>
                        </w:rPr>
                      </m:ctrlPr>
                    </m:sSupPr>
                    <m:e>
                      <m:r>
                        <w:rPr>
                          <w:rFonts w:ascii="Cambria Math" w:hAnsi="Cambria Math" w:cstheme="majorHAnsi"/>
                          <w:color w:val="000000" w:themeColor="text1"/>
                          <w:sz w:val="26"/>
                          <w:szCs w:val="26"/>
                          <w:vertAlign w:val="superscript"/>
                          <w:lang w:val="en-US" w:eastAsia="vi-VN" w:bidi="vi-VN"/>
                        </w:rPr>
                        <m:t>v</m:t>
                      </m:r>
                    </m:e>
                    <m:sup>
                      <m:r>
                        <w:rPr>
                          <w:rFonts w:ascii="Cambria Math" w:hAnsi="Cambria Math" w:cstheme="majorHAnsi"/>
                          <w:color w:val="000000" w:themeColor="text1"/>
                          <w:sz w:val="26"/>
                          <w:szCs w:val="26"/>
                          <w:vertAlign w:val="superscript"/>
                          <w:lang w:val="en-US" w:eastAsia="vi-VN" w:bidi="vi-VN"/>
                        </w:rPr>
                        <m:t>2</m:t>
                      </m:r>
                    </m:sup>
                  </m:sSup>
                </m:e>
              </m:acc>
            </m:oMath>
            <w:r w:rsidRPr="00FA4C82">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val="en-US" w:eastAsia="vi-VN" w:bidi="vi-VN"/>
              </w:rPr>
              <w:t>=</w:t>
            </w:r>
            <m:oMath>
              <m:acc>
                <m:accPr>
                  <m:chr m:val="̅"/>
                  <m:ctrlPr>
                    <w:rPr>
                      <w:rFonts w:ascii="Cambria Math" w:hAnsi="Cambria Math" w:cstheme="majorHAnsi"/>
                      <w:i/>
                      <w:color w:val="000000" w:themeColor="text1"/>
                      <w:sz w:val="26"/>
                      <w:szCs w:val="26"/>
                      <w:lang w:val="en-US" w:eastAsia="vi-VN" w:bidi="vi-VN"/>
                    </w:rPr>
                  </m:ctrlPr>
                </m:accPr>
                <m:e>
                  <m:sSup>
                    <m:sSupPr>
                      <m:ctrlPr>
                        <w:rPr>
                          <w:rFonts w:ascii="Cambria Math" w:hAnsi="Cambria Math" w:cstheme="majorHAnsi"/>
                          <w:i/>
                          <w:color w:val="000000" w:themeColor="text1"/>
                          <w:sz w:val="26"/>
                          <w:szCs w:val="26"/>
                          <w:lang w:val="en-US" w:eastAsia="vi-VN" w:bidi="vi-VN"/>
                        </w:rPr>
                      </m:ctrlPr>
                    </m:sSupPr>
                    <m:e>
                      <m:sSub>
                        <m:sSubPr>
                          <m:ctrlPr>
                            <w:rPr>
                              <w:rFonts w:ascii="Cambria Math" w:hAnsi="Cambria Math" w:cstheme="majorHAnsi"/>
                              <w:i/>
                              <w:color w:val="000000" w:themeColor="text1"/>
                              <w:sz w:val="26"/>
                              <w:szCs w:val="26"/>
                              <w:lang w:val="en-US" w:eastAsia="vi-VN" w:bidi="vi-VN"/>
                            </w:rPr>
                          </m:ctrlPr>
                        </m:sSubPr>
                        <m:e>
                          <m:r>
                            <w:rPr>
                              <w:rFonts w:ascii="Cambria Math" w:hAnsi="Cambria Math" w:cstheme="majorHAnsi"/>
                              <w:color w:val="000000" w:themeColor="text1"/>
                              <w:sz w:val="26"/>
                              <w:szCs w:val="26"/>
                              <w:lang w:val="en-US" w:eastAsia="vi-VN" w:bidi="vi-VN"/>
                            </w:rPr>
                            <m:t>v</m:t>
                          </m:r>
                        </m:e>
                        <m:sub>
                          <m:r>
                            <w:rPr>
                              <w:rFonts w:ascii="Cambria Math" w:hAnsi="Cambria Math" w:cstheme="majorHAnsi"/>
                              <w:color w:val="000000" w:themeColor="text1"/>
                              <w:sz w:val="26"/>
                              <w:szCs w:val="26"/>
                              <w:lang w:val="en-US" w:eastAsia="vi-VN" w:bidi="vi-VN"/>
                            </w:rPr>
                            <m:t>x</m:t>
                          </m:r>
                        </m:sub>
                      </m:sSub>
                    </m:e>
                    <m:sup>
                      <m:r>
                        <w:rPr>
                          <w:rFonts w:ascii="Cambria Math" w:hAnsi="Cambria Math" w:cstheme="majorHAnsi"/>
                          <w:color w:val="000000" w:themeColor="text1"/>
                          <w:sz w:val="26"/>
                          <w:szCs w:val="26"/>
                          <w:lang w:val="en-US" w:eastAsia="vi-VN" w:bidi="vi-VN"/>
                        </w:rPr>
                        <m:t>2</m:t>
                      </m:r>
                    </m:sup>
                  </m:sSup>
                </m:e>
              </m:acc>
            </m:oMath>
            <w:r w:rsidRPr="00FA4C82">
              <w:rPr>
                <w:rFonts w:asciiTheme="majorHAnsi" w:hAnsiTheme="majorHAnsi" w:cstheme="majorHAnsi"/>
                <w:color w:val="000000" w:themeColor="text1"/>
                <w:sz w:val="26"/>
                <w:szCs w:val="26"/>
                <w:lang w:eastAsia="vi-VN" w:bidi="vi-VN"/>
              </w:rPr>
              <w:t xml:space="preserve"> không yêu cầu chứng minh một cách chính xác và chi tiết).</w:t>
            </w:r>
          </w:p>
        </w:tc>
      </w:tr>
      <w:tr w:rsidR="00FA4C82" w:rsidRPr="00FA4C82" w14:paraId="5FA4C1C1" w14:textId="77777777" w:rsidTr="003A54B8">
        <w:trPr>
          <w:trHeight w:val="123"/>
        </w:trPr>
        <w:tc>
          <w:tcPr>
            <w:tcW w:w="1772" w:type="dxa"/>
            <w:vMerge/>
          </w:tcPr>
          <w:p w14:paraId="7CD9C13E"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val="restart"/>
          </w:tcPr>
          <w:p w14:paraId="48D75478"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Động năng phân tử</w:t>
            </w:r>
          </w:p>
        </w:tc>
        <w:tc>
          <w:tcPr>
            <w:tcW w:w="11199" w:type="dxa"/>
          </w:tcPr>
          <w:p w14:paraId="07D05DA2"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Nhận biết</w:t>
            </w:r>
          </w:p>
        </w:tc>
      </w:tr>
      <w:tr w:rsidR="00FA4C82" w:rsidRPr="00FA4C82" w14:paraId="69BCE786" w14:textId="77777777" w:rsidTr="003A54B8">
        <w:trPr>
          <w:trHeight w:val="123"/>
        </w:trPr>
        <w:tc>
          <w:tcPr>
            <w:tcW w:w="1772" w:type="dxa"/>
            <w:vMerge/>
          </w:tcPr>
          <w:p w14:paraId="4EA9E1E7"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664C3E1F"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p>
        </w:tc>
        <w:tc>
          <w:tcPr>
            <w:tcW w:w="11199" w:type="dxa"/>
          </w:tcPr>
          <w:p w14:paraId="15F817FC"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Nêu được biểu thức hằng số Boltzmann, k = R/NA.</w:t>
            </w:r>
          </w:p>
        </w:tc>
      </w:tr>
      <w:tr w:rsidR="00FA4C82" w:rsidRPr="00FA4C82" w14:paraId="2E0DA280" w14:textId="77777777" w:rsidTr="003A54B8">
        <w:trPr>
          <w:trHeight w:val="123"/>
        </w:trPr>
        <w:tc>
          <w:tcPr>
            <w:tcW w:w="1772" w:type="dxa"/>
            <w:vMerge/>
          </w:tcPr>
          <w:p w14:paraId="0F0AFCBD"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338E9835"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p>
        </w:tc>
        <w:tc>
          <w:tcPr>
            <w:tcW w:w="11199" w:type="dxa"/>
          </w:tcPr>
          <w:p w14:paraId="0071EFEA"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Thông hiểu</w:t>
            </w:r>
          </w:p>
        </w:tc>
      </w:tr>
      <w:tr w:rsidR="00FA4C82" w:rsidRPr="00FA4C82" w14:paraId="6C729874" w14:textId="77777777" w:rsidTr="003A54B8">
        <w:trPr>
          <w:trHeight w:val="868"/>
        </w:trPr>
        <w:tc>
          <w:tcPr>
            <w:tcW w:w="1772" w:type="dxa"/>
            <w:vMerge/>
          </w:tcPr>
          <w:p w14:paraId="5C1FCEB5"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4B49E2A9"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p>
        </w:tc>
        <w:tc>
          <w:tcPr>
            <w:tcW w:w="11199" w:type="dxa"/>
          </w:tcPr>
          <w:p w14:paraId="6C895AF0"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So sánh p</w:t>
            </w:r>
            <w:r w:rsidRPr="00FA4C82">
              <w:rPr>
                <w:rFonts w:asciiTheme="majorHAnsi" w:hAnsiTheme="majorHAnsi" w:cstheme="majorHAnsi"/>
                <w:color w:val="000000" w:themeColor="text1"/>
                <w:sz w:val="26"/>
                <w:szCs w:val="26"/>
                <w:lang w:val="en-US" w:eastAsia="vi-VN" w:bidi="vi-VN"/>
              </w:rPr>
              <w:t>V</w:t>
            </w:r>
            <w:r w:rsidRPr="00FA4C82">
              <w:rPr>
                <w:rFonts w:asciiTheme="majorHAnsi" w:hAnsiTheme="majorHAnsi" w:cstheme="majorHAnsi"/>
                <w:color w:val="000000" w:themeColor="text1"/>
                <w:sz w:val="26"/>
                <w:szCs w:val="26"/>
                <w:lang w:eastAsia="vi-VN" w:bidi="vi-VN"/>
              </w:rPr>
              <w:t xml:space="preserve"> = (</w:t>
            </w:r>
            <m:oMath>
              <m:f>
                <m:fPr>
                  <m:ctrlPr>
                    <w:rPr>
                      <w:rFonts w:ascii="Cambria Math" w:hAnsi="Cambria Math" w:cstheme="majorHAnsi"/>
                      <w:i/>
                      <w:color w:val="000000" w:themeColor="text1"/>
                      <w:sz w:val="26"/>
                      <w:szCs w:val="26"/>
                      <w:lang w:eastAsia="vi-VN" w:bidi="vi-VN"/>
                    </w:rPr>
                  </m:ctrlPr>
                </m:fPr>
                <m:num>
                  <m:r>
                    <w:rPr>
                      <w:rFonts w:ascii="Cambria Math" w:hAnsi="Cambria Math" w:cstheme="majorHAnsi"/>
                      <w:color w:val="000000" w:themeColor="text1"/>
                      <w:sz w:val="26"/>
                      <w:szCs w:val="26"/>
                      <w:lang w:eastAsia="vi-VN" w:bidi="vi-VN"/>
                    </w:rPr>
                    <m:t>1</m:t>
                  </m:r>
                </m:num>
                <m:den>
                  <m:r>
                    <w:rPr>
                      <w:rFonts w:ascii="Cambria Math" w:hAnsi="Cambria Math" w:cstheme="majorHAnsi"/>
                      <w:color w:val="000000" w:themeColor="text1"/>
                      <w:sz w:val="26"/>
                      <w:szCs w:val="26"/>
                      <w:lang w:eastAsia="vi-VN" w:bidi="vi-VN"/>
                    </w:rPr>
                    <m:t>3</m:t>
                  </m:r>
                </m:den>
              </m:f>
            </m:oMath>
            <w:r w:rsidRPr="00FA4C82">
              <w:rPr>
                <w:rFonts w:asciiTheme="majorHAnsi" w:hAnsiTheme="majorHAnsi" w:cstheme="majorHAnsi"/>
                <w:color w:val="000000" w:themeColor="text1"/>
                <w:sz w:val="26"/>
                <w:szCs w:val="26"/>
                <w:lang w:eastAsia="vi-VN" w:bidi="vi-VN"/>
              </w:rPr>
              <w:t>)</w:t>
            </w:r>
            <w:r w:rsidRPr="00FA4C82">
              <w:rPr>
                <w:rFonts w:asciiTheme="majorHAnsi" w:hAnsiTheme="majorHAnsi" w:cstheme="majorHAnsi"/>
                <w:color w:val="000000" w:themeColor="text1"/>
                <w:sz w:val="26"/>
                <w:szCs w:val="26"/>
                <w:lang w:val="en-US" w:eastAsia="vi-VN" w:bidi="vi-VN"/>
              </w:rPr>
              <w:t>N</w:t>
            </w:r>
            <w:r w:rsidRPr="00FA4C82">
              <w:rPr>
                <w:rFonts w:asciiTheme="majorHAnsi" w:hAnsiTheme="majorHAnsi" w:cstheme="majorHAnsi"/>
                <w:color w:val="000000" w:themeColor="text1"/>
                <w:sz w:val="26"/>
                <w:szCs w:val="26"/>
                <w:lang w:eastAsia="vi-VN" w:bidi="vi-VN"/>
              </w:rPr>
              <w:t>m</w:t>
            </w:r>
            <w:r w:rsidRPr="00FA4C82">
              <w:rPr>
                <w:rFonts w:asciiTheme="majorHAnsi" w:hAnsiTheme="majorHAnsi" w:cstheme="majorHAnsi"/>
                <w:color w:val="000000" w:themeColor="text1"/>
                <w:sz w:val="26"/>
                <w:szCs w:val="26"/>
                <w:vertAlign w:val="superscript"/>
                <w:lang w:val="en-US" w:eastAsia="vi-VN" w:bidi="vi-VN"/>
              </w:rPr>
              <w:t xml:space="preserve"> </w:t>
            </w:r>
            <m:oMath>
              <m:acc>
                <m:accPr>
                  <m:chr m:val="̅"/>
                  <m:ctrlPr>
                    <w:rPr>
                      <w:rFonts w:ascii="Cambria Math" w:hAnsi="Cambria Math" w:cstheme="majorHAnsi"/>
                      <w:i/>
                      <w:color w:val="000000" w:themeColor="text1"/>
                      <w:sz w:val="26"/>
                      <w:szCs w:val="26"/>
                      <w:vertAlign w:val="superscript"/>
                      <w:lang w:val="en-US" w:eastAsia="vi-VN" w:bidi="vi-VN"/>
                    </w:rPr>
                  </m:ctrlPr>
                </m:accPr>
                <m:e>
                  <m:sSup>
                    <m:sSupPr>
                      <m:ctrlPr>
                        <w:rPr>
                          <w:rFonts w:ascii="Cambria Math" w:hAnsi="Cambria Math" w:cstheme="majorHAnsi"/>
                          <w:i/>
                          <w:color w:val="000000" w:themeColor="text1"/>
                          <w:sz w:val="26"/>
                          <w:szCs w:val="26"/>
                          <w:vertAlign w:val="superscript"/>
                          <w:lang w:val="en-US" w:eastAsia="vi-VN" w:bidi="vi-VN"/>
                        </w:rPr>
                      </m:ctrlPr>
                    </m:sSupPr>
                    <m:e>
                      <m:r>
                        <w:rPr>
                          <w:rFonts w:ascii="Cambria Math" w:hAnsi="Cambria Math" w:cstheme="majorHAnsi"/>
                          <w:color w:val="000000" w:themeColor="text1"/>
                          <w:sz w:val="26"/>
                          <w:szCs w:val="26"/>
                          <w:vertAlign w:val="superscript"/>
                          <w:lang w:val="en-US" w:eastAsia="vi-VN" w:bidi="vi-VN"/>
                        </w:rPr>
                        <m:t>v</m:t>
                      </m:r>
                    </m:e>
                    <m:sup>
                      <m:r>
                        <w:rPr>
                          <w:rFonts w:ascii="Cambria Math" w:hAnsi="Cambria Math" w:cstheme="majorHAnsi"/>
                          <w:color w:val="000000" w:themeColor="text1"/>
                          <w:sz w:val="26"/>
                          <w:szCs w:val="26"/>
                          <w:vertAlign w:val="superscript"/>
                          <w:lang w:val="en-US" w:eastAsia="vi-VN" w:bidi="vi-VN"/>
                        </w:rPr>
                        <m:t>2</m:t>
                      </m:r>
                    </m:sup>
                  </m:sSup>
                </m:e>
              </m:acc>
              <m:r>
                <w:rPr>
                  <w:rFonts w:ascii="Cambria Math" w:hAnsi="Cambria Math" w:cstheme="majorHAnsi"/>
                  <w:color w:val="000000" w:themeColor="text1"/>
                  <w:sz w:val="26"/>
                  <w:szCs w:val="26"/>
                  <w:vertAlign w:val="superscript"/>
                  <w:lang w:val="en-US" w:eastAsia="vi-VN" w:bidi="vi-VN"/>
                </w:rPr>
                <m:t xml:space="preserve"> </m:t>
              </m:r>
            </m:oMath>
            <w:r w:rsidRPr="00FA4C82">
              <w:rPr>
                <w:rFonts w:asciiTheme="majorHAnsi" w:hAnsiTheme="majorHAnsi" w:cstheme="majorHAnsi"/>
                <w:color w:val="000000" w:themeColor="text1"/>
                <w:sz w:val="26"/>
                <w:szCs w:val="26"/>
                <w:lang w:eastAsia="vi-VN" w:bidi="vi-VN"/>
              </w:rPr>
              <w:t>với pV = nRT, rút ra được động năng tịnh tiến trung bình của phân tử tỉ lệ với nhiệt độ T.</w:t>
            </w:r>
          </w:p>
        </w:tc>
      </w:tr>
      <w:tr w:rsidR="00FA4C82" w:rsidRPr="00FA4C82" w14:paraId="222C850B" w14:textId="77777777" w:rsidTr="003A54B8">
        <w:trPr>
          <w:trHeight w:val="167"/>
        </w:trPr>
        <w:tc>
          <w:tcPr>
            <w:tcW w:w="1772" w:type="dxa"/>
            <w:vMerge w:val="restart"/>
          </w:tcPr>
          <w:p w14:paraId="034F904E" w14:textId="77777777" w:rsidR="00133653" w:rsidRPr="00FA4C82"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r w:rsidRPr="00FA4C82">
              <w:rPr>
                <w:rFonts w:asciiTheme="majorHAnsi" w:hAnsiTheme="majorHAnsi" w:cstheme="majorHAnsi"/>
                <w:b/>
                <w:color w:val="000000" w:themeColor="text1"/>
                <w:spacing w:val="-8"/>
                <w:sz w:val="26"/>
                <w:szCs w:val="26"/>
                <w:lang w:val="en-US"/>
              </w:rPr>
              <w:t>Từ trường</w:t>
            </w:r>
          </w:p>
        </w:tc>
        <w:tc>
          <w:tcPr>
            <w:tcW w:w="1772" w:type="dxa"/>
            <w:vMerge w:val="restart"/>
          </w:tcPr>
          <w:p w14:paraId="1E5FC50C"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eastAsia="vi-VN" w:bidi="vi-VN"/>
              </w:rPr>
              <w:t>Khái niệm từ trường</w:t>
            </w:r>
          </w:p>
        </w:tc>
        <w:tc>
          <w:tcPr>
            <w:tcW w:w="11199" w:type="dxa"/>
          </w:tcPr>
          <w:p w14:paraId="5B17267E"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Nhận biết</w:t>
            </w:r>
          </w:p>
        </w:tc>
      </w:tr>
      <w:tr w:rsidR="00FA4C82" w:rsidRPr="00FA4C82" w14:paraId="17DB815F" w14:textId="77777777" w:rsidTr="003A54B8">
        <w:trPr>
          <w:trHeight w:val="162"/>
        </w:trPr>
        <w:tc>
          <w:tcPr>
            <w:tcW w:w="1772" w:type="dxa"/>
            <w:vMerge/>
          </w:tcPr>
          <w:p w14:paraId="20F8C599"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02C146D1"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4BC6774C" w14:textId="77777777" w:rsidR="00133653" w:rsidRPr="00FA4C82" w:rsidRDefault="00ED1736">
            <w:pPr>
              <w:tabs>
                <w:tab w:val="left" w:pos="567"/>
              </w:tabs>
              <w:spacing w:beforeLines="20" w:before="48" w:afterLines="20" w:after="48" w:line="312" w:lineRule="auto"/>
              <w:contextualSpacing/>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Nêu được từ trường là trường lực gây ra bởi dòng điện hoặc nam châm, là một dạng của vật chất tồn tại xung quanh dòng điện hoặc nam châm mà biểu hiện cụ thể là sự xuất hiện của lực từ tác dụng lên một dòng điện hay một nam châm đặt trong đó.</w:t>
            </w:r>
          </w:p>
        </w:tc>
      </w:tr>
      <w:tr w:rsidR="00FA4C82" w:rsidRPr="00FA4C82" w14:paraId="012034E6" w14:textId="77777777" w:rsidTr="003A54B8">
        <w:trPr>
          <w:trHeight w:val="162"/>
        </w:trPr>
        <w:tc>
          <w:tcPr>
            <w:tcW w:w="1772" w:type="dxa"/>
            <w:vMerge/>
          </w:tcPr>
          <w:p w14:paraId="5AFECD10"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7C0DB773"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3543B269"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Mô tả các bước t</w:t>
            </w:r>
            <w:r w:rsidRPr="00FA4C82">
              <w:rPr>
                <w:rFonts w:asciiTheme="majorHAnsi" w:hAnsiTheme="majorHAnsi" w:cstheme="majorHAnsi"/>
                <w:color w:val="000000" w:themeColor="text1"/>
                <w:sz w:val="26"/>
                <w:szCs w:val="26"/>
                <w:lang w:eastAsia="vi-VN" w:bidi="vi-VN"/>
              </w:rPr>
              <w:t>hực hiện thí nghiệm tạo ra được các đường sức từ bằng các dụng cụ đơn giản.</w:t>
            </w:r>
          </w:p>
        </w:tc>
      </w:tr>
      <w:tr w:rsidR="00FA4C82" w:rsidRPr="00FA4C82" w14:paraId="4FA2391C" w14:textId="77777777" w:rsidTr="003A54B8">
        <w:trPr>
          <w:trHeight w:val="386"/>
        </w:trPr>
        <w:tc>
          <w:tcPr>
            <w:tcW w:w="1772" w:type="dxa"/>
            <w:vMerge/>
          </w:tcPr>
          <w:p w14:paraId="4B9A0B5C"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val="restart"/>
          </w:tcPr>
          <w:p w14:paraId="6FB29DEA"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Lực từ tác dụng lên đoạn dây dẫn mang dòng điện; Cảm ứng từ</w:t>
            </w:r>
          </w:p>
        </w:tc>
        <w:tc>
          <w:tcPr>
            <w:tcW w:w="11199" w:type="dxa"/>
          </w:tcPr>
          <w:p w14:paraId="326108FA"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Nhận biết</w:t>
            </w:r>
          </w:p>
        </w:tc>
      </w:tr>
      <w:tr w:rsidR="00FA4C82" w:rsidRPr="00FA4C82" w14:paraId="51F59BE2" w14:textId="77777777" w:rsidTr="003A54B8">
        <w:trPr>
          <w:trHeight w:val="381"/>
        </w:trPr>
        <w:tc>
          <w:tcPr>
            <w:tcW w:w="1772" w:type="dxa"/>
            <w:vMerge/>
          </w:tcPr>
          <w:p w14:paraId="1D75BC4B"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48C549E9"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53B1401E"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Định nghĩa được cảm ứng từ B và đơn vị tesla.</w:t>
            </w:r>
          </w:p>
        </w:tc>
      </w:tr>
      <w:tr w:rsidR="00FA4C82" w:rsidRPr="00FA4C82" w14:paraId="1ECD6180" w14:textId="77777777" w:rsidTr="003A54B8">
        <w:trPr>
          <w:trHeight w:val="381"/>
        </w:trPr>
        <w:tc>
          <w:tcPr>
            <w:tcW w:w="1772" w:type="dxa"/>
            <w:vMerge/>
          </w:tcPr>
          <w:p w14:paraId="566A16E6"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3EFD61AD"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199907CF"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Nêu được đơn vị cơ bản và dẫn xuất để đo các đại lượng từ.</w:t>
            </w:r>
          </w:p>
        </w:tc>
      </w:tr>
      <w:tr w:rsidR="00FA4C82" w:rsidRPr="00FA4C82" w14:paraId="2E51FECC" w14:textId="77777777" w:rsidTr="003A54B8">
        <w:trPr>
          <w:trHeight w:val="381"/>
        </w:trPr>
        <w:tc>
          <w:tcPr>
            <w:tcW w:w="1772" w:type="dxa"/>
            <w:vMerge/>
          </w:tcPr>
          <w:p w14:paraId="4822220C"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60810930"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514A66AE"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Thông hiểu</w:t>
            </w:r>
          </w:p>
        </w:tc>
      </w:tr>
      <w:tr w:rsidR="00FA4C82" w:rsidRPr="00FA4C82" w14:paraId="58CE8FC2" w14:textId="77777777" w:rsidTr="003A54B8">
        <w:trPr>
          <w:trHeight w:val="381"/>
        </w:trPr>
        <w:tc>
          <w:tcPr>
            <w:tcW w:w="1772" w:type="dxa"/>
            <w:vMerge/>
          </w:tcPr>
          <w:p w14:paraId="1AA8ACEE"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53FEF19D"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7687F4FD"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Xác định được độ lớn và hướng của lực từ tác dụng lên đoạn dây dẫn mang dòng điện đặt trong từ trường.</w:t>
            </w:r>
          </w:p>
        </w:tc>
      </w:tr>
      <w:tr w:rsidR="00FA4C82" w:rsidRPr="00FA4C82" w14:paraId="5B62D1B1" w14:textId="77777777" w:rsidTr="003A54B8">
        <w:trPr>
          <w:trHeight w:val="381"/>
        </w:trPr>
        <w:tc>
          <w:tcPr>
            <w:tcW w:w="1772" w:type="dxa"/>
            <w:vMerge/>
          </w:tcPr>
          <w:p w14:paraId="076DFD71"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21A0841C"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25F8F885"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xml:space="preserve">- </w:t>
            </w:r>
            <w:r w:rsidRPr="000D3468">
              <w:rPr>
                <w:rFonts w:asciiTheme="majorHAnsi" w:hAnsiTheme="majorHAnsi" w:cstheme="majorHAnsi"/>
                <w:color w:val="000000" w:themeColor="text1"/>
                <w:sz w:val="26"/>
                <w:szCs w:val="26"/>
                <w:lang w:eastAsia="vi-VN" w:bidi="vi-VN"/>
              </w:rPr>
              <w:t xml:space="preserve"> Mô tả các bước t</w:t>
            </w:r>
            <w:r w:rsidRPr="00FA4C82">
              <w:rPr>
                <w:rFonts w:asciiTheme="majorHAnsi" w:hAnsiTheme="majorHAnsi" w:cstheme="majorHAnsi"/>
                <w:color w:val="000000" w:themeColor="text1"/>
                <w:sz w:val="26"/>
                <w:szCs w:val="26"/>
                <w:lang w:eastAsia="vi-VN" w:bidi="vi-VN"/>
              </w:rPr>
              <w:t xml:space="preserve">hực hiện thí nghiệm  để </w:t>
            </w:r>
            <w:r w:rsidRPr="000D3468">
              <w:rPr>
                <w:rFonts w:asciiTheme="majorHAnsi" w:hAnsiTheme="majorHAnsi" w:cstheme="majorHAnsi"/>
                <w:color w:val="000000" w:themeColor="text1"/>
                <w:sz w:val="26"/>
                <w:szCs w:val="26"/>
                <w:lang w:eastAsia="vi-VN" w:bidi="vi-VN"/>
              </w:rPr>
              <w:t>xác định</w:t>
            </w:r>
            <w:r w:rsidRPr="00FA4C82">
              <w:rPr>
                <w:rFonts w:asciiTheme="majorHAnsi" w:hAnsiTheme="majorHAnsi" w:cstheme="majorHAnsi"/>
                <w:color w:val="000000" w:themeColor="text1"/>
                <w:sz w:val="26"/>
                <w:szCs w:val="26"/>
                <w:lang w:eastAsia="vi-VN" w:bidi="vi-VN"/>
              </w:rPr>
              <w:t xml:space="preserve"> được hướng của lực từ tác dụng lên đoạn dây dẫn mang dòng điện đặt trong từ trường.</w:t>
            </w:r>
          </w:p>
        </w:tc>
      </w:tr>
      <w:tr w:rsidR="00FA4C82" w:rsidRPr="00FA4C82" w14:paraId="5DFB0936" w14:textId="77777777" w:rsidTr="003A54B8">
        <w:trPr>
          <w:trHeight w:val="381"/>
        </w:trPr>
        <w:tc>
          <w:tcPr>
            <w:tcW w:w="1772" w:type="dxa"/>
            <w:vMerge/>
          </w:tcPr>
          <w:p w14:paraId="79136929"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78B63F61"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02AA6540"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b/>
                <w:bCs/>
                <w:color w:val="000000" w:themeColor="text1"/>
                <w:sz w:val="26"/>
                <w:szCs w:val="26"/>
                <w:lang w:val="en-US" w:eastAsia="vi-VN" w:bidi="vi-VN"/>
              </w:rPr>
              <w:t>Vận dụng</w:t>
            </w:r>
          </w:p>
        </w:tc>
      </w:tr>
      <w:tr w:rsidR="00FA4C82" w:rsidRPr="00FA4C82" w14:paraId="014C2969" w14:textId="77777777" w:rsidTr="003A54B8">
        <w:trPr>
          <w:trHeight w:val="381"/>
        </w:trPr>
        <w:tc>
          <w:tcPr>
            <w:tcW w:w="1772" w:type="dxa"/>
            <w:vMerge/>
          </w:tcPr>
          <w:p w14:paraId="029D48F8"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67050F3C"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48265308"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 </w:t>
            </w:r>
            <w:r w:rsidRPr="000D3468">
              <w:rPr>
                <w:rFonts w:asciiTheme="majorHAnsi" w:hAnsiTheme="majorHAnsi" w:cstheme="majorHAnsi"/>
                <w:color w:val="000000" w:themeColor="text1"/>
                <w:sz w:val="26"/>
                <w:szCs w:val="26"/>
                <w:lang w:eastAsia="vi-VN" w:bidi="vi-VN"/>
              </w:rPr>
              <w:t>Lập</w:t>
            </w:r>
            <w:r w:rsidRPr="00FA4C82">
              <w:rPr>
                <w:rFonts w:asciiTheme="majorHAnsi" w:hAnsiTheme="majorHAnsi" w:cstheme="majorHAnsi"/>
                <w:color w:val="000000" w:themeColor="text1"/>
                <w:sz w:val="26"/>
                <w:szCs w:val="26"/>
                <w:lang w:eastAsia="vi-VN" w:bidi="vi-VN"/>
              </w:rPr>
              <w:t xml:space="preserve"> luận để thiết kế phương án, lựa chọn phương án</w:t>
            </w: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đo được (hoặc mô tả được phương pháp đo) cảm ứng từ bằng cân “dòng điện”.</w:t>
            </w:r>
          </w:p>
        </w:tc>
      </w:tr>
      <w:tr w:rsidR="00FA4C82" w:rsidRPr="00FA4C82" w14:paraId="06C019EE" w14:textId="77777777" w:rsidTr="003A54B8">
        <w:trPr>
          <w:trHeight w:val="381"/>
        </w:trPr>
        <w:tc>
          <w:tcPr>
            <w:tcW w:w="1772" w:type="dxa"/>
            <w:vMerge/>
          </w:tcPr>
          <w:p w14:paraId="61DD49E7"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01691BEF"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386145D0"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 Vận dụng được biểu thức tính lực </w:t>
            </w:r>
            <w:r w:rsidRPr="00FA4C82">
              <w:rPr>
                <w:rFonts w:asciiTheme="majorHAnsi" w:hAnsiTheme="majorHAnsi" w:cstheme="majorHAnsi"/>
                <w:color w:val="000000" w:themeColor="text1"/>
                <w:position w:val="-6"/>
                <w:sz w:val="26"/>
                <w:szCs w:val="26"/>
                <w:lang w:eastAsia="vi-VN" w:bidi="vi-VN"/>
              </w:rPr>
              <w:object w:dxaOrig="1440" w:dyaOrig="293" w14:anchorId="689B21B3">
                <v:shape id="_x0000_i1029" type="#_x0000_t75" style="width:1in;height:14.25pt" o:ole="">
                  <v:imagedata r:id="rId21" o:title=""/>
                </v:shape>
                <o:OLEObject Type="Embed" ProgID="Equation.DSMT4" ShapeID="_x0000_i1029" DrawAspect="Content" ObjectID="_1758109618" r:id="rId22"/>
              </w:object>
            </w:r>
            <w:r w:rsidRPr="00FA4C82">
              <w:rPr>
                <w:rFonts w:asciiTheme="majorHAnsi" w:hAnsiTheme="majorHAnsi" w:cstheme="majorHAnsi"/>
                <w:color w:val="000000" w:themeColor="text1"/>
                <w:sz w:val="26"/>
                <w:szCs w:val="26"/>
                <w:lang w:eastAsia="vi-VN" w:bidi="vi-VN"/>
              </w:rPr>
              <w:t>.</w:t>
            </w:r>
          </w:p>
        </w:tc>
      </w:tr>
      <w:tr w:rsidR="00FA4C82" w:rsidRPr="00FA4C82" w14:paraId="4F8D566B" w14:textId="77777777" w:rsidTr="003A54B8">
        <w:trPr>
          <w:trHeight w:val="250"/>
        </w:trPr>
        <w:tc>
          <w:tcPr>
            <w:tcW w:w="1772" w:type="dxa"/>
            <w:vMerge/>
          </w:tcPr>
          <w:p w14:paraId="12AF647B"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val="restart"/>
          </w:tcPr>
          <w:p w14:paraId="6DAE6BD1" w14:textId="77777777" w:rsidR="00133653" w:rsidRPr="000D3468" w:rsidRDefault="00ED1736">
            <w:pPr>
              <w:widowControl w:val="0"/>
              <w:tabs>
                <w:tab w:val="left" w:pos="567"/>
              </w:tabs>
              <w:spacing w:beforeLines="20" w:before="48" w:afterLines="20" w:after="48"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Từ thông;</w:t>
            </w:r>
          </w:p>
          <w:p w14:paraId="576B266A"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Cảm ứng điện từ</w:t>
            </w:r>
          </w:p>
        </w:tc>
        <w:tc>
          <w:tcPr>
            <w:tcW w:w="11199" w:type="dxa"/>
          </w:tcPr>
          <w:p w14:paraId="44AD8327"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Nhận biết</w:t>
            </w:r>
          </w:p>
        </w:tc>
      </w:tr>
      <w:tr w:rsidR="00FA4C82" w:rsidRPr="00FA4C82" w14:paraId="05A2CC1D" w14:textId="77777777" w:rsidTr="003A54B8">
        <w:trPr>
          <w:trHeight w:val="248"/>
        </w:trPr>
        <w:tc>
          <w:tcPr>
            <w:tcW w:w="1772" w:type="dxa"/>
            <w:vMerge/>
          </w:tcPr>
          <w:p w14:paraId="7C392C3F"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386363E0" w14:textId="77777777" w:rsidR="00133653" w:rsidRPr="00FA4C82" w:rsidRDefault="00133653">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57FB4CEF"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Định nghĩa được từ thông và đơn vị weber.</w:t>
            </w:r>
          </w:p>
          <w:p w14:paraId="5EC34E61"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Nêu được: chu kì, tần số, giá trị cực đại, giá trị hiệu dụng của cường độ dòng điện và điện áp xoay chiều.</w:t>
            </w:r>
          </w:p>
        </w:tc>
      </w:tr>
      <w:tr w:rsidR="00FA4C82" w:rsidRPr="00FA4C82" w14:paraId="52BA23C0" w14:textId="77777777" w:rsidTr="003A54B8">
        <w:trPr>
          <w:trHeight w:val="248"/>
        </w:trPr>
        <w:tc>
          <w:tcPr>
            <w:tcW w:w="1772" w:type="dxa"/>
            <w:vMerge/>
          </w:tcPr>
          <w:p w14:paraId="517D2517"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4904B1CE" w14:textId="77777777" w:rsidR="00133653" w:rsidRPr="00FA4C82" w:rsidRDefault="00133653">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54260C7E"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Thông hiểu</w:t>
            </w:r>
          </w:p>
        </w:tc>
      </w:tr>
      <w:tr w:rsidR="00FA4C82" w:rsidRPr="00FA4C82" w14:paraId="35AA0AA7" w14:textId="77777777" w:rsidTr="003A54B8">
        <w:trPr>
          <w:trHeight w:val="248"/>
        </w:trPr>
        <w:tc>
          <w:tcPr>
            <w:tcW w:w="1772" w:type="dxa"/>
            <w:vMerge/>
          </w:tcPr>
          <w:p w14:paraId="49FA5EC2"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2512026F" w14:textId="77777777" w:rsidR="00133653" w:rsidRPr="00FA4C82" w:rsidRDefault="00133653">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3EF41A84"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Giải thích được một số ứng dụng đơn giản của hiện tượng cảm ứng điện từ.</w:t>
            </w:r>
          </w:p>
        </w:tc>
      </w:tr>
      <w:tr w:rsidR="00FA4C82" w:rsidRPr="00FA4C82" w14:paraId="1C5E816A" w14:textId="77777777" w:rsidTr="003A54B8">
        <w:trPr>
          <w:trHeight w:val="248"/>
        </w:trPr>
        <w:tc>
          <w:tcPr>
            <w:tcW w:w="1772" w:type="dxa"/>
            <w:vMerge/>
          </w:tcPr>
          <w:p w14:paraId="57677432"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36E17F9A" w14:textId="77777777" w:rsidR="00133653" w:rsidRPr="00FA4C82" w:rsidRDefault="00133653">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03E8FDD5"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Mô tả được mô hình sóng điện từ và ứng dụng để giải thích sự tạo thành và lan truyền của các sóng điện từ trong thang sóng điện từ.</w:t>
            </w:r>
          </w:p>
        </w:tc>
      </w:tr>
      <w:tr w:rsidR="00FA4C82" w:rsidRPr="00FA4C82" w14:paraId="0904DBB5" w14:textId="77777777" w:rsidTr="003A54B8">
        <w:trPr>
          <w:trHeight w:val="248"/>
        </w:trPr>
        <w:tc>
          <w:tcPr>
            <w:tcW w:w="1772" w:type="dxa"/>
            <w:vMerge/>
          </w:tcPr>
          <w:p w14:paraId="7097795A"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7E175439" w14:textId="77777777" w:rsidR="00133653" w:rsidRPr="00FA4C82" w:rsidRDefault="00133653">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60070983"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xml:space="preserve">- </w:t>
            </w:r>
            <w:r w:rsidRPr="000D3468">
              <w:rPr>
                <w:rFonts w:asciiTheme="majorHAnsi" w:hAnsiTheme="majorHAnsi" w:cstheme="majorHAnsi"/>
                <w:color w:val="000000" w:themeColor="text1"/>
                <w:sz w:val="26"/>
                <w:szCs w:val="26"/>
                <w:lang w:eastAsia="vi-VN" w:bidi="vi-VN"/>
              </w:rPr>
              <w:t>Mô tả các bước t</w:t>
            </w:r>
            <w:r w:rsidRPr="00FA4C82">
              <w:rPr>
                <w:rFonts w:asciiTheme="majorHAnsi" w:hAnsiTheme="majorHAnsi" w:cstheme="majorHAnsi"/>
                <w:color w:val="000000" w:themeColor="text1"/>
                <w:sz w:val="26"/>
                <w:szCs w:val="26"/>
                <w:lang w:eastAsia="vi-VN" w:bidi="vi-VN"/>
              </w:rPr>
              <w:t>hực hiện thí nghiệm đơn giản minh hoạ được hiện tượng cảm ứng điện từ.</w:t>
            </w:r>
          </w:p>
        </w:tc>
      </w:tr>
      <w:tr w:rsidR="00FA4C82" w:rsidRPr="00FA4C82" w14:paraId="6813E4D1" w14:textId="77777777" w:rsidTr="003A54B8">
        <w:trPr>
          <w:trHeight w:val="248"/>
        </w:trPr>
        <w:tc>
          <w:tcPr>
            <w:tcW w:w="1772" w:type="dxa"/>
            <w:vMerge/>
          </w:tcPr>
          <w:p w14:paraId="1A6D5E90"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70D16971" w14:textId="77777777" w:rsidR="00133653" w:rsidRPr="00FA4C82" w:rsidRDefault="00133653">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2CC6F78F"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b/>
                <w:bCs/>
                <w:color w:val="000000" w:themeColor="text1"/>
                <w:sz w:val="26"/>
                <w:szCs w:val="26"/>
                <w:lang w:val="en-US" w:eastAsia="vi-VN" w:bidi="vi-VN"/>
              </w:rPr>
              <w:t>Vận dụng</w:t>
            </w:r>
          </w:p>
        </w:tc>
      </w:tr>
      <w:tr w:rsidR="00FA4C82" w:rsidRPr="00FA4C82" w14:paraId="78B95803" w14:textId="77777777" w:rsidTr="003A54B8">
        <w:trPr>
          <w:trHeight w:val="248"/>
        </w:trPr>
        <w:tc>
          <w:tcPr>
            <w:tcW w:w="1772" w:type="dxa"/>
            <w:vMerge/>
          </w:tcPr>
          <w:p w14:paraId="5E3E04C9"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0C4A6B37" w14:textId="77777777" w:rsidR="00133653" w:rsidRPr="00FA4C82" w:rsidRDefault="00133653">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1DFFC871"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Vận dụng được định luật Faraday và định luật Lenz về cảm ứng điện từ.</w:t>
            </w:r>
          </w:p>
        </w:tc>
      </w:tr>
      <w:tr w:rsidR="00FA4C82" w:rsidRPr="00FA4C82" w14:paraId="7E9D99FB" w14:textId="77777777" w:rsidTr="003A54B8">
        <w:trPr>
          <w:trHeight w:val="248"/>
        </w:trPr>
        <w:tc>
          <w:tcPr>
            <w:tcW w:w="1772" w:type="dxa"/>
            <w:vMerge/>
          </w:tcPr>
          <w:p w14:paraId="7972576F"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32913057" w14:textId="77777777" w:rsidR="00133653" w:rsidRPr="00FA4C82" w:rsidRDefault="00133653">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06F84C8E" w14:textId="77777777" w:rsidR="00133653" w:rsidRPr="000D3468" w:rsidRDefault="00ED1736">
            <w:pPr>
              <w:widowControl w:val="0"/>
              <w:tabs>
                <w:tab w:val="left" w:pos="567"/>
              </w:tabs>
              <w:spacing w:beforeLines="20" w:before="48" w:afterLines="20" w:after="48" w:line="312" w:lineRule="auto"/>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lang w:eastAsia="vi-VN" w:bidi="vi-VN"/>
              </w:rPr>
              <w:t>- Lập</w:t>
            </w:r>
            <w:r w:rsidRPr="00FA4C82">
              <w:rPr>
                <w:rFonts w:asciiTheme="majorHAnsi" w:hAnsiTheme="majorHAnsi" w:cstheme="majorHAnsi"/>
                <w:color w:val="000000" w:themeColor="text1"/>
                <w:sz w:val="26"/>
                <w:szCs w:val="26"/>
                <w:lang w:eastAsia="vi-VN" w:bidi="vi-VN"/>
              </w:rPr>
              <w:t xml:space="preserve"> luận để thiết kế phương án (hoặc mô tả được phương pháp) tạo ra dòng điện xoay chiều.</w:t>
            </w:r>
          </w:p>
        </w:tc>
      </w:tr>
      <w:tr w:rsidR="00FA4C82" w:rsidRPr="00FA4C82" w14:paraId="418E2BEA" w14:textId="77777777" w:rsidTr="003A54B8">
        <w:trPr>
          <w:trHeight w:val="248"/>
        </w:trPr>
        <w:tc>
          <w:tcPr>
            <w:tcW w:w="1772" w:type="dxa"/>
            <w:vMerge/>
          </w:tcPr>
          <w:p w14:paraId="7F292D70"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69C11A3F" w14:textId="77777777" w:rsidR="00133653" w:rsidRPr="00FA4C82" w:rsidRDefault="00133653">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3018C6C4" w14:textId="77777777" w:rsidR="00133653" w:rsidRPr="00FA4C82" w:rsidRDefault="00ED1736">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Lập</w:t>
            </w:r>
            <w:r w:rsidRPr="00FA4C82">
              <w:rPr>
                <w:rFonts w:asciiTheme="majorHAnsi" w:hAnsiTheme="majorHAnsi" w:cstheme="majorHAnsi"/>
                <w:color w:val="000000" w:themeColor="text1"/>
                <w:sz w:val="26"/>
                <w:szCs w:val="26"/>
                <w:lang w:eastAsia="vi-VN" w:bidi="vi-VN"/>
              </w:rPr>
              <w:t xml:space="preserve"> luận để nêu được một số ứng dụng của dòng điện xoay chiều trong cuộc sống, tầm quan trọng của việc tuân thủ quy tắc an toàn khi sử dụng dòng điện xoay chiều trong cuộc sống.</w:t>
            </w:r>
          </w:p>
        </w:tc>
      </w:tr>
      <w:tr w:rsidR="00FA4C82" w:rsidRPr="00FA4C82" w14:paraId="74CE4AA9" w14:textId="77777777" w:rsidTr="003A54B8">
        <w:trPr>
          <w:trHeight w:val="187"/>
        </w:trPr>
        <w:tc>
          <w:tcPr>
            <w:tcW w:w="1772" w:type="dxa"/>
            <w:vMerge w:val="restart"/>
          </w:tcPr>
          <w:p w14:paraId="06377A44" w14:textId="77777777" w:rsidR="00133653" w:rsidRPr="000D3468"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r w:rsidRPr="000D3468">
              <w:rPr>
                <w:rFonts w:asciiTheme="majorHAnsi" w:hAnsiTheme="majorHAnsi" w:cstheme="majorHAnsi"/>
                <w:b/>
                <w:color w:val="000000" w:themeColor="text1"/>
                <w:spacing w:val="-8"/>
                <w:sz w:val="26"/>
                <w:szCs w:val="26"/>
              </w:rPr>
              <w:lastRenderedPageBreak/>
              <w:t>Vật lí hạt nhân và phóng xạ</w:t>
            </w:r>
          </w:p>
        </w:tc>
        <w:tc>
          <w:tcPr>
            <w:tcW w:w="1772" w:type="dxa"/>
            <w:vMerge w:val="restart"/>
          </w:tcPr>
          <w:p w14:paraId="195A3668"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eastAsia="vi-VN" w:bidi="vi-VN"/>
              </w:rPr>
              <w:t>Cấu trúc hạt nhân</w:t>
            </w:r>
          </w:p>
        </w:tc>
        <w:tc>
          <w:tcPr>
            <w:tcW w:w="11199" w:type="dxa"/>
          </w:tcPr>
          <w:p w14:paraId="34E5F3FF"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Nhận biết</w:t>
            </w:r>
          </w:p>
        </w:tc>
      </w:tr>
      <w:tr w:rsidR="00FA4C82" w:rsidRPr="00FA4C82" w14:paraId="1F125D18" w14:textId="77777777" w:rsidTr="003A54B8">
        <w:trPr>
          <w:trHeight w:val="185"/>
        </w:trPr>
        <w:tc>
          <w:tcPr>
            <w:tcW w:w="1772" w:type="dxa"/>
            <w:vMerge/>
          </w:tcPr>
          <w:p w14:paraId="29132B1C"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5F69926F"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70238E2E"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Mô tả được mô hình đơn giản của nguyên tử gồm proton, neutron và electron</w:t>
            </w:r>
          </w:p>
        </w:tc>
      </w:tr>
      <w:tr w:rsidR="00FA4C82" w:rsidRPr="00FA4C82" w14:paraId="655C4914" w14:textId="77777777" w:rsidTr="003A54B8">
        <w:trPr>
          <w:trHeight w:val="185"/>
        </w:trPr>
        <w:tc>
          <w:tcPr>
            <w:tcW w:w="1772" w:type="dxa"/>
            <w:vMerge/>
          </w:tcPr>
          <w:p w14:paraId="1E8A283B"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35360FFD"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76102B5B"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Thông hiểu</w:t>
            </w:r>
          </w:p>
        </w:tc>
      </w:tr>
      <w:tr w:rsidR="00FA4C82" w:rsidRPr="00FA4C82" w14:paraId="12F48B76" w14:textId="77777777" w:rsidTr="003A54B8">
        <w:trPr>
          <w:trHeight w:val="185"/>
        </w:trPr>
        <w:tc>
          <w:tcPr>
            <w:tcW w:w="1772" w:type="dxa"/>
            <w:vMerge/>
          </w:tcPr>
          <w:p w14:paraId="206C6A65"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7A3A6E45"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2EA53525" w14:textId="77777777" w:rsidR="00133653" w:rsidRPr="000D3468" w:rsidRDefault="00ED1736">
            <w:pPr>
              <w:widowControl w:val="0"/>
              <w:tabs>
                <w:tab w:val="left" w:pos="567"/>
              </w:tabs>
              <w:spacing w:beforeLines="20" w:before="48" w:afterLines="20" w:after="48" w:line="312" w:lineRule="auto"/>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Biểu diễn được kí hiệu hạt nhân của nguyên tử bằng số nucleon và số proton.</w:t>
            </w:r>
          </w:p>
        </w:tc>
      </w:tr>
      <w:tr w:rsidR="00FA4C82" w:rsidRPr="00FA4C82" w14:paraId="7109D960" w14:textId="77777777" w:rsidTr="003A54B8">
        <w:trPr>
          <w:trHeight w:val="185"/>
        </w:trPr>
        <w:tc>
          <w:tcPr>
            <w:tcW w:w="1772" w:type="dxa"/>
            <w:vMerge/>
          </w:tcPr>
          <w:p w14:paraId="4A96D820"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17EE2E8D"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277C926B"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Vận dụng</w:t>
            </w:r>
          </w:p>
        </w:tc>
      </w:tr>
      <w:tr w:rsidR="00FA4C82" w:rsidRPr="00FA4C82" w14:paraId="3B52BC3C" w14:textId="77777777" w:rsidTr="003A54B8">
        <w:trPr>
          <w:trHeight w:val="185"/>
        </w:trPr>
        <w:tc>
          <w:tcPr>
            <w:tcW w:w="1772" w:type="dxa"/>
            <w:vMerge/>
          </w:tcPr>
          <w:p w14:paraId="21E53528"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71350DFA"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1B6636D8"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Rút ra được sự tồn tại và đánh giá được kích thước của hạt nhân từ phân tích kết quả thí nghiệm tán xạ hạt</w:t>
            </w:r>
            <w:r w:rsidRPr="000D3468">
              <w:rPr>
                <w:rFonts w:asciiTheme="majorHAnsi" w:hAnsiTheme="majorHAnsi" w:cstheme="majorHAnsi"/>
                <w:color w:val="000000" w:themeColor="text1"/>
                <w:sz w:val="26"/>
                <w:szCs w:val="26"/>
                <w:lang w:eastAsia="vi-VN" w:bidi="vi-VN"/>
              </w:rPr>
              <w:t xml:space="preserve"> </w:t>
            </w:r>
            <m:oMath>
              <m:r>
                <w:rPr>
                  <w:rFonts w:ascii="Cambria Math" w:hAnsi="Cambria Math" w:cstheme="majorHAnsi"/>
                  <w:color w:val="000000" w:themeColor="text1"/>
                  <w:sz w:val="26"/>
                  <w:szCs w:val="26"/>
                  <w:lang w:eastAsia="vi-VN" w:bidi="vi-VN"/>
                </w:rPr>
                <m:t>∝</m:t>
              </m:r>
            </m:oMath>
          </w:p>
        </w:tc>
      </w:tr>
      <w:tr w:rsidR="00FA4C82" w:rsidRPr="00FA4C82" w14:paraId="39ED29A8" w14:textId="77777777" w:rsidTr="003A54B8">
        <w:trPr>
          <w:trHeight w:val="355"/>
        </w:trPr>
        <w:tc>
          <w:tcPr>
            <w:tcW w:w="1772" w:type="dxa"/>
            <w:vMerge/>
          </w:tcPr>
          <w:p w14:paraId="700C1360"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val="restart"/>
          </w:tcPr>
          <w:p w14:paraId="1A5031F4"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Độ hụt khối và năng lượng liên kết hạt nhân</w:t>
            </w:r>
          </w:p>
        </w:tc>
        <w:tc>
          <w:tcPr>
            <w:tcW w:w="11199" w:type="dxa"/>
          </w:tcPr>
          <w:p w14:paraId="11991CA9"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Nhận biết</w:t>
            </w:r>
          </w:p>
        </w:tc>
      </w:tr>
      <w:tr w:rsidR="00FA4C82" w:rsidRPr="00FA4C82" w14:paraId="5E8B155E" w14:textId="77777777" w:rsidTr="003A54B8">
        <w:trPr>
          <w:trHeight w:val="351"/>
        </w:trPr>
        <w:tc>
          <w:tcPr>
            <w:tcW w:w="1772" w:type="dxa"/>
            <w:vMerge/>
          </w:tcPr>
          <w:p w14:paraId="5A63D697"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432C406A"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13AFE905"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Viết được đúng phương trình phân rã hạt nhân đơn giản.</w:t>
            </w:r>
          </w:p>
        </w:tc>
      </w:tr>
      <w:tr w:rsidR="00FA4C82" w:rsidRPr="00FA4C82" w14:paraId="7B088189" w14:textId="77777777" w:rsidTr="003A54B8">
        <w:trPr>
          <w:trHeight w:val="351"/>
        </w:trPr>
        <w:tc>
          <w:tcPr>
            <w:tcW w:w="1772" w:type="dxa"/>
            <w:vMerge/>
          </w:tcPr>
          <w:p w14:paraId="18BFABF7"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0C34DD07"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63101528"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Thảo luận hệ thức E = mc</w:t>
            </w:r>
            <w:r w:rsidRPr="00FA4C82">
              <w:rPr>
                <w:rFonts w:asciiTheme="majorHAnsi" w:hAnsiTheme="majorHAnsi" w:cstheme="majorHAnsi"/>
                <w:color w:val="000000" w:themeColor="text1"/>
                <w:sz w:val="26"/>
                <w:szCs w:val="26"/>
                <w:vertAlign w:val="superscript"/>
                <w:lang w:eastAsia="vi-VN" w:bidi="vi-VN"/>
              </w:rPr>
              <w:t>2</w:t>
            </w:r>
            <w:r w:rsidRPr="00FA4C82">
              <w:rPr>
                <w:rFonts w:asciiTheme="majorHAnsi" w:hAnsiTheme="majorHAnsi" w:cstheme="majorHAnsi"/>
                <w:color w:val="000000" w:themeColor="text1"/>
                <w:sz w:val="26"/>
                <w:szCs w:val="26"/>
                <w:lang w:eastAsia="vi-VN" w:bidi="vi-VN"/>
              </w:rPr>
              <w:t>, nêu được liên hệ giữa khối lượng và năng lượng.</w:t>
            </w:r>
          </w:p>
        </w:tc>
      </w:tr>
      <w:tr w:rsidR="00FA4C82" w:rsidRPr="00FA4C82" w14:paraId="7F36BB5D" w14:textId="77777777" w:rsidTr="003A54B8">
        <w:trPr>
          <w:trHeight w:val="351"/>
        </w:trPr>
        <w:tc>
          <w:tcPr>
            <w:tcW w:w="1772" w:type="dxa"/>
            <w:vMerge/>
          </w:tcPr>
          <w:p w14:paraId="105E5517"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0DF311A0"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40F7D86E"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Nêu được mối liên hệ giữa năng lượng liên kết riêng và độ bền vững của hạt nhân.</w:t>
            </w:r>
          </w:p>
        </w:tc>
      </w:tr>
      <w:tr w:rsidR="00FA4C82" w:rsidRPr="00FA4C82" w14:paraId="0273B92A" w14:textId="77777777" w:rsidTr="003A54B8">
        <w:trPr>
          <w:trHeight w:val="351"/>
        </w:trPr>
        <w:tc>
          <w:tcPr>
            <w:tcW w:w="1772" w:type="dxa"/>
            <w:vMerge/>
          </w:tcPr>
          <w:p w14:paraId="71BEE2F5"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4315BABA"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33A956CD"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Nêu được sự phân hạch và sự tổng hợp hạt nhân.</w:t>
            </w:r>
          </w:p>
        </w:tc>
      </w:tr>
      <w:tr w:rsidR="00FA4C82" w:rsidRPr="00FA4C82" w14:paraId="6F001349" w14:textId="77777777" w:rsidTr="003A54B8">
        <w:trPr>
          <w:trHeight w:val="351"/>
        </w:trPr>
        <w:tc>
          <w:tcPr>
            <w:tcW w:w="1772" w:type="dxa"/>
            <w:vMerge/>
          </w:tcPr>
          <w:p w14:paraId="2C9326B3"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24405B7A"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54021583"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Vận dụng</w:t>
            </w:r>
          </w:p>
        </w:tc>
      </w:tr>
      <w:tr w:rsidR="00FA4C82" w:rsidRPr="00FA4C82" w14:paraId="36F8035B" w14:textId="77777777" w:rsidTr="003A54B8">
        <w:trPr>
          <w:trHeight w:val="351"/>
        </w:trPr>
        <w:tc>
          <w:tcPr>
            <w:tcW w:w="1772" w:type="dxa"/>
            <w:vMerge/>
          </w:tcPr>
          <w:p w14:paraId="70F0C968"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606B9E94"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1BAF8117"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Lập</w:t>
            </w:r>
            <w:r w:rsidRPr="00FA4C82">
              <w:rPr>
                <w:rFonts w:asciiTheme="majorHAnsi" w:hAnsiTheme="majorHAnsi" w:cstheme="majorHAnsi"/>
                <w:color w:val="000000" w:themeColor="text1"/>
                <w:sz w:val="26"/>
                <w:szCs w:val="26"/>
                <w:lang w:eastAsia="vi-VN" w:bidi="vi-VN"/>
              </w:rPr>
              <w:t xml:space="preserve"> luận để đánh giá được vai trò của một số ngành công nghiệp hạt nhân trong đời sống.</w:t>
            </w:r>
          </w:p>
        </w:tc>
      </w:tr>
      <w:tr w:rsidR="00FA4C82" w:rsidRPr="00FA4C82" w14:paraId="3578352D" w14:textId="77777777" w:rsidTr="003A54B8">
        <w:trPr>
          <w:trHeight w:val="271"/>
        </w:trPr>
        <w:tc>
          <w:tcPr>
            <w:tcW w:w="1772" w:type="dxa"/>
            <w:vMerge/>
          </w:tcPr>
          <w:p w14:paraId="63A59625"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val="restart"/>
          </w:tcPr>
          <w:p w14:paraId="627DEC58" w14:textId="77777777" w:rsidR="00133653" w:rsidRPr="00FA4C82"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Sự phóng xạ và chu kì bán rã</w:t>
            </w:r>
          </w:p>
        </w:tc>
        <w:tc>
          <w:tcPr>
            <w:tcW w:w="11199" w:type="dxa"/>
          </w:tcPr>
          <w:p w14:paraId="13E0E32F"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Nhận biết</w:t>
            </w:r>
          </w:p>
        </w:tc>
      </w:tr>
      <w:tr w:rsidR="00FA4C82" w:rsidRPr="00FA4C82" w14:paraId="33FF8CF8" w14:textId="77777777" w:rsidTr="003A54B8">
        <w:trPr>
          <w:trHeight w:val="268"/>
        </w:trPr>
        <w:tc>
          <w:tcPr>
            <w:tcW w:w="1772" w:type="dxa"/>
            <w:vMerge/>
          </w:tcPr>
          <w:p w14:paraId="5F9CD48A"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1E92A021"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7A15DE56"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Nêu được bản chất tự phát và ngẫu nhiên của sự phân rã phóng xạ.</w:t>
            </w:r>
          </w:p>
        </w:tc>
      </w:tr>
      <w:tr w:rsidR="00FA4C82" w:rsidRPr="00FA4C82" w14:paraId="39A64D42" w14:textId="77777777" w:rsidTr="003A54B8">
        <w:trPr>
          <w:trHeight w:val="268"/>
        </w:trPr>
        <w:tc>
          <w:tcPr>
            <w:tcW w:w="1772" w:type="dxa"/>
            <w:vMerge/>
          </w:tcPr>
          <w:p w14:paraId="6DCFC628"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56F1D1FC"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1611884A"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xml:space="preserve">- Định nghĩa được độ phóng xạ, hằng số phóng xạ và vận dụng được liên hệ </w:t>
            </w:r>
            <w:r w:rsidRPr="00FA4C82">
              <w:rPr>
                <w:rFonts w:asciiTheme="majorHAnsi" w:hAnsiTheme="majorHAnsi" w:cstheme="majorHAnsi"/>
                <w:color w:val="000000" w:themeColor="text1"/>
                <w:position w:val="-6"/>
                <w:sz w:val="26"/>
                <w:szCs w:val="26"/>
                <w:lang w:eastAsia="vi-VN" w:bidi="vi-VN"/>
              </w:rPr>
              <w:object w:dxaOrig="947" w:dyaOrig="267" w14:anchorId="2268C811">
                <v:shape id="_x0000_i1030" type="#_x0000_t75" style="width:47.25pt;height:13.5pt" o:ole="">
                  <v:imagedata r:id="rId23" o:title=""/>
                </v:shape>
                <o:OLEObject Type="Embed" ProgID="Equation.DSMT4" ShapeID="_x0000_i1030" DrawAspect="Content" ObjectID="_1758109619" r:id="rId24"/>
              </w:object>
            </w:r>
            <w:r w:rsidRPr="00FA4C82">
              <w:rPr>
                <w:rFonts w:asciiTheme="majorHAnsi" w:hAnsiTheme="majorHAnsi" w:cstheme="majorHAnsi"/>
                <w:color w:val="000000" w:themeColor="text1"/>
                <w:sz w:val="26"/>
                <w:szCs w:val="26"/>
                <w:lang w:eastAsia="vi-VN" w:bidi="vi-VN"/>
              </w:rPr>
              <w:t xml:space="preserve"> </w:t>
            </w:r>
          </w:p>
        </w:tc>
      </w:tr>
      <w:tr w:rsidR="00FA4C82" w:rsidRPr="00FA4C82" w14:paraId="74547546" w14:textId="77777777" w:rsidTr="003A54B8">
        <w:trPr>
          <w:trHeight w:val="268"/>
        </w:trPr>
        <w:tc>
          <w:tcPr>
            <w:tcW w:w="1772" w:type="dxa"/>
            <w:vMerge/>
          </w:tcPr>
          <w:p w14:paraId="3BEEB6AB"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4FE281DB"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3F9C9031"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Định nghĩa được chu kì bán rã.</w:t>
            </w:r>
          </w:p>
        </w:tc>
      </w:tr>
      <w:tr w:rsidR="00FA4C82" w:rsidRPr="00FA4C82" w14:paraId="2896BB99" w14:textId="77777777" w:rsidTr="003A54B8">
        <w:trPr>
          <w:trHeight w:val="268"/>
        </w:trPr>
        <w:tc>
          <w:tcPr>
            <w:tcW w:w="1772" w:type="dxa"/>
            <w:vMerge/>
          </w:tcPr>
          <w:p w14:paraId="6723F796"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69DE2AC1"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0B1B1239"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Nhận biết được dấu hiệu vị trí có phóng xạ thông qua các biển báo.</w:t>
            </w:r>
          </w:p>
        </w:tc>
      </w:tr>
      <w:tr w:rsidR="00FA4C82" w:rsidRPr="00FA4C82" w14:paraId="19CB5015" w14:textId="77777777" w:rsidTr="003A54B8">
        <w:trPr>
          <w:trHeight w:val="268"/>
        </w:trPr>
        <w:tc>
          <w:tcPr>
            <w:tcW w:w="1772" w:type="dxa"/>
            <w:vMerge/>
          </w:tcPr>
          <w:p w14:paraId="39A79A79"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6DDDEF24"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762C3A73" w14:textId="77777777" w:rsidR="00133653" w:rsidRPr="000D3468"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Nêu được các nguyên tắc an toàn phóng xạ; tuân thủ quy tắc an toàn phóng xạ.</w:t>
            </w:r>
          </w:p>
        </w:tc>
      </w:tr>
      <w:tr w:rsidR="00FA4C82" w:rsidRPr="00FA4C82" w14:paraId="7D72D426" w14:textId="77777777" w:rsidTr="003A54B8">
        <w:trPr>
          <w:trHeight w:val="268"/>
        </w:trPr>
        <w:tc>
          <w:tcPr>
            <w:tcW w:w="1772" w:type="dxa"/>
            <w:vMerge/>
          </w:tcPr>
          <w:p w14:paraId="27CBE450"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54028AC2"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00920913"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Thông hiểu</w:t>
            </w:r>
          </w:p>
        </w:tc>
      </w:tr>
      <w:tr w:rsidR="00FA4C82" w:rsidRPr="00FA4C82" w14:paraId="6BD08398" w14:textId="77777777" w:rsidTr="003A54B8">
        <w:trPr>
          <w:trHeight w:val="268"/>
        </w:trPr>
        <w:tc>
          <w:tcPr>
            <w:tcW w:w="1772" w:type="dxa"/>
            <w:vMerge/>
          </w:tcPr>
          <w:p w14:paraId="3941A321"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261BE89B"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17B73DF4" w14:textId="77777777" w:rsidR="00133653" w:rsidRPr="000D3468" w:rsidRDefault="00ED1736">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r w:rsidRPr="00FA4C82">
              <w:rPr>
                <w:rFonts w:asciiTheme="majorHAnsi" w:hAnsiTheme="majorHAnsi" w:cstheme="majorHAnsi"/>
                <w:color w:val="000000" w:themeColor="text1"/>
                <w:sz w:val="26"/>
                <w:szCs w:val="26"/>
                <w:lang w:eastAsia="vi-VN" w:bidi="vi-VN"/>
              </w:rPr>
              <w:t xml:space="preserve">- Mô tả được sơ lược một số tính chất của các phóng xạ </w:t>
            </w:r>
            <w:r w:rsidRPr="00FA4C82">
              <w:rPr>
                <w:rFonts w:asciiTheme="majorHAnsi" w:hAnsiTheme="majorHAnsi" w:cstheme="majorHAnsi"/>
                <w:color w:val="000000" w:themeColor="text1"/>
                <w:position w:val="-10"/>
                <w:sz w:val="26"/>
                <w:szCs w:val="26"/>
                <w:lang w:eastAsia="vi-VN" w:bidi="vi-VN"/>
              </w:rPr>
              <w:object w:dxaOrig="773" w:dyaOrig="320" w14:anchorId="28CFE734">
                <v:shape id="_x0000_i1031" type="#_x0000_t75" style="width:38.25pt;height:15.75pt" o:ole="">
                  <v:imagedata r:id="rId25" o:title=""/>
                </v:shape>
                <o:OLEObject Type="Embed" ProgID="Equation.DSMT4" ShapeID="_x0000_i1031" DrawAspect="Content" ObjectID="_1758109620" r:id="rId26"/>
              </w:object>
            </w:r>
            <w:r w:rsidRPr="00FA4C82">
              <w:rPr>
                <w:rFonts w:asciiTheme="majorHAnsi" w:hAnsiTheme="majorHAnsi" w:cstheme="majorHAnsi"/>
                <w:color w:val="000000" w:themeColor="text1"/>
                <w:sz w:val="26"/>
                <w:szCs w:val="26"/>
                <w:lang w:eastAsia="vi-VN" w:bidi="vi-VN"/>
              </w:rPr>
              <w:t xml:space="preserve"> </w:t>
            </w:r>
          </w:p>
        </w:tc>
      </w:tr>
      <w:tr w:rsidR="00FA4C82" w:rsidRPr="00FA4C82" w14:paraId="252DACAC" w14:textId="77777777" w:rsidTr="003A54B8">
        <w:trPr>
          <w:trHeight w:val="268"/>
        </w:trPr>
        <w:tc>
          <w:tcPr>
            <w:tcW w:w="1772" w:type="dxa"/>
            <w:vMerge/>
          </w:tcPr>
          <w:p w14:paraId="395542C6" w14:textId="77777777" w:rsidR="00133653" w:rsidRPr="000D3468"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rPr>
            </w:pPr>
          </w:p>
        </w:tc>
        <w:tc>
          <w:tcPr>
            <w:tcW w:w="1772" w:type="dxa"/>
            <w:vMerge/>
          </w:tcPr>
          <w:p w14:paraId="16EF76C8"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7BAC89C1" w14:textId="77777777" w:rsidR="00133653" w:rsidRPr="00FA4C82" w:rsidRDefault="00ED1736">
            <w:pPr>
              <w:tabs>
                <w:tab w:val="left" w:pos="567"/>
              </w:tabs>
              <w:spacing w:beforeLines="20" w:before="48" w:afterLines="20" w:after="48" w:line="312" w:lineRule="auto"/>
              <w:rPr>
                <w:rFonts w:asciiTheme="majorHAnsi" w:hAnsiTheme="majorHAnsi" w:cstheme="majorHAnsi"/>
                <w:b/>
                <w:bCs/>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eastAsia="vi-VN" w:bidi="vi-VN"/>
              </w:rPr>
              <w:t>Vận dụng</w:t>
            </w:r>
          </w:p>
        </w:tc>
      </w:tr>
      <w:tr w:rsidR="00FA4C82" w:rsidRPr="00FA4C82" w14:paraId="2FF1D03A" w14:textId="77777777" w:rsidTr="003A54B8">
        <w:trPr>
          <w:trHeight w:val="268"/>
        </w:trPr>
        <w:tc>
          <w:tcPr>
            <w:tcW w:w="1772" w:type="dxa"/>
            <w:vMerge/>
          </w:tcPr>
          <w:p w14:paraId="64460A30"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pacing w:val="-8"/>
                <w:sz w:val="26"/>
                <w:szCs w:val="26"/>
                <w:lang w:val="en-US"/>
              </w:rPr>
            </w:pPr>
          </w:p>
        </w:tc>
        <w:tc>
          <w:tcPr>
            <w:tcW w:w="1772" w:type="dxa"/>
            <w:vMerge/>
          </w:tcPr>
          <w:p w14:paraId="6E01CD1E" w14:textId="77777777" w:rsidR="00133653" w:rsidRPr="00FA4C82" w:rsidRDefault="00133653">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p>
        </w:tc>
        <w:tc>
          <w:tcPr>
            <w:tcW w:w="11199" w:type="dxa"/>
          </w:tcPr>
          <w:p w14:paraId="5626F780" w14:textId="77777777" w:rsidR="00133653" w:rsidRPr="000D3468" w:rsidRDefault="00ED1736">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 xml:space="preserve">Vận dụng được công thức </w:t>
            </w:r>
            <w:r w:rsidRPr="00FA4C82">
              <w:rPr>
                <w:rFonts w:asciiTheme="majorHAnsi" w:hAnsiTheme="majorHAnsi" w:cstheme="majorHAnsi"/>
                <w:i/>
                <w:iCs/>
                <w:color w:val="000000" w:themeColor="text1"/>
                <w:sz w:val="26"/>
                <w:szCs w:val="26"/>
                <w:lang w:eastAsia="vi-VN" w:bidi="vi-VN"/>
              </w:rPr>
              <w:t>x</w:t>
            </w:r>
            <w:r w:rsidRPr="00FA4C82">
              <w:rPr>
                <w:rFonts w:asciiTheme="majorHAnsi" w:hAnsiTheme="majorHAnsi" w:cstheme="majorHAnsi"/>
                <w:color w:val="000000" w:themeColor="text1"/>
                <w:sz w:val="26"/>
                <w:szCs w:val="26"/>
                <w:lang w:eastAsia="vi-VN" w:bidi="vi-VN"/>
              </w:rPr>
              <w:t xml:space="preserve"> = </w:t>
            </w:r>
            <w:r w:rsidRPr="00FA4C82">
              <w:rPr>
                <w:rFonts w:asciiTheme="majorHAnsi" w:hAnsiTheme="majorHAnsi" w:cstheme="majorHAnsi"/>
                <w:i/>
                <w:iCs/>
                <w:color w:val="000000" w:themeColor="text1"/>
                <w:sz w:val="26"/>
                <w:szCs w:val="26"/>
                <w:lang w:eastAsia="vi-VN" w:bidi="vi-VN"/>
              </w:rPr>
              <w:t>x</w:t>
            </w:r>
            <w:r w:rsidRPr="00FA4C82">
              <w:rPr>
                <w:rFonts w:asciiTheme="majorHAnsi" w:hAnsiTheme="majorHAnsi" w:cstheme="majorHAnsi"/>
                <w:color w:val="000000" w:themeColor="text1"/>
                <w:sz w:val="26"/>
                <w:szCs w:val="26"/>
                <w:vertAlign w:val="subscript"/>
                <w:lang w:eastAsia="vi-VN" w:bidi="vi-VN"/>
              </w:rPr>
              <w:t>0</w:t>
            </w:r>
            <w:r w:rsidRPr="00FA4C82">
              <w:rPr>
                <w:rFonts w:asciiTheme="majorHAnsi" w:hAnsiTheme="majorHAnsi" w:cstheme="majorHAnsi"/>
                <w:color w:val="000000" w:themeColor="text1"/>
                <w:sz w:val="26"/>
                <w:szCs w:val="26"/>
                <w:lang w:eastAsia="vi-VN" w:bidi="vi-VN"/>
              </w:rPr>
              <w:t>e</w:t>
            </w:r>
            <w:r w:rsidRPr="00FA4C82">
              <w:rPr>
                <w:rFonts w:asciiTheme="majorHAnsi" w:hAnsiTheme="majorHAnsi" w:cstheme="majorHAnsi"/>
                <w:color w:val="000000" w:themeColor="text1"/>
                <w:sz w:val="26"/>
                <w:szCs w:val="26"/>
                <w:vertAlign w:val="superscript"/>
                <w:lang w:eastAsia="vi-VN" w:bidi="vi-VN"/>
              </w:rPr>
              <w:t>-xt</w:t>
            </w:r>
            <w:r w:rsidRPr="00FA4C82">
              <w:rPr>
                <w:rFonts w:asciiTheme="majorHAnsi" w:hAnsiTheme="majorHAnsi" w:cstheme="majorHAnsi"/>
                <w:color w:val="000000" w:themeColor="text1"/>
                <w:sz w:val="26"/>
                <w:szCs w:val="26"/>
                <w:lang w:eastAsia="vi-VN" w:bidi="vi-VN"/>
              </w:rPr>
              <w:t xml:space="preserve">, với </w:t>
            </w:r>
            <w:r w:rsidRPr="00FA4C82">
              <w:rPr>
                <w:rFonts w:asciiTheme="majorHAnsi" w:hAnsiTheme="majorHAnsi" w:cstheme="majorHAnsi"/>
                <w:i/>
                <w:iCs/>
                <w:color w:val="000000" w:themeColor="text1"/>
                <w:sz w:val="26"/>
                <w:szCs w:val="26"/>
                <w:lang w:eastAsia="vi-VN" w:bidi="vi-VN"/>
              </w:rPr>
              <w:t>x</w:t>
            </w:r>
            <w:r w:rsidRPr="00FA4C82">
              <w:rPr>
                <w:rFonts w:asciiTheme="majorHAnsi" w:hAnsiTheme="majorHAnsi" w:cstheme="majorHAnsi"/>
                <w:color w:val="000000" w:themeColor="text1"/>
                <w:sz w:val="26"/>
                <w:szCs w:val="26"/>
                <w:lang w:eastAsia="vi-VN" w:bidi="vi-VN"/>
              </w:rPr>
              <w:t xml:space="preserve"> là độ phóng xạ, số hạt chưa phân rã hoặc tốc độ số hạt đếm được.</w:t>
            </w:r>
          </w:p>
        </w:tc>
      </w:tr>
      <w:bookmarkEnd w:id="29"/>
    </w:tbl>
    <w:p w14:paraId="6ACE1C08" w14:textId="77777777" w:rsidR="00133653" w:rsidRPr="00FA4C82" w:rsidRDefault="00133653">
      <w:pPr>
        <w:rPr>
          <w:rFonts w:asciiTheme="majorHAnsi" w:hAnsiTheme="majorHAnsi" w:cstheme="majorHAnsi"/>
          <w:color w:val="000000" w:themeColor="text1"/>
          <w:sz w:val="26"/>
          <w:szCs w:val="26"/>
          <w:lang w:eastAsia="vi-VN" w:bidi="vi-VN"/>
        </w:rPr>
      </w:pPr>
    </w:p>
    <w:p w14:paraId="00164C61" w14:textId="77777777" w:rsidR="00133653" w:rsidRPr="000D3468" w:rsidRDefault="00ED1736">
      <w:pPr>
        <w:rPr>
          <w:rFonts w:asciiTheme="majorHAnsi" w:eastAsia="Times New Roman" w:hAnsiTheme="majorHAnsi" w:cstheme="majorHAnsi"/>
          <w:b/>
          <w:color w:val="000000" w:themeColor="text1"/>
          <w:spacing w:val="-8"/>
          <w:sz w:val="26"/>
          <w:szCs w:val="26"/>
        </w:rPr>
      </w:pPr>
      <w:r w:rsidRPr="000D3468">
        <w:rPr>
          <w:rFonts w:asciiTheme="majorHAnsi" w:eastAsia="Times New Roman" w:hAnsiTheme="majorHAnsi" w:cstheme="majorHAnsi"/>
          <w:b/>
          <w:color w:val="000000" w:themeColor="text1"/>
          <w:spacing w:val="-8"/>
          <w:sz w:val="26"/>
          <w:szCs w:val="26"/>
        </w:rPr>
        <w:br w:type="page"/>
      </w:r>
    </w:p>
    <w:p w14:paraId="79D5CBB8" w14:textId="5E0266B3" w:rsidR="00172D7A" w:rsidRPr="000D3468" w:rsidRDefault="00172D7A">
      <w:pPr>
        <w:pStyle w:val="Heading1"/>
        <w:rPr>
          <w:color w:val="000000" w:themeColor="text1"/>
        </w:rPr>
      </w:pPr>
      <w:bookmarkStart w:id="30" w:name="_Toc135663720"/>
      <w:bookmarkStart w:id="31" w:name="_Toc104948175"/>
      <w:r w:rsidRPr="009E226A">
        <w:rPr>
          <w:rFonts w:cs="Times New Roman"/>
          <w:bCs/>
          <w:noProof/>
        </w:rPr>
        <w:lastRenderedPageBreak/>
        <w:t>Phần III. GIỚI THIỆU MỘT SỐ MA TRẬN, BẢN ĐẶC TẢ VÀ ĐỀ KIỂM TRA ĐỊNH KÌ MINH HOẠ</w:t>
      </w:r>
      <w:bookmarkEnd w:id="30"/>
      <w:r>
        <w:rPr>
          <w:rFonts w:cs="Times New Roman"/>
          <w:bCs/>
          <w:noProof/>
        </w:rPr>
        <w:t xml:space="preserve"> </w:t>
      </w:r>
    </w:p>
    <w:bookmarkEnd w:id="31"/>
    <w:p w14:paraId="3CC05D11" w14:textId="77777777" w:rsidR="00133653" w:rsidRPr="00FA4C82" w:rsidRDefault="00133653">
      <w:pPr>
        <w:spacing w:line="276" w:lineRule="auto"/>
        <w:jc w:val="center"/>
        <w:rPr>
          <w:rFonts w:asciiTheme="majorHAnsi" w:hAnsiTheme="majorHAnsi" w:cstheme="majorHAnsi"/>
          <w:b/>
          <w:bCs/>
          <w:color w:val="000000" w:themeColor="text1"/>
          <w:sz w:val="26"/>
          <w:szCs w:val="26"/>
        </w:rPr>
      </w:pPr>
    </w:p>
    <w:p w14:paraId="3ABF1C22" w14:textId="70C11471" w:rsidR="00133653" w:rsidRPr="00FA4C82" w:rsidRDefault="00172D7A" w:rsidP="00172D7A">
      <w:pPr>
        <w:pStyle w:val="Heading1"/>
      </w:pPr>
      <w:bookmarkStart w:id="32" w:name="_Toc104293701"/>
      <w:bookmarkStart w:id="33" w:name="_Toc104948176"/>
      <w:bookmarkStart w:id="34" w:name="_Toc135663721"/>
      <w:r>
        <w:t>I</w:t>
      </w:r>
      <w:r w:rsidR="00ED1736" w:rsidRPr="00FA4C82">
        <w:t>. Ma trận, bản đặc tả và đề kiểm tra giữa kì 1, Vật lí 10</w:t>
      </w:r>
      <w:bookmarkEnd w:id="32"/>
      <w:bookmarkEnd w:id="33"/>
      <w:bookmarkEnd w:id="34"/>
    </w:p>
    <w:p w14:paraId="50A71EB7" w14:textId="0577FC4A" w:rsidR="00133653" w:rsidRPr="000D3468" w:rsidRDefault="00172D7A" w:rsidP="00172D7A">
      <w:pPr>
        <w:pStyle w:val="Heading2"/>
        <w:rPr>
          <w:lang w:val="vi-VN"/>
        </w:rPr>
      </w:pPr>
      <w:bookmarkStart w:id="35" w:name="_Toc135663722"/>
      <w:r w:rsidRPr="000D3468">
        <w:rPr>
          <w:lang w:val="vi-VN"/>
        </w:rPr>
        <w:t>1.</w:t>
      </w:r>
      <w:r w:rsidR="00ED1736" w:rsidRPr="000D3468">
        <w:rPr>
          <w:lang w:val="vi-VN"/>
        </w:rPr>
        <w:t xml:space="preserve"> Ma trận</w:t>
      </w:r>
      <w:bookmarkEnd w:id="35"/>
    </w:p>
    <w:p w14:paraId="36522E91"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Thời điểm kiểm tra:</w:t>
      </w:r>
      <w:r w:rsidRPr="00FA4C82">
        <w:rPr>
          <w:rFonts w:asciiTheme="majorHAnsi" w:hAnsiTheme="majorHAnsi" w:cstheme="majorHAnsi"/>
          <w:color w:val="000000" w:themeColor="text1"/>
          <w:sz w:val="26"/>
          <w:szCs w:val="26"/>
        </w:rPr>
        <w:t xml:space="preserve"> Kiểm tra giữa học kì </w:t>
      </w:r>
      <w:r w:rsidRPr="000D3468">
        <w:rPr>
          <w:rFonts w:asciiTheme="majorHAnsi" w:hAnsiTheme="majorHAnsi" w:cstheme="majorHAnsi"/>
          <w:color w:val="000000" w:themeColor="text1"/>
          <w:sz w:val="26"/>
          <w:szCs w:val="26"/>
        </w:rPr>
        <w:t>1</w:t>
      </w:r>
      <w:r w:rsidRPr="00FA4C82">
        <w:rPr>
          <w:rFonts w:asciiTheme="majorHAnsi" w:hAnsiTheme="majorHAnsi" w:cstheme="majorHAnsi"/>
          <w:color w:val="000000" w:themeColor="text1"/>
          <w:sz w:val="26"/>
          <w:szCs w:val="26"/>
        </w:rPr>
        <w:t>.</w:t>
      </w:r>
    </w:p>
    <w:p w14:paraId="09D15396"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 xml:space="preserve">Thời gian làm bài: </w:t>
      </w:r>
      <w:r w:rsidRPr="00FA4C82">
        <w:rPr>
          <w:rFonts w:asciiTheme="majorHAnsi" w:hAnsiTheme="majorHAnsi" w:cstheme="majorHAnsi"/>
          <w:color w:val="000000" w:themeColor="text1"/>
          <w:sz w:val="26"/>
          <w:szCs w:val="26"/>
        </w:rPr>
        <w:t>45 phút.</w:t>
      </w:r>
    </w:p>
    <w:p w14:paraId="3E804BFA"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 xml:space="preserve">Hình thức kiểm tra: </w:t>
      </w:r>
      <w:r w:rsidRPr="00FA4C82">
        <w:rPr>
          <w:rFonts w:asciiTheme="majorHAnsi" w:hAnsiTheme="majorHAnsi" w:cstheme="majorHAnsi"/>
          <w:color w:val="000000" w:themeColor="text1"/>
          <w:sz w:val="26"/>
          <w:szCs w:val="26"/>
        </w:rPr>
        <w:t>Kết hợp giữa trắc nghiệm và tự luận (70% trắc nghiệm, 30% tự luận).</w:t>
      </w:r>
    </w:p>
    <w:p w14:paraId="5AEF8F49" w14:textId="77777777" w:rsidR="00133653" w:rsidRPr="00FA4C82" w:rsidRDefault="00ED1736">
      <w:pPr>
        <w:spacing w:line="276" w:lineRule="auto"/>
        <w:jc w:val="both"/>
        <w:rPr>
          <w:rFonts w:asciiTheme="majorHAnsi" w:hAnsiTheme="majorHAnsi" w:cstheme="majorHAnsi"/>
          <w:b/>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Cấu trúc:</w:t>
      </w:r>
    </w:p>
    <w:p w14:paraId="3358B8B7"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color w:val="000000" w:themeColor="text1"/>
          <w:sz w:val="26"/>
          <w:szCs w:val="26"/>
          <w:lang w:val="nl-NL"/>
        </w:rPr>
        <w:t>+ Mức độ đề:</w:t>
      </w:r>
      <w:r w:rsidRPr="00FA4C82">
        <w:rPr>
          <w:rFonts w:asciiTheme="majorHAnsi" w:hAnsiTheme="majorHAnsi" w:cstheme="majorHAnsi"/>
          <w:b/>
          <w:color w:val="000000" w:themeColor="text1"/>
          <w:sz w:val="26"/>
          <w:szCs w:val="26"/>
          <w:lang w:val="nl-NL"/>
        </w:rPr>
        <w:t xml:space="preserve"> </w:t>
      </w:r>
      <w:r w:rsidRPr="00FA4C82">
        <w:rPr>
          <w:rFonts w:asciiTheme="majorHAnsi" w:hAnsiTheme="majorHAnsi" w:cstheme="majorHAnsi"/>
          <w:i/>
          <w:iCs/>
          <w:color w:val="000000" w:themeColor="text1"/>
          <w:sz w:val="26"/>
          <w:szCs w:val="26"/>
          <w:lang w:val="nl-NL"/>
        </w:rPr>
        <w:t>40% Nhận biết; 30% Thông hiểu; 20% Vận dụng; 10% Vận dụng cao.</w:t>
      </w:r>
    </w:p>
    <w:p w14:paraId="6DB30C1C"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iCs/>
          <w:color w:val="000000" w:themeColor="text1"/>
          <w:sz w:val="26"/>
          <w:szCs w:val="26"/>
          <w:lang w:val="nl-NL"/>
        </w:rPr>
        <w:t xml:space="preserve">+ Phần </w:t>
      </w:r>
      <w:r w:rsidRPr="00FA4C82">
        <w:rPr>
          <w:rFonts w:asciiTheme="majorHAnsi" w:hAnsiTheme="majorHAnsi" w:cstheme="majorHAnsi"/>
          <w:color w:val="000000" w:themeColor="text1"/>
          <w:sz w:val="26"/>
          <w:szCs w:val="26"/>
          <w:lang w:val="nl-NL"/>
        </w:rPr>
        <w:t>trắc</w:t>
      </w:r>
      <w:r w:rsidRPr="00FA4C82">
        <w:rPr>
          <w:rFonts w:asciiTheme="majorHAnsi" w:hAnsiTheme="majorHAnsi" w:cstheme="majorHAnsi"/>
          <w:iCs/>
          <w:color w:val="000000" w:themeColor="text1"/>
          <w:sz w:val="26"/>
          <w:szCs w:val="26"/>
          <w:lang w:val="nl-NL"/>
        </w:rPr>
        <w:t xml:space="preserve"> nghiệm: </w:t>
      </w:r>
      <w:r w:rsidRPr="00FA4C82">
        <w:rPr>
          <w:rFonts w:asciiTheme="majorHAnsi" w:hAnsiTheme="majorHAnsi" w:cstheme="majorHAnsi"/>
          <w:bCs/>
          <w:iCs/>
          <w:color w:val="000000" w:themeColor="text1"/>
          <w:sz w:val="26"/>
          <w:szCs w:val="26"/>
          <w:lang w:val="nl-NL"/>
        </w:rPr>
        <w:t xml:space="preserve">7,0 điểm </w:t>
      </w:r>
      <w:r w:rsidRPr="00FA4C82">
        <w:rPr>
          <w:rFonts w:asciiTheme="majorHAnsi" w:hAnsiTheme="majorHAnsi" w:cstheme="majorHAnsi"/>
          <w:bCs/>
          <w:i/>
          <w:iCs/>
          <w:color w:val="000000" w:themeColor="text1"/>
          <w:sz w:val="26"/>
          <w:szCs w:val="26"/>
          <w:lang w:val="nl-NL"/>
        </w:rPr>
        <w:t xml:space="preserve">(gồm </w:t>
      </w:r>
      <w:r w:rsidRPr="00FA4C82">
        <w:rPr>
          <w:rFonts w:asciiTheme="majorHAnsi" w:hAnsiTheme="majorHAnsi" w:cstheme="majorHAnsi"/>
          <w:bCs/>
          <w:i/>
          <w:iCs/>
          <w:color w:val="000000" w:themeColor="text1"/>
          <w:sz w:val="26"/>
          <w:szCs w:val="26"/>
        </w:rPr>
        <w:t>28</w:t>
      </w:r>
      <w:r w:rsidRPr="00FA4C82">
        <w:rPr>
          <w:rFonts w:asciiTheme="majorHAnsi" w:hAnsiTheme="majorHAnsi" w:cstheme="majorHAnsi"/>
          <w:bCs/>
          <w:i/>
          <w:iCs/>
          <w:color w:val="000000" w:themeColor="text1"/>
          <w:sz w:val="26"/>
          <w:szCs w:val="26"/>
          <w:lang w:val="nl-NL"/>
        </w:rPr>
        <w:t xml:space="preserve"> câu hỏi: nhận biết: 16 câu, thông hiểu: 12 câu)</w:t>
      </w:r>
      <w:r w:rsidRPr="00FA4C82">
        <w:rPr>
          <w:rFonts w:asciiTheme="majorHAnsi" w:hAnsiTheme="majorHAnsi" w:cstheme="majorHAnsi"/>
          <w:bCs/>
          <w:i/>
          <w:color w:val="000000" w:themeColor="text1"/>
          <w:sz w:val="26"/>
          <w:szCs w:val="26"/>
          <w:lang w:val="nl-NL"/>
        </w:rPr>
        <w:t>, mỗi câu 0,25 điểm.</w:t>
      </w:r>
    </w:p>
    <w:p w14:paraId="08E480E4"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 </w:t>
      </w:r>
      <w:r w:rsidRPr="00FA4C82">
        <w:rPr>
          <w:rFonts w:asciiTheme="majorHAnsi" w:hAnsiTheme="majorHAnsi" w:cstheme="majorHAnsi"/>
          <w:bCs/>
          <w:iCs/>
          <w:color w:val="000000" w:themeColor="text1"/>
          <w:sz w:val="26"/>
          <w:szCs w:val="26"/>
          <w:lang w:val="nl-NL"/>
        </w:rPr>
        <w:t>Phần tự luận: 3,0 điểm</w:t>
      </w:r>
      <w:r w:rsidRPr="00FA4C82">
        <w:rPr>
          <w:rFonts w:asciiTheme="majorHAnsi" w:hAnsiTheme="majorHAnsi" w:cstheme="majorHAnsi"/>
          <w:bCs/>
          <w:i/>
          <w:iCs/>
          <w:color w:val="000000" w:themeColor="text1"/>
          <w:sz w:val="26"/>
          <w:szCs w:val="26"/>
          <w:lang w:val="nl-NL"/>
        </w:rPr>
        <w:t xml:space="preserve"> (Vận dụng: 2,0 điểm; Vận dụng cao: 1,0 điểm), mỗi YCCĐ </w:t>
      </w:r>
      <w:r w:rsidRPr="000D3468">
        <w:rPr>
          <w:rFonts w:asciiTheme="majorHAnsi" w:hAnsiTheme="majorHAnsi" w:cstheme="majorHAnsi"/>
          <w:bCs/>
          <w:i/>
          <w:iCs/>
          <w:color w:val="000000" w:themeColor="text1"/>
          <w:sz w:val="26"/>
          <w:szCs w:val="26"/>
          <w:lang w:val="nl-NL"/>
        </w:rPr>
        <w:t>0,5</w:t>
      </w:r>
      <w:r w:rsidRPr="00FA4C82">
        <w:rPr>
          <w:rFonts w:asciiTheme="majorHAnsi" w:hAnsiTheme="majorHAnsi" w:cstheme="majorHAnsi"/>
          <w:bCs/>
          <w:i/>
          <w:iCs/>
          <w:color w:val="000000" w:themeColor="text1"/>
          <w:sz w:val="26"/>
          <w:szCs w:val="26"/>
          <w:lang w:val="nl-NL"/>
        </w:rPr>
        <w:t xml:space="preserve"> điểm.</w:t>
      </w:r>
    </w:p>
    <w:p w14:paraId="413161E7"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 Nội dung: </w:t>
      </w:r>
      <w:r w:rsidRPr="00FA4C82">
        <w:rPr>
          <w:rFonts w:asciiTheme="majorHAnsi" w:hAnsiTheme="majorHAnsi" w:cstheme="majorHAnsi"/>
          <w:bCs/>
          <w:i/>
          <w:color w:val="000000" w:themeColor="text1"/>
          <w:sz w:val="26"/>
          <w:szCs w:val="26"/>
          <w:lang w:val="nl-NL"/>
        </w:rPr>
        <w:t>Mở đầu: 4 tiết, Mô tả chuyển động: 8 tiết</w:t>
      </w:r>
      <w:r w:rsidRPr="00FA4C82">
        <w:rPr>
          <w:rFonts w:asciiTheme="majorHAnsi" w:hAnsiTheme="majorHAnsi" w:cstheme="majorHAnsi"/>
          <w:i/>
          <w:iCs/>
          <w:color w:val="000000" w:themeColor="text1"/>
          <w:sz w:val="26"/>
          <w:szCs w:val="26"/>
          <w:lang w:val="nl-NL"/>
        </w:rPr>
        <w:t>.</w:t>
      </w:r>
    </w:p>
    <w:tbl>
      <w:tblPr>
        <w:tblW w:w="14665"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2005"/>
        <w:gridCol w:w="3290"/>
        <w:gridCol w:w="754"/>
        <w:gridCol w:w="754"/>
        <w:gridCol w:w="755"/>
        <w:gridCol w:w="755"/>
        <w:gridCol w:w="755"/>
        <w:gridCol w:w="755"/>
        <w:gridCol w:w="847"/>
        <w:gridCol w:w="784"/>
        <w:gridCol w:w="634"/>
        <w:gridCol w:w="755"/>
        <w:gridCol w:w="1098"/>
      </w:tblGrid>
      <w:tr w:rsidR="00FA4C82" w:rsidRPr="00FA4C82" w14:paraId="27076831" w14:textId="77777777">
        <w:trPr>
          <w:trHeight w:val="353"/>
          <w:tblHeader/>
        </w:trPr>
        <w:tc>
          <w:tcPr>
            <w:tcW w:w="724" w:type="dxa"/>
            <w:vMerge w:val="restart"/>
            <w:vAlign w:val="center"/>
          </w:tcPr>
          <w:p w14:paraId="1E85A1CD"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STT</w:t>
            </w:r>
          </w:p>
        </w:tc>
        <w:tc>
          <w:tcPr>
            <w:tcW w:w="2005" w:type="dxa"/>
            <w:vMerge w:val="restart"/>
            <w:vAlign w:val="center"/>
          </w:tcPr>
          <w:p w14:paraId="079D08DF"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Nội dung</w:t>
            </w:r>
          </w:p>
        </w:tc>
        <w:tc>
          <w:tcPr>
            <w:tcW w:w="3290" w:type="dxa"/>
            <w:vMerge w:val="restart"/>
            <w:shd w:val="clear" w:color="auto" w:fill="auto"/>
            <w:vAlign w:val="center"/>
          </w:tcPr>
          <w:p w14:paraId="2E6A0CDC"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Đơn vị kiến thức</w:t>
            </w:r>
          </w:p>
        </w:tc>
        <w:tc>
          <w:tcPr>
            <w:tcW w:w="6159" w:type="dxa"/>
            <w:gridSpan w:val="8"/>
            <w:shd w:val="clear" w:color="auto" w:fill="auto"/>
            <w:vAlign w:val="center"/>
          </w:tcPr>
          <w:p w14:paraId="357C1017"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Mức độ đánh giá</w:t>
            </w:r>
          </w:p>
        </w:tc>
        <w:tc>
          <w:tcPr>
            <w:tcW w:w="1389" w:type="dxa"/>
            <w:gridSpan w:val="2"/>
            <w:vMerge w:val="restart"/>
            <w:vAlign w:val="center"/>
          </w:tcPr>
          <w:p w14:paraId="738216B9"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 xml:space="preserve">Tổng </w:t>
            </w:r>
            <w:r w:rsidRPr="00FA4C82">
              <w:rPr>
                <w:rFonts w:asciiTheme="majorHAnsi" w:hAnsiTheme="majorHAnsi" w:cstheme="majorHAnsi"/>
                <w:b/>
                <w:color w:val="000000" w:themeColor="text1"/>
                <w:sz w:val="26"/>
                <w:szCs w:val="26"/>
                <w:lang w:val="nl-NL"/>
              </w:rPr>
              <w:br/>
              <w:t>số câu</w:t>
            </w:r>
          </w:p>
        </w:tc>
        <w:tc>
          <w:tcPr>
            <w:tcW w:w="1098" w:type="dxa"/>
            <w:vMerge w:val="restart"/>
            <w:vAlign w:val="center"/>
          </w:tcPr>
          <w:p w14:paraId="60AEA546"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Điểm số</w:t>
            </w:r>
          </w:p>
        </w:tc>
      </w:tr>
      <w:tr w:rsidR="00FA4C82" w:rsidRPr="00FA4C82" w14:paraId="42EFDAF5" w14:textId="77777777">
        <w:trPr>
          <w:trHeight w:val="415"/>
          <w:tblHeader/>
        </w:trPr>
        <w:tc>
          <w:tcPr>
            <w:tcW w:w="724" w:type="dxa"/>
            <w:vMerge/>
          </w:tcPr>
          <w:p w14:paraId="6234D9A5" w14:textId="77777777" w:rsidR="00133653" w:rsidRPr="00FA4C82" w:rsidRDefault="00133653">
            <w:pPr>
              <w:rPr>
                <w:rFonts w:asciiTheme="majorHAnsi" w:hAnsiTheme="majorHAnsi" w:cstheme="majorHAnsi"/>
                <w:iCs/>
                <w:color w:val="000000" w:themeColor="text1"/>
                <w:sz w:val="26"/>
                <w:szCs w:val="26"/>
                <w:lang w:val="nl-NL"/>
              </w:rPr>
            </w:pPr>
          </w:p>
        </w:tc>
        <w:tc>
          <w:tcPr>
            <w:tcW w:w="2005" w:type="dxa"/>
            <w:vMerge/>
          </w:tcPr>
          <w:p w14:paraId="208E7179" w14:textId="77777777" w:rsidR="00133653" w:rsidRPr="00FA4C82" w:rsidRDefault="00133653">
            <w:pPr>
              <w:rPr>
                <w:rFonts w:asciiTheme="majorHAnsi" w:hAnsiTheme="majorHAnsi" w:cstheme="majorHAnsi"/>
                <w:iCs/>
                <w:color w:val="000000" w:themeColor="text1"/>
                <w:sz w:val="26"/>
                <w:szCs w:val="26"/>
                <w:lang w:val="nl-NL"/>
              </w:rPr>
            </w:pPr>
          </w:p>
        </w:tc>
        <w:tc>
          <w:tcPr>
            <w:tcW w:w="3290" w:type="dxa"/>
            <w:vMerge/>
            <w:shd w:val="clear" w:color="auto" w:fill="auto"/>
            <w:vAlign w:val="center"/>
          </w:tcPr>
          <w:p w14:paraId="13A40354" w14:textId="77777777" w:rsidR="00133653" w:rsidRPr="00FA4C82" w:rsidRDefault="00133653">
            <w:pPr>
              <w:rPr>
                <w:rFonts w:asciiTheme="majorHAnsi" w:hAnsiTheme="majorHAnsi" w:cstheme="majorHAnsi"/>
                <w:iCs/>
                <w:color w:val="000000" w:themeColor="text1"/>
                <w:sz w:val="26"/>
                <w:szCs w:val="26"/>
                <w:lang w:val="nl-NL"/>
              </w:rPr>
            </w:pPr>
          </w:p>
        </w:tc>
        <w:tc>
          <w:tcPr>
            <w:tcW w:w="1508" w:type="dxa"/>
            <w:gridSpan w:val="2"/>
            <w:shd w:val="clear" w:color="auto" w:fill="auto"/>
            <w:vAlign w:val="center"/>
          </w:tcPr>
          <w:p w14:paraId="1620753A" w14:textId="77777777" w:rsidR="00133653" w:rsidRPr="00FA4C82" w:rsidRDefault="00ED1736">
            <w:pPr>
              <w:jc w:val="center"/>
              <w:rPr>
                <w:rFonts w:asciiTheme="majorHAnsi" w:hAnsiTheme="majorHAnsi" w:cstheme="majorHAnsi"/>
                <w:iCs/>
                <w:color w:val="000000" w:themeColor="text1"/>
                <w:sz w:val="26"/>
                <w:szCs w:val="26"/>
                <w:lang w:val="nl-NL"/>
              </w:rPr>
            </w:pPr>
            <w:r w:rsidRPr="00FA4C82">
              <w:rPr>
                <w:rFonts w:asciiTheme="majorHAnsi" w:hAnsiTheme="majorHAnsi" w:cstheme="majorHAnsi"/>
                <w:b/>
                <w:color w:val="000000" w:themeColor="text1"/>
                <w:sz w:val="26"/>
                <w:szCs w:val="26"/>
              </w:rPr>
              <w:t>Nhận biết</w:t>
            </w:r>
          </w:p>
        </w:tc>
        <w:tc>
          <w:tcPr>
            <w:tcW w:w="1510" w:type="dxa"/>
            <w:gridSpan w:val="2"/>
            <w:shd w:val="clear" w:color="auto" w:fill="auto"/>
            <w:vAlign w:val="center"/>
          </w:tcPr>
          <w:p w14:paraId="763DDF06"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Thông hiểu</w:t>
            </w:r>
          </w:p>
        </w:tc>
        <w:tc>
          <w:tcPr>
            <w:tcW w:w="1510" w:type="dxa"/>
            <w:gridSpan w:val="2"/>
            <w:shd w:val="clear" w:color="auto" w:fill="auto"/>
            <w:vAlign w:val="center"/>
          </w:tcPr>
          <w:p w14:paraId="3EA1E8C8"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Vận dụng</w:t>
            </w:r>
          </w:p>
        </w:tc>
        <w:tc>
          <w:tcPr>
            <w:tcW w:w="1631" w:type="dxa"/>
            <w:gridSpan w:val="2"/>
            <w:shd w:val="clear" w:color="auto" w:fill="auto"/>
            <w:tcMar>
              <w:left w:w="0" w:type="dxa"/>
              <w:right w:w="0" w:type="dxa"/>
            </w:tcMar>
            <w:vAlign w:val="center"/>
          </w:tcPr>
          <w:p w14:paraId="646C2762"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Vận dụng cao</w:t>
            </w:r>
          </w:p>
        </w:tc>
        <w:tc>
          <w:tcPr>
            <w:tcW w:w="1389" w:type="dxa"/>
            <w:gridSpan w:val="2"/>
            <w:vMerge/>
            <w:vAlign w:val="center"/>
          </w:tcPr>
          <w:p w14:paraId="242FB591" w14:textId="77777777" w:rsidR="00133653" w:rsidRPr="00FA4C82" w:rsidRDefault="00133653">
            <w:pPr>
              <w:jc w:val="center"/>
              <w:rPr>
                <w:rFonts w:asciiTheme="majorHAnsi" w:hAnsiTheme="majorHAnsi" w:cstheme="majorHAnsi"/>
                <w:b/>
                <w:color w:val="000000" w:themeColor="text1"/>
                <w:sz w:val="26"/>
                <w:szCs w:val="26"/>
                <w:lang w:val="nl-NL"/>
              </w:rPr>
            </w:pPr>
          </w:p>
        </w:tc>
        <w:tc>
          <w:tcPr>
            <w:tcW w:w="1098" w:type="dxa"/>
            <w:vMerge/>
            <w:vAlign w:val="center"/>
          </w:tcPr>
          <w:p w14:paraId="555542C8" w14:textId="77777777" w:rsidR="00133653" w:rsidRPr="00FA4C82" w:rsidRDefault="00133653">
            <w:pPr>
              <w:jc w:val="center"/>
              <w:rPr>
                <w:rFonts w:asciiTheme="majorHAnsi" w:hAnsiTheme="majorHAnsi" w:cstheme="majorHAnsi"/>
                <w:b/>
                <w:color w:val="000000" w:themeColor="text1"/>
                <w:sz w:val="26"/>
                <w:szCs w:val="26"/>
                <w:lang w:val="nl-NL"/>
              </w:rPr>
            </w:pPr>
          </w:p>
        </w:tc>
      </w:tr>
      <w:tr w:rsidR="00FA4C82" w:rsidRPr="00FA4C82" w14:paraId="63E3F789" w14:textId="77777777">
        <w:trPr>
          <w:tblHeader/>
        </w:trPr>
        <w:tc>
          <w:tcPr>
            <w:tcW w:w="724" w:type="dxa"/>
            <w:vMerge/>
          </w:tcPr>
          <w:p w14:paraId="06AFBCDA" w14:textId="77777777" w:rsidR="00133653" w:rsidRPr="00FA4C82" w:rsidRDefault="00133653">
            <w:pPr>
              <w:rPr>
                <w:rFonts w:asciiTheme="majorHAnsi" w:hAnsiTheme="majorHAnsi" w:cstheme="majorHAnsi"/>
                <w:iCs/>
                <w:color w:val="000000" w:themeColor="text1"/>
                <w:sz w:val="26"/>
                <w:szCs w:val="26"/>
                <w:lang w:val="nl-NL"/>
              </w:rPr>
            </w:pPr>
          </w:p>
        </w:tc>
        <w:tc>
          <w:tcPr>
            <w:tcW w:w="2005" w:type="dxa"/>
            <w:vMerge/>
          </w:tcPr>
          <w:p w14:paraId="1EECB47D" w14:textId="77777777" w:rsidR="00133653" w:rsidRPr="00FA4C82" w:rsidRDefault="00133653">
            <w:pPr>
              <w:rPr>
                <w:rFonts w:asciiTheme="majorHAnsi" w:hAnsiTheme="majorHAnsi" w:cstheme="majorHAnsi"/>
                <w:iCs/>
                <w:color w:val="000000" w:themeColor="text1"/>
                <w:sz w:val="26"/>
                <w:szCs w:val="26"/>
                <w:lang w:val="nl-NL"/>
              </w:rPr>
            </w:pPr>
          </w:p>
        </w:tc>
        <w:tc>
          <w:tcPr>
            <w:tcW w:w="3290" w:type="dxa"/>
            <w:vMerge/>
            <w:shd w:val="clear" w:color="auto" w:fill="auto"/>
            <w:vAlign w:val="center"/>
          </w:tcPr>
          <w:p w14:paraId="79D4E936" w14:textId="77777777" w:rsidR="00133653" w:rsidRPr="00FA4C82" w:rsidRDefault="00133653">
            <w:pPr>
              <w:rPr>
                <w:rFonts w:asciiTheme="majorHAnsi" w:hAnsiTheme="majorHAnsi" w:cstheme="majorHAnsi"/>
                <w:iCs/>
                <w:color w:val="000000" w:themeColor="text1"/>
                <w:sz w:val="26"/>
                <w:szCs w:val="26"/>
                <w:lang w:val="nl-NL"/>
              </w:rPr>
            </w:pPr>
          </w:p>
        </w:tc>
        <w:tc>
          <w:tcPr>
            <w:tcW w:w="754" w:type="dxa"/>
            <w:shd w:val="clear" w:color="auto" w:fill="auto"/>
            <w:vAlign w:val="center"/>
          </w:tcPr>
          <w:p w14:paraId="7803B998" w14:textId="77777777" w:rsidR="00133653" w:rsidRPr="00FA4C82" w:rsidRDefault="00ED1736">
            <w:pPr>
              <w:jc w:val="center"/>
              <w:rPr>
                <w:rFonts w:asciiTheme="majorHAnsi" w:hAnsiTheme="majorHAnsi" w:cstheme="majorHAnsi"/>
                <w:b/>
                <w:bCs/>
                <w:iCs/>
                <w:color w:val="000000" w:themeColor="text1"/>
                <w:sz w:val="26"/>
                <w:szCs w:val="26"/>
                <w:lang w:val="nl-NL"/>
              </w:rPr>
            </w:pPr>
            <w:r w:rsidRPr="00FA4C82">
              <w:rPr>
                <w:rFonts w:asciiTheme="majorHAnsi" w:hAnsiTheme="majorHAnsi" w:cstheme="majorHAnsi"/>
                <w:b/>
                <w:bCs/>
                <w:iCs/>
                <w:color w:val="000000" w:themeColor="text1"/>
                <w:sz w:val="26"/>
                <w:szCs w:val="26"/>
                <w:lang w:val="nl-NL"/>
              </w:rPr>
              <w:t>TL</w:t>
            </w:r>
          </w:p>
        </w:tc>
        <w:tc>
          <w:tcPr>
            <w:tcW w:w="754" w:type="dxa"/>
            <w:shd w:val="clear" w:color="auto" w:fill="auto"/>
            <w:vAlign w:val="center"/>
          </w:tcPr>
          <w:p w14:paraId="41F3FB86"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755" w:type="dxa"/>
            <w:shd w:val="clear" w:color="auto" w:fill="auto"/>
            <w:vAlign w:val="center"/>
          </w:tcPr>
          <w:p w14:paraId="48050E88"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shd w:val="clear" w:color="auto" w:fill="auto"/>
            <w:vAlign w:val="center"/>
          </w:tcPr>
          <w:p w14:paraId="050B62DB"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755" w:type="dxa"/>
            <w:shd w:val="clear" w:color="auto" w:fill="auto"/>
            <w:vAlign w:val="center"/>
          </w:tcPr>
          <w:p w14:paraId="20DC312B"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shd w:val="clear" w:color="auto" w:fill="auto"/>
            <w:vAlign w:val="center"/>
          </w:tcPr>
          <w:p w14:paraId="3A570EA5"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847" w:type="dxa"/>
            <w:shd w:val="clear" w:color="auto" w:fill="auto"/>
            <w:vAlign w:val="center"/>
          </w:tcPr>
          <w:p w14:paraId="38D9A97B"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84" w:type="dxa"/>
            <w:shd w:val="clear" w:color="auto" w:fill="auto"/>
            <w:vAlign w:val="center"/>
          </w:tcPr>
          <w:p w14:paraId="1147AFD9"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634" w:type="dxa"/>
            <w:vAlign w:val="center"/>
          </w:tcPr>
          <w:p w14:paraId="0631DB59"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vAlign w:val="center"/>
          </w:tcPr>
          <w:p w14:paraId="41B88BB2"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1098" w:type="dxa"/>
            <w:vAlign w:val="center"/>
          </w:tcPr>
          <w:p w14:paraId="5FD40580" w14:textId="77777777" w:rsidR="00133653" w:rsidRPr="00FA4C82" w:rsidRDefault="00133653">
            <w:pPr>
              <w:jc w:val="center"/>
              <w:rPr>
                <w:rFonts w:asciiTheme="majorHAnsi" w:hAnsiTheme="majorHAnsi" w:cstheme="majorHAnsi"/>
                <w:b/>
                <w:color w:val="000000" w:themeColor="text1"/>
                <w:sz w:val="26"/>
                <w:szCs w:val="26"/>
              </w:rPr>
            </w:pPr>
          </w:p>
        </w:tc>
      </w:tr>
      <w:tr w:rsidR="00FA4C82" w:rsidRPr="00FA4C82" w14:paraId="287B92F1" w14:textId="77777777">
        <w:trPr>
          <w:trHeight w:val="257"/>
          <w:tblHeader/>
        </w:trPr>
        <w:tc>
          <w:tcPr>
            <w:tcW w:w="724" w:type="dxa"/>
          </w:tcPr>
          <w:p w14:paraId="3B9C1C29"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en-US"/>
              </w:rPr>
              <w:t>1</w:t>
            </w:r>
          </w:p>
        </w:tc>
        <w:tc>
          <w:tcPr>
            <w:tcW w:w="2005" w:type="dxa"/>
          </w:tcPr>
          <w:p w14:paraId="6EF11F1E"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en-US"/>
              </w:rPr>
              <w:t>2</w:t>
            </w:r>
          </w:p>
        </w:tc>
        <w:tc>
          <w:tcPr>
            <w:tcW w:w="3290" w:type="dxa"/>
            <w:shd w:val="clear" w:color="auto" w:fill="auto"/>
            <w:vAlign w:val="center"/>
          </w:tcPr>
          <w:p w14:paraId="3343B404"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nl-NL"/>
              </w:rPr>
              <w:t>3</w:t>
            </w:r>
          </w:p>
        </w:tc>
        <w:tc>
          <w:tcPr>
            <w:tcW w:w="754" w:type="dxa"/>
            <w:shd w:val="clear" w:color="auto" w:fill="auto"/>
            <w:vAlign w:val="center"/>
          </w:tcPr>
          <w:p w14:paraId="475DC981"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4</w:t>
            </w:r>
          </w:p>
        </w:tc>
        <w:tc>
          <w:tcPr>
            <w:tcW w:w="754" w:type="dxa"/>
            <w:shd w:val="clear" w:color="auto" w:fill="auto"/>
            <w:vAlign w:val="center"/>
          </w:tcPr>
          <w:p w14:paraId="740841B6"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5</w:t>
            </w:r>
          </w:p>
        </w:tc>
        <w:tc>
          <w:tcPr>
            <w:tcW w:w="755" w:type="dxa"/>
            <w:shd w:val="clear" w:color="auto" w:fill="auto"/>
            <w:vAlign w:val="center"/>
          </w:tcPr>
          <w:p w14:paraId="7BCDD9E0"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iCs/>
                <w:color w:val="000000" w:themeColor="text1"/>
                <w:sz w:val="26"/>
                <w:szCs w:val="26"/>
                <w:lang w:val="nl-NL"/>
              </w:rPr>
              <w:t>6</w:t>
            </w:r>
          </w:p>
        </w:tc>
        <w:tc>
          <w:tcPr>
            <w:tcW w:w="755" w:type="dxa"/>
            <w:shd w:val="clear" w:color="auto" w:fill="auto"/>
            <w:vAlign w:val="center"/>
          </w:tcPr>
          <w:p w14:paraId="232C62D5"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7</w:t>
            </w:r>
          </w:p>
        </w:tc>
        <w:tc>
          <w:tcPr>
            <w:tcW w:w="755" w:type="dxa"/>
            <w:shd w:val="clear" w:color="auto" w:fill="auto"/>
            <w:vAlign w:val="center"/>
          </w:tcPr>
          <w:p w14:paraId="78D853FA" w14:textId="77777777" w:rsidR="00133653" w:rsidRPr="00FA4C82" w:rsidRDefault="00ED1736">
            <w:pPr>
              <w:jc w:val="center"/>
              <w:rPr>
                <w:rFonts w:asciiTheme="majorHAnsi" w:hAnsiTheme="majorHAnsi" w:cstheme="majorHAnsi"/>
                <w:i/>
                <w:iCs/>
                <w:color w:val="000000" w:themeColor="text1"/>
                <w:sz w:val="26"/>
                <w:szCs w:val="26"/>
                <w:lang w:val="nl-NL"/>
              </w:rPr>
            </w:pPr>
            <w:r w:rsidRPr="00FA4C82">
              <w:rPr>
                <w:rFonts w:asciiTheme="majorHAnsi" w:hAnsiTheme="majorHAnsi" w:cstheme="majorHAnsi"/>
                <w:i/>
                <w:iCs/>
                <w:color w:val="000000" w:themeColor="text1"/>
                <w:sz w:val="26"/>
                <w:szCs w:val="26"/>
                <w:lang w:val="nl-NL"/>
              </w:rPr>
              <w:t>8</w:t>
            </w:r>
          </w:p>
        </w:tc>
        <w:tc>
          <w:tcPr>
            <w:tcW w:w="755" w:type="dxa"/>
            <w:shd w:val="clear" w:color="auto" w:fill="auto"/>
            <w:vAlign w:val="center"/>
          </w:tcPr>
          <w:p w14:paraId="1E1A8C6B"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9</w:t>
            </w:r>
          </w:p>
        </w:tc>
        <w:tc>
          <w:tcPr>
            <w:tcW w:w="847" w:type="dxa"/>
            <w:shd w:val="clear" w:color="auto" w:fill="auto"/>
            <w:vAlign w:val="center"/>
          </w:tcPr>
          <w:p w14:paraId="7B899C3D" w14:textId="77777777" w:rsidR="00133653" w:rsidRPr="00FA4C82" w:rsidRDefault="00ED1736">
            <w:pPr>
              <w:jc w:val="center"/>
              <w:rPr>
                <w:rFonts w:asciiTheme="majorHAnsi" w:hAnsiTheme="majorHAnsi" w:cstheme="majorHAnsi"/>
                <w:i/>
                <w:iCs/>
                <w:color w:val="000000" w:themeColor="text1"/>
                <w:sz w:val="26"/>
                <w:szCs w:val="26"/>
                <w:lang w:val="nl-NL"/>
              </w:rPr>
            </w:pPr>
            <w:r w:rsidRPr="00FA4C82">
              <w:rPr>
                <w:rFonts w:asciiTheme="majorHAnsi" w:hAnsiTheme="majorHAnsi" w:cstheme="majorHAnsi"/>
                <w:i/>
                <w:color w:val="000000" w:themeColor="text1"/>
                <w:sz w:val="26"/>
                <w:szCs w:val="26"/>
                <w:lang w:val="fr-FR" w:eastAsia="fr-FR"/>
              </w:rPr>
              <w:t>10</w:t>
            </w:r>
          </w:p>
        </w:tc>
        <w:tc>
          <w:tcPr>
            <w:tcW w:w="784" w:type="dxa"/>
            <w:shd w:val="clear" w:color="auto" w:fill="auto"/>
            <w:vAlign w:val="center"/>
          </w:tcPr>
          <w:p w14:paraId="693BD947"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fr-FR" w:eastAsia="fr-FR"/>
              </w:rPr>
              <w:t>11</w:t>
            </w:r>
          </w:p>
        </w:tc>
        <w:tc>
          <w:tcPr>
            <w:tcW w:w="634" w:type="dxa"/>
            <w:vAlign w:val="center"/>
          </w:tcPr>
          <w:p w14:paraId="380B6238"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12</w:t>
            </w:r>
          </w:p>
        </w:tc>
        <w:tc>
          <w:tcPr>
            <w:tcW w:w="755" w:type="dxa"/>
            <w:vAlign w:val="center"/>
          </w:tcPr>
          <w:p w14:paraId="27C3C7A0"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13</w:t>
            </w:r>
          </w:p>
        </w:tc>
        <w:tc>
          <w:tcPr>
            <w:tcW w:w="1098" w:type="dxa"/>
            <w:vAlign w:val="center"/>
          </w:tcPr>
          <w:p w14:paraId="1CCE1154"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14</w:t>
            </w:r>
          </w:p>
        </w:tc>
      </w:tr>
      <w:tr w:rsidR="00FA4C82" w:rsidRPr="00FA4C82" w14:paraId="431D8C27" w14:textId="77777777">
        <w:tc>
          <w:tcPr>
            <w:tcW w:w="724" w:type="dxa"/>
            <w:vAlign w:val="center"/>
          </w:tcPr>
          <w:p w14:paraId="27C0EFB5" w14:textId="77777777" w:rsidR="00133653" w:rsidRPr="00FA4C82" w:rsidRDefault="00ED1736">
            <w:pPr>
              <w:spacing w:before="40" w:afterLines="40" w:after="96"/>
              <w:jc w:val="cente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1</w:t>
            </w:r>
          </w:p>
        </w:tc>
        <w:tc>
          <w:tcPr>
            <w:tcW w:w="2005" w:type="dxa"/>
            <w:vAlign w:val="center"/>
          </w:tcPr>
          <w:p w14:paraId="2FB8C986" w14:textId="77777777" w:rsidR="00133653" w:rsidRPr="00FA4C82" w:rsidRDefault="00ED1736">
            <w:pPr>
              <w:spacing w:before="40" w:afterLines="40" w:after="96"/>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 xml:space="preserve">Mở đầu </w:t>
            </w:r>
          </w:p>
        </w:tc>
        <w:tc>
          <w:tcPr>
            <w:tcW w:w="3290" w:type="dxa"/>
            <w:shd w:val="clear" w:color="auto" w:fill="auto"/>
            <w:vAlign w:val="center"/>
          </w:tcPr>
          <w:p w14:paraId="5F17DA31" w14:textId="77777777" w:rsidR="00133653" w:rsidRPr="00FA4C82" w:rsidRDefault="00ED1736">
            <w:pPr>
              <w:spacing w:before="40" w:afterLines="40" w:after="96"/>
              <w:rPr>
                <w:rFonts w:asciiTheme="majorHAnsi" w:hAnsiTheme="majorHAnsi" w:cstheme="majorHAnsi"/>
                <w:iCs/>
                <w:color w:val="000000" w:themeColor="text1"/>
                <w:sz w:val="26"/>
                <w:szCs w:val="26"/>
                <w:lang w:val="fr-FR" w:eastAsia="fr-FR"/>
              </w:rPr>
            </w:pPr>
            <w:r w:rsidRPr="00FA4C82">
              <w:rPr>
                <w:rFonts w:asciiTheme="majorHAnsi" w:hAnsiTheme="majorHAnsi" w:cstheme="majorHAnsi"/>
                <w:iCs/>
                <w:color w:val="000000" w:themeColor="text1"/>
                <w:sz w:val="26"/>
                <w:szCs w:val="26"/>
                <w:lang w:val="fr-FR" w:eastAsia="fr-FR"/>
              </w:rPr>
              <w:t>Giới thiệu mục đích học tập môn Vật lí (4 tiết)</w:t>
            </w:r>
          </w:p>
        </w:tc>
        <w:tc>
          <w:tcPr>
            <w:tcW w:w="754" w:type="dxa"/>
            <w:shd w:val="clear" w:color="auto" w:fill="auto"/>
            <w:vAlign w:val="center"/>
          </w:tcPr>
          <w:p w14:paraId="311A72B4"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5EAF2241" w14:textId="77777777" w:rsidR="00133653" w:rsidRPr="00FA4C82" w:rsidRDefault="00ED1736">
            <w:pPr>
              <w:spacing w:before="40" w:afterLines="40" w:after="96"/>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en-US" w:eastAsia="fr-FR"/>
              </w:rPr>
              <w:t>7</w:t>
            </w:r>
          </w:p>
        </w:tc>
        <w:tc>
          <w:tcPr>
            <w:tcW w:w="755" w:type="dxa"/>
            <w:shd w:val="clear" w:color="auto" w:fill="auto"/>
            <w:vAlign w:val="center"/>
          </w:tcPr>
          <w:p w14:paraId="7FC200A9"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c>
          <w:tcPr>
            <w:tcW w:w="755" w:type="dxa"/>
            <w:shd w:val="clear" w:color="auto" w:fill="auto"/>
            <w:vAlign w:val="center"/>
          </w:tcPr>
          <w:p w14:paraId="50A0468F" w14:textId="77777777" w:rsidR="00133653" w:rsidRPr="00FA4C82" w:rsidRDefault="00ED1736">
            <w:pPr>
              <w:spacing w:before="40" w:afterLines="40" w:after="96"/>
              <w:jc w:val="center"/>
              <w:rPr>
                <w:rFonts w:asciiTheme="majorHAnsi" w:hAnsiTheme="majorHAnsi" w:cstheme="majorHAnsi"/>
                <w:color w:val="000000" w:themeColor="text1"/>
                <w:sz w:val="26"/>
                <w:szCs w:val="26"/>
                <w:lang w:val="en-US" w:eastAsia="fr-FR"/>
              </w:rPr>
            </w:pPr>
            <w:r w:rsidRPr="00FA4C82">
              <w:rPr>
                <w:rFonts w:asciiTheme="majorHAnsi" w:hAnsiTheme="majorHAnsi" w:cstheme="majorHAnsi"/>
                <w:color w:val="000000" w:themeColor="text1"/>
                <w:sz w:val="26"/>
                <w:szCs w:val="26"/>
                <w:lang w:val="en-US" w:eastAsia="fr-FR"/>
              </w:rPr>
              <w:t>5</w:t>
            </w:r>
          </w:p>
        </w:tc>
        <w:tc>
          <w:tcPr>
            <w:tcW w:w="755" w:type="dxa"/>
            <w:shd w:val="clear" w:color="auto" w:fill="auto"/>
            <w:vAlign w:val="center"/>
          </w:tcPr>
          <w:p w14:paraId="2FBFBCD5"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c>
          <w:tcPr>
            <w:tcW w:w="755" w:type="dxa"/>
            <w:shd w:val="clear" w:color="auto" w:fill="auto"/>
            <w:vAlign w:val="center"/>
          </w:tcPr>
          <w:p w14:paraId="69BC0BE5"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c>
          <w:tcPr>
            <w:tcW w:w="847" w:type="dxa"/>
            <w:shd w:val="clear" w:color="auto" w:fill="auto"/>
            <w:vAlign w:val="center"/>
          </w:tcPr>
          <w:p w14:paraId="6E214C32"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c>
          <w:tcPr>
            <w:tcW w:w="784" w:type="dxa"/>
            <w:shd w:val="clear" w:color="auto" w:fill="auto"/>
            <w:vAlign w:val="center"/>
          </w:tcPr>
          <w:p w14:paraId="0E750B9C"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c>
          <w:tcPr>
            <w:tcW w:w="634" w:type="dxa"/>
            <w:vAlign w:val="center"/>
          </w:tcPr>
          <w:p w14:paraId="3B4B1373"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c>
          <w:tcPr>
            <w:tcW w:w="755" w:type="dxa"/>
            <w:vAlign w:val="center"/>
          </w:tcPr>
          <w:p w14:paraId="4A35E9F5" w14:textId="77777777" w:rsidR="00133653" w:rsidRPr="00FA4C82" w:rsidRDefault="00ED1736">
            <w:pPr>
              <w:spacing w:before="40" w:afterLines="40" w:after="96"/>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12</w:t>
            </w:r>
          </w:p>
        </w:tc>
        <w:tc>
          <w:tcPr>
            <w:tcW w:w="1098" w:type="dxa"/>
            <w:vAlign w:val="center"/>
          </w:tcPr>
          <w:p w14:paraId="115D4B47" w14:textId="77777777" w:rsidR="00133653" w:rsidRPr="00FA4C82" w:rsidRDefault="00ED1736">
            <w:pPr>
              <w:spacing w:before="40" w:afterLines="40" w:after="96"/>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3,0</w:t>
            </w:r>
          </w:p>
        </w:tc>
      </w:tr>
      <w:tr w:rsidR="00FA4C82" w:rsidRPr="00FA4C82" w14:paraId="6AA53361" w14:textId="77777777">
        <w:tc>
          <w:tcPr>
            <w:tcW w:w="724" w:type="dxa"/>
            <w:vAlign w:val="center"/>
          </w:tcPr>
          <w:p w14:paraId="5F969832" w14:textId="77777777" w:rsidR="00133653" w:rsidRPr="00FA4C82" w:rsidRDefault="00ED1736">
            <w:pPr>
              <w:spacing w:before="40" w:afterLines="40" w:after="96"/>
              <w:jc w:val="center"/>
              <w:rPr>
                <w:rFonts w:asciiTheme="majorHAnsi" w:hAnsiTheme="majorHAnsi" w:cstheme="majorHAnsi"/>
                <w:b/>
                <w:bCs/>
                <w:iCs/>
                <w:color w:val="000000" w:themeColor="text1"/>
                <w:sz w:val="26"/>
                <w:szCs w:val="26"/>
                <w:lang w:val="nl-NL" w:eastAsia="fr-FR"/>
              </w:rPr>
            </w:pPr>
            <w:r w:rsidRPr="00FA4C82">
              <w:rPr>
                <w:rFonts w:asciiTheme="majorHAnsi" w:hAnsiTheme="majorHAnsi" w:cstheme="majorHAnsi"/>
                <w:b/>
                <w:bCs/>
                <w:iCs/>
                <w:color w:val="000000" w:themeColor="text1"/>
                <w:sz w:val="26"/>
                <w:szCs w:val="26"/>
                <w:lang w:val="nl-NL" w:eastAsia="fr-FR"/>
              </w:rPr>
              <w:t>2</w:t>
            </w:r>
          </w:p>
        </w:tc>
        <w:tc>
          <w:tcPr>
            <w:tcW w:w="2005" w:type="dxa"/>
            <w:vAlign w:val="center"/>
          </w:tcPr>
          <w:p w14:paraId="2F59A2D0" w14:textId="77777777" w:rsidR="00133653" w:rsidRPr="00FA4C82" w:rsidRDefault="00ED1736">
            <w:pPr>
              <w:spacing w:before="40" w:afterLines="40" w:after="96"/>
              <w:rPr>
                <w:rFonts w:asciiTheme="majorHAnsi" w:hAnsiTheme="majorHAnsi" w:cstheme="majorHAnsi"/>
                <w:b/>
                <w:bCs/>
                <w:iCs/>
                <w:color w:val="000000" w:themeColor="text1"/>
                <w:sz w:val="26"/>
                <w:szCs w:val="26"/>
                <w:lang w:val="nl-NL" w:eastAsia="fr-FR"/>
              </w:rPr>
            </w:pPr>
            <w:r w:rsidRPr="00FA4C82">
              <w:rPr>
                <w:rFonts w:asciiTheme="majorHAnsi" w:hAnsiTheme="majorHAnsi" w:cstheme="majorHAnsi"/>
                <w:b/>
                <w:iCs/>
                <w:color w:val="000000" w:themeColor="text1"/>
                <w:sz w:val="26"/>
                <w:szCs w:val="26"/>
              </w:rPr>
              <w:t>Động học</w:t>
            </w:r>
          </w:p>
        </w:tc>
        <w:tc>
          <w:tcPr>
            <w:tcW w:w="3290" w:type="dxa"/>
            <w:shd w:val="clear" w:color="auto" w:fill="auto"/>
            <w:vAlign w:val="center"/>
          </w:tcPr>
          <w:p w14:paraId="1CC7C794" w14:textId="77777777" w:rsidR="00133653" w:rsidRPr="00FA4C82" w:rsidRDefault="00ED1736">
            <w:pPr>
              <w:spacing w:before="40" w:afterLines="40" w:after="96"/>
              <w:rPr>
                <w:rFonts w:asciiTheme="majorHAnsi" w:hAnsiTheme="majorHAnsi" w:cstheme="majorHAnsi"/>
                <w:iCs/>
                <w:color w:val="000000" w:themeColor="text1"/>
                <w:sz w:val="26"/>
                <w:szCs w:val="26"/>
                <w:lang w:val="nl-NL" w:eastAsia="fr-FR"/>
              </w:rPr>
            </w:pPr>
            <w:r w:rsidRPr="00FA4C82">
              <w:rPr>
                <w:rFonts w:asciiTheme="majorHAnsi" w:hAnsiTheme="majorHAnsi" w:cstheme="majorHAnsi"/>
                <w:iCs/>
                <w:color w:val="000000" w:themeColor="text1"/>
                <w:sz w:val="26"/>
                <w:szCs w:val="26"/>
                <w:lang w:val="nl-NL" w:eastAsia="fr-FR"/>
              </w:rPr>
              <w:t>Mô tả chuyển động (8 tiết)</w:t>
            </w:r>
          </w:p>
        </w:tc>
        <w:tc>
          <w:tcPr>
            <w:tcW w:w="754" w:type="dxa"/>
            <w:shd w:val="clear" w:color="auto" w:fill="auto"/>
            <w:vAlign w:val="center"/>
          </w:tcPr>
          <w:p w14:paraId="37402D37"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34137684" w14:textId="77777777" w:rsidR="00133653" w:rsidRPr="00FA4C82" w:rsidRDefault="00ED1736">
            <w:pPr>
              <w:spacing w:before="40" w:afterLines="40" w:after="96"/>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en-US" w:eastAsia="fr-FR"/>
              </w:rPr>
              <w:t>9</w:t>
            </w:r>
          </w:p>
        </w:tc>
        <w:tc>
          <w:tcPr>
            <w:tcW w:w="755" w:type="dxa"/>
            <w:shd w:val="clear" w:color="auto" w:fill="auto"/>
            <w:vAlign w:val="center"/>
          </w:tcPr>
          <w:p w14:paraId="69B67021"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c>
          <w:tcPr>
            <w:tcW w:w="755" w:type="dxa"/>
            <w:shd w:val="clear" w:color="auto" w:fill="auto"/>
            <w:vAlign w:val="center"/>
          </w:tcPr>
          <w:p w14:paraId="16F89B73" w14:textId="77777777" w:rsidR="00133653" w:rsidRPr="00FA4C82" w:rsidRDefault="00ED1736">
            <w:pPr>
              <w:spacing w:before="40" w:afterLines="40" w:after="96"/>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en-US" w:eastAsia="fr-FR"/>
              </w:rPr>
              <w:t>7</w:t>
            </w:r>
          </w:p>
        </w:tc>
        <w:tc>
          <w:tcPr>
            <w:tcW w:w="755" w:type="dxa"/>
            <w:shd w:val="clear" w:color="auto" w:fill="auto"/>
            <w:vAlign w:val="center"/>
          </w:tcPr>
          <w:p w14:paraId="5A704F1C" w14:textId="77777777" w:rsidR="00133653" w:rsidRPr="00FA4C82" w:rsidRDefault="00ED1736">
            <w:pPr>
              <w:spacing w:before="40" w:afterLines="40" w:after="96"/>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en-US" w:eastAsia="fr-FR"/>
              </w:rPr>
              <w:t>4</w:t>
            </w:r>
          </w:p>
        </w:tc>
        <w:tc>
          <w:tcPr>
            <w:tcW w:w="755" w:type="dxa"/>
            <w:shd w:val="clear" w:color="auto" w:fill="auto"/>
            <w:vAlign w:val="center"/>
          </w:tcPr>
          <w:p w14:paraId="2197D830"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c>
          <w:tcPr>
            <w:tcW w:w="847" w:type="dxa"/>
            <w:shd w:val="clear" w:color="auto" w:fill="auto"/>
            <w:vAlign w:val="center"/>
          </w:tcPr>
          <w:p w14:paraId="594D7C4F" w14:textId="77777777" w:rsidR="00133653" w:rsidRPr="00FA4C82" w:rsidRDefault="00ED1736">
            <w:pPr>
              <w:spacing w:before="40" w:afterLines="40" w:after="96"/>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en-US" w:eastAsia="fr-FR"/>
              </w:rPr>
              <w:t>2</w:t>
            </w:r>
          </w:p>
        </w:tc>
        <w:tc>
          <w:tcPr>
            <w:tcW w:w="784" w:type="dxa"/>
            <w:shd w:val="clear" w:color="auto" w:fill="auto"/>
            <w:vAlign w:val="center"/>
          </w:tcPr>
          <w:p w14:paraId="0CA6B87F"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c>
          <w:tcPr>
            <w:tcW w:w="634" w:type="dxa"/>
            <w:vAlign w:val="center"/>
          </w:tcPr>
          <w:p w14:paraId="730092C9" w14:textId="77777777" w:rsidR="00133653" w:rsidRPr="00FA4C82" w:rsidRDefault="00ED1736">
            <w:pPr>
              <w:spacing w:before="40" w:afterLines="40" w:after="96"/>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en-US" w:eastAsia="fr-FR"/>
              </w:rPr>
              <w:t>6</w:t>
            </w:r>
          </w:p>
        </w:tc>
        <w:tc>
          <w:tcPr>
            <w:tcW w:w="755" w:type="dxa"/>
            <w:vAlign w:val="center"/>
          </w:tcPr>
          <w:p w14:paraId="780C2120" w14:textId="77777777" w:rsidR="00133653" w:rsidRPr="00FA4C82" w:rsidRDefault="00ED1736">
            <w:pPr>
              <w:spacing w:before="40" w:afterLines="40" w:after="96"/>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16</w:t>
            </w:r>
          </w:p>
        </w:tc>
        <w:tc>
          <w:tcPr>
            <w:tcW w:w="1098" w:type="dxa"/>
            <w:vAlign w:val="center"/>
          </w:tcPr>
          <w:p w14:paraId="045FCF6D" w14:textId="77777777" w:rsidR="00133653" w:rsidRPr="00FA4C82" w:rsidRDefault="00ED1736">
            <w:pPr>
              <w:spacing w:before="40" w:afterLines="40" w:after="96"/>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7,0</w:t>
            </w:r>
          </w:p>
        </w:tc>
      </w:tr>
      <w:tr w:rsidR="00FA4C82" w:rsidRPr="00FA4C82" w14:paraId="5AA3CF81" w14:textId="77777777">
        <w:tc>
          <w:tcPr>
            <w:tcW w:w="724" w:type="dxa"/>
            <w:vAlign w:val="center"/>
          </w:tcPr>
          <w:p w14:paraId="5EB10593"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3</w:t>
            </w:r>
          </w:p>
        </w:tc>
        <w:tc>
          <w:tcPr>
            <w:tcW w:w="5295" w:type="dxa"/>
            <w:gridSpan w:val="2"/>
            <w:vAlign w:val="center"/>
          </w:tcPr>
          <w:p w14:paraId="482FC37A" w14:textId="77777777" w:rsidR="00133653" w:rsidRPr="00FA4C82" w:rsidRDefault="00ED1736">
            <w:pPr>
              <w:spacing w:before="40" w:afterLines="40" w:after="96"/>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Số câu TN/ Số ý TL (Số YCCĐ)</w:t>
            </w:r>
          </w:p>
        </w:tc>
        <w:tc>
          <w:tcPr>
            <w:tcW w:w="754" w:type="dxa"/>
            <w:shd w:val="clear" w:color="auto" w:fill="auto"/>
            <w:vAlign w:val="center"/>
          </w:tcPr>
          <w:p w14:paraId="6B6AE873"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0</w:t>
            </w:r>
          </w:p>
        </w:tc>
        <w:tc>
          <w:tcPr>
            <w:tcW w:w="754" w:type="dxa"/>
            <w:shd w:val="clear" w:color="auto" w:fill="auto"/>
            <w:vAlign w:val="center"/>
          </w:tcPr>
          <w:p w14:paraId="7F646867"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16</w:t>
            </w:r>
          </w:p>
        </w:tc>
        <w:tc>
          <w:tcPr>
            <w:tcW w:w="755" w:type="dxa"/>
            <w:shd w:val="clear" w:color="auto" w:fill="auto"/>
            <w:vAlign w:val="center"/>
          </w:tcPr>
          <w:p w14:paraId="4A063586"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0</w:t>
            </w:r>
          </w:p>
        </w:tc>
        <w:tc>
          <w:tcPr>
            <w:tcW w:w="755" w:type="dxa"/>
            <w:shd w:val="clear" w:color="auto" w:fill="auto"/>
            <w:vAlign w:val="center"/>
          </w:tcPr>
          <w:p w14:paraId="6B402421"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12</w:t>
            </w:r>
          </w:p>
        </w:tc>
        <w:tc>
          <w:tcPr>
            <w:tcW w:w="755" w:type="dxa"/>
            <w:shd w:val="clear" w:color="auto" w:fill="auto"/>
            <w:vAlign w:val="center"/>
          </w:tcPr>
          <w:p w14:paraId="16B6E6A6"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2</w:t>
            </w:r>
          </w:p>
        </w:tc>
        <w:tc>
          <w:tcPr>
            <w:tcW w:w="755" w:type="dxa"/>
            <w:shd w:val="clear" w:color="auto" w:fill="auto"/>
            <w:vAlign w:val="center"/>
          </w:tcPr>
          <w:p w14:paraId="01BB2E13"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0</w:t>
            </w:r>
          </w:p>
        </w:tc>
        <w:tc>
          <w:tcPr>
            <w:tcW w:w="847" w:type="dxa"/>
            <w:shd w:val="clear" w:color="auto" w:fill="auto"/>
            <w:vAlign w:val="center"/>
          </w:tcPr>
          <w:p w14:paraId="04E3321F"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1</w:t>
            </w:r>
          </w:p>
        </w:tc>
        <w:tc>
          <w:tcPr>
            <w:tcW w:w="784" w:type="dxa"/>
            <w:shd w:val="clear" w:color="auto" w:fill="auto"/>
            <w:vAlign w:val="center"/>
          </w:tcPr>
          <w:p w14:paraId="1B0690FB"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0</w:t>
            </w:r>
          </w:p>
        </w:tc>
        <w:tc>
          <w:tcPr>
            <w:tcW w:w="634" w:type="dxa"/>
            <w:vAlign w:val="center"/>
          </w:tcPr>
          <w:p w14:paraId="65F49CC0" w14:textId="77777777" w:rsidR="00133653" w:rsidRPr="00FA4C82" w:rsidRDefault="00ED1736">
            <w:pPr>
              <w:spacing w:before="40" w:afterLines="40" w:after="96"/>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3</w:t>
            </w:r>
          </w:p>
        </w:tc>
        <w:tc>
          <w:tcPr>
            <w:tcW w:w="755" w:type="dxa"/>
            <w:vAlign w:val="center"/>
          </w:tcPr>
          <w:p w14:paraId="742E6FD0" w14:textId="77777777" w:rsidR="00133653" w:rsidRPr="00FA4C82" w:rsidRDefault="00ED1736">
            <w:pPr>
              <w:spacing w:before="40" w:afterLines="40" w:after="96"/>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28</w:t>
            </w:r>
          </w:p>
        </w:tc>
        <w:tc>
          <w:tcPr>
            <w:tcW w:w="1098" w:type="dxa"/>
            <w:vAlign w:val="center"/>
          </w:tcPr>
          <w:p w14:paraId="34848309" w14:textId="77777777" w:rsidR="00133653" w:rsidRPr="00FA4C82" w:rsidRDefault="00133653">
            <w:pPr>
              <w:spacing w:before="40" w:afterLines="40" w:after="96"/>
              <w:jc w:val="center"/>
              <w:rPr>
                <w:rFonts w:asciiTheme="majorHAnsi" w:hAnsiTheme="majorHAnsi" w:cstheme="majorHAnsi"/>
                <w:color w:val="000000" w:themeColor="text1"/>
                <w:sz w:val="26"/>
                <w:szCs w:val="26"/>
                <w:lang w:val="fr-FR" w:eastAsia="fr-FR"/>
              </w:rPr>
            </w:pPr>
          </w:p>
        </w:tc>
      </w:tr>
      <w:tr w:rsidR="00FA4C82" w:rsidRPr="00FA4C82" w14:paraId="44F10C9B" w14:textId="77777777">
        <w:tc>
          <w:tcPr>
            <w:tcW w:w="724" w:type="dxa"/>
            <w:vAlign w:val="center"/>
          </w:tcPr>
          <w:p w14:paraId="595C5C88"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rPr>
            </w:pPr>
            <w:r w:rsidRPr="00FA4C82">
              <w:rPr>
                <w:rFonts w:asciiTheme="majorHAnsi" w:hAnsiTheme="majorHAnsi" w:cstheme="majorHAnsi"/>
                <w:b/>
                <w:bCs/>
                <w:color w:val="000000" w:themeColor="text1"/>
                <w:sz w:val="26"/>
                <w:szCs w:val="26"/>
                <w:lang w:val="nl-NL"/>
              </w:rPr>
              <w:t>4</w:t>
            </w:r>
          </w:p>
        </w:tc>
        <w:tc>
          <w:tcPr>
            <w:tcW w:w="5295" w:type="dxa"/>
            <w:gridSpan w:val="2"/>
            <w:vAlign w:val="center"/>
          </w:tcPr>
          <w:p w14:paraId="4756B0FC" w14:textId="77777777" w:rsidR="00133653" w:rsidRPr="00FA4C82" w:rsidRDefault="00ED1736">
            <w:pPr>
              <w:spacing w:before="40" w:afterLines="40" w:after="96"/>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Điểm số</w:t>
            </w:r>
          </w:p>
        </w:tc>
        <w:tc>
          <w:tcPr>
            <w:tcW w:w="754" w:type="dxa"/>
            <w:shd w:val="clear" w:color="auto" w:fill="auto"/>
            <w:vAlign w:val="center"/>
          </w:tcPr>
          <w:p w14:paraId="63D09CBF"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754" w:type="dxa"/>
            <w:shd w:val="clear" w:color="auto" w:fill="auto"/>
            <w:vAlign w:val="center"/>
          </w:tcPr>
          <w:p w14:paraId="551A2620"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4,0</w:t>
            </w:r>
          </w:p>
        </w:tc>
        <w:tc>
          <w:tcPr>
            <w:tcW w:w="755" w:type="dxa"/>
            <w:shd w:val="clear" w:color="auto" w:fill="auto"/>
            <w:vAlign w:val="center"/>
          </w:tcPr>
          <w:p w14:paraId="67357230"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755" w:type="dxa"/>
            <w:shd w:val="clear" w:color="auto" w:fill="auto"/>
            <w:vAlign w:val="center"/>
          </w:tcPr>
          <w:p w14:paraId="086A901B"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3,0</w:t>
            </w:r>
          </w:p>
        </w:tc>
        <w:tc>
          <w:tcPr>
            <w:tcW w:w="755" w:type="dxa"/>
            <w:shd w:val="clear" w:color="auto" w:fill="auto"/>
            <w:vAlign w:val="center"/>
          </w:tcPr>
          <w:p w14:paraId="7B27082A"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2,0</w:t>
            </w:r>
          </w:p>
        </w:tc>
        <w:tc>
          <w:tcPr>
            <w:tcW w:w="755" w:type="dxa"/>
            <w:shd w:val="clear" w:color="auto" w:fill="auto"/>
            <w:vAlign w:val="center"/>
          </w:tcPr>
          <w:p w14:paraId="2371217B"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847" w:type="dxa"/>
            <w:shd w:val="clear" w:color="auto" w:fill="auto"/>
            <w:vAlign w:val="center"/>
          </w:tcPr>
          <w:p w14:paraId="461E26A7"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1,0</w:t>
            </w:r>
          </w:p>
        </w:tc>
        <w:tc>
          <w:tcPr>
            <w:tcW w:w="784" w:type="dxa"/>
            <w:shd w:val="clear" w:color="auto" w:fill="auto"/>
            <w:vAlign w:val="center"/>
          </w:tcPr>
          <w:p w14:paraId="0DBDACA3"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634" w:type="dxa"/>
            <w:vAlign w:val="center"/>
          </w:tcPr>
          <w:p w14:paraId="4094A622"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3,0</w:t>
            </w:r>
          </w:p>
        </w:tc>
        <w:tc>
          <w:tcPr>
            <w:tcW w:w="755" w:type="dxa"/>
            <w:vAlign w:val="center"/>
          </w:tcPr>
          <w:p w14:paraId="21B633AE"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7,0</w:t>
            </w:r>
          </w:p>
        </w:tc>
        <w:tc>
          <w:tcPr>
            <w:tcW w:w="1098" w:type="dxa"/>
            <w:vAlign w:val="center"/>
          </w:tcPr>
          <w:p w14:paraId="65E95F11" w14:textId="77777777" w:rsidR="00133653" w:rsidRPr="00FA4C82" w:rsidRDefault="00ED1736">
            <w:pPr>
              <w:spacing w:before="40" w:afterLines="40" w:after="96"/>
              <w:jc w:val="center"/>
              <w:rPr>
                <w:rFonts w:asciiTheme="majorHAnsi" w:hAnsiTheme="majorHAnsi" w:cstheme="majorHAnsi"/>
                <w:b/>
                <w:color w:val="000000" w:themeColor="text1"/>
                <w:sz w:val="26"/>
                <w:szCs w:val="26"/>
                <w:lang w:val="nl-NL" w:eastAsia="fr-FR"/>
              </w:rPr>
            </w:pPr>
            <w:r w:rsidRPr="00FA4C82">
              <w:rPr>
                <w:rFonts w:asciiTheme="majorHAnsi" w:hAnsiTheme="majorHAnsi" w:cstheme="majorHAnsi"/>
                <w:b/>
                <w:color w:val="000000" w:themeColor="text1"/>
                <w:sz w:val="26"/>
                <w:szCs w:val="26"/>
                <w:lang w:val="nl-NL" w:eastAsia="fr-FR"/>
              </w:rPr>
              <w:t>10,0</w:t>
            </w:r>
          </w:p>
        </w:tc>
      </w:tr>
      <w:tr w:rsidR="00FA4C82" w:rsidRPr="00FA4C82" w14:paraId="151AE174" w14:textId="77777777">
        <w:tc>
          <w:tcPr>
            <w:tcW w:w="724" w:type="dxa"/>
            <w:vAlign w:val="center"/>
          </w:tcPr>
          <w:p w14:paraId="6E7D72B1" w14:textId="77777777" w:rsidR="00133653" w:rsidRPr="00FA4C82" w:rsidRDefault="00ED1736">
            <w:pPr>
              <w:spacing w:before="40" w:afterLines="40" w:after="96"/>
              <w:jc w:val="center"/>
              <w:rPr>
                <w:rFonts w:asciiTheme="majorHAnsi" w:hAnsiTheme="majorHAnsi" w:cstheme="majorHAnsi"/>
                <w:b/>
                <w:bCs/>
                <w:color w:val="000000" w:themeColor="text1"/>
                <w:sz w:val="26"/>
                <w:szCs w:val="26"/>
                <w:lang w:val="nl-NL"/>
              </w:rPr>
            </w:pPr>
            <w:r w:rsidRPr="00FA4C82">
              <w:rPr>
                <w:rFonts w:asciiTheme="majorHAnsi" w:hAnsiTheme="majorHAnsi" w:cstheme="majorHAnsi"/>
                <w:b/>
                <w:bCs/>
                <w:color w:val="000000" w:themeColor="text1"/>
                <w:sz w:val="26"/>
                <w:szCs w:val="26"/>
                <w:lang w:val="nl-NL"/>
              </w:rPr>
              <w:t>5</w:t>
            </w:r>
          </w:p>
        </w:tc>
        <w:tc>
          <w:tcPr>
            <w:tcW w:w="5295" w:type="dxa"/>
            <w:gridSpan w:val="2"/>
            <w:vAlign w:val="center"/>
          </w:tcPr>
          <w:p w14:paraId="5DA5EF14" w14:textId="77777777" w:rsidR="00133653" w:rsidRPr="00FA4C82" w:rsidRDefault="00ED1736">
            <w:pPr>
              <w:spacing w:before="40" w:afterLines="40" w:after="96"/>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Tổng số điểm</w:t>
            </w:r>
          </w:p>
        </w:tc>
        <w:tc>
          <w:tcPr>
            <w:tcW w:w="1508" w:type="dxa"/>
            <w:gridSpan w:val="2"/>
            <w:shd w:val="clear" w:color="auto" w:fill="auto"/>
            <w:vAlign w:val="center"/>
          </w:tcPr>
          <w:p w14:paraId="41D1B8FE" w14:textId="77777777" w:rsidR="00133653" w:rsidRPr="00FA4C82" w:rsidRDefault="00ED1736">
            <w:pPr>
              <w:spacing w:before="40" w:afterLines="40" w:after="96"/>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4,0 điểm</w:t>
            </w:r>
          </w:p>
        </w:tc>
        <w:tc>
          <w:tcPr>
            <w:tcW w:w="1510" w:type="dxa"/>
            <w:gridSpan w:val="2"/>
            <w:shd w:val="clear" w:color="auto" w:fill="auto"/>
            <w:vAlign w:val="center"/>
          </w:tcPr>
          <w:p w14:paraId="25B2C33D" w14:textId="77777777" w:rsidR="00133653" w:rsidRPr="00FA4C82" w:rsidRDefault="00ED1736">
            <w:pPr>
              <w:spacing w:before="40" w:afterLines="40" w:after="96"/>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3,0 điểm</w:t>
            </w:r>
          </w:p>
        </w:tc>
        <w:tc>
          <w:tcPr>
            <w:tcW w:w="1510" w:type="dxa"/>
            <w:gridSpan w:val="2"/>
            <w:shd w:val="clear" w:color="auto" w:fill="auto"/>
            <w:vAlign w:val="center"/>
          </w:tcPr>
          <w:p w14:paraId="55F8C244" w14:textId="77777777" w:rsidR="00133653" w:rsidRPr="00FA4C82" w:rsidRDefault="00ED1736">
            <w:pPr>
              <w:spacing w:before="40" w:afterLines="40" w:after="96"/>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2,0 điểm</w:t>
            </w:r>
          </w:p>
        </w:tc>
        <w:tc>
          <w:tcPr>
            <w:tcW w:w="1631" w:type="dxa"/>
            <w:gridSpan w:val="2"/>
            <w:shd w:val="clear" w:color="auto" w:fill="auto"/>
            <w:vAlign w:val="center"/>
          </w:tcPr>
          <w:p w14:paraId="43419301" w14:textId="77777777" w:rsidR="00133653" w:rsidRPr="00FA4C82" w:rsidRDefault="00ED1736">
            <w:pPr>
              <w:spacing w:before="40" w:afterLines="40" w:after="96"/>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c>
          <w:tcPr>
            <w:tcW w:w="1389" w:type="dxa"/>
            <w:gridSpan w:val="2"/>
            <w:vAlign w:val="center"/>
          </w:tcPr>
          <w:p w14:paraId="45B16135" w14:textId="77777777" w:rsidR="00133653" w:rsidRPr="00FA4C82" w:rsidRDefault="00ED1736">
            <w:pPr>
              <w:spacing w:before="40" w:afterLines="40" w:after="96"/>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c>
          <w:tcPr>
            <w:tcW w:w="1098" w:type="dxa"/>
            <w:vAlign w:val="center"/>
          </w:tcPr>
          <w:p w14:paraId="40EB11E9" w14:textId="77777777" w:rsidR="00133653" w:rsidRPr="00FA4C82" w:rsidRDefault="00ED1736">
            <w:pPr>
              <w:spacing w:before="40" w:afterLines="40" w:after="96"/>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r>
    </w:tbl>
    <w:p w14:paraId="4347CF65" w14:textId="77777777" w:rsidR="00133653" w:rsidRPr="00FA4C82" w:rsidRDefault="00133653">
      <w:pPr>
        <w:tabs>
          <w:tab w:val="left" w:pos="567"/>
        </w:tabs>
        <w:spacing w:beforeLines="20" w:before="48" w:afterLines="20" w:after="48" w:line="312" w:lineRule="auto"/>
        <w:jc w:val="both"/>
        <w:rPr>
          <w:rFonts w:asciiTheme="majorHAnsi" w:hAnsiTheme="majorHAnsi" w:cstheme="majorHAnsi"/>
          <w:b/>
          <w:color w:val="000000" w:themeColor="text1"/>
          <w:sz w:val="26"/>
          <w:szCs w:val="26"/>
        </w:rPr>
      </w:pPr>
    </w:p>
    <w:p w14:paraId="34EC2EA2" w14:textId="77777777" w:rsidR="00133653" w:rsidRPr="00FA4C82" w:rsidRDefault="00ED1736">
      <w:pP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lastRenderedPageBreak/>
        <w:br w:type="page"/>
      </w:r>
    </w:p>
    <w:p w14:paraId="63C5C7A1" w14:textId="1377AFDC" w:rsidR="00133653" w:rsidRPr="00172D7A" w:rsidRDefault="00172D7A" w:rsidP="00172D7A">
      <w:pPr>
        <w:pStyle w:val="Heading2"/>
      </w:pPr>
      <w:bookmarkStart w:id="36" w:name="_Toc135663723"/>
      <w:r w:rsidRPr="00172D7A">
        <w:lastRenderedPageBreak/>
        <w:t>2.</w:t>
      </w:r>
      <w:r w:rsidR="00ED1736" w:rsidRPr="00172D7A">
        <w:t xml:space="preserve"> Bản đặc tả</w:t>
      </w:r>
      <w:bookmarkEnd w:id="36"/>
    </w:p>
    <w:tbl>
      <w:tblPr>
        <w:tblStyle w:val="TableGrid"/>
        <w:tblW w:w="14701" w:type="dxa"/>
        <w:tblLook w:val="04A0" w:firstRow="1" w:lastRow="0" w:firstColumn="1" w:lastColumn="0" w:noHBand="0" w:noVBand="1"/>
      </w:tblPr>
      <w:tblGrid>
        <w:gridCol w:w="2196"/>
        <w:gridCol w:w="7518"/>
        <w:gridCol w:w="1095"/>
        <w:gridCol w:w="1133"/>
        <w:gridCol w:w="1069"/>
        <w:gridCol w:w="1690"/>
      </w:tblGrid>
      <w:tr w:rsidR="00FA4C82" w:rsidRPr="00FA4C82" w14:paraId="0A312AAE" w14:textId="77777777">
        <w:tc>
          <w:tcPr>
            <w:tcW w:w="2215" w:type="dxa"/>
            <w:vMerge w:val="restart"/>
            <w:vAlign w:val="center"/>
          </w:tcPr>
          <w:p w14:paraId="35884FF8"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Nội dung</w:t>
            </w:r>
          </w:p>
        </w:tc>
        <w:tc>
          <w:tcPr>
            <w:tcW w:w="7613" w:type="dxa"/>
            <w:vMerge w:val="restart"/>
            <w:vAlign w:val="center"/>
          </w:tcPr>
          <w:p w14:paraId="4970A6D3"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Mức độ đánh giá</w:t>
            </w:r>
          </w:p>
        </w:tc>
        <w:tc>
          <w:tcPr>
            <w:tcW w:w="2244" w:type="dxa"/>
            <w:gridSpan w:val="2"/>
            <w:vAlign w:val="center"/>
          </w:tcPr>
          <w:p w14:paraId="01BCBC4E"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Số câu hỏi</w:t>
            </w:r>
          </w:p>
        </w:tc>
        <w:tc>
          <w:tcPr>
            <w:tcW w:w="2629" w:type="dxa"/>
            <w:gridSpan w:val="2"/>
            <w:vAlign w:val="center"/>
          </w:tcPr>
          <w:p w14:paraId="4090B309"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 hỏi</w:t>
            </w:r>
          </w:p>
        </w:tc>
      </w:tr>
      <w:tr w:rsidR="00FA4C82" w:rsidRPr="00FA4C82" w14:paraId="1E2DDEF7" w14:textId="77777777">
        <w:tc>
          <w:tcPr>
            <w:tcW w:w="2215" w:type="dxa"/>
            <w:vMerge/>
          </w:tcPr>
          <w:p w14:paraId="1B3F077E" w14:textId="77777777" w:rsidR="00133653" w:rsidRPr="00FA4C82" w:rsidRDefault="00133653">
            <w:pPr>
              <w:spacing w:before="40" w:line="276" w:lineRule="auto"/>
              <w:jc w:val="both"/>
              <w:rPr>
                <w:rFonts w:asciiTheme="majorHAnsi" w:hAnsiTheme="majorHAnsi" w:cstheme="majorHAnsi"/>
                <w:b/>
                <w:color w:val="000000" w:themeColor="text1"/>
                <w:sz w:val="26"/>
                <w:szCs w:val="26"/>
                <w:lang w:val="en-US"/>
              </w:rPr>
            </w:pPr>
          </w:p>
        </w:tc>
        <w:tc>
          <w:tcPr>
            <w:tcW w:w="7613" w:type="dxa"/>
            <w:vMerge/>
            <w:vAlign w:val="center"/>
          </w:tcPr>
          <w:p w14:paraId="5C0F1BA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3" w:type="dxa"/>
            <w:vAlign w:val="center"/>
          </w:tcPr>
          <w:p w14:paraId="4AA5B0CF"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TL</w:t>
            </w:r>
          </w:p>
        </w:tc>
        <w:tc>
          <w:tcPr>
            <w:tcW w:w="1141" w:type="dxa"/>
            <w:vAlign w:val="center"/>
          </w:tcPr>
          <w:p w14:paraId="517CE3C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TN</w:t>
            </w:r>
          </w:p>
        </w:tc>
        <w:tc>
          <w:tcPr>
            <w:tcW w:w="1076" w:type="dxa"/>
            <w:vAlign w:val="center"/>
          </w:tcPr>
          <w:p w14:paraId="3F3BC07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TL</w:t>
            </w:r>
          </w:p>
        </w:tc>
        <w:tc>
          <w:tcPr>
            <w:tcW w:w="1553" w:type="dxa"/>
            <w:vAlign w:val="center"/>
          </w:tcPr>
          <w:p w14:paraId="7254117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TN</w:t>
            </w:r>
          </w:p>
        </w:tc>
      </w:tr>
      <w:tr w:rsidR="00FA4C82" w:rsidRPr="00FA4C82" w14:paraId="0F25DF28" w14:textId="77777777">
        <w:tc>
          <w:tcPr>
            <w:tcW w:w="9828" w:type="dxa"/>
            <w:gridSpan w:val="2"/>
          </w:tcPr>
          <w:p w14:paraId="60CF6526" w14:textId="77777777" w:rsidR="00133653" w:rsidRPr="00FA4C82" w:rsidRDefault="00ED1736">
            <w:pPr>
              <w:spacing w:before="40" w:line="276" w:lineRule="auto"/>
              <w:jc w:val="both"/>
              <w:rPr>
                <w:rFonts w:asciiTheme="majorHAnsi" w:hAnsiTheme="majorHAnsi" w:cstheme="majorHAnsi"/>
                <w:b/>
                <w:i/>
                <w:color w:val="000000" w:themeColor="text1"/>
                <w:sz w:val="26"/>
                <w:szCs w:val="26"/>
                <w:lang w:val="en-US"/>
              </w:rPr>
            </w:pPr>
            <w:r w:rsidRPr="00FA4C82">
              <w:rPr>
                <w:rFonts w:asciiTheme="majorHAnsi" w:hAnsiTheme="majorHAnsi" w:cstheme="majorHAnsi"/>
                <w:b/>
                <w:i/>
                <w:color w:val="000000" w:themeColor="text1"/>
                <w:sz w:val="26"/>
                <w:szCs w:val="26"/>
                <w:lang w:val="en-US"/>
              </w:rPr>
              <w:t>1. Mở đầu (4 tiết)</w:t>
            </w:r>
          </w:p>
        </w:tc>
        <w:tc>
          <w:tcPr>
            <w:tcW w:w="1103" w:type="dxa"/>
            <w:vAlign w:val="center"/>
          </w:tcPr>
          <w:p w14:paraId="0F683E3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2D27B4E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76" w:type="dxa"/>
            <w:vAlign w:val="center"/>
          </w:tcPr>
          <w:p w14:paraId="6753AB2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0FD8E71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7C74C20F" w14:textId="77777777">
        <w:tc>
          <w:tcPr>
            <w:tcW w:w="2215" w:type="dxa"/>
            <w:vMerge w:val="restart"/>
          </w:tcPr>
          <w:p w14:paraId="3AEEC2CB" w14:textId="77777777" w:rsidR="00133653" w:rsidRPr="000D3468" w:rsidRDefault="00ED1736">
            <w:pPr>
              <w:spacing w:before="40" w:line="276" w:lineRule="auto"/>
              <w:jc w:val="both"/>
              <w:rPr>
                <w:rFonts w:asciiTheme="majorHAnsi" w:hAnsiTheme="majorHAnsi" w:cstheme="majorHAnsi"/>
                <w:b/>
                <w:color w:val="000000" w:themeColor="text1"/>
                <w:sz w:val="26"/>
                <w:szCs w:val="26"/>
              </w:rPr>
            </w:pPr>
            <w:r w:rsidRPr="00FA4C82">
              <w:rPr>
                <w:rFonts w:asciiTheme="majorHAnsi" w:hAnsiTheme="majorHAnsi" w:cstheme="majorHAnsi"/>
                <w:iCs/>
                <w:color w:val="000000" w:themeColor="text1"/>
                <w:sz w:val="26"/>
                <w:szCs w:val="26"/>
                <w:lang w:val="fr-FR" w:eastAsia="fr-FR"/>
              </w:rPr>
              <w:t>Giới thiệu mục đích học tập môn Vật lí</w:t>
            </w:r>
          </w:p>
        </w:tc>
        <w:tc>
          <w:tcPr>
            <w:tcW w:w="7613" w:type="dxa"/>
          </w:tcPr>
          <w:p w14:paraId="74B3C799"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1103" w:type="dxa"/>
            <w:vAlign w:val="center"/>
          </w:tcPr>
          <w:p w14:paraId="2FFD4154"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21BFFA06"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7</w:t>
            </w:r>
          </w:p>
        </w:tc>
        <w:tc>
          <w:tcPr>
            <w:tcW w:w="1076" w:type="dxa"/>
            <w:vAlign w:val="center"/>
          </w:tcPr>
          <w:p w14:paraId="5CE78F1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3A69808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310DFF3F" w14:textId="77777777">
        <w:tc>
          <w:tcPr>
            <w:tcW w:w="2215" w:type="dxa"/>
            <w:vMerge/>
          </w:tcPr>
          <w:p w14:paraId="2645C5CB"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613" w:type="dxa"/>
          </w:tcPr>
          <w:p w14:paraId="5DC1B876" w14:textId="77777777" w:rsidR="00133653" w:rsidRPr="000D3468" w:rsidRDefault="00ED1736">
            <w:pPr>
              <w:tabs>
                <w:tab w:val="left" w:pos="6405"/>
              </w:tabs>
              <w:spacing w:line="276" w:lineRule="auto"/>
              <w:jc w:val="both"/>
              <w:rPr>
                <w:rFonts w:asciiTheme="majorHAnsi" w:hAnsiTheme="majorHAnsi" w:cstheme="majorHAnsi"/>
                <w:b/>
                <w:color w:val="000000" w:themeColor="text1"/>
                <w:sz w:val="26"/>
                <w:szCs w:val="26"/>
                <w:lang w:val="fr-FR"/>
              </w:rPr>
            </w:pPr>
            <w:r w:rsidRPr="000D3468">
              <w:rPr>
                <w:rFonts w:asciiTheme="majorHAnsi" w:hAnsiTheme="majorHAnsi" w:cstheme="majorHAnsi"/>
                <w:color w:val="000000" w:themeColor="text1"/>
                <w:sz w:val="26"/>
                <w:szCs w:val="26"/>
                <w:lang w:val="fr-FR" w:eastAsia="vi-VN" w:bidi="vi-VN"/>
              </w:rPr>
              <w:t xml:space="preserve">- </w:t>
            </w:r>
            <w:r w:rsidRPr="00FA4C82">
              <w:rPr>
                <w:rFonts w:asciiTheme="majorHAnsi" w:hAnsiTheme="majorHAnsi" w:cstheme="majorHAnsi"/>
                <w:color w:val="000000" w:themeColor="text1"/>
                <w:sz w:val="26"/>
                <w:szCs w:val="26"/>
                <w:lang w:eastAsia="vi-VN" w:bidi="vi-VN"/>
              </w:rPr>
              <w:t>Nêu được đối tượng nghiên cứu của Vật lí học và mục tiêu của môn Vật lí.</w:t>
            </w:r>
          </w:p>
        </w:tc>
        <w:tc>
          <w:tcPr>
            <w:tcW w:w="1103" w:type="dxa"/>
            <w:vAlign w:val="center"/>
          </w:tcPr>
          <w:p w14:paraId="6BCE7E27"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fr-FR"/>
              </w:rPr>
            </w:pPr>
          </w:p>
        </w:tc>
        <w:tc>
          <w:tcPr>
            <w:tcW w:w="1141" w:type="dxa"/>
            <w:vAlign w:val="center"/>
          </w:tcPr>
          <w:p w14:paraId="6BCA7E99"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076" w:type="dxa"/>
            <w:vAlign w:val="center"/>
          </w:tcPr>
          <w:p w14:paraId="5267AB1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6E1B86C4"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C1,C2</w:t>
            </w:r>
          </w:p>
        </w:tc>
      </w:tr>
      <w:tr w:rsidR="00FA4C82" w:rsidRPr="00FA4C82" w14:paraId="166D23CE" w14:textId="77777777">
        <w:tc>
          <w:tcPr>
            <w:tcW w:w="2215" w:type="dxa"/>
            <w:vMerge/>
          </w:tcPr>
          <w:p w14:paraId="0105D90D"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613" w:type="dxa"/>
          </w:tcPr>
          <w:p w14:paraId="58646DEF" w14:textId="77777777" w:rsidR="00133653" w:rsidRPr="000D3468" w:rsidRDefault="00ED1736">
            <w:pPr>
              <w:tabs>
                <w:tab w:val="left" w:pos="6405"/>
              </w:tabs>
              <w:spacing w:line="276" w:lineRule="auto"/>
              <w:jc w:val="both"/>
              <w:rPr>
                <w:rFonts w:asciiTheme="majorHAnsi" w:hAnsiTheme="majorHAnsi" w:cstheme="majorHAnsi"/>
                <w:b/>
                <w:color w:val="000000" w:themeColor="text1"/>
                <w:sz w:val="26"/>
                <w:szCs w:val="26"/>
                <w:lang w:val="fr-FR"/>
              </w:rPr>
            </w:pPr>
            <w:r w:rsidRPr="000D3468">
              <w:rPr>
                <w:rFonts w:asciiTheme="majorHAnsi" w:hAnsiTheme="majorHAnsi" w:cstheme="majorHAnsi"/>
                <w:color w:val="000000" w:themeColor="text1"/>
                <w:sz w:val="26"/>
                <w:szCs w:val="26"/>
                <w:lang w:val="fr-FR"/>
              </w:rPr>
              <w:t xml:space="preserve">- </w:t>
            </w:r>
            <w:r w:rsidRPr="00FA4C82">
              <w:rPr>
                <w:rFonts w:asciiTheme="majorHAnsi" w:hAnsiTheme="majorHAnsi" w:cstheme="majorHAnsi"/>
                <w:color w:val="000000" w:themeColor="text1"/>
                <w:sz w:val="26"/>
                <w:szCs w:val="26"/>
                <w:lang w:eastAsia="vi-VN" w:bidi="vi-VN"/>
              </w:rPr>
              <w:t>Nêu được ví dụ chứng tỏ kiến thức, kĩ năng vật lí được sử dụng trong một số lĩnh vực khác nhau.</w:t>
            </w:r>
          </w:p>
        </w:tc>
        <w:tc>
          <w:tcPr>
            <w:tcW w:w="1103" w:type="dxa"/>
            <w:vAlign w:val="center"/>
          </w:tcPr>
          <w:p w14:paraId="1FDA5C18"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fr-FR"/>
              </w:rPr>
            </w:pPr>
          </w:p>
        </w:tc>
        <w:tc>
          <w:tcPr>
            <w:tcW w:w="1141" w:type="dxa"/>
            <w:vAlign w:val="center"/>
          </w:tcPr>
          <w:p w14:paraId="170BC3B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076" w:type="dxa"/>
            <w:vAlign w:val="center"/>
          </w:tcPr>
          <w:p w14:paraId="3960D3E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52AEC94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C5,C11</w:t>
            </w:r>
          </w:p>
        </w:tc>
      </w:tr>
      <w:tr w:rsidR="00FA4C82" w:rsidRPr="00FA4C82" w14:paraId="20DCD84B" w14:textId="77777777">
        <w:tc>
          <w:tcPr>
            <w:tcW w:w="2215" w:type="dxa"/>
            <w:vMerge/>
          </w:tcPr>
          <w:p w14:paraId="74035C57"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613" w:type="dxa"/>
          </w:tcPr>
          <w:p w14:paraId="3FFA72E3" w14:textId="77777777" w:rsidR="00133653" w:rsidRPr="000D3468" w:rsidRDefault="00ED1736">
            <w:pPr>
              <w:tabs>
                <w:tab w:val="left" w:pos="6405"/>
              </w:tabs>
              <w:spacing w:line="276" w:lineRule="auto"/>
              <w:jc w:val="both"/>
              <w:rPr>
                <w:rFonts w:asciiTheme="majorHAnsi" w:hAnsiTheme="majorHAnsi" w:cstheme="majorHAnsi"/>
                <w:color w:val="000000" w:themeColor="text1"/>
                <w:sz w:val="26"/>
                <w:szCs w:val="26"/>
                <w:lang w:val="fr-FR"/>
              </w:rPr>
            </w:pPr>
            <w:r w:rsidRPr="000D3468">
              <w:rPr>
                <w:rFonts w:asciiTheme="majorHAnsi" w:hAnsiTheme="majorHAnsi" w:cstheme="majorHAnsi"/>
                <w:color w:val="000000" w:themeColor="text1"/>
                <w:sz w:val="26"/>
                <w:szCs w:val="26"/>
                <w:lang w:val="fr-FR" w:eastAsia="vi-VN" w:bidi="vi-VN"/>
              </w:rPr>
              <w:t xml:space="preserve">- </w:t>
            </w:r>
            <w:r w:rsidRPr="00FA4C82">
              <w:rPr>
                <w:rFonts w:asciiTheme="majorHAnsi" w:hAnsiTheme="majorHAnsi" w:cstheme="majorHAnsi"/>
                <w:color w:val="000000" w:themeColor="text1"/>
                <w:sz w:val="26"/>
                <w:szCs w:val="26"/>
                <w:lang w:eastAsia="vi-VN" w:bidi="vi-VN"/>
              </w:rPr>
              <w:t>Nêu được một số ví dụ về phương pháp nghiên cứu vật lí (phương pháp thực nghiệm và phương pháp lí thuyết).</w:t>
            </w:r>
          </w:p>
        </w:tc>
        <w:tc>
          <w:tcPr>
            <w:tcW w:w="1103" w:type="dxa"/>
            <w:vAlign w:val="center"/>
          </w:tcPr>
          <w:p w14:paraId="06163CEB"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fr-FR"/>
              </w:rPr>
            </w:pPr>
          </w:p>
        </w:tc>
        <w:tc>
          <w:tcPr>
            <w:tcW w:w="1141" w:type="dxa"/>
            <w:vAlign w:val="center"/>
          </w:tcPr>
          <w:p w14:paraId="1E2BBDA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3</w:t>
            </w:r>
          </w:p>
        </w:tc>
        <w:tc>
          <w:tcPr>
            <w:tcW w:w="1076" w:type="dxa"/>
            <w:vAlign w:val="center"/>
          </w:tcPr>
          <w:p w14:paraId="0F1808B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2813F64E"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C3,C6, C7</w:t>
            </w:r>
          </w:p>
        </w:tc>
      </w:tr>
      <w:tr w:rsidR="00FA4C82" w:rsidRPr="00FA4C82" w14:paraId="18AAE4D6" w14:textId="77777777">
        <w:tc>
          <w:tcPr>
            <w:tcW w:w="2215" w:type="dxa"/>
            <w:vMerge/>
          </w:tcPr>
          <w:p w14:paraId="53627370"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613" w:type="dxa"/>
          </w:tcPr>
          <w:p w14:paraId="02F36064"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1103" w:type="dxa"/>
            <w:vAlign w:val="center"/>
          </w:tcPr>
          <w:p w14:paraId="4DC5817E"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2D059C36"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5</w:t>
            </w:r>
          </w:p>
        </w:tc>
        <w:tc>
          <w:tcPr>
            <w:tcW w:w="1076" w:type="dxa"/>
            <w:vAlign w:val="center"/>
          </w:tcPr>
          <w:p w14:paraId="4B46A18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6FAE9C3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5E913F5E" w14:textId="77777777">
        <w:tc>
          <w:tcPr>
            <w:tcW w:w="2215" w:type="dxa"/>
            <w:vMerge/>
          </w:tcPr>
          <w:p w14:paraId="6F19A1E8"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613" w:type="dxa"/>
          </w:tcPr>
          <w:p w14:paraId="45653C04" w14:textId="77777777" w:rsidR="00133653" w:rsidRPr="000D3468" w:rsidRDefault="00ED1736">
            <w:pPr>
              <w:tabs>
                <w:tab w:val="left" w:pos="6405"/>
              </w:tabs>
              <w:spacing w:line="276" w:lineRule="auto"/>
              <w:jc w:val="both"/>
              <w:rPr>
                <w:rFonts w:asciiTheme="majorHAnsi" w:hAnsiTheme="majorHAnsi" w:cstheme="majorHAnsi"/>
                <w:b/>
                <w:color w:val="000000" w:themeColor="text1"/>
                <w:sz w:val="26"/>
                <w:szCs w:val="26"/>
                <w:lang w:val="fr-FR"/>
              </w:rPr>
            </w:pPr>
            <w:r w:rsidRPr="000D3468">
              <w:rPr>
                <w:rFonts w:asciiTheme="majorHAnsi" w:hAnsiTheme="majorHAnsi" w:cstheme="majorHAnsi"/>
                <w:color w:val="000000" w:themeColor="text1"/>
                <w:sz w:val="26"/>
                <w:szCs w:val="26"/>
                <w:lang w:val="fr-FR" w:eastAsia="vi-VN" w:bidi="vi-VN"/>
              </w:rPr>
              <w:t xml:space="preserve">- </w:t>
            </w:r>
            <w:r w:rsidRPr="00FA4C82">
              <w:rPr>
                <w:rFonts w:asciiTheme="majorHAnsi" w:hAnsiTheme="majorHAnsi" w:cstheme="majorHAnsi"/>
                <w:color w:val="000000" w:themeColor="text1"/>
                <w:sz w:val="26"/>
                <w:szCs w:val="26"/>
                <w:lang w:eastAsia="vi-VN" w:bidi="vi-VN"/>
              </w:rPr>
              <w:t>Mô tả được các bước trong tiến trình tìm hiểu thế giới tự nhiên dưới góc độ vật lí.</w:t>
            </w:r>
          </w:p>
        </w:tc>
        <w:tc>
          <w:tcPr>
            <w:tcW w:w="1103" w:type="dxa"/>
            <w:vAlign w:val="center"/>
          </w:tcPr>
          <w:p w14:paraId="57BC2D4F"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fr-FR"/>
              </w:rPr>
            </w:pPr>
          </w:p>
        </w:tc>
        <w:tc>
          <w:tcPr>
            <w:tcW w:w="1141" w:type="dxa"/>
            <w:vAlign w:val="center"/>
          </w:tcPr>
          <w:p w14:paraId="692310F4"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076" w:type="dxa"/>
            <w:vAlign w:val="center"/>
          </w:tcPr>
          <w:p w14:paraId="014E580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3592DF67"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C4, C8</w:t>
            </w:r>
          </w:p>
        </w:tc>
      </w:tr>
      <w:tr w:rsidR="00FA4C82" w:rsidRPr="00FA4C82" w14:paraId="498EC5E1" w14:textId="77777777">
        <w:tc>
          <w:tcPr>
            <w:tcW w:w="2215" w:type="dxa"/>
            <w:vMerge/>
          </w:tcPr>
          <w:p w14:paraId="0538F35C"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613" w:type="dxa"/>
          </w:tcPr>
          <w:p w14:paraId="74DCCDB6" w14:textId="77777777" w:rsidR="00133653" w:rsidRPr="000D3468" w:rsidRDefault="00ED1736">
            <w:pPr>
              <w:tabs>
                <w:tab w:val="left" w:pos="6405"/>
              </w:tabs>
              <w:spacing w:line="276" w:lineRule="auto"/>
              <w:jc w:val="both"/>
              <w:rPr>
                <w:rFonts w:asciiTheme="majorHAnsi" w:hAnsiTheme="majorHAnsi" w:cstheme="majorHAnsi"/>
                <w:color w:val="000000" w:themeColor="text1"/>
                <w:sz w:val="26"/>
                <w:szCs w:val="26"/>
                <w:lang w:val="fr-FR" w:eastAsia="vi-VN" w:bidi="vi-VN"/>
              </w:rPr>
            </w:pPr>
            <w:r w:rsidRPr="000D3468">
              <w:rPr>
                <w:rFonts w:asciiTheme="majorHAnsi" w:hAnsiTheme="majorHAnsi" w:cstheme="majorHAnsi"/>
                <w:color w:val="000000" w:themeColor="text1"/>
                <w:sz w:val="26"/>
                <w:szCs w:val="26"/>
                <w:lang w:val="fr-FR" w:eastAsia="vi-VN" w:bidi="vi-VN"/>
              </w:rPr>
              <w:t>- Lập</w:t>
            </w:r>
            <w:r w:rsidRPr="00FA4C82">
              <w:rPr>
                <w:rFonts w:asciiTheme="majorHAnsi" w:hAnsiTheme="majorHAnsi" w:cstheme="majorHAnsi"/>
                <w:color w:val="000000" w:themeColor="text1"/>
                <w:sz w:val="26"/>
                <w:szCs w:val="26"/>
                <w:lang w:eastAsia="vi-VN" w:bidi="vi-VN"/>
              </w:rPr>
              <w:t xml:space="preserve"> luận để nêu được</w:t>
            </w:r>
            <w:r w:rsidRPr="000D3468">
              <w:rPr>
                <w:rFonts w:asciiTheme="majorHAnsi" w:hAnsiTheme="majorHAnsi" w:cstheme="majorHAnsi"/>
                <w:color w:val="000000" w:themeColor="text1"/>
                <w:sz w:val="26"/>
                <w:szCs w:val="26"/>
                <w:lang w:val="fr-FR" w:eastAsia="vi-VN" w:bidi="vi-VN"/>
              </w:rPr>
              <w:t xml:space="preserve"> m</w:t>
            </w:r>
            <w:r w:rsidRPr="00FA4C82">
              <w:rPr>
                <w:rFonts w:asciiTheme="majorHAnsi" w:hAnsiTheme="majorHAnsi" w:cstheme="majorHAnsi"/>
                <w:color w:val="000000" w:themeColor="text1"/>
                <w:sz w:val="26"/>
                <w:szCs w:val="26"/>
                <w:lang w:eastAsia="vi-VN" w:bidi="vi-VN"/>
              </w:rPr>
              <w:t>ột số loại sai số đơn giản hay gặp khi đo các đại lượng vật lí và cách khắc phục chúng</w:t>
            </w:r>
            <w:r w:rsidRPr="000D3468">
              <w:rPr>
                <w:rFonts w:asciiTheme="majorHAnsi" w:hAnsiTheme="majorHAnsi" w:cstheme="majorHAnsi"/>
                <w:color w:val="000000" w:themeColor="text1"/>
                <w:sz w:val="26"/>
                <w:szCs w:val="26"/>
                <w:lang w:val="fr-FR" w:eastAsia="vi-VN" w:bidi="vi-VN"/>
              </w:rPr>
              <w:t>.</w:t>
            </w:r>
          </w:p>
        </w:tc>
        <w:tc>
          <w:tcPr>
            <w:tcW w:w="1103" w:type="dxa"/>
            <w:vAlign w:val="center"/>
          </w:tcPr>
          <w:p w14:paraId="55CCAF49"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fr-FR"/>
              </w:rPr>
            </w:pPr>
          </w:p>
        </w:tc>
        <w:tc>
          <w:tcPr>
            <w:tcW w:w="1141" w:type="dxa"/>
            <w:vAlign w:val="center"/>
          </w:tcPr>
          <w:p w14:paraId="286D5A37"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076" w:type="dxa"/>
            <w:vAlign w:val="center"/>
          </w:tcPr>
          <w:p w14:paraId="062AA98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2DB666B4"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C9, C10</w:t>
            </w:r>
          </w:p>
        </w:tc>
      </w:tr>
      <w:tr w:rsidR="00FA4C82" w:rsidRPr="00FA4C82" w14:paraId="05504F51" w14:textId="77777777">
        <w:tc>
          <w:tcPr>
            <w:tcW w:w="2215" w:type="dxa"/>
            <w:vMerge/>
          </w:tcPr>
          <w:p w14:paraId="054A3550"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613" w:type="dxa"/>
          </w:tcPr>
          <w:p w14:paraId="0AEBF91C" w14:textId="77777777" w:rsidR="00133653" w:rsidRPr="000D3468" w:rsidRDefault="00ED1736">
            <w:pPr>
              <w:tabs>
                <w:tab w:val="left" w:pos="6405"/>
              </w:tabs>
              <w:spacing w:line="276" w:lineRule="auto"/>
              <w:jc w:val="both"/>
              <w:rPr>
                <w:rFonts w:asciiTheme="majorHAnsi" w:hAnsiTheme="majorHAnsi" w:cstheme="majorHAnsi"/>
                <w:b/>
                <w:color w:val="000000" w:themeColor="text1"/>
                <w:sz w:val="26"/>
                <w:szCs w:val="26"/>
                <w:lang w:val="fr-FR"/>
              </w:rPr>
            </w:pPr>
            <w:r w:rsidRPr="000D3468">
              <w:rPr>
                <w:rFonts w:asciiTheme="majorHAnsi" w:hAnsiTheme="majorHAnsi" w:cstheme="majorHAnsi"/>
                <w:color w:val="000000" w:themeColor="text1"/>
                <w:sz w:val="26"/>
                <w:szCs w:val="26"/>
                <w:lang w:val="fr-FR" w:eastAsia="vi-VN" w:bidi="vi-VN"/>
              </w:rPr>
              <w:t>- Lập</w:t>
            </w:r>
            <w:r w:rsidRPr="00FA4C82">
              <w:rPr>
                <w:rFonts w:asciiTheme="majorHAnsi" w:hAnsiTheme="majorHAnsi" w:cstheme="majorHAnsi"/>
                <w:color w:val="000000" w:themeColor="text1"/>
                <w:sz w:val="26"/>
                <w:szCs w:val="26"/>
                <w:lang w:eastAsia="vi-VN" w:bidi="vi-VN"/>
              </w:rPr>
              <w:t xml:space="preserve"> luận để nêu được</w:t>
            </w:r>
            <w:r w:rsidRPr="000D3468">
              <w:rPr>
                <w:rFonts w:asciiTheme="majorHAnsi" w:hAnsiTheme="majorHAnsi" w:cstheme="majorHAnsi"/>
                <w:color w:val="000000" w:themeColor="text1"/>
                <w:sz w:val="26"/>
                <w:szCs w:val="26"/>
                <w:lang w:val="fr-FR" w:eastAsia="vi-VN" w:bidi="vi-VN"/>
              </w:rPr>
              <w:t xml:space="preserve"> c</w:t>
            </w:r>
            <w:r w:rsidRPr="00FA4C82">
              <w:rPr>
                <w:rFonts w:asciiTheme="majorHAnsi" w:hAnsiTheme="majorHAnsi" w:cstheme="majorHAnsi"/>
                <w:color w:val="000000" w:themeColor="text1"/>
                <w:sz w:val="26"/>
                <w:szCs w:val="26"/>
                <w:lang w:eastAsia="vi-VN" w:bidi="vi-VN"/>
              </w:rPr>
              <w:t>ác quy tắc an toàn trong nghiên cứu và học tập môn Vật lí.</w:t>
            </w:r>
          </w:p>
        </w:tc>
        <w:tc>
          <w:tcPr>
            <w:tcW w:w="1103" w:type="dxa"/>
            <w:vAlign w:val="center"/>
          </w:tcPr>
          <w:p w14:paraId="19C05FBF"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fr-FR"/>
              </w:rPr>
            </w:pPr>
          </w:p>
        </w:tc>
        <w:tc>
          <w:tcPr>
            <w:tcW w:w="1141" w:type="dxa"/>
            <w:vAlign w:val="center"/>
          </w:tcPr>
          <w:p w14:paraId="0425DB3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076" w:type="dxa"/>
            <w:vAlign w:val="center"/>
          </w:tcPr>
          <w:p w14:paraId="3B5667C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7CD7FEA1"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C12</w:t>
            </w:r>
          </w:p>
        </w:tc>
      </w:tr>
      <w:tr w:rsidR="00FA4C82" w:rsidRPr="00FA4C82" w14:paraId="37C692A7" w14:textId="77777777">
        <w:tc>
          <w:tcPr>
            <w:tcW w:w="9828" w:type="dxa"/>
            <w:gridSpan w:val="2"/>
          </w:tcPr>
          <w:p w14:paraId="74FF8E65" w14:textId="77777777" w:rsidR="00133653" w:rsidRPr="00FA4C82" w:rsidRDefault="00ED1736">
            <w:pPr>
              <w:spacing w:before="40" w:line="276" w:lineRule="auto"/>
              <w:jc w:val="both"/>
              <w:rPr>
                <w:rFonts w:asciiTheme="majorHAnsi" w:hAnsiTheme="majorHAnsi" w:cstheme="majorHAnsi"/>
                <w:b/>
                <w:i/>
                <w:color w:val="000000" w:themeColor="text1"/>
                <w:sz w:val="26"/>
                <w:szCs w:val="26"/>
                <w:lang w:val="en-US"/>
              </w:rPr>
            </w:pPr>
            <w:r w:rsidRPr="00FA4C82">
              <w:rPr>
                <w:rFonts w:asciiTheme="majorHAnsi" w:hAnsiTheme="majorHAnsi" w:cstheme="majorHAnsi"/>
                <w:b/>
                <w:i/>
                <w:color w:val="000000" w:themeColor="text1"/>
                <w:sz w:val="26"/>
                <w:szCs w:val="26"/>
                <w:lang w:val="en-US"/>
              </w:rPr>
              <w:t>2. Động học (16 tiết)</w:t>
            </w:r>
          </w:p>
        </w:tc>
        <w:tc>
          <w:tcPr>
            <w:tcW w:w="1103" w:type="dxa"/>
            <w:vAlign w:val="center"/>
          </w:tcPr>
          <w:p w14:paraId="0B06ACD5"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1A212FD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76" w:type="dxa"/>
            <w:vAlign w:val="center"/>
          </w:tcPr>
          <w:p w14:paraId="0634F10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380F233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5FE68961" w14:textId="77777777">
        <w:tc>
          <w:tcPr>
            <w:tcW w:w="2215" w:type="dxa"/>
            <w:vMerge w:val="restart"/>
          </w:tcPr>
          <w:p w14:paraId="57F4E7CF" w14:textId="77777777" w:rsidR="00133653" w:rsidRPr="000D3468"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iCs/>
                <w:color w:val="000000" w:themeColor="text1"/>
                <w:sz w:val="26"/>
                <w:szCs w:val="26"/>
                <w:lang w:val="nl-NL" w:eastAsia="fr-FR"/>
              </w:rPr>
              <w:t>Mô tả chuyển động (8 tiết)</w:t>
            </w:r>
          </w:p>
        </w:tc>
        <w:tc>
          <w:tcPr>
            <w:tcW w:w="7613" w:type="dxa"/>
          </w:tcPr>
          <w:p w14:paraId="696DD38D"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1103" w:type="dxa"/>
            <w:vAlign w:val="center"/>
          </w:tcPr>
          <w:p w14:paraId="3559C2E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4F9618D7"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9</w:t>
            </w:r>
          </w:p>
        </w:tc>
        <w:tc>
          <w:tcPr>
            <w:tcW w:w="1076" w:type="dxa"/>
            <w:vAlign w:val="center"/>
          </w:tcPr>
          <w:p w14:paraId="4C43C78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5F4B1EB9"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348C10A1" w14:textId="77777777">
        <w:tc>
          <w:tcPr>
            <w:tcW w:w="2215" w:type="dxa"/>
            <w:vMerge/>
          </w:tcPr>
          <w:p w14:paraId="2A3136D7"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3D119F76" w14:textId="77777777" w:rsidR="00133653" w:rsidRPr="000D3468" w:rsidRDefault="00ED1736">
            <w:pPr>
              <w:tabs>
                <w:tab w:val="left" w:pos="6405"/>
              </w:tabs>
              <w:spacing w:line="276" w:lineRule="auto"/>
              <w:jc w:val="both"/>
              <w:rPr>
                <w:rFonts w:asciiTheme="majorHAnsi" w:hAnsiTheme="majorHAnsi" w:cstheme="majorHAnsi"/>
                <w:b/>
                <w:color w:val="000000" w:themeColor="text1"/>
                <w:sz w:val="26"/>
                <w:szCs w:val="26"/>
                <w:lang w:val="nl-NL"/>
              </w:rPr>
            </w:pPr>
            <w:r w:rsidRPr="000D3468">
              <w:rPr>
                <w:rFonts w:asciiTheme="majorHAnsi" w:hAnsiTheme="majorHAnsi" w:cstheme="majorHAnsi"/>
                <w:color w:val="000000" w:themeColor="text1"/>
                <w:sz w:val="26"/>
                <w:szCs w:val="26"/>
                <w:lang w:val="nl-NL" w:eastAsia="vi-VN" w:bidi="vi-VN"/>
              </w:rPr>
              <w:t xml:space="preserve">- </w:t>
            </w:r>
            <w:r w:rsidRPr="00FA4C82">
              <w:rPr>
                <w:rFonts w:asciiTheme="majorHAnsi" w:hAnsiTheme="majorHAnsi" w:cstheme="majorHAnsi"/>
                <w:color w:val="000000" w:themeColor="text1"/>
                <w:sz w:val="26"/>
                <w:szCs w:val="26"/>
                <w:lang w:eastAsia="vi-VN" w:bidi="vi-VN"/>
              </w:rPr>
              <w:t>Từ hình ảnh hoặc ví dụ thực tiễn, định nghĩa được độ dịch chuyển.</w:t>
            </w:r>
          </w:p>
        </w:tc>
        <w:tc>
          <w:tcPr>
            <w:tcW w:w="1103" w:type="dxa"/>
            <w:vAlign w:val="center"/>
          </w:tcPr>
          <w:p w14:paraId="681F4509"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41" w:type="dxa"/>
            <w:vAlign w:val="center"/>
          </w:tcPr>
          <w:p w14:paraId="12A85BF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3</w:t>
            </w:r>
          </w:p>
        </w:tc>
        <w:tc>
          <w:tcPr>
            <w:tcW w:w="1076" w:type="dxa"/>
            <w:vAlign w:val="center"/>
          </w:tcPr>
          <w:p w14:paraId="5FDBCEB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0E963C18"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C13, C14, C15</w:t>
            </w:r>
          </w:p>
        </w:tc>
      </w:tr>
      <w:tr w:rsidR="00FA4C82" w:rsidRPr="00FA4C82" w14:paraId="62B65E46" w14:textId="77777777">
        <w:tc>
          <w:tcPr>
            <w:tcW w:w="2215" w:type="dxa"/>
            <w:vMerge/>
          </w:tcPr>
          <w:p w14:paraId="7C66B4E5"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0B36AF2E" w14:textId="77777777" w:rsidR="00133653" w:rsidRPr="000D3468" w:rsidRDefault="00ED1736">
            <w:pPr>
              <w:tabs>
                <w:tab w:val="left" w:pos="6405"/>
              </w:tabs>
              <w:spacing w:line="276" w:lineRule="auto"/>
              <w:jc w:val="both"/>
              <w:rPr>
                <w:rFonts w:asciiTheme="majorHAnsi" w:hAnsiTheme="majorHAnsi" w:cstheme="majorHAnsi"/>
                <w:color w:val="000000" w:themeColor="text1"/>
                <w:sz w:val="26"/>
                <w:szCs w:val="26"/>
                <w:lang w:val="nl-NL" w:eastAsia="vi-VN" w:bidi="vi-VN"/>
              </w:rPr>
            </w:pPr>
            <w:r w:rsidRPr="000D3468">
              <w:rPr>
                <w:rFonts w:asciiTheme="majorHAnsi" w:hAnsiTheme="majorHAnsi" w:cstheme="majorHAnsi"/>
                <w:color w:val="000000" w:themeColor="text1"/>
                <w:sz w:val="26"/>
                <w:szCs w:val="26"/>
                <w:lang w:val="nl-NL" w:eastAsia="vi-VN" w:bidi="vi-VN"/>
              </w:rPr>
              <w:t xml:space="preserve">- Nêu được </w:t>
            </w:r>
            <w:r w:rsidRPr="00FA4C82">
              <w:rPr>
                <w:rFonts w:asciiTheme="majorHAnsi" w:hAnsiTheme="majorHAnsi" w:cstheme="majorHAnsi"/>
                <w:color w:val="000000" w:themeColor="text1"/>
                <w:sz w:val="26"/>
                <w:szCs w:val="26"/>
                <w:lang w:eastAsia="vi-VN" w:bidi="vi-VN"/>
              </w:rPr>
              <w:t>công thức tính tốc độ trung bình, định nghĩa được tốc độ theo một phương.</w:t>
            </w:r>
          </w:p>
        </w:tc>
        <w:tc>
          <w:tcPr>
            <w:tcW w:w="1103" w:type="dxa"/>
            <w:vAlign w:val="center"/>
          </w:tcPr>
          <w:p w14:paraId="4BEB2019"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41" w:type="dxa"/>
            <w:vAlign w:val="center"/>
          </w:tcPr>
          <w:p w14:paraId="163B3541"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3</w:t>
            </w:r>
          </w:p>
        </w:tc>
        <w:tc>
          <w:tcPr>
            <w:tcW w:w="1076" w:type="dxa"/>
            <w:vAlign w:val="center"/>
          </w:tcPr>
          <w:p w14:paraId="7876ADB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7BF43586"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C19,C20,C21</w:t>
            </w:r>
          </w:p>
        </w:tc>
      </w:tr>
      <w:tr w:rsidR="00FA4C82" w:rsidRPr="00FA4C82" w14:paraId="2C565E7D" w14:textId="77777777">
        <w:tc>
          <w:tcPr>
            <w:tcW w:w="2215" w:type="dxa"/>
            <w:vMerge/>
          </w:tcPr>
          <w:p w14:paraId="094B825E"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30D508F2" w14:textId="77777777" w:rsidR="00133653" w:rsidRPr="000D3468" w:rsidRDefault="00ED1736">
            <w:pPr>
              <w:tabs>
                <w:tab w:val="left" w:pos="6405"/>
              </w:tabs>
              <w:spacing w:line="276" w:lineRule="auto"/>
              <w:jc w:val="both"/>
              <w:rPr>
                <w:rFonts w:asciiTheme="majorHAnsi" w:hAnsiTheme="majorHAnsi" w:cstheme="majorHAnsi"/>
                <w:color w:val="000000" w:themeColor="text1"/>
                <w:sz w:val="26"/>
                <w:szCs w:val="26"/>
                <w:lang w:val="nl-NL" w:eastAsia="vi-VN" w:bidi="vi-VN"/>
              </w:rPr>
            </w:pPr>
            <w:r w:rsidRPr="000D3468">
              <w:rPr>
                <w:rFonts w:asciiTheme="majorHAnsi" w:hAnsiTheme="majorHAnsi" w:cstheme="majorHAnsi"/>
                <w:color w:val="000000" w:themeColor="text1"/>
                <w:sz w:val="26"/>
                <w:szCs w:val="26"/>
                <w:lang w:val="nl-NL" w:eastAsia="vi-VN" w:bidi="vi-VN"/>
              </w:rPr>
              <w:t xml:space="preserve">- Nêu </w:t>
            </w:r>
            <w:r w:rsidRPr="00FA4C82">
              <w:rPr>
                <w:rFonts w:asciiTheme="majorHAnsi" w:hAnsiTheme="majorHAnsi" w:cstheme="majorHAnsi"/>
                <w:color w:val="000000" w:themeColor="text1"/>
                <w:sz w:val="26"/>
                <w:szCs w:val="26"/>
                <w:lang w:eastAsia="vi-VN" w:bidi="vi-VN"/>
              </w:rPr>
              <w:t>được công thức tính và định nghĩa được vận tốc.</w:t>
            </w:r>
          </w:p>
        </w:tc>
        <w:tc>
          <w:tcPr>
            <w:tcW w:w="1103" w:type="dxa"/>
            <w:vAlign w:val="center"/>
          </w:tcPr>
          <w:p w14:paraId="77C4F99D"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41" w:type="dxa"/>
            <w:vAlign w:val="center"/>
          </w:tcPr>
          <w:p w14:paraId="5AA8E3B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3</w:t>
            </w:r>
          </w:p>
        </w:tc>
        <w:tc>
          <w:tcPr>
            <w:tcW w:w="1076" w:type="dxa"/>
            <w:vAlign w:val="center"/>
          </w:tcPr>
          <w:p w14:paraId="1C358C2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4D4D5F85"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C22, C16,C17</w:t>
            </w:r>
          </w:p>
        </w:tc>
      </w:tr>
      <w:tr w:rsidR="00FA4C82" w:rsidRPr="00FA4C82" w14:paraId="4001F5EC" w14:textId="77777777">
        <w:tc>
          <w:tcPr>
            <w:tcW w:w="2215" w:type="dxa"/>
            <w:vMerge/>
          </w:tcPr>
          <w:p w14:paraId="0873ADD7"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58E0CF12"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1103" w:type="dxa"/>
            <w:vAlign w:val="center"/>
          </w:tcPr>
          <w:p w14:paraId="4374C7B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41" w:type="dxa"/>
            <w:vAlign w:val="center"/>
          </w:tcPr>
          <w:p w14:paraId="721DCF8D"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7</w:t>
            </w:r>
          </w:p>
        </w:tc>
        <w:tc>
          <w:tcPr>
            <w:tcW w:w="1076" w:type="dxa"/>
            <w:vAlign w:val="center"/>
          </w:tcPr>
          <w:p w14:paraId="7CB056E5"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1402870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642C4E82" w14:textId="77777777">
        <w:tc>
          <w:tcPr>
            <w:tcW w:w="2215" w:type="dxa"/>
            <w:vMerge/>
          </w:tcPr>
          <w:p w14:paraId="2644404B"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236343C1" w14:textId="77777777" w:rsidR="00133653" w:rsidRPr="000D3468" w:rsidRDefault="00ED1736">
            <w:pPr>
              <w:tabs>
                <w:tab w:val="left" w:pos="6405"/>
              </w:tabs>
              <w:spacing w:line="276" w:lineRule="auto"/>
              <w:jc w:val="both"/>
              <w:rPr>
                <w:rFonts w:asciiTheme="majorHAnsi" w:hAnsiTheme="majorHAnsi" w:cstheme="majorHAnsi"/>
                <w:b/>
                <w:color w:val="000000" w:themeColor="text1"/>
                <w:sz w:val="26"/>
                <w:szCs w:val="26"/>
                <w:lang w:val="nl-NL"/>
              </w:rPr>
            </w:pPr>
            <w:r w:rsidRPr="000D3468">
              <w:rPr>
                <w:rFonts w:asciiTheme="majorHAnsi" w:hAnsiTheme="majorHAnsi" w:cstheme="majorHAnsi"/>
                <w:color w:val="000000" w:themeColor="text1"/>
                <w:sz w:val="26"/>
                <w:szCs w:val="26"/>
                <w:lang w:val="nl-NL" w:eastAsia="vi-VN" w:bidi="vi-VN"/>
              </w:rPr>
              <w:t xml:space="preserve">- </w:t>
            </w:r>
            <w:r w:rsidRPr="00FA4C82">
              <w:rPr>
                <w:rFonts w:asciiTheme="majorHAnsi" w:hAnsiTheme="majorHAnsi" w:cstheme="majorHAnsi"/>
                <w:color w:val="000000" w:themeColor="text1"/>
                <w:sz w:val="26"/>
                <w:szCs w:val="26"/>
                <w:lang w:eastAsia="vi-VN" w:bidi="vi-VN"/>
              </w:rPr>
              <w:t>Lập luận để rút ra được công thức tính tốc độ trung bình, định nghĩa được tốc độ theo một phương.</w:t>
            </w:r>
          </w:p>
        </w:tc>
        <w:tc>
          <w:tcPr>
            <w:tcW w:w="1103" w:type="dxa"/>
            <w:vAlign w:val="center"/>
          </w:tcPr>
          <w:p w14:paraId="322B1A08"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41" w:type="dxa"/>
            <w:vAlign w:val="center"/>
          </w:tcPr>
          <w:p w14:paraId="3A92735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076" w:type="dxa"/>
            <w:vAlign w:val="center"/>
          </w:tcPr>
          <w:p w14:paraId="1F604AB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4C1F3475"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C18,C25</w:t>
            </w:r>
          </w:p>
        </w:tc>
      </w:tr>
      <w:tr w:rsidR="00FA4C82" w:rsidRPr="00FA4C82" w14:paraId="74F3BB3D" w14:textId="77777777">
        <w:tc>
          <w:tcPr>
            <w:tcW w:w="2215" w:type="dxa"/>
            <w:vMerge/>
          </w:tcPr>
          <w:p w14:paraId="12CCC18C"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5429D60D" w14:textId="77777777" w:rsidR="00133653" w:rsidRPr="000D3468" w:rsidRDefault="00ED1736">
            <w:pPr>
              <w:tabs>
                <w:tab w:val="left" w:pos="6405"/>
              </w:tabs>
              <w:spacing w:line="276" w:lineRule="auto"/>
              <w:jc w:val="both"/>
              <w:rPr>
                <w:rFonts w:asciiTheme="majorHAnsi" w:hAnsiTheme="majorHAnsi" w:cstheme="majorHAnsi"/>
                <w:b/>
                <w:color w:val="000000" w:themeColor="text1"/>
                <w:sz w:val="26"/>
                <w:szCs w:val="26"/>
                <w:lang w:val="nl-NL"/>
              </w:rPr>
            </w:pPr>
            <w:r w:rsidRPr="000D3468">
              <w:rPr>
                <w:rFonts w:asciiTheme="majorHAnsi" w:hAnsiTheme="majorHAnsi" w:cstheme="majorHAnsi"/>
                <w:color w:val="000000" w:themeColor="text1"/>
                <w:sz w:val="26"/>
                <w:szCs w:val="26"/>
                <w:lang w:val="nl-NL" w:eastAsia="vi-VN" w:bidi="vi-VN"/>
              </w:rPr>
              <w:t xml:space="preserve">- </w:t>
            </w:r>
            <w:r w:rsidRPr="00FA4C82">
              <w:rPr>
                <w:rFonts w:asciiTheme="majorHAnsi" w:hAnsiTheme="majorHAnsi" w:cstheme="majorHAnsi"/>
                <w:color w:val="000000" w:themeColor="text1"/>
                <w:sz w:val="26"/>
                <w:szCs w:val="26"/>
                <w:lang w:eastAsia="vi-VN" w:bidi="vi-VN"/>
              </w:rPr>
              <w:t>So sánh được quãng đường đi được và độ dịch chuyển.</w:t>
            </w:r>
          </w:p>
        </w:tc>
        <w:tc>
          <w:tcPr>
            <w:tcW w:w="1103" w:type="dxa"/>
            <w:vAlign w:val="center"/>
          </w:tcPr>
          <w:p w14:paraId="6405816B"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41" w:type="dxa"/>
            <w:vAlign w:val="center"/>
          </w:tcPr>
          <w:p w14:paraId="4242D7C3"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076" w:type="dxa"/>
            <w:vAlign w:val="center"/>
          </w:tcPr>
          <w:p w14:paraId="195C314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00DB37AE"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C23, C24</w:t>
            </w:r>
          </w:p>
        </w:tc>
      </w:tr>
      <w:tr w:rsidR="00FA4C82" w:rsidRPr="00FA4C82" w14:paraId="08F4890D" w14:textId="77777777">
        <w:tc>
          <w:tcPr>
            <w:tcW w:w="2215" w:type="dxa"/>
            <w:vMerge/>
          </w:tcPr>
          <w:p w14:paraId="456319BC"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05DF0902" w14:textId="77777777" w:rsidR="00133653" w:rsidRPr="000D3468" w:rsidRDefault="00ED1736">
            <w:pPr>
              <w:tabs>
                <w:tab w:val="left" w:pos="6405"/>
              </w:tabs>
              <w:spacing w:line="276" w:lineRule="auto"/>
              <w:jc w:val="both"/>
              <w:rPr>
                <w:rFonts w:asciiTheme="majorHAnsi" w:hAnsiTheme="majorHAnsi" w:cstheme="majorHAnsi"/>
                <w:color w:val="000000" w:themeColor="text1"/>
                <w:sz w:val="26"/>
                <w:szCs w:val="26"/>
                <w:lang w:val="nl-NL" w:eastAsia="vi-VN" w:bidi="vi-VN"/>
              </w:rPr>
            </w:pPr>
            <w:r w:rsidRPr="000D3468">
              <w:rPr>
                <w:rFonts w:asciiTheme="majorHAnsi" w:hAnsiTheme="majorHAnsi" w:cstheme="majorHAnsi"/>
                <w:color w:val="000000" w:themeColor="text1"/>
                <w:sz w:val="26"/>
                <w:szCs w:val="26"/>
                <w:lang w:val="nl-NL" w:eastAsia="vi-VN" w:bidi="vi-VN"/>
              </w:rPr>
              <w:t xml:space="preserve">- </w:t>
            </w:r>
            <w:r w:rsidRPr="00FA4C82">
              <w:rPr>
                <w:rFonts w:asciiTheme="majorHAnsi" w:hAnsiTheme="majorHAnsi" w:cstheme="majorHAnsi"/>
                <w:color w:val="000000" w:themeColor="text1"/>
                <w:sz w:val="26"/>
                <w:szCs w:val="26"/>
                <w:lang w:eastAsia="vi-VN" w:bidi="vi-VN"/>
              </w:rPr>
              <w:t>Dựa vào định nghĩa tốc độ theo một phương và độ dịch chuyển, rút ra được công thức tính và định nghĩa được vận tốc.</w:t>
            </w:r>
          </w:p>
        </w:tc>
        <w:tc>
          <w:tcPr>
            <w:tcW w:w="1103" w:type="dxa"/>
            <w:vAlign w:val="center"/>
          </w:tcPr>
          <w:p w14:paraId="58693EAF"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41" w:type="dxa"/>
            <w:vAlign w:val="center"/>
          </w:tcPr>
          <w:p w14:paraId="589698D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076" w:type="dxa"/>
            <w:vAlign w:val="center"/>
          </w:tcPr>
          <w:p w14:paraId="24714A3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2938F3FA"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C26</w:t>
            </w:r>
          </w:p>
        </w:tc>
      </w:tr>
      <w:tr w:rsidR="00FA4C82" w:rsidRPr="00FA4C82" w14:paraId="4CCF858F" w14:textId="77777777">
        <w:tc>
          <w:tcPr>
            <w:tcW w:w="2215" w:type="dxa"/>
            <w:vMerge/>
          </w:tcPr>
          <w:p w14:paraId="283A7949"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664BBCE2" w14:textId="77777777" w:rsidR="00133653" w:rsidRPr="000D3468" w:rsidRDefault="00ED1736">
            <w:pPr>
              <w:tabs>
                <w:tab w:val="left" w:pos="6405"/>
              </w:tabs>
              <w:spacing w:line="276" w:lineRule="auto"/>
              <w:jc w:val="both"/>
              <w:rPr>
                <w:rFonts w:asciiTheme="majorHAnsi" w:hAnsiTheme="majorHAnsi" w:cstheme="majorHAnsi"/>
                <w:b/>
                <w:color w:val="000000" w:themeColor="text1"/>
                <w:sz w:val="26"/>
                <w:szCs w:val="26"/>
                <w:lang w:val="nl-NL"/>
              </w:rPr>
            </w:pPr>
            <w:r w:rsidRPr="000D3468">
              <w:rPr>
                <w:rFonts w:asciiTheme="majorHAnsi" w:hAnsiTheme="majorHAnsi" w:cstheme="majorHAnsi"/>
                <w:color w:val="000000" w:themeColor="text1"/>
                <w:sz w:val="26"/>
                <w:szCs w:val="26"/>
                <w:lang w:val="nl-NL" w:eastAsia="vi-VN" w:bidi="vi-VN"/>
              </w:rPr>
              <w:t>- D</w:t>
            </w:r>
            <w:r w:rsidRPr="00FA4C82">
              <w:rPr>
                <w:rFonts w:asciiTheme="majorHAnsi" w:hAnsiTheme="majorHAnsi" w:cstheme="majorHAnsi"/>
                <w:color w:val="000000" w:themeColor="text1"/>
                <w:sz w:val="26"/>
                <w:szCs w:val="26"/>
                <w:lang w:eastAsia="vi-VN" w:bidi="vi-VN"/>
              </w:rPr>
              <w:t>ựa trên số liệu cho trước vẽ được đồ thị độ dịch chuyển - thời gian trong chuyển động thẳng.</w:t>
            </w:r>
          </w:p>
        </w:tc>
        <w:tc>
          <w:tcPr>
            <w:tcW w:w="1103" w:type="dxa"/>
            <w:vAlign w:val="center"/>
          </w:tcPr>
          <w:p w14:paraId="029A225E"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41" w:type="dxa"/>
            <w:vAlign w:val="center"/>
          </w:tcPr>
          <w:p w14:paraId="6E2511B7"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076" w:type="dxa"/>
            <w:vAlign w:val="center"/>
          </w:tcPr>
          <w:p w14:paraId="1F2581B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7CEDE0A1"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C27, C28</w:t>
            </w:r>
          </w:p>
        </w:tc>
      </w:tr>
      <w:tr w:rsidR="00FA4C82" w:rsidRPr="00FA4C82" w14:paraId="702742ED" w14:textId="77777777">
        <w:tc>
          <w:tcPr>
            <w:tcW w:w="2215" w:type="dxa"/>
            <w:vMerge/>
          </w:tcPr>
          <w:p w14:paraId="5043AF91"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4FB327BD"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eastAsia="vi-VN" w:bidi="vi-VN"/>
              </w:rPr>
              <w:t>Vận dụng:</w:t>
            </w:r>
          </w:p>
        </w:tc>
        <w:tc>
          <w:tcPr>
            <w:tcW w:w="1103" w:type="dxa"/>
            <w:vAlign w:val="center"/>
          </w:tcPr>
          <w:p w14:paraId="2708643D"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141" w:type="dxa"/>
            <w:vAlign w:val="center"/>
          </w:tcPr>
          <w:p w14:paraId="07FA453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76" w:type="dxa"/>
            <w:vAlign w:val="center"/>
          </w:tcPr>
          <w:p w14:paraId="273D11CA"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6CE0339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02537BED" w14:textId="77777777">
        <w:tc>
          <w:tcPr>
            <w:tcW w:w="2215" w:type="dxa"/>
            <w:vMerge/>
          </w:tcPr>
          <w:p w14:paraId="2D3F64AD"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74060DF2" w14:textId="77777777" w:rsidR="00133653" w:rsidRPr="000D3468" w:rsidRDefault="00ED1736">
            <w:pPr>
              <w:tabs>
                <w:tab w:val="left" w:pos="6405"/>
              </w:tabs>
              <w:spacing w:line="276" w:lineRule="auto"/>
              <w:jc w:val="both"/>
              <w:rPr>
                <w:rFonts w:asciiTheme="majorHAnsi" w:hAnsiTheme="majorHAnsi" w:cstheme="majorHAnsi"/>
                <w:color w:val="000000" w:themeColor="text1"/>
                <w:sz w:val="26"/>
                <w:szCs w:val="26"/>
                <w:lang w:val="nl-NL" w:eastAsia="vi-VN" w:bidi="vi-VN"/>
              </w:rPr>
            </w:pPr>
            <w:r w:rsidRPr="000D3468">
              <w:rPr>
                <w:rFonts w:asciiTheme="majorHAnsi" w:hAnsiTheme="majorHAnsi" w:cstheme="majorHAnsi"/>
                <w:color w:val="000000" w:themeColor="text1"/>
                <w:sz w:val="26"/>
                <w:szCs w:val="26"/>
                <w:lang w:val="nl-NL" w:eastAsia="vi-VN" w:bidi="vi-VN"/>
              </w:rPr>
              <w:t xml:space="preserve">- </w:t>
            </w:r>
            <w:r w:rsidRPr="00FA4C82">
              <w:rPr>
                <w:rFonts w:asciiTheme="majorHAnsi" w:hAnsiTheme="majorHAnsi" w:cstheme="majorHAnsi"/>
                <w:color w:val="000000" w:themeColor="text1"/>
                <w:sz w:val="26"/>
                <w:szCs w:val="26"/>
                <w:lang w:eastAsia="vi-VN" w:bidi="vi-VN"/>
              </w:rPr>
              <w:t>Tính được tốc độ từ độ dốc của đồ thị độ dịch chuyển - thời gian.</w:t>
            </w:r>
          </w:p>
        </w:tc>
        <w:tc>
          <w:tcPr>
            <w:tcW w:w="1103" w:type="dxa"/>
            <w:vAlign w:val="center"/>
          </w:tcPr>
          <w:p w14:paraId="2751F999"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41" w:type="dxa"/>
            <w:vAlign w:val="center"/>
          </w:tcPr>
          <w:p w14:paraId="0EE11FA7"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076" w:type="dxa"/>
            <w:vAlign w:val="center"/>
          </w:tcPr>
          <w:p w14:paraId="6D87FE91"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553" w:type="dxa"/>
            <w:vAlign w:val="center"/>
          </w:tcPr>
          <w:p w14:paraId="153DE3A9"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r>
      <w:tr w:rsidR="00FA4C82" w:rsidRPr="00FA4C82" w14:paraId="486C07FB" w14:textId="77777777">
        <w:tc>
          <w:tcPr>
            <w:tcW w:w="2215" w:type="dxa"/>
            <w:vMerge/>
          </w:tcPr>
          <w:p w14:paraId="57C5E90B"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5E8A42CF" w14:textId="77777777" w:rsidR="00133653" w:rsidRPr="000D3468" w:rsidRDefault="00ED1736">
            <w:pPr>
              <w:tabs>
                <w:tab w:val="left" w:pos="6405"/>
              </w:tabs>
              <w:spacing w:line="276" w:lineRule="auto"/>
              <w:jc w:val="both"/>
              <w:rPr>
                <w:rFonts w:asciiTheme="majorHAnsi" w:hAnsiTheme="majorHAnsi" w:cstheme="majorHAnsi"/>
                <w:color w:val="000000" w:themeColor="text1"/>
                <w:sz w:val="26"/>
                <w:szCs w:val="26"/>
                <w:lang w:val="nl-NL" w:eastAsia="vi-VN" w:bidi="vi-VN"/>
              </w:rPr>
            </w:pPr>
            <w:r w:rsidRPr="000D3468">
              <w:rPr>
                <w:rFonts w:asciiTheme="majorHAnsi" w:hAnsiTheme="majorHAnsi" w:cstheme="majorHAnsi"/>
                <w:color w:val="000000" w:themeColor="text1"/>
                <w:sz w:val="26"/>
                <w:szCs w:val="26"/>
                <w:lang w:val="nl-NL" w:eastAsia="vi-VN" w:bidi="vi-VN"/>
              </w:rPr>
              <w:t xml:space="preserve">- </w:t>
            </w:r>
            <w:r w:rsidRPr="00FA4C82">
              <w:rPr>
                <w:rFonts w:asciiTheme="majorHAnsi" w:hAnsiTheme="majorHAnsi" w:cstheme="majorHAnsi"/>
                <w:color w:val="000000" w:themeColor="text1"/>
                <w:sz w:val="26"/>
                <w:szCs w:val="26"/>
                <w:lang w:eastAsia="vi-VN" w:bidi="vi-VN"/>
              </w:rPr>
              <w:t>Xác định được độ dịch chuyển tổng hợp, vận tốc tổng hợp.</w:t>
            </w:r>
          </w:p>
        </w:tc>
        <w:tc>
          <w:tcPr>
            <w:tcW w:w="1103" w:type="dxa"/>
            <w:vAlign w:val="center"/>
          </w:tcPr>
          <w:p w14:paraId="7931DAAF"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41" w:type="dxa"/>
            <w:vAlign w:val="center"/>
          </w:tcPr>
          <w:p w14:paraId="089F637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76" w:type="dxa"/>
            <w:vAlign w:val="center"/>
          </w:tcPr>
          <w:p w14:paraId="65B77151"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B2</w:t>
            </w:r>
          </w:p>
        </w:tc>
        <w:tc>
          <w:tcPr>
            <w:tcW w:w="1553" w:type="dxa"/>
            <w:vAlign w:val="center"/>
          </w:tcPr>
          <w:p w14:paraId="49832D4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7FDC8403" w14:textId="77777777">
        <w:tc>
          <w:tcPr>
            <w:tcW w:w="2215" w:type="dxa"/>
            <w:vMerge/>
          </w:tcPr>
          <w:p w14:paraId="737AFB34"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5003DD9F" w14:textId="77777777" w:rsidR="00133653" w:rsidRPr="000D3468" w:rsidRDefault="00ED1736">
            <w:pPr>
              <w:tabs>
                <w:tab w:val="left" w:pos="6405"/>
              </w:tabs>
              <w:spacing w:line="276" w:lineRule="auto"/>
              <w:jc w:val="both"/>
              <w:rPr>
                <w:rFonts w:asciiTheme="majorHAnsi" w:hAnsiTheme="majorHAnsi" w:cstheme="majorHAnsi"/>
                <w:color w:val="000000" w:themeColor="text1"/>
                <w:sz w:val="26"/>
                <w:szCs w:val="26"/>
                <w:lang w:val="nl-NL" w:eastAsia="vi-VN" w:bidi="vi-VN"/>
              </w:rPr>
            </w:pPr>
            <w:r w:rsidRPr="000D3468">
              <w:rPr>
                <w:rFonts w:asciiTheme="majorHAnsi" w:hAnsiTheme="majorHAnsi" w:cstheme="majorHAnsi"/>
                <w:color w:val="000000" w:themeColor="text1"/>
                <w:sz w:val="26"/>
                <w:szCs w:val="26"/>
                <w:lang w:val="nl-NL" w:eastAsia="vi-VN" w:bidi="vi-VN"/>
              </w:rPr>
              <w:t xml:space="preserve">- </w:t>
            </w:r>
            <w:r w:rsidRPr="00FA4C82">
              <w:rPr>
                <w:rFonts w:asciiTheme="majorHAnsi" w:hAnsiTheme="majorHAnsi" w:cstheme="majorHAnsi"/>
                <w:color w:val="000000" w:themeColor="text1"/>
                <w:sz w:val="26"/>
                <w:szCs w:val="26"/>
                <w:lang w:eastAsia="vi-VN" w:bidi="vi-VN"/>
              </w:rPr>
              <w:t>Vận dụng được công thức tính tốc độ, vận tốc.</w:t>
            </w:r>
          </w:p>
        </w:tc>
        <w:tc>
          <w:tcPr>
            <w:tcW w:w="1103" w:type="dxa"/>
            <w:vAlign w:val="center"/>
          </w:tcPr>
          <w:p w14:paraId="3F59ED9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41" w:type="dxa"/>
            <w:vAlign w:val="center"/>
          </w:tcPr>
          <w:p w14:paraId="77FD532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76" w:type="dxa"/>
            <w:vAlign w:val="center"/>
          </w:tcPr>
          <w:p w14:paraId="4C6B3AE8"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B1</w:t>
            </w:r>
          </w:p>
        </w:tc>
        <w:tc>
          <w:tcPr>
            <w:tcW w:w="1553" w:type="dxa"/>
            <w:vAlign w:val="center"/>
          </w:tcPr>
          <w:p w14:paraId="48BFC45A"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615A503D" w14:textId="77777777">
        <w:tc>
          <w:tcPr>
            <w:tcW w:w="2215" w:type="dxa"/>
            <w:vMerge/>
          </w:tcPr>
          <w:p w14:paraId="49C166B1"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1B8D7B08"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val="nl-NL" w:eastAsia="vi-VN" w:bidi="vi-VN"/>
              </w:rPr>
              <w:t xml:space="preserve">- Lập </w:t>
            </w:r>
            <w:r w:rsidRPr="00FA4C82">
              <w:rPr>
                <w:rFonts w:asciiTheme="majorHAnsi" w:hAnsiTheme="majorHAnsi" w:cstheme="majorHAnsi"/>
                <w:color w:val="000000" w:themeColor="text1"/>
                <w:sz w:val="26"/>
                <w:szCs w:val="26"/>
                <w:lang w:eastAsia="vi-VN" w:bidi="vi-VN"/>
              </w:rPr>
              <w:t>luận để thiết kế phương án hoặc lựa chọn phương án và thực hiện phương án, đo được tốc độ bằng dụng cụ thực hành.</w:t>
            </w:r>
          </w:p>
        </w:tc>
        <w:tc>
          <w:tcPr>
            <w:tcW w:w="1103" w:type="dxa"/>
            <w:vAlign w:val="center"/>
          </w:tcPr>
          <w:p w14:paraId="1DB59682"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41" w:type="dxa"/>
            <w:vAlign w:val="center"/>
          </w:tcPr>
          <w:p w14:paraId="5A5BC055"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076" w:type="dxa"/>
            <w:vAlign w:val="center"/>
          </w:tcPr>
          <w:p w14:paraId="0CEE652F"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553" w:type="dxa"/>
            <w:vAlign w:val="center"/>
          </w:tcPr>
          <w:p w14:paraId="30AC698F"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r>
      <w:tr w:rsidR="00FA4C82" w:rsidRPr="00FA4C82" w14:paraId="46991446" w14:textId="77777777">
        <w:tc>
          <w:tcPr>
            <w:tcW w:w="2215" w:type="dxa"/>
            <w:vMerge/>
          </w:tcPr>
          <w:p w14:paraId="60C52453"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060F8123"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eastAsia="vi-VN" w:bidi="vi-VN"/>
              </w:rPr>
              <w:t>Vận dụng cao:</w:t>
            </w:r>
          </w:p>
        </w:tc>
        <w:tc>
          <w:tcPr>
            <w:tcW w:w="1103" w:type="dxa"/>
            <w:vAlign w:val="center"/>
          </w:tcPr>
          <w:p w14:paraId="1BD9CE4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41" w:type="dxa"/>
            <w:vAlign w:val="center"/>
          </w:tcPr>
          <w:p w14:paraId="0DCBDE0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76" w:type="dxa"/>
            <w:vAlign w:val="center"/>
          </w:tcPr>
          <w:p w14:paraId="611170A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553" w:type="dxa"/>
            <w:vAlign w:val="center"/>
          </w:tcPr>
          <w:p w14:paraId="751BCD1F"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5768F784" w14:textId="77777777">
        <w:tc>
          <w:tcPr>
            <w:tcW w:w="2215" w:type="dxa"/>
            <w:vMerge/>
          </w:tcPr>
          <w:p w14:paraId="79AB9E90"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613" w:type="dxa"/>
          </w:tcPr>
          <w:p w14:paraId="47EEF20C" w14:textId="77777777" w:rsidR="00133653" w:rsidRPr="000D3468" w:rsidRDefault="00ED1736">
            <w:pPr>
              <w:tabs>
                <w:tab w:val="left" w:pos="6405"/>
              </w:tabs>
              <w:spacing w:line="276" w:lineRule="auto"/>
              <w:jc w:val="both"/>
              <w:rPr>
                <w:rFonts w:asciiTheme="majorHAnsi" w:hAnsiTheme="majorHAnsi" w:cstheme="majorHAnsi"/>
                <w:b/>
                <w:color w:val="000000" w:themeColor="text1"/>
                <w:sz w:val="26"/>
                <w:szCs w:val="26"/>
                <w:lang w:val="nl-NL" w:eastAsia="vi-VN" w:bidi="vi-VN"/>
              </w:rPr>
            </w:pPr>
            <w:r w:rsidRPr="000D3468">
              <w:rPr>
                <w:rFonts w:asciiTheme="majorHAnsi" w:hAnsiTheme="majorHAnsi" w:cstheme="majorHAnsi"/>
                <w:color w:val="000000" w:themeColor="text1"/>
                <w:sz w:val="26"/>
                <w:szCs w:val="26"/>
                <w:lang w:val="nl-NL" w:eastAsia="vi-VN" w:bidi="vi-VN"/>
              </w:rPr>
              <w:t xml:space="preserve">- Lập </w:t>
            </w:r>
            <w:r w:rsidRPr="00FA4C82">
              <w:rPr>
                <w:rFonts w:asciiTheme="majorHAnsi" w:hAnsiTheme="majorHAnsi" w:cstheme="majorHAnsi"/>
                <w:color w:val="000000" w:themeColor="text1"/>
                <w:sz w:val="26"/>
                <w:szCs w:val="26"/>
                <w:lang w:eastAsia="vi-VN" w:bidi="vi-VN"/>
              </w:rPr>
              <w:t>luận để thiết kế phương án hoặc lựa chọn phương án đo được tốc độ bằng dụng cụ thực hành.</w:t>
            </w:r>
          </w:p>
        </w:tc>
        <w:tc>
          <w:tcPr>
            <w:tcW w:w="1103" w:type="dxa"/>
            <w:vAlign w:val="center"/>
          </w:tcPr>
          <w:p w14:paraId="34C89A64"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41" w:type="dxa"/>
            <w:vAlign w:val="center"/>
          </w:tcPr>
          <w:p w14:paraId="0ED7B49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76" w:type="dxa"/>
            <w:vAlign w:val="center"/>
          </w:tcPr>
          <w:p w14:paraId="0438AD0D"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B3</w:t>
            </w:r>
          </w:p>
        </w:tc>
        <w:tc>
          <w:tcPr>
            <w:tcW w:w="1553" w:type="dxa"/>
            <w:vAlign w:val="center"/>
          </w:tcPr>
          <w:p w14:paraId="0D53802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bl>
    <w:p w14:paraId="70EC737E"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z w:val="26"/>
          <w:szCs w:val="26"/>
        </w:rPr>
      </w:pPr>
    </w:p>
    <w:p w14:paraId="3A17A23C" w14:textId="77777777" w:rsidR="00133653" w:rsidRPr="00FA4C82" w:rsidRDefault="00ED1736">
      <w:pPr>
        <w:tabs>
          <w:tab w:val="left" w:pos="567"/>
        </w:tabs>
        <w:spacing w:beforeLines="20" w:before="48" w:afterLines="20" w:after="48" w:line="312" w:lineRule="auto"/>
        <w:jc w:val="both"/>
        <w:rPr>
          <w:rFonts w:asciiTheme="majorHAnsi" w:hAnsiTheme="majorHAnsi" w:cstheme="majorHAnsi"/>
          <w:color w:val="000000" w:themeColor="text1"/>
          <w:sz w:val="26"/>
          <w:szCs w:val="26"/>
        </w:rPr>
        <w:sectPr w:rsidR="00133653" w:rsidRPr="00FA4C82" w:rsidSect="005C7C99">
          <w:pgSz w:w="16840" w:h="11907" w:orient="landscape"/>
          <w:pgMar w:top="1418" w:right="1134" w:bottom="1418" w:left="1418" w:header="720" w:footer="284" w:gutter="0"/>
          <w:cols w:space="720"/>
          <w:docGrid w:linePitch="360"/>
        </w:sectPr>
      </w:pPr>
      <w:r w:rsidRPr="00FA4C82">
        <w:rPr>
          <w:rFonts w:asciiTheme="majorHAnsi" w:hAnsiTheme="majorHAnsi" w:cstheme="majorHAnsi"/>
          <w:color w:val="000000" w:themeColor="text1"/>
          <w:sz w:val="26"/>
          <w:szCs w:val="26"/>
        </w:rPr>
        <w:br w:type="page"/>
      </w:r>
    </w:p>
    <w:p w14:paraId="37B79C35" w14:textId="1762E37C" w:rsidR="00133653" w:rsidRPr="00172D7A" w:rsidRDefault="00172D7A" w:rsidP="00172D7A">
      <w:pPr>
        <w:pStyle w:val="Heading2"/>
      </w:pPr>
      <w:bookmarkStart w:id="37" w:name="_Toc135663724"/>
      <w:r w:rsidRPr="00172D7A">
        <w:lastRenderedPageBreak/>
        <w:t>3.</w:t>
      </w:r>
      <w:r w:rsidR="00ED1736" w:rsidRPr="00172D7A">
        <w:t xml:space="preserve"> Đề kiểm tra</w:t>
      </w:r>
      <w:bookmarkEnd w:id="37"/>
    </w:p>
    <w:p w14:paraId="19F070E0" w14:textId="77777777" w:rsidR="00133653" w:rsidRPr="00FA4C82" w:rsidRDefault="00ED1736">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 xml:space="preserve">ĐỀ KIỂM TRA GIỮA KÌ 1, VẬT LÍ 10 </w:t>
      </w:r>
    </w:p>
    <w:p w14:paraId="38271020" w14:textId="77777777" w:rsidR="00133653" w:rsidRPr="00FA4C82" w:rsidRDefault="00ED1736">
      <w:pPr>
        <w:tabs>
          <w:tab w:val="left" w:pos="567"/>
        </w:tabs>
        <w:spacing w:beforeLines="20" w:before="48" w:afterLines="20" w:after="48" w:line="312" w:lineRule="auto"/>
        <w:jc w:val="center"/>
        <w:rPr>
          <w:rFonts w:asciiTheme="majorHAnsi" w:hAnsiTheme="majorHAnsi" w:cstheme="majorHAnsi"/>
          <w:i/>
          <w:iCs/>
          <w:color w:val="000000" w:themeColor="text1"/>
          <w:sz w:val="26"/>
          <w:szCs w:val="26"/>
        </w:rPr>
      </w:pPr>
      <w:r w:rsidRPr="00FA4C82">
        <w:rPr>
          <w:rFonts w:asciiTheme="majorHAnsi" w:hAnsiTheme="majorHAnsi" w:cstheme="majorHAnsi"/>
          <w:i/>
          <w:color w:val="000000" w:themeColor="text1"/>
          <w:sz w:val="26"/>
          <w:szCs w:val="26"/>
        </w:rPr>
        <w:t>Thời gian làm bài</w:t>
      </w:r>
      <w:r w:rsidRPr="00FA4C82">
        <w:rPr>
          <w:rFonts w:asciiTheme="majorHAnsi" w:hAnsiTheme="majorHAnsi" w:cstheme="majorHAnsi"/>
          <w:i/>
          <w:iCs/>
          <w:color w:val="000000" w:themeColor="text1"/>
          <w:sz w:val="26"/>
          <w:szCs w:val="26"/>
        </w:rPr>
        <w:t>: 45 phút</w:t>
      </w:r>
    </w:p>
    <w:p w14:paraId="4DA271CB" w14:textId="77777777" w:rsidR="00133653" w:rsidRPr="00FA4C82" w:rsidRDefault="00ED1736">
      <w:pPr>
        <w:tabs>
          <w:tab w:val="left" w:leader="dot" w:pos="6237"/>
          <w:tab w:val="left" w:leader="dot" w:pos="9071"/>
        </w:tabs>
        <w:spacing w:line="276" w:lineRule="auto"/>
        <w:jc w:val="both"/>
        <w:rPr>
          <w:rFonts w:asciiTheme="majorHAnsi" w:hAnsiTheme="majorHAnsi" w:cstheme="majorHAnsi"/>
          <w:b/>
          <w:i/>
          <w:color w:val="000000" w:themeColor="text1"/>
          <w:sz w:val="26"/>
          <w:szCs w:val="26"/>
        </w:rPr>
      </w:pPr>
      <w:r w:rsidRPr="00FA4C82">
        <w:rPr>
          <w:rFonts w:asciiTheme="majorHAnsi" w:hAnsiTheme="majorHAnsi" w:cstheme="majorHAnsi"/>
          <w:b/>
          <w:color w:val="000000" w:themeColor="text1"/>
          <w:sz w:val="26"/>
          <w:szCs w:val="26"/>
        </w:rPr>
        <w:t xml:space="preserve">I. TRẮC NGHIỆM </w:t>
      </w:r>
      <w:r w:rsidRPr="00FA4C82">
        <w:rPr>
          <w:rFonts w:asciiTheme="majorHAnsi" w:hAnsiTheme="majorHAnsi" w:cstheme="majorHAnsi"/>
          <w:b/>
          <w:i/>
          <w:color w:val="000000" w:themeColor="text1"/>
          <w:sz w:val="26"/>
          <w:szCs w:val="26"/>
        </w:rPr>
        <w:t>(7 điểm)</w:t>
      </w:r>
    </w:p>
    <w:p w14:paraId="6BF44E3D"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 </w:t>
      </w:r>
      <w:r w:rsidRPr="00FA4C82">
        <w:rPr>
          <w:rFonts w:asciiTheme="majorHAnsi" w:hAnsiTheme="majorHAnsi" w:cstheme="majorHAnsi"/>
          <w:color w:val="000000" w:themeColor="text1"/>
          <w:sz w:val="26"/>
          <w:szCs w:val="26"/>
        </w:rPr>
        <w:t>Đối tượng nghiên cứu của Vật lí là:</w:t>
      </w:r>
    </w:p>
    <w:p w14:paraId="166A5DAB"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Các dạng vận động của vật chất và năng lượng</w:t>
      </w:r>
    </w:p>
    <w:p w14:paraId="099824FE" w14:textId="77777777" w:rsidR="00133653" w:rsidRPr="00FA4C82" w:rsidRDefault="00ED1736">
      <w:pPr>
        <w:spacing w:before="40"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B. Các dạng vận động của sinh vật và năng lượng</w:t>
      </w:r>
    </w:p>
    <w:p w14:paraId="2CCFDCC5"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Cơ học, nhiệt học, điện học, quang học</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3D5549C2" w14:textId="77777777" w:rsidR="00133653" w:rsidRPr="00FA4C82" w:rsidRDefault="00ED1736">
      <w:pPr>
        <w:spacing w:before="40"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D. Vật lí nguyên tử và hạt nhân</w:t>
      </w:r>
    </w:p>
    <w:p w14:paraId="0BFB694D"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 </w:t>
      </w:r>
      <w:r w:rsidRPr="00FA4C82">
        <w:rPr>
          <w:rFonts w:asciiTheme="majorHAnsi" w:hAnsiTheme="majorHAnsi" w:cstheme="majorHAnsi"/>
          <w:color w:val="000000" w:themeColor="text1"/>
          <w:sz w:val="26"/>
          <w:szCs w:val="26"/>
        </w:rPr>
        <w:t>Phát biểu nào sau đây đúng</w:t>
      </w:r>
      <w:r w:rsidRPr="000D3468">
        <w:rPr>
          <w:rFonts w:asciiTheme="majorHAnsi" w:hAnsiTheme="majorHAnsi" w:cstheme="majorHAnsi"/>
          <w:color w:val="000000" w:themeColor="text1"/>
          <w:sz w:val="26"/>
          <w:szCs w:val="26"/>
        </w:rPr>
        <w:t xml:space="preserve">. </w:t>
      </w:r>
      <w:r w:rsidRPr="00FA4C82">
        <w:rPr>
          <w:rFonts w:asciiTheme="majorHAnsi" w:eastAsia="Courier New" w:hAnsiTheme="majorHAnsi" w:cstheme="majorHAnsi"/>
          <w:color w:val="000000" w:themeColor="text1"/>
        </w:rPr>
        <w:t xml:space="preserve">Mục tiêu của Vật lí là </w:t>
      </w:r>
      <w:r w:rsidRPr="00FA4C82">
        <w:rPr>
          <w:rFonts w:asciiTheme="majorHAnsi" w:hAnsiTheme="majorHAnsi" w:cstheme="majorHAnsi"/>
          <w:color w:val="000000" w:themeColor="text1"/>
          <w:sz w:val="26"/>
          <w:szCs w:val="26"/>
        </w:rPr>
        <w:tab/>
      </w:r>
    </w:p>
    <w:p w14:paraId="47036FEF" w14:textId="77777777" w:rsidR="00133653" w:rsidRPr="000D3468"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A. </w:t>
      </w:r>
      <w:r w:rsidRPr="000D3468">
        <w:rPr>
          <w:rFonts w:asciiTheme="majorHAnsi" w:hAnsiTheme="majorHAnsi" w:cstheme="majorHAnsi"/>
          <w:color w:val="000000" w:themeColor="text1"/>
          <w:sz w:val="26"/>
          <w:szCs w:val="26"/>
        </w:rPr>
        <w:t>tìm hiểu q</w:t>
      </w:r>
      <w:r w:rsidRPr="00FA4C82">
        <w:rPr>
          <w:rFonts w:asciiTheme="majorHAnsi" w:hAnsiTheme="majorHAnsi" w:cstheme="majorHAnsi"/>
          <w:color w:val="000000" w:themeColor="text1"/>
          <w:sz w:val="26"/>
          <w:szCs w:val="26"/>
        </w:rPr>
        <w:t>uy luật vận động của vật chất</w:t>
      </w:r>
      <w:r w:rsidRPr="000D3468">
        <w:rPr>
          <w:rFonts w:asciiTheme="majorHAnsi" w:hAnsiTheme="majorHAnsi" w:cstheme="majorHAnsi"/>
          <w:color w:val="000000" w:themeColor="text1"/>
          <w:sz w:val="26"/>
          <w:szCs w:val="26"/>
        </w:rPr>
        <w:t>.</w:t>
      </w:r>
    </w:p>
    <w:p w14:paraId="69EA102B" w14:textId="77777777" w:rsidR="00133653" w:rsidRPr="000D3468"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B. </w:t>
      </w:r>
      <w:r w:rsidRPr="00FA4C82">
        <w:rPr>
          <w:rFonts w:asciiTheme="majorHAnsi" w:eastAsia="Courier New" w:hAnsiTheme="majorHAnsi" w:cstheme="majorHAnsi"/>
          <w:color w:val="000000" w:themeColor="text1"/>
        </w:rPr>
        <w:t>khám phá ra quy luật tổng quát nhất chi phối sự vận động của vật chất và năng lượng, cũng như tương tác giữa chúng ở mọi cấp độ</w:t>
      </w:r>
      <w:r w:rsidRPr="000D3468">
        <w:rPr>
          <w:rFonts w:asciiTheme="majorHAnsi" w:eastAsia="Courier New" w:hAnsiTheme="majorHAnsi" w:cstheme="majorHAnsi"/>
          <w:color w:val="000000" w:themeColor="text1"/>
        </w:rPr>
        <w:t>.</w:t>
      </w:r>
    </w:p>
    <w:p w14:paraId="537B347C" w14:textId="77777777" w:rsidR="00133653" w:rsidRPr="000D3468"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C. </w:t>
      </w:r>
      <w:r w:rsidRPr="000D3468">
        <w:rPr>
          <w:rFonts w:asciiTheme="majorHAnsi" w:hAnsiTheme="majorHAnsi" w:cstheme="majorHAnsi"/>
          <w:color w:val="000000" w:themeColor="text1"/>
          <w:sz w:val="26"/>
          <w:szCs w:val="26"/>
        </w:rPr>
        <w:t>tìm hiểu q</w:t>
      </w:r>
      <w:r w:rsidRPr="00FA4C82">
        <w:rPr>
          <w:rFonts w:asciiTheme="majorHAnsi" w:hAnsiTheme="majorHAnsi" w:cstheme="majorHAnsi"/>
          <w:color w:val="000000" w:themeColor="text1"/>
          <w:sz w:val="26"/>
          <w:szCs w:val="26"/>
        </w:rPr>
        <w:t>uy luật vận động của năng lượng</w:t>
      </w:r>
      <w:r w:rsidRPr="000D3468">
        <w:rPr>
          <w:rFonts w:asciiTheme="majorHAnsi" w:hAnsiTheme="majorHAnsi" w:cstheme="majorHAnsi"/>
          <w:color w:val="000000" w:themeColor="text1"/>
          <w:sz w:val="26"/>
          <w:szCs w:val="26"/>
        </w:rPr>
        <w:t>.</w:t>
      </w:r>
    </w:p>
    <w:p w14:paraId="38996458" w14:textId="77777777" w:rsidR="00133653" w:rsidRPr="000D3468"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D. </w:t>
      </w:r>
      <w:r w:rsidRPr="000D3468">
        <w:rPr>
          <w:rFonts w:asciiTheme="majorHAnsi" w:hAnsiTheme="majorHAnsi" w:cstheme="majorHAnsi"/>
          <w:color w:val="000000" w:themeColor="text1"/>
          <w:sz w:val="26"/>
          <w:szCs w:val="26"/>
        </w:rPr>
        <w:t>tìm hiểu t</w:t>
      </w:r>
      <w:r w:rsidRPr="00FA4C82">
        <w:rPr>
          <w:rFonts w:asciiTheme="majorHAnsi" w:hAnsiTheme="majorHAnsi" w:cstheme="majorHAnsi"/>
          <w:color w:val="000000" w:themeColor="text1"/>
          <w:sz w:val="26"/>
          <w:szCs w:val="26"/>
        </w:rPr>
        <w:t>uy luật vận động của con người</w:t>
      </w:r>
      <w:r w:rsidRPr="000D3468">
        <w:rPr>
          <w:rFonts w:asciiTheme="majorHAnsi" w:hAnsiTheme="majorHAnsi" w:cstheme="majorHAnsi"/>
          <w:color w:val="000000" w:themeColor="text1"/>
          <w:sz w:val="26"/>
          <w:szCs w:val="26"/>
        </w:rPr>
        <w:t>.</w:t>
      </w:r>
    </w:p>
    <w:p w14:paraId="6FAB6200"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3: </w:t>
      </w:r>
      <w:r w:rsidRPr="000D3468">
        <w:rPr>
          <w:rFonts w:asciiTheme="majorHAnsi" w:hAnsiTheme="majorHAnsi" w:cstheme="majorHAnsi"/>
          <w:color w:val="000000" w:themeColor="text1"/>
          <w:sz w:val="26"/>
          <w:szCs w:val="26"/>
        </w:rPr>
        <w:t>H</w:t>
      </w:r>
      <w:r w:rsidRPr="00FA4C82">
        <w:rPr>
          <w:rFonts w:asciiTheme="majorHAnsi" w:hAnsiTheme="majorHAnsi" w:cstheme="majorHAnsi"/>
          <w:color w:val="000000" w:themeColor="text1"/>
          <w:sz w:val="26"/>
          <w:szCs w:val="26"/>
        </w:rPr>
        <w:t>ai phương pháp chính</w:t>
      </w: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mang tính quyết định</w:t>
      </w:r>
      <w:r w:rsidRPr="000D3468">
        <w:rPr>
          <w:rFonts w:asciiTheme="majorHAnsi" w:hAnsiTheme="majorHAnsi" w:cstheme="majorHAnsi"/>
          <w:color w:val="000000" w:themeColor="text1"/>
          <w:sz w:val="26"/>
          <w:szCs w:val="26"/>
        </w:rPr>
        <w:t xml:space="preserve"> trong</w:t>
      </w:r>
      <w:r w:rsidRPr="00FA4C82">
        <w:rPr>
          <w:rFonts w:asciiTheme="majorHAnsi" w:hAnsiTheme="majorHAnsi" w:cstheme="majorHAnsi"/>
          <w:color w:val="000000" w:themeColor="text1"/>
          <w:sz w:val="26"/>
          <w:szCs w:val="26"/>
        </w:rPr>
        <w:t xml:space="preserve"> nghiên cứu Vật lí là </w:t>
      </w:r>
    </w:p>
    <w:p w14:paraId="1CDB98A2" w14:textId="77777777" w:rsidR="00133653" w:rsidRPr="00FA4C82" w:rsidRDefault="00ED1736">
      <w:pPr>
        <w:numPr>
          <w:ilvl w:val="0"/>
          <w:numId w:val="1"/>
        </w:numPr>
        <w:spacing w:line="276"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p</w:t>
      </w:r>
      <w:r w:rsidRPr="00FA4C82">
        <w:rPr>
          <w:rFonts w:asciiTheme="majorHAnsi" w:hAnsiTheme="majorHAnsi" w:cstheme="majorHAnsi"/>
          <w:color w:val="000000" w:themeColor="text1"/>
          <w:sz w:val="26"/>
          <w:szCs w:val="26"/>
        </w:rPr>
        <w:t>hương pháp lí thuyết</w:t>
      </w:r>
      <w:r w:rsidRPr="000D3468">
        <w:rPr>
          <w:rFonts w:asciiTheme="majorHAnsi" w:hAnsiTheme="majorHAnsi" w:cstheme="majorHAnsi"/>
          <w:color w:val="000000" w:themeColor="text1"/>
          <w:sz w:val="26"/>
          <w:szCs w:val="26"/>
        </w:rPr>
        <w:t xml:space="preserve"> và phương pháp điều tra, khảo sát.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2F7B316E" w14:textId="77777777" w:rsidR="00133653" w:rsidRPr="00FA4C82" w:rsidRDefault="00ED1736">
      <w:pPr>
        <w:numPr>
          <w:ilvl w:val="0"/>
          <w:numId w:val="1"/>
        </w:numPr>
        <w:spacing w:line="276"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p</w:t>
      </w:r>
      <w:r w:rsidRPr="00FA4C82">
        <w:rPr>
          <w:rFonts w:asciiTheme="majorHAnsi" w:hAnsiTheme="majorHAnsi" w:cstheme="majorHAnsi"/>
          <w:color w:val="000000" w:themeColor="text1"/>
          <w:sz w:val="26"/>
          <w:szCs w:val="26"/>
        </w:rPr>
        <w:t>hương pháp thực nghiệm</w:t>
      </w:r>
      <w:r w:rsidRPr="000D3468">
        <w:rPr>
          <w:rFonts w:asciiTheme="majorHAnsi" w:hAnsiTheme="majorHAnsi" w:cstheme="majorHAnsi"/>
          <w:color w:val="000000" w:themeColor="text1"/>
          <w:sz w:val="26"/>
          <w:szCs w:val="26"/>
        </w:rPr>
        <w:t xml:space="preserve"> và phương pháp phân tích và tổng kết kinh nghiệm.</w:t>
      </w:r>
    </w:p>
    <w:p w14:paraId="242413BE" w14:textId="77777777" w:rsidR="00133653" w:rsidRPr="00FA4C82" w:rsidRDefault="00ED1736">
      <w:pPr>
        <w:numPr>
          <w:ilvl w:val="0"/>
          <w:numId w:val="1"/>
        </w:num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phương pháp lí thuyết và phương pháp thực nghiệm</w:t>
      </w:r>
      <w:r w:rsidRPr="00FA4C82">
        <w:rPr>
          <w:rFonts w:asciiTheme="majorHAnsi" w:hAnsiTheme="majorHAnsi" w:cstheme="majorHAnsi"/>
          <w:color w:val="000000" w:themeColor="text1"/>
          <w:sz w:val="26"/>
          <w:szCs w:val="26"/>
        </w:rPr>
        <w:tab/>
      </w:r>
      <w:r w:rsidRPr="000D3468">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17161E24" w14:textId="77777777" w:rsidR="00133653" w:rsidRPr="000D3468" w:rsidRDefault="00ED1736">
      <w:pPr>
        <w:numPr>
          <w:ilvl w:val="0"/>
          <w:numId w:val="1"/>
        </w:numPr>
        <w:spacing w:line="276"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p</w:t>
      </w:r>
      <w:r w:rsidRPr="00FA4C82">
        <w:rPr>
          <w:rFonts w:asciiTheme="majorHAnsi" w:hAnsiTheme="majorHAnsi" w:cstheme="majorHAnsi"/>
          <w:color w:val="000000" w:themeColor="text1"/>
          <w:sz w:val="26"/>
          <w:szCs w:val="26"/>
        </w:rPr>
        <w:t>hương pháp</w:t>
      </w: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thực nghiệm</w:t>
      </w:r>
      <w:r w:rsidRPr="000D3468">
        <w:rPr>
          <w:rFonts w:asciiTheme="majorHAnsi" w:hAnsiTheme="majorHAnsi" w:cstheme="majorHAnsi"/>
          <w:color w:val="000000" w:themeColor="text1"/>
          <w:sz w:val="26"/>
          <w:szCs w:val="26"/>
        </w:rPr>
        <w:t xml:space="preserve"> và phương pháp điều tra, khảo sát.</w:t>
      </w:r>
    </w:p>
    <w:p w14:paraId="468F14CF"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4: </w:t>
      </w:r>
      <w:r w:rsidRPr="00FA4C82">
        <w:rPr>
          <w:rFonts w:asciiTheme="majorHAnsi" w:hAnsiTheme="majorHAnsi" w:cstheme="majorHAnsi"/>
          <w:color w:val="000000" w:themeColor="text1"/>
          <w:sz w:val="26"/>
          <w:szCs w:val="26"/>
        </w:rPr>
        <w:t>Sắp xếp các bước sau thành tiến trình tìm hiểu thế giới tự nhiên dưới góc độ vật lí:</w:t>
      </w:r>
    </w:p>
    <w:p w14:paraId="7A1E18D8"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1. Hình thành giả thuyết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2. Đề xuất vấn đề</w:t>
      </w:r>
    </w:p>
    <w:p w14:paraId="6FAC19E4" w14:textId="77777777" w:rsidR="00133653" w:rsidRPr="00FA4C82" w:rsidRDefault="00ED1736">
      <w:pPr>
        <w:spacing w:line="276" w:lineRule="auto"/>
        <w:ind w:left="720"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3. Quan sát, suy luận</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4. Kiểm tra giả thuyết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386A30BF" w14:textId="77777777" w:rsidR="00133653" w:rsidRPr="00FA4C82" w:rsidRDefault="00ED1736">
      <w:pPr>
        <w:spacing w:line="276" w:lineRule="auto"/>
        <w:ind w:left="720"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5. Rút ra kết luận</w:t>
      </w:r>
    </w:p>
    <w:p w14:paraId="5CDCDF09"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A. 1 – 2 – 3 – 4 – 5 </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B. 2 – 1 – 3 – 4 – 5 </w:t>
      </w:r>
    </w:p>
    <w:p w14:paraId="20653955" w14:textId="77777777" w:rsidR="00133653" w:rsidRPr="00FA4C82"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C. 3 – 2 – 1 – 4 – 5 </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2 – 3 – 1 – 4 – 5</w:t>
      </w:r>
    </w:p>
    <w:p w14:paraId="66553C48"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5: </w:t>
      </w:r>
      <w:r w:rsidRPr="000D3468">
        <w:rPr>
          <w:rFonts w:asciiTheme="majorHAnsi" w:hAnsiTheme="majorHAnsi" w:cstheme="majorHAnsi"/>
          <w:color w:val="000000" w:themeColor="text1"/>
          <w:sz w:val="26"/>
          <w:szCs w:val="26"/>
        </w:rPr>
        <w:t xml:space="preserve">Phát biểu nào sau đây là </w:t>
      </w:r>
      <w:r w:rsidRPr="000D3468">
        <w:rPr>
          <w:rFonts w:asciiTheme="majorHAnsi" w:hAnsiTheme="majorHAnsi" w:cstheme="majorHAnsi"/>
          <w:b/>
          <w:bCs/>
          <w:color w:val="000000" w:themeColor="text1"/>
          <w:sz w:val="26"/>
          <w:szCs w:val="26"/>
        </w:rPr>
        <w:t>sai</w:t>
      </w:r>
      <w:r w:rsidRPr="00FA4C82">
        <w:rPr>
          <w:rFonts w:asciiTheme="majorHAnsi" w:hAnsiTheme="majorHAnsi" w:cstheme="majorHAnsi"/>
          <w:color w:val="000000" w:themeColor="text1"/>
          <w:sz w:val="26"/>
          <w:szCs w:val="26"/>
        </w:rPr>
        <w:t>:</w:t>
      </w:r>
    </w:p>
    <w:p w14:paraId="6EF67E27"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Nhiệt truyền từ vật</w:t>
      </w:r>
      <w:r w:rsidRPr="000D3468">
        <w:rPr>
          <w:rFonts w:asciiTheme="majorHAnsi" w:hAnsiTheme="majorHAnsi" w:cstheme="majorHAnsi"/>
          <w:color w:val="000000" w:themeColor="text1"/>
          <w:sz w:val="26"/>
          <w:szCs w:val="26"/>
        </w:rPr>
        <w:t xml:space="preserve"> có</w:t>
      </w:r>
      <w:r w:rsidRPr="00FA4C82">
        <w:rPr>
          <w:rFonts w:asciiTheme="majorHAnsi" w:hAnsiTheme="majorHAnsi" w:cstheme="majorHAnsi"/>
          <w:color w:val="000000" w:themeColor="text1"/>
          <w:sz w:val="26"/>
          <w:szCs w:val="26"/>
        </w:rPr>
        <w:t xml:space="preserve"> nhiệt độ cao sang vật</w:t>
      </w:r>
      <w:r w:rsidRPr="000D3468">
        <w:rPr>
          <w:rFonts w:asciiTheme="majorHAnsi" w:hAnsiTheme="majorHAnsi" w:cstheme="majorHAnsi"/>
          <w:color w:val="000000" w:themeColor="text1"/>
          <w:sz w:val="26"/>
          <w:szCs w:val="26"/>
        </w:rPr>
        <w:t xml:space="preserve"> có</w:t>
      </w:r>
      <w:r w:rsidRPr="00FA4C82">
        <w:rPr>
          <w:rFonts w:asciiTheme="majorHAnsi" w:hAnsiTheme="majorHAnsi" w:cstheme="majorHAnsi"/>
          <w:color w:val="000000" w:themeColor="text1"/>
          <w:sz w:val="26"/>
          <w:szCs w:val="26"/>
        </w:rPr>
        <w:t xml:space="preserve"> nhiệt độ thấp hơn</w:t>
      </w:r>
      <w:r w:rsidRPr="000D3468">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0152A2DF" w14:textId="77777777" w:rsidR="00133653" w:rsidRPr="00FA4C82" w:rsidRDefault="00ED1736">
      <w:pPr>
        <w:spacing w:line="276" w:lineRule="auto"/>
        <w:ind w:firstLine="720"/>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B. Âm thanh không truyền được trong chân không</w:t>
      </w:r>
      <w:r w:rsidRPr="00FA4C82">
        <w:rPr>
          <w:rFonts w:asciiTheme="majorHAnsi" w:hAnsiTheme="majorHAnsi" w:cstheme="majorHAnsi"/>
          <w:color w:val="000000" w:themeColor="text1"/>
          <w:sz w:val="26"/>
          <w:szCs w:val="26"/>
          <w:lang w:val="en-US"/>
        </w:rPr>
        <w:t>.</w:t>
      </w:r>
    </w:p>
    <w:p w14:paraId="5A3EEC7F"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Ánh sáng truyền trong không khí theo đường thẳng</w:t>
      </w:r>
      <w:r w:rsidRPr="000D3468">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3B03B9C7" w14:textId="77777777" w:rsidR="00133653" w:rsidRPr="00FA4C82"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D. Âm thanh truyền trong không khí theo đường thẳng</w:t>
      </w:r>
      <w:r w:rsidRPr="000D3468">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rPr>
        <w:tab/>
      </w:r>
    </w:p>
    <w:p w14:paraId="18FACCFB"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6: </w:t>
      </w:r>
      <w:r w:rsidRPr="00FA4C82">
        <w:rPr>
          <w:rFonts w:asciiTheme="majorHAnsi" w:hAnsiTheme="majorHAnsi" w:cstheme="majorHAnsi"/>
          <w:color w:val="000000" w:themeColor="text1"/>
          <w:sz w:val="26"/>
          <w:szCs w:val="26"/>
        </w:rPr>
        <w:t xml:space="preserve">Ví dụ nào sau đây </w:t>
      </w:r>
      <w:r w:rsidRPr="000D3468">
        <w:rPr>
          <w:rFonts w:asciiTheme="majorHAnsi" w:hAnsiTheme="majorHAnsi" w:cstheme="majorHAnsi"/>
          <w:color w:val="000000" w:themeColor="text1"/>
          <w:sz w:val="26"/>
          <w:szCs w:val="26"/>
        </w:rPr>
        <w:t xml:space="preserve">không </w:t>
      </w:r>
      <w:r w:rsidRPr="00FA4C82">
        <w:rPr>
          <w:rFonts w:asciiTheme="majorHAnsi" w:hAnsiTheme="majorHAnsi" w:cstheme="majorHAnsi"/>
          <w:color w:val="000000" w:themeColor="text1"/>
          <w:sz w:val="26"/>
          <w:szCs w:val="26"/>
        </w:rPr>
        <w:t>minh họa cho phương pháp thực nghiệm khi nghiên cứu Vật lí:</w:t>
      </w:r>
    </w:p>
    <w:p w14:paraId="689669CF"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Galileo thả rơi hai vật có khối lượng khác nhau (cùng hình dạng) từ đỉnh tháp nghiêng Pisa và thấy hai vật rơi chạm đất cùng lúc</w:t>
      </w:r>
    </w:p>
    <w:p w14:paraId="6D6625FA"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Acsimet ngâm mình trong bồn nước rồi dựa vào hiện tượng nước trong bồn tắm tràn ra ngoài để tìm ra lời giải đáp cho việc chiếc vương miện của nhà vua có được làm hoàn toàn từ vàng hay không</w:t>
      </w:r>
    </w:p>
    <w:p w14:paraId="02CBEAB9"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lastRenderedPageBreak/>
        <w:tab/>
        <w:t xml:space="preserve">C. </w:t>
      </w:r>
      <w:r w:rsidRPr="00FA4C82">
        <w:rPr>
          <w:rFonts w:asciiTheme="majorHAnsi" w:eastAsia="Courier New" w:hAnsiTheme="majorHAnsi" w:cstheme="majorHAnsi"/>
          <w:color w:val="000000" w:themeColor="text1"/>
          <w:sz w:val="26"/>
          <w:szCs w:val="26"/>
        </w:rPr>
        <w:t xml:space="preserve"> Để kiểm chứng giả thuyết</w:t>
      </w:r>
      <w:r w:rsidRPr="000D3468">
        <w:rPr>
          <w:rFonts w:asciiTheme="majorHAnsi" w:eastAsia="Courier New" w:hAnsiTheme="majorHAnsi" w:cstheme="majorHAnsi"/>
          <w:color w:val="000000" w:themeColor="text1"/>
          <w:sz w:val="26"/>
          <w:szCs w:val="26"/>
        </w:rPr>
        <w:t xml:space="preserve"> của</w:t>
      </w:r>
      <w:r w:rsidRPr="00FA4C82">
        <w:rPr>
          <w:rFonts w:asciiTheme="majorHAnsi" w:eastAsia="Courier New" w:hAnsiTheme="majorHAnsi" w:cstheme="majorHAnsi"/>
          <w:color w:val="000000" w:themeColor="text1"/>
          <w:sz w:val="26"/>
          <w:szCs w:val="26"/>
        </w:rPr>
        <w:t xml:space="preserve"> J. J. Thomson </w:t>
      </w:r>
      <w:r w:rsidRPr="000D3468">
        <w:rPr>
          <w:rFonts w:asciiTheme="majorHAnsi" w:eastAsia="Courier New" w:hAnsiTheme="majorHAnsi" w:cstheme="majorHAnsi"/>
          <w:color w:val="000000" w:themeColor="text1"/>
          <w:sz w:val="26"/>
          <w:szCs w:val="26"/>
        </w:rPr>
        <w:t xml:space="preserve">về </w:t>
      </w:r>
      <w:r w:rsidRPr="00FA4C82">
        <w:rPr>
          <w:rFonts w:asciiTheme="majorHAnsi" w:eastAsia="Courier New" w:hAnsiTheme="majorHAnsi" w:cstheme="majorHAnsi"/>
          <w:color w:val="000000" w:themeColor="text1"/>
          <w:sz w:val="26"/>
          <w:szCs w:val="26"/>
        </w:rPr>
        <w:t>mô hình cấu tạo nguyên tử, E. Rutheríord đã sử dụng tia alpha gồm các hạt mang điện dương bắn vào các nguyên tử kim loại vàng. Kết quả của thí nghiệm đã bác bỏ giả thuyết của J. J. Thomson, đồng thời đã giúp khám phá ra hạt nhân nguyên tử.</w:t>
      </w:r>
    </w:p>
    <w:p w14:paraId="63F87B45"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D. Công trình dự đoán sự tồn tại của Hải Vương tinh trong hệ Mặt Trời vào thế kỉ XIX</w:t>
      </w:r>
    </w:p>
    <w:p w14:paraId="4E9DEB85"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7: </w:t>
      </w:r>
      <w:r w:rsidRPr="00FA4C82">
        <w:rPr>
          <w:rFonts w:asciiTheme="majorHAnsi" w:hAnsiTheme="majorHAnsi" w:cstheme="majorHAnsi"/>
          <w:color w:val="000000" w:themeColor="text1"/>
          <w:sz w:val="26"/>
          <w:szCs w:val="26"/>
        </w:rPr>
        <w:t>Phát biểu nào sau đây</w:t>
      </w: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đúng</w:t>
      </w: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Đặc điểm của con đường nghiên cứu Vật lí cổ điển (từ thế kỉ XVII đến cuối thế kỉ XIX) là:</w:t>
      </w:r>
    </w:p>
    <w:p w14:paraId="1B613BEA"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Các nhà triết học tìm hiểu thế giới tự nhiên dựa trên quan sát và suy luận chủ quan</w:t>
      </w:r>
    </w:p>
    <w:p w14:paraId="7C443760"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Các nhà vật lí dùng phương pháp thực nghiệm để tìm hiểu thế giới tự nhiên</w:t>
      </w:r>
    </w:p>
    <w:p w14:paraId="600D66FE"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Các nhà vật lí tập trung vào các mô hình lí thuyết tìm hiểu thế giới vi mô và sử dụng thí nghiệm để kiểm chứng</w:t>
      </w:r>
    </w:p>
    <w:p w14:paraId="7D3507B2" w14:textId="77777777" w:rsidR="00133653" w:rsidRPr="000D3468"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D. Các nhà triết học tìm hiểu thế giới tự nhiên dựa trên </w:t>
      </w:r>
      <w:r w:rsidRPr="000D3468">
        <w:rPr>
          <w:rFonts w:asciiTheme="majorHAnsi" w:hAnsiTheme="majorHAnsi" w:cstheme="majorHAnsi"/>
          <w:color w:val="000000" w:themeColor="text1"/>
          <w:sz w:val="26"/>
          <w:szCs w:val="26"/>
        </w:rPr>
        <w:t>điều tra, khảo sát kinh nghiệm của người dân.</w:t>
      </w:r>
    </w:p>
    <w:p w14:paraId="7675274E"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8: </w:t>
      </w:r>
      <w:r w:rsidRPr="00FA4C82">
        <w:rPr>
          <w:rFonts w:asciiTheme="majorHAnsi" w:hAnsiTheme="majorHAnsi" w:cstheme="majorHAnsi"/>
          <w:color w:val="000000" w:themeColor="text1"/>
          <w:sz w:val="26"/>
          <w:szCs w:val="26"/>
        </w:rPr>
        <w:t>Phát biểu nào sau đây đúng</w:t>
      </w: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Đặc điểm của con đường nghiên cứu Vật lí hiện đại (từ cuối thế kỉ XIX đến nay) là:</w:t>
      </w:r>
    </w:p>
    <w:p w14:paraId="0771CE0E"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Các nhà triết học tìm hiểu thế giới tự nhiên dựa trên quan sát và suy luận chủ quan</w:t>
      </w:r>
    </w:p>
    <w:p w14:paraId="33FAA629"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Các nhà vật lí dùng phương pháp thực nghiệm để tìm hiểu thế giới tự nhiên</w:t>
      </w:r>
    </w:p>
    <w:p w14:paraId="31C539C7"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Các nhà vật lí tập trung vào các mô hình lí thuyết tìm hiểu thế giới vi mô và sử dụng thí nghiệm để kiểm chứng</w:t>
      </w:r>
    </w:p>
    <w:p w14:paraId="76465AAF" w14:textId="77777777" w:rsidR="00133653" w:rsidRPr="000D3468"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D. Các nhà triết học tìm hiểu thế giới tự nhiên dựa trên </w:t>
      </w:r>
      <w:r w:rsidRPr="000D3468">
        <w:rPr>
          <w:rFonts w:asciiTheme="majorHAnsi" w:hAnsiTheme="majorHAnsi" w:cstheme="majorHAnsi"/>
          <w:color w:val="000000" w:themeColor="text1"/>
          <w:sz w:val="26"/>
          <w:szCs w:val="26"/>
        </w:rPr>
        <w:t>điều tra, khảo sát kinh nghiệm của người dân.</w:t>
      </w:r>
    </w:p>
    <w:p w14:paraId="0411F226"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9: </w:t>
      </w:r>
      <w:r w:rsidRPr="00FA4C82">
        <w:rPr>
          <w:rFonts w:asciiTheme="majorHAnsi" w:eastAsia="Courier New" w:hAnsiTheme="majorHAnsi" w:cstheme="majorHAnsi"/>
          <w:color w:val="000000" w:themeColor="text1"/>
          <w:sz w:val="26"/>
          <w:szCs w:val="26"/>
        </w:rPr>
        <w:t xml:space="preserve">Sai số hệ thống có thể được hạn chế bằng cách thường xuyên </w:t>
      </w:r>
      <w:r w:rsidRPr="00FA4C82">
        <w:rPr>
          <w:rFonts w:asciiTheme="majorHAnsi" w:hAnsiTheme="majorHAnsi" w:cstheme="majorHAnsi"/>
          <w:color w:val="000000" w:themeColor="text1"/>
          <w:sz w:val="26"/>
          <w:szCs w:val="26"/>
        </w:rPr>
        <w:tab/>
      </w:r>
    </w:p>
    <w:p w14:paraId="3F8357F9" w14:textId="77777777" w:rsidR="00133653" w:rsidRPr="00FA4C82" w:rsidRDefault="00ED1736">
      <w:pPr>
        <w:numPr>
          <w:ilvl w:val="0"/>
          <w:numId w:val="2"/>
        </w:numPr>
        <w:spacing w:line="276" w:lineRule="auto"/>
        <w:ind w:firstLine="720"/>
        <w:jc w:val="both"/>
        <w:rPr>
          <w:rFonts w:asciiTheme="majorHAnsi" w:hAnsiTheme="majorHAnsi" w:cstheme="majorHAnsi"/>
          <w:color w:val="000000" w:themeColor="text1"/>
          <w:sz w:val="26"/>
          <w:szCs w:val="26"/>
        </w:rPr>
      </w:pPr>
      <w:r w:rsidRPr="00FA4C82">
        <w:rPr>
          <w:rFonts w:asciiTheme="majorHAnsi" w:eastAsia="Courier New" w:hAnsiTheme="majorHAnsi" w:cstheme="majorHAnsi"/>
          <w:color w:val="000000" w:themeColor="text1"/>
          <w:sz w:val="26"/>
          <w:szCs w:val="26"/>
        </w:rPr>
        <w:t>hiệu chỉnh dụng cụ đo</w:t>
      </w:r>
      <w:r w:rsidRPr="000D3468">
        <w:rPr>
          <w:rFonts w:asciiTheme="majorHAnsi" w:eastAsia="Courier New" w:hAnsiTheme="majorHAnsi" w:cstheme="majorHAnsi"/>
          <w:color w:val="000000" w:themeColor="text1"/>
          <w:sz w:val="26"/>
          <w:szCs w:val="26"/>
        </w:rPr>
        <w:t xml:space="preserve">, </w:t>
      </w:r>
      <w:r w:rsidRPr="000D3468">
        <w:rPr>
          <w:rFonts w:asciiTheme="majorHAnsi" w:hAnsiTheme="majorHAnsi" w:cstheme="majorHAnsi"/>
          <w:color w:val="000000" w:themeColor="text1"/>
          <w:sz w:val="26"/>
          <w:szCs w:val="26"/>
        </w:rPr>
        <w:t>vệ sinh dụng cụ đo.</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2CD2BFD4" w14:textId="77777777" w:rsidR="00133653" w:rsidRPr="00FA4C82" w:rsidRDefault="00ED1736">
      <w:pPr>
        <w:numPr>
          <w:ilvl w:val="0"/>
          <w:numId w:val="2"/>
        </w:numPr>
        <w:spacing w:line="276" w:lineRule="auto"/>
        <w:ind w:firstLine="720"/>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đeo kính lúp khi đo, vệ sinh dụng cụ đo.</w:t>
      </w:r>
    </w:p>
    <w:p w14:paraId="2C15EFB9" w14:textId="77777777" w:rsidR="00133653" w:rsidRPr="000D3468"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C. </w:t>
      </w:r>
      <w:r w:rsidRPr="00FA4C82">
        <w:rPr>
          <w:rFonts w:asciiTheme="majorHAnsi" w:eastAsia="Courier New" w:hAnsiTheme="majorHAnsi" w:cstheme="majorHAnsi"/>
          <w:color w:val="000000" w:themeColor="text1"/>
          <w:sz w:val="26"/>
          <w:szCs w:val="26"/>
        </w:rPr>
        <w:t>hiệu chỉnh dụng cụ đo, sử dụng thiết bị đo có độ chính xác cao.</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D. </w:t>
      </w:r>
      <w:r w:rsidRPr="00FA4C82">
        <w:rPr>
          <w:rFonts w:asciiTheme="majorHAnsi" w:eastAsia="Courier New" w:hAnsiTheme="majorHAnsi" w:cstheme="majorHAnsi"/>
          <w:color w:val="000000" w:themeColor="text1"/>
          <w:sz w:val="26"/>
          <w:szCs w:val="26"/>
        </w:rPr>
        <w:t>sử dụng thiết bị đo có độ chính xác cao</w:t>
      </w:r>
      <w:r w:rsidRPr="000D3468">
        <w:rPr>
          <w:rFonts w:asciiTheme="majorHAnsi" w:eastAsia="Courier New" w:hAnsiTheme="majorHAnsi" w:cstheme="majorHAnsi"/>
          <w:color w:val="000000" w:themeColor="text1"/>
          <w:sz w:val="26"/>
          <w:szCs w:val="26"/>
        </w:rPr>
        <w:t xml:space="preserve">, </w:t>
      </w:r>
      <w:r w:rsidRPr="000D3468">
        <w:rPr>
          <w:rFonts w:asciiTheme="majorHAnsi" w:hAnsiTheme="majorHAnsi" w:cstheme="majorHAnsi"/>
          <w:color w:val="000000" w:themeColor="text1"/>
          <w:sz w:val="26"/>
          <w:szCs w:val="26"/>
        </w:rPr>
        <w:t>đeo kính lúp khi đo.</w:t>
      </w:r>
    </w:p>
    <w:p w14:paraId="609A5F87"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10: </w:t>
      </w:r>
      <w:r w:rsidRPr="00FA4C82">
        <w:rPr>
          <w:rFonts w:asciiTheme="majorHAnsi" w:eastAsia="Courier New" w:hAnsiTheme="majorHAnsi" w:cstheme="majorHAnsi"/>
          <w:color w:val="000000" w:themeColor="text1"/>
          <w:sz w:val="26"/>
          <w:szCs w:val="26"/>
        </w:rPr>
        <w:t xml:space="preserve">Sai số ngẫu nhiên có thể được hạn chế bằng cách </w:t>
      </w:r>
    </w:p>
    <w:p w14:paraId="1D4F9749"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A. </w:t>
      </w:r>
      <w:r w:rsidRPr="00FA4C82">
        <w:rPr>
          <w:rFonts w:asciiTheme="majorHAnsi" w:eastAsia="Courier New" w:hAnsiTheme="majorHAnsi" w:cstheme="majorHAnsi"/>
          <w:color w:val="000000" w:themeColor="text1"/>
          <w:sz w:val="26"/>
          <w:szCs w:val="26"/>
        </w:rPr>
        <w:t>thực hiện phép đo nhiều l</w:t>
      </w:r>
      <w:r w:rsidRPr="000D3468">
        <w:rPr>
          <w:rFonts w:asciiTheme="majorHAnsi" w:eastAsia="Courier New" w:hAnsiTheme="majorHAnsi" w:cstheme="majorHAnsi"/>
          <w:color w:val="000000" w:themeColor="text1"/>
          <w:sz w:val="26"/>
          <w:szCs w:val="26"/>
        </w:rPr>
        <w:t>ầ</w:t>
      </w:r>
      <w:r w:rsidRPr="00FA4C82">
        <w:rPr>
          <w:rFonts w:asciiTheme="majorHAnsi" w:eastAsia="Courier New" w:hAnsiTheme="majorHAnsi" w:cstheme="majorHAnsi"/>
          <w:color w:val="000000" w:themeColor="text1"/>
          <w:sz w:val="26"/>
          <w:szCs w:val="26"/>
        </w:rPr>
        <w:t>n và lấy giá trị trung bình để hạn chế sự phân tán của số liệu đo.</w:t>
      </w:r>
    </w:p>
    <w:p w14:paraId="116B8BD0" w14:textId="77777777" w:rsidR="00133653" w:rsidRPr="00FA4C82"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B. </w:t>
      </w:r>
      <w:r w:rsidRPr="00FA4C82">
        <w:rPr>
          <w:rFonts w:asciiTheme="majorHAnsi" w:eastAsia="Courier New" w:hAnsiTheme="majorHAnsi" w:cstheme="majorHAnsi"/>
          <w:color w:val="000000" w:themeColor="text1"/>
          <w:sz w:val="26"/>
          <w:szCs w:val="26"/>
        </w:rPr>
        <w:t>hiệu chỉnh dụng cụ đo, sử dụng thiết bị đo có độ chính xác cao.</w:t>
      </w:r>
    </w:p>
    <w:p w14:paraId="65DF5831"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C. </w:t>
      </w:r>
      <w:r w:rsidRPr="00FA4C82">
        <w:rPr>
          <w:rFonts w:asciiTheme="majorHAnsi" w:eastAsia="Courier New" w:hAnsiTheme="majorHAnsi" w:cstheme="majorHAnsi"/>
          <w:color w:val="000000" w:themeColor="text1"/>
          <w:sz w:val="26"/>
          <w:szCs w:val="26"/>
        </w:rPr>
        <w:t>hiệu chỉnh dụng cụ đo, thực hiện phép đo nhiều l</w:t>
      </w:r>
      <w:r w:rsidRPr="000D3468">
        <w:rPr>
          <w:rFonts w:asciiTheme="majorHAnsi" w:eastAsia="Courier New" w:hAnsiTheme="majorHAnsi" w:cstheme="majorHAnsi"/>
          <w:color w:val="000000" w:themeColor="text1"/>
          <w:sz w:val="26"/>
          <w:szCs w:val="26"/>
        </w:rPr>
        <w:t>ầ</w:t>
      </w:r>
      <w:r w:rsidRPr="00FA4C82">
        <w:rPr>
          <w:rFonts w:asciiTheme="majorHAnsi" w:eastAsia="Courier New" w:hAnsiTheme="majorHAnsi" w:cstheme="majorHAnsi"/>
          <w:color w:val="000000" w:themeColor="text1"/>
          <w:sz w:val="26"/>
          <w:szCs w:val="26"/>
        </w:rPr>
        <w:t>n.</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44474164" w14:textId="77777777" w:rsidR="00133653" w:rsidRPr="000D3468"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D. </w:t>
      </w:r>
      <w:r w:rsidRPr="00FA4C82">
        <w:rPr>
          <w:rFonts w:asciiTheme="majorHAnsi" w:eastAsia="Courier New" w:hAnsiTheme="majorHAnsi" w:cstheme="majorHAnsi"/>
          <w:color w:val="000000" w:themeColor="text1"/>
          <w:sz w:val="26"/>
          <w:szCs w:val="26"/>
        </w:rPr>
        <w:t>thực hiện phép đo nhiều l</w:t>
      </w:r>
      <w:r w:rsidRPr="000D3468">
        <w:rPr>
          <w:rFonts w:asciiTheme="majorHAnsi" w:eastAsia="Courier New" w:hAnsiTheme="majorHAnsi" w:cstheme="majorHAnsi"/>
          <w:color w:val="000000" w:themeColor="text1"/>
          <w:sz w:val="26"/>
          <w:szCs w:val="26"/>
        </w:rPr>
        <w:t>ầ</w:t>
      </w:r>
      <w:r w:rsidRPr="00FA4C82">
        <w:rPr>
          <w:rFonts w:asciiTheme="majorHAnsi" w:eastAsia="Courier New" w:hAnsiTheme="majorHAnsi" w:cstheme="majorHAnsi"/>
          <w:color w:val="000000" w:themeColor="text1"/>
          <w:sz w:val="26"/>
          <w:szCs w:val="26"/>
        </w:rPr>
        <w:t>n</w:t>
      </w:r>
      <w:r w:rsidRPr="000D3468">
        <w:rPr>
          <w:rFonts w:asciiTheme="majorHAnsi" w:eastAsia="Courier New" w:hAnsiTheme="majorHAnsi" w:cstheme="majorHAnsi"/>
          <w:color w:val="000000" w:themeColor="text1"/>
          <w:sz w:val="26"/>
          <w:szCs w:val="26"/>
        </w:rPr>
        <w:t xml:space="preserve">, </w:t>
      </w:r>
      <w:r w:rsidRPr="00FA4C82">
        <w:rPr>
          <w:rFonts w:asciiTheme="majorHAnsi" w:eastAsia="Courier New" w:hAnsiTheme="majorHAnsi" w:cstheme="majorHAnsi"/>
          <w:color w:val="000000" w:themeColor="text1"/>
          <w:sz w:val="26"/>
          <w:szCs w:val="26"/>
        </w:rPr>
        <w:t>sử dụng thiết bị đo có độ chính xác cao</w:t>
      </w:r>
    </w:p>
    <w:p w14:paraId="7CA48140"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11: </w:t>
      </w:r>
      <w:r w:rsidRPr="00FA4C82">
        <w:rPr>
          <w:rFonts w:asciiTheme="majorHAnsi" w:hAnsiTheme="majorHAnsi" w:cstheme="majorHAnsi"/>
          <w:color w:val="000000" w:themeColor="text1"/>
          <w:sz w:val="26"/>
          <w:szCs w:val="26"/>
        </w:rPr>
        <w:t>Các ứng dụng của vật lí trong y học là:</w:t>
      </w:r>
    </w:p>
    <w:p w14:paraId="4DFF71FB"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Chụp X-quang</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Các loại kính quang học</w:t>
      </w:r>
    </w:p>
    <w:p w14:paraId="5BC47C3B" w14:textId="77777777" w:rsidR="00133653" w:rsidRPr="00FA4C82"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C. Trị xạ cho bệnh nhân ung thư</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Trồng rau nhà kính</w:t>
      </w:r>
    </w:p>
    <w:p w14:paraId="1BDEB94E"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12: </w:t>
      </w:r>
      <w:r w:rsidRPr="00FA4C82">
        <w:rPr>
          <w:rFonts w:asciiTheme="majorHAnsi" w:eastAsia="Courier New" w:hAnsiTheme="majorHAnsi" w:cstheme="majorHAnsi"/>
          <w:color w:val="000000" w:themeColor="text1"/>
          <w:sz w:val="26"/>
          <w:szCs w:val="26"/>
        </w:rPr>
        <w:t xml:space="preserve"> </w:t>
      </w:r>
      <w:r w:rsidRPr="000D3468">
        <w:rPr>
          <w:rFonts w:asciiTheme="majorHAnsi" w:hAnsiTheme="majorHAnsi" w:cstheme="majorHAnsi"/>
          <w:color w:val="000000" w:themeColor="text1"/>
          <w:sz w:val="26"/>
          <w:szCs w:val="26"/>
        </w:rPr>
        <w:t xml:space="preserve">Phát biểu nào sau đây là </w:t>
      </w:r>
      <w:r w:rsidRPr="000D3468">
        <w:rPr>
          <w:rFonts w:asciiTheme="majorHAnsi" w:hAnsiTheme="majorHAnsi" w:cstheme="majorHAnsi"/>
          <w:b/>
          <w:bCs/>
          <w:color w:val="000000" w:themeColor="text1"/>
          <w:sz w:val="26"/>
          <w:szCs w:val="26"/>
        </w:rPr>
        <w:t>sai</w:t>
      </w:r>
      <w:r w:rsidRPr="000D3468">
        <w:rPr>
          <w:rFonts w:asciiTheme="majorHAnsi" w:hAnsiTheme="majorHAnsi" w:cstheme="majorHAnsi"/>
          <w:color w:val="000000" w:themeColor="text1"/>
          <w:sz w:val="26"/>
          <w:szCs w:val="26"/>
        </w:rPr>
        <w:t xml:space="preserve">. </w:t>
      </w:r>
      <w:r w:rsidRPr="000D3468">
        <w:rPr>
          <w:rFonts w:asciiTheme="majorHAnsi" w:eastAsia="Courier New" w:hAnsiTheme="majorHAnsi" w:cstheme="majorHAnsi"/>
          <w:color w:val="000000" w:themeColor="text1"/>
          <w:sz w:val="26"/>
          <w:szCs w:val="26"/>
        </w:rPr>
        <w:t xml:space="preserve">Các </w:t>
      </w:r>
      <w:r w:rsidRPr="00FA4C82">
        <w:rPr>
          <w:rFonts w:asciiTheme="majorHAnsi" w:eastAsia="Courier New" w:hAnsiTheme="majorHAnsi" w:cstheme="majorHAnsi"/>
          <w:color w:val="000000" w:themeColor="text1"/>
          <w:sz w:val="26"/>
          <w:szCs w:val="26"/>
        </w:rPr>
        <w:t>sự cố</w:t>
      </w:r>
      <w:r w:rsidRPr="000D3468">
        <w:rPr>
          <w:rFonts w:asciiTheme="majorHAnsi" w:eastAsia="Courier New" w:hAnsiTheme="majorHAnsi" w:cstheme="majorHAnsi"/>
          <w:color w:val="000000" w:themeColor="text1"/>
          <w:sz w:val="26"/>
          <w:szCs w:val="26"/>
        </w:rPr>
        <w:t xml:space="preserve"> </w:t>
      </w:r>
      <w:r w:rsidRPr="00FA4C82">
        <w:rPr>
          <w:rFonts w:asciiTheme="majorHAnsi" w:eastAsia="Courier New" w:hAnsiTheme="majorHAnsi" w:cstheme="majorHAnsi"/>
          <w:color w:val="000000" w:themeColor="text1"/>
          <w:sz w:val="26"/>
          <w:szCs w:val="26"/>
        </w:rPr>
        <w:t xml:space="preserve">có thể xảy ra </w:t>
      </w:r>
      <w:r w:rsidRPr="000D3468">
        <w:rPr>
          <w:rFonts w:asciiTheme="majorHAnsi" w:eastAsia="Courier New" w:hAnsiTheme="majorHAnsi" w:cstheme="majorHAnsi"/>
          <w:color w:val="000000" w:themeColor="text1"/>
          <w:sz w:val="26"/>
          <w:szCs w:val="26"/>
        </w:rPr>
        <w:t xml:space="preserve">khi </w:t>
      </w:r>
      <w:r w:rsidRPr="00FA4C82">
        <w:rPr>
          <w:rFonts w:asciiTheme="majorHAnsi" w:eastAsia="Courier New" w:hAnsiTheme="majorHAnsi" w:cstheme="majorHAnsi"/>
          <w:color w:val="000000" w:themeColor="text1"/>
          <w:sz w:val="26"/>
          <w:szCs w:val="26"/>
        </w:rPr>
        <w:t>t</w:t>
      </w:r>
      <w:r w:rsidRPr="000D3468">
        <w:rPr>
          <w:rFonts w:asciiTheme="majorHAnsi" w:eastAsia="Courier New" w:hAnsiTheme="majorHAnsi" w:cstheme="majorHAnsi"/>
          <w:color w:val="000000" w:themeColor="text1"/>
          <w:sz w:val="26"/>
          <w:szCs w:val="26"/>
        </w:rPr>
        <w:t>ổ</w:t>
      </w:r>
      <w:r w:rsidRPr="00FA4C82">
        <w:rPr>
          <w:rFonts w:asciiTheme="majorHAnsi" w:eastAsia="Courier New" w:hAnsiTheme="majorHAnsi" w:cstheme="majorHAnsi"/>
          <w:color w:val="000000" w:themeColor="text1"/>
          <w:sz w:val="26"/>
          <w:szCs w:val="26"/>
        </w:rPr>
        <w:t xml:space="preserve"> chức hoạt động học tập trong phòng thí nghiệm</w:t>
      </w:r>
      <w:r w:rsidRPr="000D3468">
        <w:rPr>
          <w:rFonts w:asciiTheme="majorHAnsi" w:eastAsia="Courier New" w:hAnsiTheme="majorHAnsi" w:cstheme="majorHAnsi"/>
          <w:color w:val="000000" w:themeColor="text1"/>
          <w:sz w:val="26"/>
          <w:szCs w:val="26"/>
        </w:rPr>
        <w:t xml:space="preserve"> là </w:t>
      </w:r>
      <w:r w:rsidRPr="00FA4C82">
        <w:rPr>
          <w:rFonts w:asciiTheme="majorHAnsi" w:eastAsia="Courier New" w:hAnsiTheme="majorHAnsi" w:cstheme="majorHAnsi"/>
          <w:color w:val="000000" w:themeColor="text1"/>
          <w:sz w:val="26"/>
          <w:szCs w:val="26"/>
        </w:rPr>
        <w:t xml:space="preserve">  </w:t>
      </w:r>
    </w:p>
    <w:p w14:paraId="4A779EF5"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lastRenderedPageBreak/>
        <w:tab/>
        <w:t xml:space="preserve">A. </w:t>
      </w:r>
      <w:r w:rsidRPr="00FA4C82">
        <w:rPr>
          <w:rFonts w:asciiTheme="majorHAnsi" w:eastAsia="Courier New" w:hAnsiTheme="majorHAnsi" w:cstheme="majorHAnsi"/>
          <w:color w:val="000000" w:themeColor="text1"/>
          <w:sz w:val="26"/>
          <w:szCs w:val="26"/>
        </w:rPr>
        <w:t>Học sinh có thể bị bỏng khi xảy ra sự cố chập điện hoặc cháy nổ do lửa, hoá chất.</w:t>
      </w:r>
      <w:r w:rsidRPr="00FA4C82">
        <w:rPr>
          <w:rFonts w:asciiTheme="majorHAnsi" w:hAnsiTheme="majorHAnsi" w:cstheme="majorHAnsi"/>
          <w:color w:val="000000" w:themeColor="text1"/>
          <w:sz w:val="26"/>
          <w:szCs w:val="26"/>
        </w:rPr>
        <w:tab/>
        <w:t>B.</w:t>
      </w:r>
      <w:r w:rsidRPr="000D3468">
        <w:rPr>
          <w:rFonts w:asciiTheme="majorHAnsi" w:hAnsiTheme="majorHAnsi" w:cstheme="majorHAnsi"/>
          <w:color w:val="000000" w:themeColor="text1"/>
          <w:sz w:val="26"/>
          <w:szCs w:val="26"/>
        </w:rPr>
        <w:t xml:space="preserve"> </w:t>
      </w:r>
      <w:r w:rsidRPr="00FA4C82">
        <w:rPr>
          <w:rFonts w:asciiTheme="majorHAnsi" w:eastAsia="Courier New" w:hAnsiTheme="majorHAnsi" w:cstheme="majorHAnsi"/>
          <w:color w:val="000000" w:themeColor="text1"/>
          <w:sz w:val="26"/>
          <w:szCs w:val="26"/>
        </w:rPr>
        <w:t>Học sinh cũng có thể bị chấn thương cơ thể khi sử dụng những vật sắc nhọn hoặc thuỷ tinh trong quá trình tiến hành thí nghiệm không đúng cách.</w:t>
      </w:r>
    </w:p>
    <w:p w14:paraId="6A19EAA1" w14:textId="77777777" w:rsidR="00133653" w:rsidRPr="00FA4C82"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C. </w:t>
      </w:r>
      <w:r w:rsidRPr="000D3468">
        <w:rPr>
          <w:rFonts w:asciiTheme="majorHAnsi" w:hAnsiTheme="majorHAnsi" w:cstheme="majorHAnsi"/>
          <w:color w:val="000000" w:themeColor="text1"/>
          <w:sz w:val="26"/>
          <w:szCs w:val="26"/>
        </w:rPr>
        <w:t>H</w:t>
      </w:r>
      <w:r w:rsidRPr="00FA4C82">
        <w:rPr>
          <w:rFonts w:asciiTheme="majorHAnsi" w:eastAsia="Courier New" w:hAnsiTheme="majorHAnsi" w:cstheme="majorHAnsi"/>
          <w:color w:val="000000" w:themeColor="text1"/>
          <w:sz w:val="26"/>
          <w:szCs w:val="26"/>
        </w:rPr>
        <w:t xml:space="preserve">ọc sinh </w:t>
      </w:r>
      <w:r w:rsidRPr="000D3468">
        <w:rPr>
          <w:rFonts w:asciiTheme="majorHAnsi" w:eastAsia="Courier New" w:hAnsiTheme="majorHAnsi" w:cstheme="majorHAnsi"/>
          <w:color w:val="000000" w:themeColor="text1"/>
          <w:sz w:val="26"/>
          <w:szCs w:val="26"/>
        </w:rPr>
        <w:t xml:space="preserve">bị </w:t>
      </w:r>
      <w:r w:rsidRPr="00FA4C82">
        <w:rPr>
          <w:rFonts w:asciiTheme="majorHAnsi" w:eastAsia="Courier New" w:hAnsiTheme="majorHAnsi" w:cstheme="majorHAnsi"/>
          <w:color w:val="000000" w:themeColor="text1"/>
          <w:sz w:val="26"/>
          <w:szCs w:val="26"/>
        </w:rPr>
        <w:t>tai nạn liên quan đến điện giật</w:t>
      </w:r>
      <w:r w:rsidRPr="000D3468">
        <w:rPr>
          <w:rFonts w:asciiTheme="majorHAnsi" w:eastAsia="Courier New" w:hAnsiTheme="majorHAnsi" w:cstheme="majorHAnsi"/>
          <w:color w:val="000000" w:themeColor="text1"/>
          <w:sz w:val="26"/>
          <w:szCs w:val="26"/>
        </w:rPr>
        <w:t xml:space="preserve"> do </w:t>
      </w:r>
      <w:r w:rsidRPr="00FA4C82">
        <w:rPr>
          <w:rFonts w:asciiTheme="majorHAnsi" w:eastAsia="Courier New" w:hAnsiTheme="majorHAnsi" w:cstheme="majorHAnsi"/>
          <w:color w:val="000000" w:themeColor="text1"/>
          <w:sz w:val="26"/>
          <w:szCs w:val="26"/>
        </w:rPr>
        <w:t>không đảm bảo những nguyên tắc an toàn khi sử dụng điện</w:t>
      </w:r>
      <w:r w:rsidRPr="000D3468">
        <w:rPr>
          <w:rFonts w:asciiTheme="majorHAnsi" w:eastAsia="Courier New" w:hAnsiTheme="majorHAnsi" w:cstheme="majorHAnsi"/>
          <w:color w:val="000000" w:themeColor="text1"/>
          <w:sz w:val="26"/>
          <w:szCs w:val="26"/>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7F4B0338" w14:textId="77777777" w:rsidR="00133653" w:rsidRPr="000D3468"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D. </w:t>
      </w:r>
      <w:r w:rsidRPr="000D3468">
        <w:rPr>
          <w:rFonts w:asciiTheme="majorHAnsi" w:hAnsiTheme="majorHAnsi" w:cstheme="majorHAnsi"/>
          <w:color w:val="000000" w:themeColor="text1"/>
          <w:sz w:val="26"/>
          <w:szCs w:val="26"/>
        </w:rPr>
        <w:t>H</w:t>
      </w:r>
      <w:r w:rsidRPr="00FA4C82">
        <w:rPr>
          <w:rFonts w:asciiTheme="majorHAnsi" w:eastAsia="Courier New" w:hAnsiTheme="majorHAnsi" w:cstheme="majorHAnsi"/>
          <w:color w:val="000000" w:themeColor="text1"/>
          <w:sz w:val="26"/>
          <w:szCs w:val="26"/>
        </w:rPr>
        <w:t xml:space="preserve">ọc sinh </w:t>
      </w:r>
      <w:r w:rsidRPr="000D3468">
        <w:rPr>
          <w:rFonts w:asciiTheme="majorHAnsi" w:eastAsia="Courier New" w:hAnsiTheme="majorHAnsi" w:cstheme="majorHAnsi"/>
          <w:color w:val="000000" w:themeColor="text1"/>
          <w:sz w:val="26"/>
          <w:szCs w:val="26"/>
        </w:rPr>
        <w:t xml:space="preserve">bị </w:t>
      </w:r>
      <w:r w:rsidRPr="00FA4C82">
        <w:rPr>
          <w:rFonts w:asciiTheme="majorHAnsi" w:eastAsia="Courier New" w:hAnsiTheme="majorHAnsi" w:cstheme="majorHAnsi"/>
          <w:color w:val="000000" w:themeColor="text1"/>
          <w:sz w:val="26"/>
          <w:szCs w:val="26"/>
        </w:rPr>
        <w:t>tai nạn</w:t>
      </w:r>
      <w:r w:rsidRPr="000D3468">
        <w:rPr>
          <w:rFonts w:asciiTheme="majorHAnsi" w:eastAsia="Courier New" w:hAnsiTheme="majorHAnsi" w:cstheme="majorHAnsi"/>
          <w:color w:val="000000" w:themeColor="text1"/>
          <w:sz w:val="26"/>
          <w:szCs w:val="26"/>
        </w:rPr>
        <w:t xml:space="preserve"> giao thông.</w:t>
      </w:r>
    </w:p>
    <w:p w14:paraId="7BC76849"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13: </w:t>
      </w:r>
      <w:r w:rsidRPr="00FA4C82">
        <w:rPr>
          <w:rFonts w:asciiTheme="majorHAnsi" w:hAnsiTheme="majorHAnsi" w:cstheme="majorHAnsi"/>
          <w:color w:val="000000" w:themeColor="text1"/>
          <w:sz w:val="26"/>
          <w:szCs w:val="26"/>
        </w:rPr>
        <w:t>Độ dịch chuyển là:</w:t>
      </w:r>
    </w:p>
    <w:p w14:paraId="2BF8BCEB"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Khoảng cách mà vật di chuyển được</w:t>
      </w:r>
    </w:p>
    <w:p w14:paraId="00745BB7" w14:textId="77777777" w:rsidR="00133653" w:rsidRPr="00FA4C82"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B. Hướng mà vật di chuyển</w:t>
      </w:r>
    </w:p>
    <w:p w14:paraId="0AEF34E1"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Khoảng cách mà vật di chuyển được theo một hướng xác định</w:t>
      </w:r>
    </w:p>
    <w:p w14:paraId="15CC5477" w14:textId="77777777" w:rsidR="00133653" w:rsidRPr="00FA4C82"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D. Khoảng cách mà vật di chuyển được theo mọi hướng</w:t>
      </w:r>
    </w:p>
    <w:p w14:paraId="5AD1051A"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14: </w:t>
      </w:r>
      <w:r w:rsidRPr="00FA4C82">
        <w:rPr>
          <w:rFonts w:asciiTheme="majorHAnsi" w:hAnsiTheme="majorHAnsi" w:cstheme="majorHAnsi"/>
          <w:color w:val="000000" w:themeColor="text1"/>
          <w:sz w:val="26"/>
          <w:szCs w:val="26"/>
        </w:rPr>
        <w:t>Chọn đáp án đúng nhất: Độ dịch chuyển là một đại lượng:</w:t>
      </w:r>
    </w:p>
    <w:p w14:paraId="1FBD8A8E"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có thể dương hoặc âm</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có thể dương hoặc bằng 0</w:t>
      </w:r>
    </w:p>
    <w:p w14:paraId="45792C1F"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có thể âm hoặc bằng 0</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có thể dương, âm hoặc bằng 0</w:t>
      </w:r>
    </w:p>
    <w:p w14:paraId="549E867D"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rPr>
        <w:t xml:space="preserve">Câu 15: </w:t>
      </w:r>
      <w:r w:rsidRPr="00FA4C82">
        <w:rPr>
          <w:rFonts w:asciiTheme="majorHAnsi" w:eastAsia="Courier New" w:hAnsiTheme="majorHAnsi" w:cstheme="majorHAnsi"/>
          <w:color w:val="000000" w:themeColor="text1"/>
          <w:sz w:val="26"/>
          <w:szCs w:val="26"/>
        </w:rPr>
        <w:t xml:space="preserve">Xét một vận động viên </w:t>
      </w:r>
      <w:r w:rsidRPr="000D3468">
        <w:rPr>
          <w:rFonts w:asciiTheme="majorHAnsi" w:eastAsia="Courier New" w:hAnsiTheme="majorHAnsi" w:cstheme="majorHAnsi"/>
          <w:color w:val="000000" w:themeColor="text1"/>
          <w:sz w:val="26"/>
          <w:szCs w:val="26"/>
        </w:rPr>
        <w:t>tập luyện</w:t>
      </w:r>
      <w:r w:rsidRPr="00FA4C82">
        <w:rPr>
          <w:rFonts w:asciiTheme="majorHAnsi" w:eastAsia="Courier New" w:hAnsiTheme="majorHAnsi" w:cstheme="majorHAnsi"/>
          <w:color w:val="000000" w:themeColor="text1"/>
          <w:sz w:val="26"/>
          <w:szCs w:val="26"/>
        </w:rPr>
        <w:t xml:space="preserve"> </w:t>
      </w:r>
      <w:r w:rsidRPr="000D3468">
        <w:rPr>
          <w:rFonts w:asciiTheme="majorHAnsi" w:eastAsia="Courier New" w:hAnsiTheme="majorHAnsi" w:cstheme="majorHAnsi"/>
          <w:color w:val="000000" w:themeColor="text1"/>
          <w:sz w:val="26"/>
          <w:szCs w:val="26"/>
        </w:rPr>
        <w:t>trong một</w:t>
      </w:r>
      <w:r w:rsidRPr="00FA4C82">
        <w:rPr>
          <w:rFonts w:asciiTheme="majorHAnsi" w:eastAsia="Courier New" w:hAnsiTheme="majorHAnsi" w:cstheme="majorHAnsi"/>
          <w:color w:val="000000" w:themeColor="text1"/>
          <w:sz w:val="26"/>
          <w:szCs w:val="26"/>
        </w:rPr>
        <w:t xml:space="preserve"> bể</w:t>
      </w:r>
      <w:r w:rsidRPr="000D3468">
        <w:rPr>
          <w:rFonts w:asciiTheme="majorHAnsi" w:eastAsia="Courier New" w:hAnsiTheme="majorHAnsi" w:cstheme="majorHAnsi"/>
          <w:color w:val="000000" w:themeColor="text1"/>
          <w:sz w:val="26"/>
          <w:szCs w:val="26"/>
        </w:rPr>
        <w:t xml:space="preserve"> bơi có chiều dài bể là 25m, vận động viên bơi 2 vòng bể và quay lại vị trí cũ.</w:t>
      </w:r>
      <w:r w:rsidRPr="00FA4C82">
        <w:rPr>
          <w:rFonts w:asciiTheme="majorHAnsi" w:eastAsia="Courier New"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 xml:space="preserve">Độ dịch chuyển </w:t>
      </w:r>
      <w:r w:rsidRPr="00FA4C82">
        <w:rPr>
          <w:rFonts w:asciiTheme="majorHAnsi" w:hAnsiTheme="majorHAnsi" w:cstheme="majorHAnsi"/>
          <w:color w:val="000000" w:themeColor="text1"/>
          <w:sz w:val="26"/>
          <w:szCs w:val="26"/>
          <w:lang w:val="en-US"/>
        </w:rPr>
        <w:t>của vận động viên là</w:t>
      </w:r>
    </w:p>
    <w:p w14:paraId="609A5275" w14:textId="77777777" w:rsidR="00133653" w:rsidRPr="00FA4C82" w:rsidRDefault="00ED1736">
      <w:pPr>
        <w:numPr>
          <w:ilvl w:val="0"/>
          <w:numId w:val="3"/>
        </w:num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 m</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rPr>
        <w:t xml:space="preserve">B. </w:t>
      </w:r>
      <w:r w:rsidRPr="00FA4C82">
        <w:rPr>
          <w:rFonts w:asciiTheme="majorHAnsi" w:hAnsiTheme="majorHAnsi" w:cstheme="majorHAnsi"/>
          <w:color w:val="000000" w:themeColor="text1"/>
          <w:sz w:val="26"/>
          <w:szCs w:val="26"/>
          <w:lang w:val="en-US"/>
        </w:rPr>
        <w:t>25 m</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lang w:val="en-US"/>
        </w:rPr>
        <w:tab/>
      </w:r>
    </w:p>
    <w:p w14:paraId="1B5A45AC" w14:textId="77777777" w:rsidR="00133653" w:rsidRPr="00FA4C82" w:rsidRDefault="00ED1736">
      <w:pPr>
        <w:numPr>
          <w:ilvl w:val="0"/>
          <w:numId w:val="3"/>
        </w:num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 xml:space="preserve">C. </w:t>
      </w:r>
      <w:r w:rsidRPr="00FA4C82">
        <w:rPr>
          <w:rFonts w:asciiTheme="majorHAnsi" w:hAnsiTheme="majorHAnsi" w:cstheme="majorHAnsi"/>
          <w:color w:val="000000" w:themeColor="text1"/>
          <w:sz w:val="26"/>
          <w:szCs w:val="26"/>
          <w:lang w:val="en-US"/>
        </w:rPr>
        <w:t>50m</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rPr>
        <w:t xml:space="preserve">D. </w:t>
      </w:r>
      <w:r w:rsidRPr="00FA4C82">
        <w:rPr>
          <w:rFonts w:asciiTheme="majorHAnsi" w:hAnsiTheme="majorHAnsi" w:cstheme="majorHAnsi"/>
          <w:color w:val="000000" w:themeColor="text1"/>
          <w:sz w:val="26"/>
          <w:szCs w:val="26"/>
          <w:lang w:val="en-US"/>
        </w:rPr>
        <w:t>100m</w:t>
      </w:r>
    </w:p>
    <w:p w14:paraId="712F91ED" w14:textId="77777777" w:rsidR="00133653" w:rsidRPr="00FA4C82" w:rsidRDefault="00ED1736">
      <w:pPr>
        <w:tabs>
          <w:tab w:val="left" w:pos="181"/>
          <w:tab w:val="left" w:pos="2699"/>
          <w:tab w:val="left" w:pos="5222"/>
          <w:tab w:val="left" w:pos="7740"/>
        </w:tabs>
        <w:spacing w:before="20" w:after="20"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16: </w:t>
      </w:r>
      <w:r w:rsidRPr="00FA4C82">
        <w:rPr>
          <w:rFonts w:asciiTheme="majorHAnsi" w:hAnsiTheme="majorHAnsi" w:cstheme="majorHAnsi"/>
          <w:color w:val="000000" w:themeColor="text1"/>
          <w:sz w:val="26"/>
          <w:szCs w:val="26"/>
        </w:rPr>
        <w:t>Đồ thị toạ độ - thời gian của một vật như ở hình dưới</w:t>
      </w:r>
    </w:p>
    <w:p w14:paraId="48FE2503" w14:textId="77777777" w:rsidR="00133653" w:rsidRPr="00FA4C82" w:rsidRDefault="00ED1736">
      <w:pPr>
        <w:tabs>
          <w:tab w:val="left" w:pos="181"/>
          <w:tab w:val="left" w:pos="2699"/>
          <w:tab w:val="left" w:pos="5222"/>
          <w:tab w:val="left" w:pos="7740"/>
        </w:tabs>
        <w:spacing w:before="20" w:after="20" w:line="288" w:lineRule="auto"/>
        <w:jc w:val="center"/>
        <w:rPr>
          <w:rFonts w:asciiTheme="majorHAnsi" w:hAnsiTheme="majorHAnsi" w:cstheme="majorHAnsi"/>
          <w:color w:val="000000" w:themeColor="text1"/>
          <w:sz w:val="26"/>
          <w:szCs w:val="26"/>
        </w:rPr>
      </w:pPr>
      <w:r w:rsidRPr="00FA4C82">
        <w:rPr>
          <w:rFonts w:asciiTheme="majorHAnsi" w:hAnsiTheme="majorHAnsi" w:cstheme="majorHAnsi"/>
          <w:noProof/>
          <w:color w:val="000000" w:themeColor="text1"/>
          <w:sz w:val="26"/>
          <w:szCs w:val="26"/>
          <w:lang w:val="en-US"/>
        </w:rPr>
        <w:drawing>
          <wp:inline distT="0" distB="0" distL="114300" distR="114300" wp14:anchorId="4AE5841E" wp14:editId="620A3EA6">
            <wp:extent cx="1851025" cy="1181735"/>
            <wp:effectExtent l="0" t="0" r="15875" b="18415"/>
            <wp:docPr id="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7"/>
                    <pic:cNvPicPr>
                      <a:picLocks noChangeAspect="1"/>
                    </pic:cNvPicPr>
                  </pic:nvPicPr>
                  <pic:blipFill>
                    <a:blip r:embed="rId27"/>
                    <a:stretch>
                      <a:fillRect/>
                    </a:stretch>
                  </pic:blipFill>
                  <pic:spPr>
                    <a:xfrm>
                      <a:off x="0" y="0"/>
                      <a:ext cx="1851025" cy="1181735"/>
                    </a:xfrm>
                    <a:prstGeom prst="rect">
                      <a:avLst/>
                    </a:prstGeom>
                    <a:noFill/>
                    <a:ln>
                      <a:noFill/>
                    </a:ln>
                  </pic:spPr>
                </pic:pic>
              </a:graphicData>
            </a:graphic>
          </wp:inline>
        </w:drawing>
      </w:r>
    </w:p>
    <w:p w14:paraId="58DEBDED" w14:textId="77777777" w:rsidR="00133653" w:rsidRPr="00FA4C82" w:rsidRDefault="00ED1736">
      <w:pPr>
        <w:tabs>
          <w:tab w:val="left" w:pos="181"/>
          <w:tab w:val="left" w:pos="2699"/>
          <w:tab w:val="left" w:pos="5222"/>
          <w:tab w:val="left" w:pos="7740"/>
        </w:tabs>
        <w:spacing w:before="20" w:after="20" w:line="288"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Vận tốc</w:t>
      </w:r>
      <w:r w:rsidRPr="00FA4C82">
        <w:rPr>
          <w:rFonts w:asciiTheme="majorHAnsi" w:hAnsiTheme="majorHAnsi" w:cstheme="majorHAnsi"/>
          <w:color w:val="000000" w:themeColor="text1"/>
          <w:sz w:val="26"/>
          <w:szCs w:val="26"/>
        </w:rPr>
        <w:t xml:space="preserve"> trung bình của vật từ </w:t>
      </w:r>
      <w:r w:rsidRPr="00FA4C82">
        <w:rPr>
          <w:rFonts w:asciiTheme="majorHAnsi" w:hAnsiTheme="majorHAnsi" w:cstheme="majorHAnsi"/>
          <w:color w:val="000000" w:themeColor="text1"/>
          <w:position w:val="-12"/>
          <w:sz w:val="26"/>
          <w:szCs w:val="26"/>
        </w:rPr>
        <w:object w:dxaOrig="560" w:dyaOrig="360" w14:anchorId="3E1258A5">
          <v:shape id="_x0000_i1032" type="#_x0000_t75" style="width:27.75pt;height:18.75pt" o:ole="">
            <v:imagedata r:id="rId28" o:title=""/>
          </v:shape>
          <o:OLEObject Type="Embed" ProgID="Equation.DSMT4" ShapeID="_x0000_i1032" DrawAspect="Content" ObjectID="_1758109621" r:id="rId29"/>
        </w:object>
      </w:r>
      <w:r w:rsidRPr="00FA4C82">
        <w:rPr>
          <w:rFonts w:asciiTheme="majorHAnsi" w:hAnsiTheme="majorHAnsi" w:cstheme="majorHAnsi"/>
          <w:color w:val="000000" w:themeColor="text1"/>
          <w:sz w:val="26"/>
          <w:szCs w:val="26"/>
        </w:rPr>
        <w:t xml:space="preserve"> đến </w:t>
      </w:r>
      <w:r w:rsidRPr="00FA4C82">
        <w:rPr>
          <w:rFonts w:asciiTheme="majorHAnsi" w:hAnsiTheme="majorHAnsi" w:cstheme="majorHAnsi"/>
          <w:color w:val="000000" w:themeColor="text1"/>
          <w:position w:val="-12"/>
          <w:sz w:val="26"/>
          <w:szCs w:val="26"/>
        </w:rPr>
        <w:object w:dxaOrig="580" w:dyaOrig="360" w14:anchorId="60DF92D2">
          <v:shape id="_x0000_i1033" type="#_x0000_t75" style="width:29.25pt;height:18.75pt" o:ole="">
            <v:imagedata r:id="rId30" o:title=""/>
          </v:shape>
          <o:OLEObject Type="Embed" ProgID="Equation.DSMT4" ShapeID="_x0000_i1033" DrawAspect="Content" ObjectID="_1758109622" r:id="rId31"/>
        </w:object>
      </w:r>
      <w:r w:rsidRPr="00FA4C82">
        <w:rPr>
          <w:rFonts w:asciiTheme="majorHAnsi" w:hAnsiTheme="majorHAnsi" w:cstheme="majorHAnsi"/>
          <w:color w:val="000000" w:themeColor="text1"/>
          <w:sz w:val="26"/>
          <w:szCs w:val="26"/>
        </w:rPr>
        <w:t>s là</w:t>
      </w:r>
    </w:p>
    <w:p w14:paraId="74292521" w14:textId="77777777" w:rsidR="00133653" w:rsidRPr="00FA4C82" w:rsidRDefault="00ED1736">
      <w:pPr>
        <w:numPr>
          <w:ilvl w:val="0"/>
          <w:numId w:val="4"/>
        </w:numPr>
        <w:tabs>
          <w:tab w:val="left" w:pos="181"/>
          <w:tab w:val="left" w:pos="2699"/>
          <w:tab w:val="left" w:pos="5760"/>
          <w:tab w:val="left" w:pos="7740"/>
        </w:tabs>
        <w:spacing w:before="20" w:after="20" w:line="288" w:lineRule="auto"/>
        <w:ind w:leftChars="299" w:left="718"/>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val="en-US"/>
        </w:rPr>
        <w:t>2</w:t>
      </w:r>
      <w:r w:rsidRPr="00FA4C82">
        <w:rPr>
          <w:rFonts w:asciiTheme="majorHAnsi" w:hAnsiTheme="majorHAnsi" w:cstheme="majorHAnsi"/>
          <w:color w:val="000000" w:themeColor="text1"/>
          <w:sz w:val="26"/>
          <w:szCs w:val="26"/>
        </w:rPr>
        <w:t xml:space="preserve"> m/s</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bCs/>
          <w:color w:val="000000" w:themeColor="text1"/>
          <w:sz w:val="26"/>
          <w:szCs w:val="26"/>
        </w:rPr>
        <w:t xml:space="preserve">B. </w:t>
      </w:r>
      <w:r w:rsidRPr="00FA4C82">
        <w:rPr>
          <w:rFonts w:asciiTheme="majorHAnsi" w:hAnsiTheme="majorHAnsi" w:cstheme="majorHAnsi"/>
          <w:color w:val="000000" w:themeColor="text1"/>
          <w:sz w:val="26"/>
          <w:szCs w:val="26"/>
        </w:rPr>
        <w:t>6 m/s</w:t>
      </w:r>
      <w:r w:rsidRPr="00FA4C82">
        <w:rPr>
          <w:rFonts w:asciiTheme="majorHAnsi" w:hAnsiTheme="majorHAnsi" w:cstheme="majorHAnsi"/>
          <w:color w:val="000000" w:themeColor="text1"/>
          <w:sz w:val="26"/>
          <w:szCs w:val="26"/>
        </w:rPr>
        <w:tab/>
      </w:r>
    </w:p>
    <w:p w14:paraId="698262BD" w14:textId="77777777" w:rsidR="00133653" w:rsidRPr="00FA4C82" w:rsidRDefault="00ED1736" w:rsidP="00876FAC">
      <w:pPr>
        <w:tabs>
          <w:tab w:val="left" w:pos="181"/>
          <w:tab w:val="left" w:pos="2699"/>
          <w:tab w:val="left" w:pos="5760"/>
          <w:tab w:val="left" w:pos="7740"/>
        </w:tabs>
        <w:spacing w:before="20" w:after="20" w:line="288" w:lineRule="auto"/>
        <w:ind w:leftChars="299" w:left="718"/>
        <w:jc w:val="both"/>
        <w:rPr>
          <w:rFonts w:asciiTheme="majorHAnsi" w:hAnsiTheme="majorHAnsi" w:cstheme="majorHAnsi"/>
          <w:color w:val="000000" w:themeColor="text1"/>
          <w:sz w:val="26"/>
          <w:szCs w:val="26"/>
        </w:rPr>
      </w:pPr>
      <w:r w:rsidRPr="00FA4C82">
        <w:rPr>
          <w:rFonts w:asciiTheme="majorHAnsi" w:hAnsiTheme="majorHAnsi" w:cstheme="majorHAnsi"/>
          <w:bCs/>
          <w:color w:val="000000" w:themeColor="text1"/>
          <w:sz w:val="26"/>
          <w:szCs w:val="26"/>
        </w:rPr>
        <w:t>C.</w:t>
      </w:r>
      <w:r w:rsidRPr="00FA4C82">
        <w:rPr>
          <w:rFonts w:asciiTheme="majorHAnsi" w:hAnsiTheme="majorHAnsi" w:cstheme="majorHAnsi"/>
          <w:b/>
          <w:color w:val="000000" w:themeColor="text1"/>
          <w:sz w:val="26"/>
          <w:szCs w:val="26"/>
        </w:rPr>
        <w:t xml:space="preserve"> </w:t>
      </w:r>
      <w:r w:rsidRPr="00FA4C82">
        <w:rPr>
          <w:rFonts w:asciiTheme="majorHAnsi" w:hAnsiTheme="majorHAnsi" w:cstheme="majorHAnsi"/>
          <w:color w:val="000000" w:themeColor="text1"/>
          <w:sz w:val="26"/>
          <w:szCs w:val="26"/>
        </w:rPr>
        <w:t>10 m/s</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bCs/>
          <w:color w:val="000000" w:themeColor="text1"/>
          <w:sz w:val="26"/>
          <w:szCs w:val="26"/>
        </w:rPr>
        <w:t>D.</w:t>
      </w:r>
      <w:r w:rsidRPr="00FA4C82">
        <w:rPr>
          <w:rFonts w:asciiTheme="majorHAnsi" w:hAnsiTheme="majorHAnsi" w:cstheme="majorHAnsi"/>
          <w:b/>
          <w:color w:val="000000" w:themeColor="text1"/>
          <w:sz w:val="26"/>
          <w:szCs w:val="26"/>
        </w:rPr>
        <w:t xml:space="preserve"> </w:t>
      </w:r>
      <w:r w:rsidRPr="00FA4C82">
        <w:rPr>
          <w:rFonts w:asciiTheme="majorHAnsi" w:hAnsiTheme="majorHAnsi" w:cstheme="majorHAnsi"/>
          <w:color w:val="000000" w:themeColor="text1"/>
          <w:sz w:val="26"/>
          <w:szCs w:val="26"/>
        </w:rPr>
        <w:t>25 m/s</w:t>
      </w:r>
    </w:p>
    <w:p w14:paraId="4A12E153" w14:textId="77777777" w:rsidR="00133653" w:rsidRPr="00FA4C82" w:rsidRDefault="00ED1736">
      <w:pPr>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17: </w:t>
      </w:r>
      <w:r w:rsidRPr="00FA4C82">
        <w:rPr>
          <w:rFonts w:asciiTheme="majorHAnsi" w:hAnsiTheme="majorHAnsi" w:cstheme="majorHAnsi"/>
          <w:color w:val="000000" w:themeColor="text1"/>
          <w:sz w:val="26"/>
          <w:szCs w:val="26"/>
        </w:rPr>
        <w:t>Một người đi bộ trên một đường thẳng với vân tốc không đổi 2m/s. Thời gian để người đó đi hết quãng đường 780m là</w:t>
      </w:r>
    </w:p>
    <w:p w14:paraId="515AFFDF" w14:textId="77777777" w:rsidR="00133653" w:rsidRPr="00FA4C82" w:rsidRDefault="00ED1736">
      <w:pPr>
        <w:numPr>
          <w:ilvl w:val="0"/>
          <w:numId w:val="5"/>
        </w:numPr>
        <w:spacing w:line="276" w:lineRule="auto"/>
        <w:ind w:firstLine="720"/>
        <w:jc w:val="both"/>
        <w:rPr>
          <w:rFonts w:asciiTheme="majorHAnsi" w:hAnsiTheme="majorHAnsi" w:cstheme="majorHAnsi"/>
          <w:b/>
          <w:color w:val="000000" w:themeColor="text1"/>
          <w:sz w:val="26"/>
          <w:szCs w:val="26"/>
        </w:rPr>
      </w:pPr>
      <w:r w:rsidRPr="00FA4C82">
        <w:rPr>
          <w:rFonts w:asciiTheme="majorHAnsi" w:hAnsiTheme="majorHAnsi" w:cstheme="majorHAnsi"/>
          <w:color w:val="000000" w:themeColor="text1"/>
          <w:sz w:val="26"/>
          <w:szCs w:val="26"/>
        </w:rPr>
        <w:t>6min15s</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rPr>
        <w:t>B. 7min30s</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2B16FC3C" w14:textId="77777777" w:rsidR="00133653" w:rsidRPr="00FA4C82" w:rsidRDefault="00ED1736">
      <w:pPr>
        <w:spacing w:line="276" w:lineRule="auto"/>
        <w:ind w:firstLine="720"/>
        <w:jc w:val="both"/>
        <w:rPr>
          <w:rFonts w:asciiTheme="majorHAnsi" w:hAnsiTheme="majorHAnsi" w:cstheme="majorHAnsi"/>
          <w:b/>
          <w:color w:val="000000" w:themeColor="text1"/>
          <w:sz w:val="26"/>
          <w:szCs w:val="26"/>
        </w:rPr>
      </w:pPr>
      <w:r w:rsidRPr="00FA4C82">
        <w:rPr>
          <w:rFonts w:asciiTheme="majorHAnsi" w:hAnsiTheme="majorHAnsi" w:cstheme="majorHAnsi"/>
          <w:color w:val="000000" w:themeColor="text1"/>
          <w:sz w:val="26"/>
          <w:szCs w:val="26"/>
        </w:rPr>
        <w:t>C. 6min30s</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rPr>
        <w:t>D. 7min15s</w:t>
      </w:r>
    </w:p>
    <w:p w14:paraId="2BD744B1"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18: </w:t>
      </w:r>
      <w:r w:rsidRPr="000D3468">
        <w:rPr>
          <w:rFonts w:asciiTheme="majorHAnsi" w:hAnsiTheme="majorHAnsi" w:cstheme="majorHAnsi"/>
          <w:bCs/>
          <w:color w:val="000000" w:themeColor="text1"/>
          <w:sz w:val="26"/>
          <w:szCs w:val="26"/>
        </w:rPr>
        <w:t>Một em nhỏ đi</w:t>
      </w:r>
      <w:r w:rsidRPr="00FA4C82">
        <w:rPr>
          <w:rFonts w:asciiTheme="majorHAnsi" w:hAnsiTheme="majorHAnsi" w:cstheme="majorHAnsi"/>
          <w:color w:val="000000" w:themeColor="text1"/>
          <w:sz w:val="26"/>
          <w:szCs w:val="26"/>
        </w:rPr>
        <w:t xml:space="preserve"> quãng đường AB dài 500 m </w:t>
      </w:r>
      <w:r w:rsidRPr="000D3468">
        <w:rPr>
          <w:rFonts w:asciiTheme="majorHAnsi" w:hAnsiTheme="majorHAnsi" w:cstheme="majorHAnsi"/>
          <w:color w:val="000000" w:themeColor="text1"/>
          <w:sz w:val="26"/>
          <w:szCs w:val="26"/>
        </w:rPr>
        <w:t>hết thời gian 2 phút, tốc độ di chuyển của em nhỏ là</w:t>
      </w:r>
    </w:p>
    <w:p w14:paraId="7C730B4B"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ab/>
        <w:t xml:space="preserve">A. </w:t>
      </w:r>
      <w:r w:rsidRPr="00FA4C82">
        <w:rPr>
          <w:rFonts w:asciiTheme="majorHAnsi" w:hAnsiTheme="majorHAnsi" w:cstheme="majorHAnsi"/>
          <w:color w:val="000000" w:themeColor="text1"/>
          <w:sz w:val="26"/>
          <w:szCs w:val="26"/>
          <w:lang w:val="en-US"/>
        </w:rPr>
        <w:t>250</w:t>
      </w:r>
      <w:r w:rsidRPr="00FA4C82">
        <w:rPr>
          <w:rFonts w:asciiTheme="majorHAnsi" w:hAnsiTheme="majorHAnsi" w:cstheme="majorHAnsi"/>
          <w:color w:val="000000" w:themeColor="text1"/>
          <w:sz w:val="26"/>
          <w:szCs w:val="26"/>
        </w:rPr>
        <w:t xml:space="preserve"> m</w:t>
      </w:r>
      <w:r w:rsidRPr="00FA4C82">
        <w:rPr>
          <w:rFonts w:asciiTheme="majorHAnsi" w:hAnsiTheme="majorHAnsi" w:cstheme="majorHAnsi"/>
          <w:color w:val="000000" w:themeColor="text1"/>
          <w:sz w:val="26"/>
          <w:szCs w:val="26"/>
          <w:lang w:val="en-US"/>
        </w:rPr>
        <w:t>/s</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B. </w:t>
      </w:r>
      <w:r w:rsidRPr="00FA4C82">
        <w:rPr>
          <w:rFonts w:asciiTheme="majorHAnsi" w:hAnsiTheme="majorHAnsi" w:cstheme="majorHAnsi"/>
          <w:color w:val="000000" w:themeColor="text1"/>
          <w:sz w:val="26"/>
          <w:szCs w:val="26"/>
          <w:lang w:val="en-US"/>
        </w:rPr>
        <w:t>4,2</w:t>
      </w:r>
      <w:r w:rsidRPr="00FA4C82">
        <w:rPr>
          <w:rFonts w:asciiTheme="majorHAnsi" w:hAnsiTheme="majorHAnsi" w:cstheme="majorHAnsi"/>
          <w:color w:val="000000" w:themeColor="text1"/>
          <w:sz w:val="26"/>
          <w:szCs w:val="26"/>
        </w:rPr>
        <w:t xml:space="preserve"> m</w:t>
      </w:r>
      <w:r w:rsidRPr="00FA4C82">
        <w:rPr>
          <w:rFonts w:asciiTheme="majorHAnsi" w:hAnsiTheme="majorHAnsi" w:cstheme="majorHAnsi"/>
          <w:color w:val="000000" w:themeColor="text1"/>
          <w:sz w:val="26"/>
          <w:szCs w:val="26"/>
          <w:lang w:val="en-US"/>
        </w:rPr>
        <w:t>/s</w:t>
      </w:r>
    </w:p>
    <w:p w14:paraId="64854A02" w14:textId="77777777" w:rsidR="00133653" w:rsidRPr="00FA4C82" w:rsidRDefault="00ED1736">
      <w:pPr>
        <w:spacing w:line="276" w:lineRule="auto"/>
        <w:ind w:firstLine="720"/>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rPr>
        <w:t xml:space="preserve">C. </w:t>
      </w:r>
      <w:r w:rsidRPr="00FA4C82">
        <w:rPr>
          <w:rFonts w:asciiTheme="majorHAnsi" w:hAnsiTheme="majorHAnsi" w:cstheme="majorHAnsi"/>
          <w:color w:val="000000" w:themeColor="text1"/>
          <w:sz w:val="26"/>
          <w:szCs w:val="26"/>
          <w:lang w:val="en-US"/>
        </w:rPr>
        <w:t>2,5</w:t>
      </w:r>
      <w:r w:rsidRPr="00FA4C82">
        <w:rPr>
          <w:rFonts w:asciiTheme="majorHAnsi" w:hAnsiTheme="majorHAnsi" w:cstheme="majorHAnsi"/>
          <w:color w:val="000000" w:themeColor="text1"/>
          <w:sz w:val="26"/>
          <w:szCs w:val="26"/>
        </w:rPr>
        <w:t xml:space="preserve"> m</w:t>
      </w:r>
      <w:r w:rsidRPr="00FA4C82">
        <w:rPr>
          <w:rFonts w:asciiTheme="majorHAnsi" w:hAnsiTheme="majorHAnsi" w:cstheme="majorHAnsi"/>
          <w:color w:val="000000" w:themeColor="text1"/>
          <w:sz w:val="26"/>
          <w:szCs w:val="26"/>
          <w:lang w:val="en-US"/>
        </w:rPr>
        <w:t>/s</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D. </w:t>
      </w:r>
      <w:r w:rsidRPr="00FA4C82">
        <w:rPr>
          <w:rFonts w:asciiTheme="majorHAnsi" w:hAnsiTheme="majorHAnsi" w:cstheme="majorHAnsi"/>
          <w:color w:val="000000" w:themeColor="text1"/>
          <w:sz w:val="26"/>
          <w:szCs w:val="26"/>
          <w:lang w:val="en-US"/>
        </w:rPr>
        <w:t>2,1 m/s</w:t>
      </w:r>
    </w:p>
    <w:p w14:paraId="6875220A"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19: </w:t>
      </w:r>
      <w:r w:rsidRPr="00FA4C82">
        <w:rPr>
          <w:rFonts w:asciiTheme="majorHAnsi" w:hAnsiTheme="majorHAnsi" w:cstheme="majorHAnsi"/>
          <w:color w:val="000000" w:themeColor="text1"/>
          <w:sz w:val="26"/>
          <w:szCs w:val="26"/>
        </w:rPr>
        <w:t>Công thức tính tốc độ trung bình là:</w:t>
      </w:r>
    </w:p>
    <w:p w14:paraId="70A7C860"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A. </w:t>
      </w:r>
      <w:r w:rsidRPr="00FA4C82">
        <w:rPr>
          <w:rFonts w:asciiTheme="majorHAnsi" w:hAnsiTheme="majorHAnsi" w:cstheme="majorHAnsi"/>
          <w:color w:val="000000" w:themeColor="text1"/>
          <w:position w:val="-24"/>
          <w:sz w:val="26"/>
          <w:szCs w:val="26"/>
        </w:rPr>
        <w:object w:dxaOrig="720" w:dyaOrig="640" w14:anchorId="7C107D2B">
          <v:shape id="_x0000_i1034" type="#_x0000_t75" style="width:36pt;height:31.5pt" o:ole="">
            <v:imagedata r:id="rId32" o:title=""/>
          </v:shape>
          <o:OLEObject Type="Embed" ProgID="Equation.DSMT4" ShapeID="_x0000_i1034" DrawAspect="Content" ObjectID="_1758109623" r:id="rId33"/>
        </w:objec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B. </w:t>
      </w:r>
      <w:r w:rsidRPr="00FA4C82">
        <w:rPr>
          <w:rFonts w:asciiTheme="majorHAnsi" w:hAnsiTheme="majorHAnsi" w:cstheme="majorHAnsi"/>
          <w:color w:val="000000" w:themeColor="text1"/>
          <w:position w:val="-24"/>
          <w:sz w:val="26"/>
          <w:szCs w:val="26"/>
        </w:rPr>
        <w:object w:dxaOrig="720" w:dyaOrig="640" w14:anchorId="1F9ED6A1">
          <v:shape id="_x0000_i1035" type="#_x0000_t75" style="width:36pt;height:31.5pt" o:ole="">
            <v:imagedata r:id="rId34" o:title=""/>
          </v:shape>
          <o:OLEObject Type="Embed" ProgID="Equation.DSMT4" ShapeID="_x0000_i1035" DrawAspect="Content" ObjectID="_1758109624" r:id="rId35"/>
        </w:object>
      </w:r>
    </w:p>
    <w:p w14:paraId="6FBEF68B" w14:textId="77777777" w:rsidR="00133653" w:rsidRPr="000D3468" w:rsidRDefault="00ED1736">
      <w:pPr>
        <w:spacing w:line="276" w:lineRule="auto"/>
        <w:ind w:firstLine="720"/>
        <w:jc w:val="both"/>
        <w:rPr>
          <w:rFonts w:asciiTheme="majorHAnsi" w:hAnsiTheme="majorHAnsi" w:cstheme="majorHAnsi"/>
          <w:color w:val="000000" w:themeColor="text1"/>
          <w:sz w:val="26"/>
          <w:szCs w:val="26"/>
          <w:vertAlign w:val="superscript"/>
        </w:rPr>
      </w:pPr>
      <w:r w:rsidRPr="00FA4C82">
        <w:rPr>
          <w:rFonts w:asciiTheme="majorHAnsi" w:hAnsiTheme="majorHAnsi" w:cstheme="majorHAnsi"/>
          <w:color w:val="000000" w:themeColor="text1"/>
          <w:sz w:val="26"/>
          <w:szCs w:val="26"/>
        </w:rPr>
        <w:t xml:space="preserve">C. </w:t>
      </w:r>
      <w:r w:rsidRPr="00FA4C82">
        <w:rPr>
          <w:rFonts w:asciiTheme="majorHAnsi" w:hAnsiTheme="majorHAnsi" w:cstheme="majorHAnsi"/>
          <w:color w:val="000000" w:themeColor="text1"/>
          <w:position w:val="-12"/>
          <w:sz w:val="26"/>
          <w:szCs w:val="26"/>
        </w:rPr>
        <w:object w:dxaOrig="720" w:dyaOrig="373" w14:anchorId="2B9CA9A5">
          <v:shape id="_x0000_i1036" type="#_x0000_t75" style="width:36pt;height:18.75pt" o:ole="">
            <v:imagedata r:id="rId36" o:title=""/>
          </v:shape>
          <o:OLEObject Type="Embed" ProgID="Equation.DSMT4" ShapeID="_x0000_i1036" DrawAspect="Content" ObjectID="_1758109625" r:id="rId37"/>
        </w:objec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D. </w:t>
      </w:r>
      <w:r w:rsidRPr="000D3468">
        <w:rPr>
          <w:rFonts w:asciiTheme="majorHAnsi" w:hAnsiTheme="majorHAnsi" w:cstheme="majorHAnsi"/>
          <w:i/>
          <w:iCs/>
          <w:color w:val="000000" w:themeColor="text1"/>
          <w:sz w:val="26"/>
          <w:szCs w:val="26"/>
        </w:rPr>
        <w:t>v</w:t>
      </w:r>
      <w:r w:rsidRPr="000D3468">
        <w:rPr>
          <w:rFonts w:asciiTheme="majorHAnsi" w:hAnsiTheme="majorHAnsi" w:cstheme="majorHAnsi"/>
          <w:i/>
          <w:iCs/>
          <w:color w:val="000000" w:themeColor="text1"/>
          <w:sz w:val="26"/>
          <w:szCs w:val="26"/>
          <w:vertAlign w:val="subscript"/>
        </w:rPr>
        <w:t xml:space="preserve">tb </w:t>
      </w:r>
      <w:r w:rsidRPr="000D3468">
        <w:rPr>
          <w:rFonts w:asciiTheme="majorHAnsi" w:hAnsiTheme="majorHAnsi" w:cstheme="majorHAnsi"/>
          <w:i/>
          <w:iCs/>
          <w:color w:val="000000" w:themeColor="text1"/>
          <w:sz w:val="26"/>
          <w:szCs w:val="26"/>
        </w:rPr>
        <w:t xml:space="preserve"> = st</w:t>
      </w:r>
      <w:r w:rsidRPr="000D3468">
        <w:rPr>
          <w:rFonts w:asciiTheme="majorHAnsi" w:hAnsiTheme="majorHAnsi" w:cstheme="majorHAnsi"/>
          <w:i/>
          <w:iCs/>
          <w:color w:val="000000" w:themeColor="text1"/>
          <w:sz w:val="26"/>
          <w:szCs w:val="26"/>
          <w:vertAlign w:val="superscript"/>
        </w:rPr>
        <w:t>2</w:t>
      </w:r>
    </w:p>
    <w:p w14:paraId="0C053374"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lastRenderedPageBreak/>
        <w:t xml:space="preserve">Câu 20: </w:t>
      </w:r>
      <w:r w:rsidRPr="00FA4C82">
        <w:rPr>
          <w:rFonts w:asciiTheme="majorHAnsi" w:hAnsiTheme="majorHAnsi" w:cstheme="majorHAnsi"/>
          <w:color w:val="000000" w:themeColor="text1"/>
          <w:sz w:val="26"/>
          <w:szCs w:val="26"/>
        </w:rPr>
        <w:t>Tốc độ trung bình trong một thời gian rất ngắn được gọi là:</w:t>
      </w:r>
    </w:p>
    <w:p w14:paraId="3E938D7B"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vận tốc</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tốc độ ngắn</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3DA78532" w14:textId="77777777" w:rsidR="00133653" w:rsidRPr="00FA4C82"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C. tốc độ tức thời</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vận tốc ngắn</w:t>
      </w:r>
    </w:p>
    <w:p w14:paraId="5EAD9D03"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21: </w:t>
      </w:r>
      <w:r w:rsidRPr="00FA4C82">
        <w:rPr>
          <w:rFonts w:asciiTheme="majorHAnsi" w:hAnsiTheme="majorHAnsi" w:cstheme="majorHAnsi"/>
          <w:color w:val="000000" w:themeColor="text1"/>
          <w:sz w:val="26"/>
          <w:szCs w:val="26"/>
        </w:rPr>
        <w:t xml:space="preserve">Đơn vị nào sau đây </w:t>
      </w:r>
      <w:r w:rsidRPr="00FA4C82">
        <w:rPr>
          <w:rFonts w:asciiTheme="majorHAnsi" w:hAnsiTheme="majorHAnsi" w:cstheme="majorHAnsi"/>
          <w:b/>
          <w:i/>
          <w:color w:val="000000" w:themeColor="text1"/>
          <w:sz w:val="26"/>
          <w:szCs w:val="26"/>
        </w:rPr>
        <w:t>không</w:t>
      </w:r>
      <w:r w:rsidRPr="00FA4C82">
        <w:rPr>
          <w:rFonts w:asciiTheme="majorHAnsi" w:hAnsiTheme="majorHAnsi" w:cstheme="majorHAnsi"/>
          <w:color w:val="000000" w:themeColor="text1"/>
          <w:sz w:val="26"/>
          <w:szCs w:val="26"/>
        </w:rPr>
        <w:t xml:space="preserve"> phải đơn vị đo tốc độ:</w:t>
      </w:r>
    </w:p>
    <w:p w14:paraId="456D71BA"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km/h</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m/s</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12B0CD28" w14:textId="77777777" w:rsidR="00133653" w:rsidRPr="00FA4C82"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C. km/phút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m</w:t>
      </w:r>
    </w:p>
    <w:p w14:paraId="23BB302E"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22: </w:t>
      </w:r>
      <w:r w:rsidRPr="00FA4C82">
        <w:rPr>
          <w:rFonts w:asciiTheme="majorHAnsi" w:hAnsiTheme="majorHAnsi" w:cstheme="majorHAnsi"/>
          <w:color w:val="000000" w:themeColor="text1"/>
          <w:sz w:val="26"/>
          <w:szCs w:val="26"/>
        </w:rPr>
        <w:t>Biểu thức nào sau đây xác định giá trị của vận tốc:</w:t>
      </w:r>
    </w:p>
    <w:p w14:paraId="5F341479"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A. </w:t>
      </w:r>
      <w:r w:rsidRPr="00FA4C82">
        <w:rPr>
          <w:rFonts w:asciiTheme="majorHAnsi" w:hAnsiTheme="majorHAnsi" w:cstheme="majorHAnsi"/>
          <w:color w:val="000000" w:themeColor="text1"/>
          <w:position w:val="-24"/>
          <w:sz w:val="26"/>
          <w:szCs w:val="26"/>
        </w:rPr>
        <w:object w:dxaOrig="200" w:dyaOrig="640" w14:anchorId="3424D989">
          <v:shape id="_x0000_i1037" type="#_x0000_t75" style="width:9.75pt;height:31.5pt" o:ole="">
            <v:imagedata r:id="rId38" o:title=""/>
          </v:shape>
          <o:OLEObject Type="Embed" ProgID="Equation.DSMT4" ShapeID="_x0000_i1037" DrawAspect="Content" ObjectID="_1758109626" r:id="rId39"/>
        </w:objec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vt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6C0255E6" w14:textId="77777777" w:rsidR="00133653" w:rsidRPr="00FA4C82"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C. </w:t>
      </w:r>
      <w:r w:rsidRPr="00FA4C82">
        <w:rPr>
          <w:rFonts w:asciiTheme="majorHAnsi" w:hAnsiTheme="majorHAnsi" w:cstheme="majorHAnsi"/>
          <w:color w:val="000000" w:themeColor="text1"/>
          <w:position w:val="-24"/>
          <w:sz w:val="26"/>
          <w:szCs w:val="26"/>
        </w:rPr>
        <w:object w:dxaOrig="267" w:dyaOrig="640" w14:anchorId="04BA3843">
          <v:shape id="_x0000_i1038" type="#_x0000_t75" style="width:13.5pt;height:31.5pt" o:ole="">
            <v:imagedata r:id="rId40" o:title=""/>
          </v:shape>
          <o:OLEObject Type="Embed" ProgID="Equation.DSMT4" ShapeID="_x0000_i1038" DrawAspect="Content" ObjectID="_1758109627" r:id="rId41"/>
        </w:objec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dt</w:t>
      </w:r>
    </w:p>
    <w:p w14:paraId="30A640A2"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23: </w:t>
      </w:r>
      <w:r w:rsidRPr="00FA4C82">
        <w:rPr>
          <w:rFonts w:asciiTheme="majorHAnsi" w:hAnsiTheme="majorHAnsi" w:cstheme="majorHAnsi"/>
          <w:color w:val="000000" w:themeColor="text1"/>
          <w:sz w:val="26"/>
          <w:szCs w:val="26"/>
        </w:rPr>
        <w:t>Khi nào độ lớn của độ dịch chuyển và quãng đường đi được của một vật chuyển động là bằng nhau?</w:t>
      </w:r>
    </w:p>
    <w:p w14:paraId="750A45DD"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Vật chuyển động thẳng, không đổi chiều</w:t>
      </w:r>
    </w:p>
    <w:p w14:paraId="26272646"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Vật chuyển động thẳng, đổi chiều</w:t>
      </w:r>
    </w:p>
    <w:p w14:paraId="46F40FFD"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Vật chuyển động gấp khúc, không đổi chiều</w:t>
      </w:r>
    </w:p>
    <w:p w14:paraId="1C163E78"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D. Vật chuyển động gấp khúc, đổi chiều</w:t>
      </w:r>
    </w:p>
    <w:p w14:paraId="1C67481B"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24: </w:t>
      </w:r>
      <w:r w:rsidRPr="00FA4C82">
        <w:rPr>
          <w:rFonts w:asciiTheme="majorHAnsi" w:hAnsiTheme="majorHAnsi" w:cstheme="majorHAnsi"/>
          <w:color w:val="000000" w:themeColor="text1"/>
          <w:sz w:val="26"/>
          <w:szCs w:val="26"/>
        </w:rPr>
        <w:t>Con rùa chuyển động dọc theo một đường thẳng. Độ dịch chuyển của nó tại các thời điểm khác nhau được biểu thị trong bảng số liệu dưới đây:</w:t>
      </w:r>
    </w:p>
    <w:tbl>
      <w:tblPr>
        <w:tblStyle w:val="TableGrid"/>
        <w:tblW w:w="0" w:type="auto"/>
        <w:tblLook w:val="04A0" w:firstRow="1" w:lastRow="0" w:firstColumn="1" w:lastColumn="0" w:noHBand="0" w:noVBand="1"/>
      </w:tblPr>
      <w:tblGrid>
        <w:gridCol w:w="1510"/>
        <w:gridCol w:w="1510"/>
        <w:gridCol w:w="1510"/>
        <w:gridCol w:w="1510"/>
        <w:gridCol w:w="1510"/>
        <w:gridCol w:w="1511"/>
      </w:tblGrid>
      <w:tr w:rsidR="00FA4C82" w:rsidRPr="00FA4C82" w14:paraId="6C55A86C" w14:textId="77777777">
        <w:tc>
          <w:tcPr>
            <w:tcW w:w="1510" w:type="dxa"/>
            <w:vAlign w:val="center"/>
          </w:tcPr>
          <w:p w14:paraId="4145E45D" w14:textId="77777777" w:rsidR="00133653" w:rsidRPr="00FA4C82" w:rsidRDefault="00ED1736">
            <w:pPr>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d (m)</w:t>
            </w:r>
          </w:p>
        </w:tc>
        <w:tc>
          <w:tcPr>
            <w:tcW w:w="1510" w:type="dxa"/>
            <w:vAlign w:val="center"/>
          </w:tcPr>
          <w:p w14:paraId="3156923C"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w:t>
            </w:r>
          </w:p>
        </w:tc>
        <w:tc>
          <w:tcPr>
            <w:tcW w:w="1510" w:type="dxa"/>
            <w:vAlign w:val="center"/>
          </w:tcPr>
          <w:p w14:paraId="6134E874"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0,5</w:t>
            </w:r>
          </w:p>
        </w:tc>
        <w:tc>
          <w:tcPr>
            <w:tcW w:w="1510" w:type="dxa"/>
            <w:vAlign w:val="center"/>
          </w:tcPr>
          <w:p w14:paraId="45C6901E"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1,0</w:t>
            </w:r>
          </w:p>
        </w:tc>
        <w:tc>
          <w:tcPr>
            <w:tcW w:w="1510" w:type="dxa"/>
            <w:vAlign w:val="center"/>
          </w:tcPr>
          <w:p w14:paraId="6D93B0E7"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1,5</w:t>
            </w:r>
          </w:p>
        </w:tc>
        <w:tc>
          <w:tcPr>
            <w:tcW w:w="1511" w:type="dxa"/>
            <w:vAlign w:val="center"/>
          </w:tcPr>
          <w:p w14:paraId="55F67E3C"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2,0</w:t>
            </w:r>
          </w:p>
        </w:tc>
      </w:tr>
      <w:tr w:rsidR="00FA4C82" w:rsidRPr="00FA4C82" w14:paraId="6551D3EC" w14:textId="77777777">
        <w:tc>
          <w:tcPr>
            <w:tcW w:w="1510" w:type="dxa"/>
            <w:vAlign w:val="center"/>
          </w:tcPr>
          <w:p w14:paraId="2D2B3544" w14:textId="77777777" w:rsidR="00133653" w:rsidRPr="00FA4C82" w:rsidRDefault="00ED1736">
            <w:pPr>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 (s)</w:t>
            </w:r>
          </w:p>
        </w:tc>
        <w:tc>
          <w:tcPr>
            <w:tcW w:w="1510" w:type="dxa"/>
            <w:vAlign w:val="center"/>
          </w:tcPr>
          <w:p w14:paraId="6DA73942"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w:t>
            </w:r>
          </w:p>
        </w:tc>
        <w:tc>
          <w:tcPr>
            <w:tcW w:w="1510" w:type="dxa"/>
            <w:vAlign w:val="center"/>
          </w:tcPr>
          <w:p w14:paraId="434C84B9"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w:t>
            </w:r>
          </w:p>
        </w:tc>
        <w:tc>
          <w:tcPr>
            <w:tcW w:w="1510" w:type="dxa"/>
            <w:vAlign w:val="center"/>
          </w:tcPr>
          <w:p w14:paraId="698C8ED6"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4</w:t>
            </w:r>
          </w:p>
        </w:tc>
        <w:tc>
          <w:tcPr>
            <w:tcW w:w="1510" w:type="dxa"/>
            <w:vAlign w:val="center"/>
          </w:tcPr>
          <w:p w14:paraId="50509B95"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6</w:t>
            </w:r>
          </w:p>
        </w:tc>
        <w:tc>
          <w:tcPr>
            <w:tcW w:w="1511" w:type="dxa"/>
            <w:vAlign w:val="center"/>
          </w:tcPr>
          <w:p w14:paraId="3F6D75ED"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8</w:t>
            </w:r>
          </w:p>
        </w:tc>
      </w:tr>
    </w:tbl>
    <w:p w14:paraId="0F3BE1E0"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Đồ thị dịch chuyển – thời gian của con rùa có dạng:</w:t>
      </w:r>
      <w:r w:rsidRPr="00FA4C82">
        <w:rPr>
          <w:rFonts w:asciiTheme="majorHAnsi" w:hAnsiTheme="majorHAnsi" w:cstheme="majorHAnsi"/>
          <w:color w:val="000000" w:themeColor="text1"/>
          <w:sz w:val="26"/>
          <w:szCs w:val="26"/>
        </w:rPr>
        <w:tab/>
      </w:r>
    </w:p>
    <w:p w14:paraId="0754F963"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Đường thẳng qua gốc tọa độ</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Đường thẳng không qua gốc tọa độ</w:t>
      </w:r>
    </w:p>
    <w:p w14:paraId="61F0087B"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Đường cong qua gốc tọa độ</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Đường cong không qua gốc tọa độ</w:t>
      </w:r>
    </w:p>
    <w:p w14:paraId="50823564" w14:textId="77777777" w:rsidR="00133653" w:rsidRPr="00FA4C82" w:rsidRDefault="00ED1736">
      <w:pPr>
        <w:spacing w:line="276" w:lineRule="auto"/>
        <w:jc w:val="both"/>
        <w:rPr>
          <w:rFonts w:asciiTheme="majorHAnsi" w:eastAsia="Courier New"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rPr>
        <w:t>Câu 25:</w:t>
      </w:r>
      <w:r w:rsidRPr="000D3468">
        <w:rPr>
          <w:rFonts w:asciiTheme="majorHAnsi" w:hAnsiTheme="majorHAnsi" w:cstheme="majorHAnsi"/>
          <w:b/>
          <w:color w:val="000000" w:themeColor="text1"/>
          <w:sz w:val="26"/>
          <w:szCs w:val="26"/>
        </w:rPr>
        <w:t xml:space="preserve"> </w:t>
      </w:r>
      <w:r w:rsidRPr="00FA4C82">
        <w:rPr>
          <w:rFonts w:asciiTheme="majorHAnsi" w:eastAsia="Courier New" w:hAnsiTheme="majorHAnsi" w:cstheme="majorHAnsi"/>
          <w:color w:val="000000" w:themeColor="text1"/>
          <w:sz w:val="26"/>
          <w:szCs w:val="26"/>
        </w:rPr>
        <w:t>Xét hai xe máy cùng xuất phát tại bưu điện trong đang chuyển động thẳng</w:t>
      </w:r>
      <w:r w:rsidRPr="000D3468">
        <w:rPr>
          <w:rFonts w:asciiTheme="majorHAnsi" w:eastAsia="Courier New" w:hAnsiTheme="majorHAnsi" w:cstheme="majorHAnsi"/>
          <w:color w:val="000000" w:themeColor="text1"/>
          <w:sz w:val="26"/>
          <w:szCs w:val="26"/>
        </w:rPr>
        <w:t xml:space="preserve">, xe thứ nhất đi được quãng đường 1km trong 1, 5 phút, xe thứ hai đi được 0,75 km trong 1 phút. </w:t>
      </w:r>
      <w:r w:rsidRPr="00FA4C82">
        <w:rPr>
          <w:rFonts w:asciiTheme="majorHAnsi" w:eastAsia="Courier New" w:hAnsiTheme="majorHAnsi" w:cstheme="majorHAnsi"/>
          <w:color w:val="000000" w:themeColor="text1"/>
          <w:sz w:val="26"/>
          <w:szCs w:val="26"/>
          <w:lang w:val="en-US"/>
        </w:rPr>
        <w:t xml:space="preserve">So sánh tốc </w:t>
      </w:r>
      <w:r w:rsidRPr="00FA4C82">
        <w:rPr>
          <w:rFonts w:asciiTheme="majorHAnsi" w:eastAsia="Courier New" w:hAnsiTheme="majorHAnsi" w:cstheme="majorHAnsi"/>
          <w:color w:val="000000" w:themeColor="text1"/>
          <w:sz w:val="26"/>
          <w:szCs w:val="26"/>
        </w:rPr>
        <w:t>độ</w:t>
      </w:r>
      <w:r w:rsidRPr="00FA4C82">
        <w:rPr>
          <w:rFonts w:asciiTheme="majorHAnsi" w:eastAsia="Courier New" w:hAnsiTheme="majorHAnsi" w:cstheme="majorHAnsi"/>
          <w:color w:val="000000" w:themeColor="text1"/>
          <w:sz w:val="26"/>
          <w:szCs w:val="26"/>
          <w:lang w:val="en-US"/>
        </w:rPr>
        <w:t xml:space="preserve"> của hai xe.</w:t>
      </w:r>
    </w:p>
    <w:p w14:paraId="2E472DF2" w14:textId="77777777" w:rsidR="00133653" w:rsidRPr="00FA4C82" w:rsidRDefault="00ED1736">
      <w:pPr>
        <w:spacing w:line="276" w:lineRule="auto"/>
        <w:ind w:firstLine="720"/>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 xml:space="preserve">A. </w:t>
      </w:r>
      <w:r w:rsidRPr="00FA4C82">
        <w:rPr>
          <w:rFonts w:asciiTheme="majorHAnsi" w:hAnsiTheme="majorHAnsi" w:cstheme="majorHAnsi"/>
          <w:color w:val="000000" w:themeColor="text1"/>
          <w:sz w:val="26"/>
          <w:szCs w:val="26"/>
          <w:lang w:val="en-US"/>
        </w:rPr>
        <w:t>4 v</w:t>
      </w:r>
      <w:r w:rsidRPr="00FA4C82">
        <w:rPr>
          <w:rFonts w:asciiTheme="majorHAnsi" w:hAnsiTheme="majorHAnsi" w:cstheme="majorHAnsi"/>
          <w:color w:val="000000" w:themeColor="text1"/>
          <w:sz w:val="26"/>
          <w:szCs w:val="26"/>
          <w:vertAlign w:val="subscript"/>
          <w:lang w:val="en-US"/>
        </w:rPr>
        <w:t>1</w:t>
      </w:r>
      <w:r w:rsidRPr="00FA4C82">
        <w:rPr>
          <w:rFonts w:asciiTheme="majorHAnsi" w:hAnsiTheme="majorHAnsi" w:cstheme="majorHAnsi"/>
          <w:color w:val="000000" w:themeColor="text1"/>
          <w:sz w:val="26"/>
          <w:szCs w:val="26"/>
          <w:lang w:val="en-US"/>
        </w:rPr>
        <w:t xml:space="preserve"> = 5 v</w:t>
      </w:r>
      <w:r w:rsidRPr="00FA4C82">
        <w:rPr>
          <w:rFonts w:asciiTheme="majorHAnsi" w:hAnsiTheme="majorHAnsi" w:cstheme="majorHAnsi"/>
          <w:color w:val="000000" w:themeColor="text1"/>
          <w:sz w:val="26"/>
          <w:szCs w:val="26"/>
          <w:vertAlign w:val="subscript"/>
          <w:lang w:val="en-US"/>
        </w:rPr>
        <w:t>2</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rPr>
        <w:t xml:space="preserve">B. </w:t>
      </w:r>
      <w:r w:rsidRPr="00FA4C82">
        <w:rPr>
          <w:rFonts w:asciiTheme="majorHAnsi" w:hAnsiTheme="majorHAnsi" w:cstheme="majorHAnsi"/>
          <w:color w:val="000000" w:themeColor="text1"/>
          <w:sz w:val="26"/>
          <w:szCs w:val="26"/>
          <w:lang w:val="en-US"/>
        </w:rPr>
        <w:t>8 v</w:t>
      </w:r>
      <w:r w:rsidRPr="00FA4C82">
        <w:rPr>
          <w:rFonts w:asciiTheme="majorHAnsi" w:hAnsiTheme="majorHAnsi" w:cstheme="majorHAnsi"/>
          <w:color w:val="000000" w:themeColor="text1"/>
          <w:sz w:val="26"/>
          <w:szCs w:val="26"/>
          <w:vertAlign w:val="subscript"/>
          <w:lang w:val="en-US"/>
        </w:rPr>
        <w:t>1</w:t>
      </w:r>
      <w:r w:rsidRPr="00FA4C82">
        <w:rPr>
          <w:rFonts w:asciiTheme="majorHAnsi" w:hAnsiTheme="majorHAnsi" w:cstheme="majorHAnsi"/>
          <w:color w:val="000000" w:themeColor="text1"/>
          <w:sz w:val="26"/>
          <w:szCs w:val="26"/>
          <w:lang w:val="en-US"/>
        </w:rPr>
        <w:t xml:space="preserve"> = 9 v</w:t>
      </w:r>
      <w:r w:rsidRPr="00FA4C82">
        <w:rPr>
          <w:rFonts w:asciiTheme="majorHAnsi" w:hAnsiTheme="majorHAnsi" w:cstheme="majorHAnsi"/>
          <w:color w:val="000000" w:themeColor="text1"/>
          <w:sz w:val="26"/>
          <w:szCs w:val="26"/>
          <w:vertAlign w:val="subscript"/>
          <w:lang w:val="en-US"/>
        </w:rPr>
        <w:t>2</w:t>
      </w:r>
    </w:p>
    <w:p w14:paraId="7BBA76F9" w14:textId="77777777" w:rsidR="00133653" w:rsidRPr="000D3468"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C. </w:t>
      </w:r>
      <w:r w:rsidRPr="000D3468">
        <w:rPr>
          <w:rFonts w:asciiTheme="majorHAnsi" w:hAnsiTheme="majorHAnsi" w:cstheme="majorHAnsi"/>
          <w:color w:val="000000" w:themeColor="text1"/>
          <w:sz w:val="26"/>
          <w:szCs w:val="26"/>
        </w:rPr>
        <w:t>9 v</w:t>
      </w:r>
      <w:r w:rsidRPr="000D3468">
        <w:rPr>
          <w:rFonts w:asciiTheme="majorHAnsi" w:hAnsiTheme="majorHAnsi" w:cstheme="majorHAnsi"/>
          <w:color w:val="000000" w:themeColor="text1"/>
          <w:sz w:val="26"/>
          <w:szCs w:val="26"/>
          <w:vertAlign w:val="subscript"/>
        </w:rPr>
        <w:t>1</w:t>
      </w:r>
      <w:r w:rsidRPr="000D3468">
        <w:rPr>
          <w:rFonts w:asciiTheme="majorHAnsi" w:hAnsiTheme="majorHAnsi" w:cstheme="majorHAnsi"/>
          <w:color w:val="000000" w:themeColor="text1"/>
          <w:sz w:val="26"/>
          <w:szCs w:val="26"/>
        </w:rPr>
        <w:t xml:space="preserve"> = 8 v</w:t>
      </w:r>
      <w:r w:rsidRPr="000D3468">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ab/>
      </w:r>
      <w:r w:rsidRPr="000D3468">
        <w:rPr>
          <w:rFonts w:asciiTheme="majorHAnsi" w:hAnsiTheme="majorHAnsi" w:cstheme="majorHAnsi"/>
          <w:color w:val="000000" w:themeColor="text1"/>
          <w:sz w:val="26"/>
          <w:szCs w:val="26"/>
        </w:rPr>
        <w:tab/>
      </w:r>
      <w:r w:rsidRPr="000D3468">
        <w:rPr>
          <w:rFonts w:asciiTheme="majorHAnsi" w:hAnsiTheme="majorHAnsi" w:cstheme="majorHAnsi"/>
          <w:color w:val="000000" w:themeColor="text1"/>
          <w:sz w:val="26"/>
          <w:szCs w:val="26"/>
        </w:rPr>
        <w:tab/>
      </w:r>
      <w:r w:rsidRPr="000D3468">
        <w:rPr>
          <w:rFonts w:asciiTheme="majorHAnsi" w:hAnsiTheme="majorHAnsi" w:cstheme="majorHAnsi"/>
          <w:color w:val="000000" w:themeColor="text1"/>
          <w:sz w:val="26"/>
          <w:szCs w:val="26"/>
        </w:rPr>
        <w:tab/>
      </w:r>
      <w:r w:rsidRPr="000D3468">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 xml:space="preserve">D. </w:t>
      </w:r>
      <w:r w:rsidRPr="000D3468">
        <w:rPr>
          <w:rFonts w:asciiTheme="majorHAnsi" w:hAnsiTheme="majorHAnsi" w:cstheme="majorHAnsi"/>
          <w:color w:val="000000" w:themeColor="text1"/>
          <w:sz w:val="26"/>
          <w:szCs w:val="26"/>
        </w:rPr>
        <w:t>5 v</w:t>
      </w:r>
      <w:r w:rsidRPr="000D3468">
        <w:rPr>
          <w:rFonts w:asciiTheme="majorHAnsi" w:hAnsiTheme="majorHAnsi" w:cstheme="majorHAnsi"/>
          <w:color w:val="000000" w:themeColor="text1"/>
          <w:sz w:val="26"/>
          <w:szCs w:val="26"/>
          <w:vertAlign w:val="subscript"/>
        </w:rPr>
        <w:t>1</w:t>
      </w:r>
      <w:r w:rsidRPr="000D3468">
        <w:rPr>
          <w:rFonts w:asciiTheme="majorHAnsi" w:hAnsiTheme="majorHAnsi" w:cstheme="majorHAnsi"/>
          <w:color w:val="000000" w:themeColor="text1"/>
          <w:sz w:val="26"/>
          <w:szCs w:val="26"/>
        </w:rPr>
        <w:t xml:space="preserve"> = 4 v</w:t>
      </w:r>
      <w:r w:rsidRPr="000D3468">
        <w:rPr>
          <w:rFonts w:asciiTheme="majorHAnsi" w:hAnsiTheme="majorHAnsi" w:cstheme="majorHAnsi"/>
          <w:color w:val="000000" w:themeColor="text1"/>
          <w:sz w:val="26"/>
          <w:szCs w:val="26"/>
          <w:vertAlign w:val="subscript"/>
        </w:rPr>
        <w:t>2</w:t>
      </w:r>
    </w:p>
    <w:p w14:paraId="3B733B66"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26: </w:t>
      </w:r>
      <w:r w:rsidRPr="00FA4C82">
        <w:rPr>
          <w:rFonts w:asciiTheme="majorHAnsi" w:hAnsiTheme="majorHAnsi" w:cstheme="majorHAnsi"/>
          <w:color w:val="000000" w:themeColor="text1"/>
          <w:sz w:val="26"/>
          <w:szCs w:val="26"/>
        </w:rPr>
        <w:t>Một vật chuyển động dọc theo đường thẳng. Độ dịch chuyển của nó tại các thời điểm khác nhau được cho bởi bảng số liệu sau:</w:t>
      </w:r>
    </w:p>
    <w:tbl>
      <w:tblPr>
        <w:tblStyle w:val="TableGrid"/>
        <w:tblW w:w="0" w:type="auto"/>
        <w:tblLook w:val="04A0" w:firstRow="1" w:lastRow="0" w:firstColumn="1" w:lastColumn="0" w:noHBand="0" w:noVBand="1"/>
      </w:tblPr>
      <w:tblGrid>
        <w:gridCol w:w="1294"/>
        <w:gridCol w:w="1294"/>
        <w:gridCol w:w="1294"/>
        <w:gridCol w:w="1294"/>
        <w:gridCol w:w="1295"/>
        <w:gridCol w:w="1295"/>
        <w:gridCol w:w="1295"/>
      </w:tblGrid>
      <w:tr w:rsidR="00FA4C82" w:rsidRPr="00FA4C82" w14:paraId="1E3A05B6" w14:textId="77777777">
        <w:tc>
          <w:tcPr>
            <w:tcW w:w="1294" w:type="dxa"/>
            <w:vAlign w:val="center"/>
          </w:tcPr>
          <w:p w14:paraId="4EBA8528" w14:textId="77777777" w:rsidR="00133653" w:rsidRPr="00FA4C82" w:rsidRDefault="00ED1736">
            <w:pPr>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 xml:space="preserve">d (m) </w:t>
            </w:r>
          </w:p>
        </w:tc>
        <w:tc>
          <w:tcPr>
            <w:tcW w:w="1294" w:type="dxa"/>
            <w:vAlign w:val="center"/>
          </w:tcPr>
          <w:p w14:paraId="649325D9"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w:t>
            </w:r>
          </w:p>
        </w:tc>
        <w:tc>
          <w:tcPr>
            <w:tcW w:w="1294" w:type="dxa"/>
            <w:vAlign w:val="center"/>
          </w:tcPr>
          <w:p w14:paraId="7C1FD942"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10</w:t>
            </w:r>
          </w:p>
        </w:tc>
        <w:tc>
          <w:tcPr>
            <w:tcW w:w="1294" w:type="dxa"/>
            <w:vAlign w:val="center"/>
          </w:tcPr>
          <w:p w14:paraId="6CDEBA9A"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20</w:t>
            </w:r>
          </w:p>
        </w:tc>
        <w:tc>
          <w:tcPr>
            <w:tcW w:w="1295" w:type="dxa"/>
            <w:vAlign w:val="center"/>
          </w:tcPr>
          <w:p w14:paraId="37A98914"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30</w:t>
            </w:r>
          </w:p>
        </w:tc>
        <w:tc>
          <w:tcPr>
            <w:tcW w:w="1295" w:type="dxa"/>
            <w:vAlign w:val="center"/>
          </w:tcPr>
          <w:p w14:paraId="7DFC83BA"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40</w:t>
            </w:r>
          </w:p>
        </w:tc>
        <w:tc>
          <w:tcPr>
            <w:tcW w:w="1295" w:type="dxa"/>
            <w:vAlign w:val="center"/>
          </w:tcPr>
          <w:p w14:paraId="5B567100"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50</w:t>
            </w:r>
          </w:p>
        </w:tc>
      </w:tr>
      <w:tr w:rsidR="00FA4C82" w:rsidRPr="00FA4C82" w14:paraId="4A7B2E59" w14:textId="77777777">
        <w:tc>
          <w:tcPr>
            <w:tcW w:w="1294" w:type="dxa"/>
            <w:vAlign w:val="center"/>
          </w:tcPr>
          <w:p w14:paraId="32F9E27F" w14:textId="77777777" w:rsidR="00133653" w:rsidRPr="00FA4C82" w:rsidRDefault="00ED1736">
            <w:pPr>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 (s)</w:t>
            </w:r>
          </w:p>
        </w:tc>
        <w:tc>
          <w:tcPr>
            <w:tcW w:w="1294" w:type="dxa"/>
            <w:vAlign w:val="center"/>
          </w:tcPr>
          <w:p w14:paraId="3772F1A3"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w:t>
            </w:r>
          </w:p>
        </w:tc>
        <w:tc>
          <w:tcPr>
            <w:tcW w:w="1294" w:type="dxa"/>
            <w:vAlign w:val="center"/>
          </w:tcPr>
          <w:p w14:paraId="4FACC957"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w:t>
            </w:r>
          </w:p>
        </w:tc>
        <w:tc>
          <w:tcPr>
            <w:tcW w:w="1294" w:type="dxa"/>
            <w:vAlign w:val="center"/>
          </w:tcPr>
          <w:p w14:paraId="32B4E141"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w:t>
            </w:r>
          </w:p>
        </w:tc>
        <w:tc>
          <w:tcPr>
            <w:tcW w:w="1295" w:type="dxa"/>
            <w:vAlign w:val="center"/>
          </w:tcPr>
          <w:p w14:paraId="60323B80"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3</w:t>
            </w:r>
          </w:p>
        </w:tc>
        <w:tc>
          <w:tcPr>
            <w:tcW w:w="1295" w:type="dxa"/>
            <w:vAlign w:val="center"/>
          </w:tcPr>
          <w:p w14:paraId="022182E2"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4</w:t>
            </w:r>
          </w:p>
        </w:tc>
        <w:tc>
          <w:tcPr>
            <w:tcW w:w="1295" w:type="dxa"/>
            <w:vAlign w:val="center"/>
          </w:tcPr>
          <w:p w14:paraId="5AA6C25C"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5</w:t>
            </w:r>
          </w:p>
        </w:tc>
      </w:tr>
    </w:tbl>
    <w:p w14:paraId="72ADDE87"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xml:space="preserve">Vận tốc trung bình của vật đó </w:t>
      </w:r>
      <w:r w:rsidRPr="00FA4C82">
        <w:rPr>
          <w:rFonts w:asciiTheme="majorHAnsi" w:hAnsiTheme="majorHAnsi" w:cstheme="majorHAnsi"/>
          <w:color w:val="000000" w:themeColor="text1"/>
          <w:sz w:val="26"/>
          <w:szCs w:val="26"/>
        </w:rPr>
        <w:t xml:space="preserve"> là:</w:t>
      </w:r>
    </w:p>
    <w:p w14:paraId="133EC4DA" w14:textId="77777777" w:rsidR="00133653" w:rsidRPr="000D3468" w:rsidRDefault="00ED1736">
      <w:pPr>
        <w:spacing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A. </w:t>
      </w:r>
      <w:r w:rsidRPr="000D3468">
        <w:rPr>
          <w:rFonts w:asciiTheme="majorHAnsi" w:hAnsiTheme="majorHAnsi" w:cstheme="majorHAnsi"/>
          <w:color w:val="000000" w:themeColor="text1"/>
          <w:sz w:val="26"/>
          <w:szCs w:val="26"/>
        </w:rPr>
        <w:t>10m/s</w:t>
      </w:r>
      <w:r w:rsidRPr="00FA4C82">
        <w:rPr>
          <w:rFonts w:asciiTheme="majorHAnsi" w:hAnsiTheme="majorHAnsi" w:cstheme="majorHAnsi"/>
          <w:color w:val="000000" w:themeColor="text1"/>
          <w:sz w:val="26"/>
          <w:szCs w:val="26"/>
        </w:rPr>
        <w:tab/>
      </w:r>
      <w:r w:rsidRPr="000D3468">
        <w:rPr>
          <w:rFonts w:asciiTheme="majorHAnsi" w:hAnsiTheme="majorHAnsi" w:cstheme="majorHAnsi"/>
          <w:color w:val="000000" w:themeColor="text1"/>
          <w:sz w:val="26"/>
          <w:szCs w:val="26"/>
        </w:rPr>
        <w:tab/>
      </w:r>
      <w:r w:rsidRPr="000D3468">
        <w:rPr>
          <w:rFonts w:asciiTheme="majorHAnsi" w:hAnsiTheme="majorHAnsi" w:cstheme="majorHAnsi"/>
          <w:color w:val="000000" w:themeColor="text1"/>
          <w:sz w:val="26"/>
          <w:szCs w:val="26"/>
        </w:rPr>
        <w:tab/>
      </w:r>
      <w:r w:rsidRPr="000D3468">
        <w:rPr>
          <w:rFonts w:asciiTheme="majorHAnsi" w:hAnsiTheme="majorHAnsi" w:cstheme="majorHAnsi"/>
          <w:color w:val="000000" w:themeColor="text1"/>
          <w:sz w:val="26"/>
          <w:szCs w:val="26"/>
        </w:rPr>
        <w:tab/>
      </w:r>
      <w:r w:rsidRPr="000D3468">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 xml:space="preserve">B. </w:t>
      </w:r>
      <w:r w:rsidRPr="000D3468">
        <w:rPr>
          <w:rFonts w:asciiTheme="majorHAnsi" w:hAnsiTheme="majorHAnsi" w:cstheme="majorHAnsi"/>
          <w:color w:val="000000" w:themeColor="text1"/>
          <w:sz w:val="26"/>
          <w:szCs w:val="26"/>
        </w:rPr>
        <w:t>20m/s</w:t>
      </w:r>
    </w:p>
    <w:p w14:paraId="6A129092" w14:textId="77777777" w:rsidR="00133653" w:rsidRPr="000D3468"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C. </w:t>
      </w:r>
      <w:r w:rsidRPr="000D3468">
        <w:rPr>
          <w:rFonts w:asciiTheme="majorHAnsi" w:hAnsiTheme="majorHAnsi" w:cstheme="majorHAnsi"/>
          <w:color w:val="000000" w:themeColor="text1"/>
          <w:sz w:val="26"/>
          <w:szCs w:val="26"/>
        </w:rPr>
        <w:t>30m/s</w:t>
      </w:r>
      <w:r w:rsidRPr="00FA4C82">
        <w:rPr>
          <w:rFonts w:asciiTheme="majorHAnsi" w:hAnsiTheme="majorHAnsi" w:cstheme="majorHAnsi"/>
          <w:color w:val="000000" w:themeColor="text1"/>
          <w:sz w:val="26"/>
          <w:szCs w:val="26"/>
        </w:rPr>
        <w:tab/>
      </w:r>
      <w:r w:rsidRPr="000D3468">
        <w:rPr>
          <w:rFonts w:asciiTheme="majorHAnsi" w:hAnsiTheme="majorHAnsi" w:cstheme="majorHAnsi"/>
          <w:color w:val="000000" w:themeColor="text1"/>
          <w:sz w:val="26"/>
          <w:szCs w:val="26"/>
        </w:rPr>
        <w:tab/>
      </w:r>
      <w:r w:rsidRPr="000D3468">
        <w:rPr>
          <w:rFonts w:asciiTheme="majorHAnsi" w:hAnsiTheme="majorHAnsi" w:cstheme="majorHAnsi"/>
          <w:color w:val="000000" w:themeColor="text1"/>
          <w:sz w:val="26"/>
          <w:szCs w:val="26"/>
        </w:rPr>
        <w:tab/>
      </w:r>
      <w:r w:rsidRPr="000D3468">
        <w:rPr>
          <w:rFonts w:asciiTheme="majorHAnsi" w:hAnsiTheme="majorHAnsi" w:cstheme="majorHAnsi"/>
          <w:color w:val="000000" w:themeColor="text1"/>
          <w:sz w:val="26"/>
          <w:szCs w:val="26"/>
        </w:rPr>
        <w:tab/>
      </w:r>
      <w:r w:rsidRPr="000D3468">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 xml:space="preserve">D. </w:t>
      </w:r>
      <w:r w:rsidRPr="000D3468">
        <w:rPr>
          <w:rFonts w:asciiTheme="majorHAnsi" w:hAnsiTheme="majorHAnsi" w:cstheme="majorHAnsi"/>
          <w:color w:val="000000" w:themeColor="text1"/>
          <w:sz w:val="26"/>
          <w:szCs w:val="26"/>
        </w:rPr>
        <w:t>40m/s</w:t>
      </w:r>
    </w:p>
    <w:p w14:paraId="654125C6"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27: </w:t>
      </w:r>
      <w:r w:rsidRPr="00FA4C82">
        <w:rPr>
          <w:rFonts w:asciiTheme="majorHAnsi" w:hAnsiTheme="majorHAnsi" w:cstheme="majorHAnsi"/>
          <w:color w:val="000000" w:themeColor="text1"/>
          <w:sz w:val="26"/>
          <w:szCs w:val="26"/>
        </w:rPr>
        <w:t>Một người chạy bộ trên đường thẳng. Độ dịch chuyển của người đó tại các thời điểm khác nhau được cho bởi bảng sau:</w:t>
      </w:r>
    </w:p>
    <w:tbl>
      <w:tblPr>
        <w:tblStyle w:val="TableGrid"/>
        <w:tblW w:w="0" w:type="auto"/>
        <w:tblLook w:val="04A0" w:firstRow="1" w:lastRow="0" w:firstColumn="1" w:lastColumn="0" w:noHBand="0" w:noVBand="1"/>
      </w:tblPr>
      <w:tblGrid>
        <w:gridCol w:w="1294"/>
        <w:gridCol w:w="1294"/>
        <w:gridCol w:w="1294"/>
        <w:gridCol w:w="1294"/>
        <w:gridCol w:w="1295"/>
        <w:gridCol w:w="1295"/>
        <w:gridCol w:w="1295"/>
      </w:tblGrid>
      <w:tr w:rsidR="00FA4C82" w:rsidRPr="00FA4C82" w14:paraId="2326C38C" w14:textId="77777777">
        <w:tc>
          <w:tcPr>
            <w:tcW w:w="1294" w:type="dxa"/>
            <w:vAlign w:val="center"/>
          </w:tcPr>
          <w:p w14:paraId="0F531CFC" w14:textId="77777777" w:rsidR="00133653" w:rsidRPr="00FA4C82" w:rsidRDefault="00ED1736">
            <w:pPr>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 xml:space="preserve">d (m) </w:t>
            </w:r>
          </w:p>
        </w:tc>
        <w:tc>
          <w:tcPr>
            <w:tcW w:w="1294" w:type="dxa"/>
            <w:vAlign w:val="center"/>
          </w:tcPr>
          <w:p w14:paraId="028BB349"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10</w:t>
            </w:r>
          </w:p>
        </w:tc>
        <w:tc>
          <w:tcPr>
            <w:tcW w:w="1294" w:type="dxa"/>
            <w:vAlign w:val="center"/>
          </w:tcPr>
          <w:p w14:paraId="4469B2CA"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15</w:t>
            </w:r>
          </w:p>
        </w:tc>
        <w:tc>
          <w:tcPr>
            <w:tcW w:w="1294" w:type="dxa"/>
            <w:vAlign w:val="center"/>
          </w:tcPr>
          <w:p w14:paraId="25FCBCDD"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20</w:t>
            </w:r>
          </w:p>
        </w:tc>
        <w:tc>
          <w:tcPr>
            <w:tcW w:w="1295" w:type="dxa"/>
            <w:vAlign w:val="center"/>
          </w:tcPr>
          <w:p w14:paraId="6BE62DB8"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25</w:t>
            </w:r>
          </w:p>
        </w:tc>
        <w:tc>
          <w:tcPr>
            <w:tcW w:w="1295" w:type="dxa"/>
            <w:vAlign w:val="center"/>
          </w:tcPr>
          <w:p w14:paraId="7874D7F6"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25</w:t>
            </w:r>
          </w:p>
        </w:tc>
        <w:tc>
          <w:tcPr>
            <w:tcW w:w="1295" w:type="dxa"/>
            <w:vAlign w:val="center"/>
          </w:tcPr>
          <w:p w14:paraId="358DFCC4"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25</w:t>
            </w:r>
          </w:p>
        </w:tc>
      </w:tr>
      <w:tr w:rsidR="00FA4C82" w:rsidRPr="00FA4C82" w14:paraId="31911455" w14:textId="77777777">
        <w:tc>
          <w:tcPr>
            <w:tcW w:w="1294" w:type="dxa"/>
            <w:vAlign w:val="center"/>
          </w:tcPr>
          <w:p w14:paraId="21288B42" w14:textId="77777777" w:rsidR="00133653" w:rsidRPr="00FA4C82" w:rsidRDefault="00ED1736">
            <w:pPr>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 (s)</w:t>
            </w:r>
          </w:p>
        </w:tc>
        <w:tc>
          <w:tcPr>
            <w:tcW w:w="1294" w:type="dxa"/>
            <w:vAlign w:val="center"/>
          </w:tcPr>
          <w:p w14:paraId="2B731BB3"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0,0</w:t>
            </w:r>
          </w:p>
        </w:tc>
        <w:tc>
          <w:tcPr>
            <w:tcW w:w="1294" w:type="dxa"/>
            <w:vAlign w:val="center"/>
          </w:tcPr>
          <w:p w14:paraId="79FA68C2"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1,0</w:t>
            </w:r>
          </w:p>
        </w:tc>
        <w:tc>
          <w:tcPr>
            <w:tcW w:w="1294" w:type="dxa"/>
            <w:vAlign w:val="center"/>
          </w:tcPr>
          <w:p w14:paraId="1691C64D"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2,0</w:t>
            </w:r>
          </w:p>
        </w:tc>
        <w:tc>
          <w:tcPr>
            <w:tcW w:w="1295" w:type="dxa"/>
            <w:vAlign w:val="center"/>
          </w:tcPr>
          <w:p w14:paraId="71713A22"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3,0</w:t>
            </w:r>
          </w:p>
        </w:tc>
        <w:tc>
          <w:tcPr>
            <w:tcW w:w="1295" w:type="dxa"/>
            <w:vAlign w:val="center"/>
          </w:tcPr>
          <w:p w14:paraId="1FD0131B"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4,0</w:t>
            </w:r>
          </w:p>
        </w:tc>
        <w:tc>
          <w:tcPr>
            <w:tcW w:w="1295" w:type="dxa"/>
            <w:vAlign w:val="center"/>
          </w:tcPr>
          <w:p w14:paraId="0C79A3E4" w14:textId="77777777" w:rsidR="00133653" w:rsidRPr="00FA4C82" w:rsidRDefault="00ED1736">
            <w:pPr>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5,0</w:t>
            </w:r>
          </w:p>
        </w:tc>
      </w:tr>
    </w:tbl>
    <w:p w14:paraId="25C5C4B1"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lastRenderedPageBreak/>
        <w:t>Đồ thị dịch dịch chuyển – thời gian (d – t) của người đó là:</w:t>
      </w:r>
    </w:p>
    <w:p w14:paraId="2F177C8A"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A. </w:t>
      </w:r>
      <w:r w:rsidRPr="00FA4C82">
        <w:rPr>
          <w:rFonts w:asciiTheme="majorHAnsi" w:hAnsiTheme="majorHAnsi" w:cstheme="majorHAnsi"/>
          <w:noProof/>
          <w:color w:val="000000" w:themeColor="text1"/>
          <w:sz w:val="26"/>
          <w:szCs w:val="26"/>
          <w:lang w:val="en-US"/>
        </w:rPr>
        <w:drawing>
          <wp:inline distT="0" distB="0" distL="0" distR="0" wp14:anchorId="770D0D7F" wp14:editId="4ACBB2F4">
            <wp:extent cx="2159635" cy="200152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160000" cy="2001770"/>
                    </a:xfrm>
                    <a:prstGeom prst="rect">
                      <a:avLst/>
                    </a:prstGeom>
                    <a:noFill/>
                  </pic:spPr>
                </pic:pic>
              </a:graphicData>
            </a:graphic>
          </wp:inline>
        </w:drawing>
      </w:r>
      <w:r w:rsidRPr="00FA4C82">
        <w:rPr>
          <w:rFonts w:asciiTheme="majorHAnsi" w:hAnsiTheme="majorHAnsi" w:cstheme="majorHAnsi"/>
          <w:color w:val="000000" w:themeColor="text1"/>
          <w:sz w:val="26"/>
          <w:szCs w:val="26"/>
        </w:rPr>
        <w:tab/>
        <w:t xml:space="preserve">B. </w:t>
      </w:r>
      <w:r w:rsidRPr="00FA4C82">
        <w:rPr>
          <w:rFonts w:asciiTheme="majorHAnsi" w:hAnsiTheme="majorHAnsi" w:cstheme="majorHAnsi"/>
          <w:noProof/>
          <w:color w:val="000000" w:themeColor="text1"/>
          <w:sz w:val="26"/>
          <w:szCs w:val="26"/>
          <w:lang w:val="en-US"/>
        </w:rPr>
        <w:drawing>
          <wp:inline distT="0" distB="0" distL="0" distR="0" wp14:anchorId="039D1130" wp14:editId="3BA90A0C">
            <wp:extent cx="2159635" cy="200152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160000" cy="2001770"/>
                    </a:xfrm>
                    <a:prstGeom prst="rect">
                      <a:avLst/>
                    </a:prstGeom>
                    <a:noFill/>
                  </pic:spPr>
                </pic:pic>
              </a:graphicData>
            </a:graphic>
          </wp:inline>
        </w:drawing>
      </w:r>
    </w:p>
    <w:p w14:paraId="3311837D"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C. </w:t>
      </w:r>
      <w:r w:rsidRPr="00FA4C82">
        <w:rPr>
          <w:rFonts w:asciiTheme="majorHAnsi" w:hAnsiTheme="majorHAnsi" w:cstheme="majorHAnsi"/>
          <w:noProof/>
          <w:color w:val="000000" w:themeColor="text1"/>
          <w:sz w:val="26"/>
          <w:szCs w:val="26"/>
          <w:lang w:val="en-US"/>
        </w:rPr>
        <w:drawing>
          <wp:inline distT="0" distB="0" distL="0" distR="0" wp14:anchorId="5EF33D42" wp14:editId="3481F115">
            <wp:extent cx="2159635" cy="20015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160000" cy="2001770"/>
                    </a:xfrm>
                    <a:prstGeom prst="rect">
                      <a:avLst/>
                    </a:prstGeom>
                    <a:noFill/>
                  </pic:spPr>
                </pic:pic>
              </a:graphicData>
            </a:graphic>
          </wp:inline>
        </w:drawing>
      </w:r>
      <w:r w:rsidRPr="00FA4C82">
        <w:rPr>
          <w:rFonts w:asciiTheme="majorHAnsi" w:hAnsiTheme="majorHAnsi" w:cstheme="majorHAnsi"/>
          <w:color w:val="000000" w:themeColor="text1"/>
          <w:sz w:val="26"/>
          <w:szCs w:val="26"/>
        </w:rPr>
        <w:tab/>
        <w:t xml:space="preserve">D. </w:t>
      </w:r>
      <w:r w:rsidRPr="00FA4C82">
        <w:rPr>
          <w:rFonts w:asciiTheme="majorHAnsi" w:hAnsiTheme="majorHAnsi" w:cstheme="majorHAnsi"/>
          <w:noProof/>
          <w:color w:val="000000" w:themeColor="text1"/>
          <w:sz w:val="26"/>
          <w:szCs w:val="26"/>
          <w:lang w:val="en-US"/>
        </w:rPr>
        <w:drawing>
          <wp:inline distT="0" distB="0" distL="0" distR="0" wp14:anchorId="780A7FE0" wp14:editId="45D8BEFE">
            <wp:extent cx="2159635" cy="200152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160000" cy="2001770"/>
                    </a:xfrm>
                    <a:prstGeom prst="rect">
                      <a:avLst/>
                    </a:prstGeom>
                    <a:noFill/>
                  </pic:spPr>
                </pic:pic>
              </a:graphicData>
            </a:graphic>
          </wp:inline>
        </w:drawing>
      </w:r>
    </w:p>
    <w:p w14:paraId="41EE2595"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28: </w:t>
      </w:r>
      <w:r w:rsidRPr="00FA4C82">
        <w:rPr>
          <w:rFonts w:asciiTheme="majorHAnsi" w:hAnsiTheme="majorHAnsi" w:cstheme="majorHAnsi"/>
          <w:color w:val="000000" w:themeColor="text1"/>
          <w:sz w:val="26"/>
          <w:szCs w:val="26"/>
        </w:rPr>
        <w:t>Đồ thị dịch chuyển – thời gian trong chuyển động thẳng của một xe ô tô đồ chơi điều khiển từ xa như sau:</w:t>
      </w:r>
    </w:p>
    <w:p w14:paraId="6824906E" w14:textId="77777777" w:rsidR="00133653" w:rsidRPr="00FA4C82" w:rsidRDefault="00ED1736">
      <w:pPr>
        <w:spacing w:line="276" w:lineRule="auto"/>
        <w:jc w:val="center"/>
        <w:rPr>
          <w:rFonts w:asciiTheme="majorHAnsi" w:hAnsiTheme="majorHAnsi" w:cstheme="majorHAnsi"/>
          <w:color w:val="000000" w:themeColor="text1"/>
          <w:sz w:val="26"/>
          <w:szCs w:val="26"/>
        </w:rPr>
      </w:pPr>
      <w:r w:rsidRPr="00FA4C82">
        <w:rPr>
          <w:rFonts w:asciiTheme="majorHAnsi" w:hAnsiTheme="majorHAnsi" w:cstheme="majorHAnsi"/>
          <w:noProof/>
          <w:color w:val="000000" w:themeColor="text1"/>
          <w:sz w:val="26"/>
          <w:szCs w:val="26"/>
          <w:lang w:val="en-US"/>
        </w:rPr>
        <w:drawing>
          <wp:inline distT="0" distB="0" distL="0" distR="0" wp14:anchorId="2723F19D" wp14:editId="28F8D79F">
            <wp:extent cx="2159635" cy="17729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160000" cy="1772995"/>
                    </a:xfrm>
                    <a:prstGeom prst="rect">
                      <a:avLst/>
                    </a:prstGeom>
                    <a:noFill/>
                  </pic:spPr>
                </pic:pic>
              </a:graphicData>
            </a:graphic>
          </wp:inline>
        </w:drawing>
      </w:r>
    </w:p>
    <w:p w14:paraId="5DC5BADA"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Phát biểu nào sau đây đúng:</w:t>
      </w:r>
    </w:p>
    <w:p w14:paraId="059E36CF"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Từ 0 – 3 giây: xe chuyển động thẳng</w:t>
      </w:r>
    </w:p>
    <w:p w14:paraId="21A94F1C"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Từ giây thứ 3 đến giây thứ 5: xe đứng yên</w:t>
      </w:r>
    </w:p>
    <w:p w14:paraId="774CA994"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Từ 0 – 5 giây: xe chuyển động thẳng</w:t>
      </w:r>
    </w:p>
    <w:p w14:paraId="53128CBF"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D. Cả A và B đều đúng</w:t>
      </w:r>
    </w:p>
    <w:p w14:paraId="09AE7081" w14:textId="77777777" w:rsidR="00133653" w:rsidRPr="00FA4C82" w:rsidRDefault="00133653">
      <w:pPr>
        <w:tabs>
          <w:tab w:val="left" w:leader="dot" w:pos="6237"/>
          <w:tab w:val="left" w:leader="dot" w:pos="9071"/>
        </w:tabs>
        <w:spacing w:line="276" w:lineRule="auto"/>
        <w:jc w:val="both"/>
        <w:rPr>
          <w:rFonts w:asciiTheme="majorHAnsi" w:hAnsiTheme="majorHAnsi" w:cstheme="majorHAnsi"/>
          <w:b/>
          <w:color w:val="000000" w:themeColor="text1"/>
          <w:sz w:val="26"/>
          <w:szCs w:val="26"/>
        </w:rPr>
      </w:pPr>
    </w:p>
    <w:p w14:paraId="041EB4AC" w14:textId="77777777" w:rsidR="00133653" w:rsidRPr="00FA4C82" w:rsidRDefault="00ED1736">
      <w:pPr>
        <w:tabs>
          <w:tab w:val="left" w:leader="dot" w:pos="6237"/>
          <w:tab w:val="left" w:leader="dot" w:pos="9071"/>
        </w:tabs>
        <w:spacing w:line="276" w:lineRule="auto"/>
        <w:jc w:val="both"/>
        <w:rPr>
          <w:rFonts w:asciiTheme="majorHAnsi" w:hAnsiTheme="majorHAnsi" w:cstheme="majorHAnsi"/>
          <w:b/>
          <w:i/>
          <w:color w:val="000000" w:themeColor="text1"/>
          <w:sz w:val="26"/>
          <w:szCs w:val="26"/>
        </w:rPr>
      </w:pPr>
      <w:r w:rsidRPr="00FA4C82">
        <w:rPr>
          <w:rFonts w:asciiTheme="majorHAnsi" w:hAnsiTheme="majorHAnsi" w:cstheme="majorHAnsi"/>
          <w:b/>
          <w:color w:val="000000" w:themeColor="text1"/>
          <w:sz w:val="26"/>
          <w:szCs w:val="26"/>
        </w:rPr>
        <w:t xml:space="preserve">II. TỰ LUẬN </w:t>
      </w:r>
      <w:r w:rsidRPr="00FA4C82">
        <w:rPr>
          <w:rFonts w:asciiTheme="majorHAnsi" w:hAnsiTheme="majorHAnsi" w:cstheme="majorHAnsi"/>
          <w:b/>
          <w:i/>
          <w:color w:val="000000" w:themeColor="text1"/>
          <w:sz w:val="26"/>
          <w:szCs w:val="26"/>
        </w:rPr>
        <w:t>(3 điểm)</w:t>
      </w:r>
    </w:p>
    <w:p w14:paraId="2905D99E" w14:textId="77777777" w:rsidR="00133653" w:rsidRPr="00FA4C82" w:rsidRDefault="00ED1736">
      <w:pPr>
        <w:tabs>
          <w:tab w:val="left" w:leader="dot" w:pos="6237"/>
          <w:tab w:val="left" w:leader="dot" w:pos="9071"/>
        </w:tabs>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w:t>
      </w:r>
      <w:r w:rsidRPr="000D3468">
        <w:rPr>
          <w:rFonts w:asciiTheme="majorHAnsi" w:hAnsiTheme="majorHAnsi" w:cstheme="majorHAnsi"/>
          <w:b/>
          <w:color w:val="000000" w:themeColor="text1"/>
          <w:sz w:val="26"/>
          <w:szCs w:val="26"/>
        </w:rPr>
        <w:t>29</w:t>
      </w:r>
      <w:r w:rsidRPr="00FA4C82">
        <w:rPr>
          <w:rFonts w:asciiTheme="majorHAnsi" w:hAnsiTheme="majorHAnsi" w:cstheme="majorHAnsi"/>
          <w:b/>
          <w:color w:val="000000" w:themeColor="text1"/>
          <w:sz w:val="26"/>
          <w:szCs w:val="26"/>
        </w:rPr>
        <w:t xml:space="preserve">: </w:t>
      </w:r>
      <w:r w:rsidRPr="00FA4C82">
        <w:rPr>
          <w:rFonts w:asciiTheme="majorHAnsi" w:hAnsiTheme="majorHAnsi" w:cstheme="majorHAnsi"/>
          <w:color w:val="000000" w:themeColor="text1"/>
          <w:sz w:val="26"/>
          <w:szCs w:val="26"/>
        </w:rPr>
        <w:t>Một người đi xe máy xuất phát tại A lúc 7 giờ 20 phút và đến B lúc 8 giờ 5 phút. Tính</w:t>
      </w:r>
      <w:r w:rsidRPr="000D3468">
        <w:rPr>
          <w:rFonts w:asciiTheme="majorHAnsi" w:hAnsiTheme="majorHAnsi" w:cstheme="majorHAnsi"/>
          <w:color w:val="000000" w:themeColor="text1"/>
          <w:sz w:val="26"/>
          <w:szCs w:val="26"/>
        </w:rPr>
        <w:t xml:space="preserve"> thời gian di chuyển và</w:t>
      </w:r>
      <w:r w:rsidRPr="00FA4C82">
        <w:rPr>
          <w:rFonts w:asciiTheme="majorHAnsi" w:hAnsiTheme="majorHAnsi" w:cstheme="majorHAnsi"/>
          <w:color w:val="000000" w:themeColor="text1"/>
          <w:sz w:val="26"/>
          <w:szCs w:val="26"/>
        </w:rPr>
        <w:t xml:space="preserve"> tốc độ của người đó </w:t>
      </w:r>
      <w:r w:rsidRPr="000D3468">
        <w:rPr>
          <w:rFonts w:asciiTheme="majorHAnsi" w:hAnsiTheme="majorHAnsi" w:cstheme="majorHAnsi"/>
          <w:color w:val="000000" w:themeColor="text1"/>
          <w:sz w:val="26"/>
          <w:szCs w:val="26"/>
        </w:rPr>
        <w:t>trên quãng đường AB</w:t>
      </w:r>
      <w:r w:rsidRPr="00FA4C82">
        <w:rPr>
          <w:rFonts w:asciiTheme="majorHAnsi" w:hAnsiTheme="majorHAnsi" w:cstheme="majorHAnsi"/>
          <w:color w:val="000000" w:themeColor="text1"/>
          <w:sz w:val="26"/>
          <w:szCs w:val="26"/>
        </w:rPr>
        <w:t>. Biết quãng đường từ A đến B là 24,3 km.</w:t>
      </w:r>
    </w:p>
    <w:p w14:paraId="607A3F8A" w14:textId="77777777" w:rsidR="00133653" w:rsidRPr="00FA4C82" w:rsidRDefault="00ED1736">
      <w:pPr>
        <w:tabs>
          <w:tab w:val="left" w:leader="dot" w:pos="6237"/>
          <w:tab w:val="left" w:leader="dot" w:pos="9071"/>
        </w:tabs>
        <w:spacing w:line="276" w:lineRule="auto"/>
        <w:jc w:val="both"/>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lastRenderedPageBreak/>
        <w:t xml:space="preserve">Câu </w:t>
      </w:r>
      <w:r w:rsidRPr="000D3468">
        <w:rPr>
          <w:rFonts w:asciiTheme="majorHAnsi" w:hAnsiTheme="majorHAnsi" w:cstheme="majorHAnsi"/>
          <w:b/>
          <w:color w:val="000000" w:themeColor="text1"/>
          <w:sz w:val="26"/>
          <w:szCs w:val="26"/>
        </w:rPr>
        <w:t>30</w:t>
      </w:r>
      <w:r w:rsidRPr="00FA4C82">
        <w:rPr>
          <w:rFonts w:asciiTheme="majorHAnsi" w:hAnsiTheme="majorHAnsi" w:cstheme="majorHAnsi"/>
          <w:b/>
          <w:color w:val="000000" w:themeColor="text1"/>
          <w:sz w:val="26"/>
          <w:szCs w:val="26"/>
        </w:rPr>
        <w:t xml:space="preserve">: </w:t>
      </w:r>
      <w:r w:rsidRPr="00FA4C82">
        <w:rPr>
          <w:rFonts w:asciiTheme="majorHAnsi" w:hAnsiTheme="majorHAnsi" w:cstheme="majorHAnsi"/>
          <w:color w:val="000000" w:themeColor="text1"/>
          <w:sz w:val="26"/>
          <w:szCs w:val="26"/>
        </w:rPr>
        <w:t>Một vận động viên bơi về phía bắc với vận tốc 1,7 m/s, nước sông chảy với vận tốc 1,0 m/s về phía đông. Tìm độ lớn và hướng vận tốc tổng hợp của vận động viên đó.</w:t>
      </w:r>
    </w:p>
    <w:p w14:paraId="4CE4735D" w14:textId="77777777" w:rsidR="00133653" w:rsidRPr="00FA4C82" w:rsidRDefault="00ED1736">
      <w:pPr>
        <w:tabs>
          <w:tab w:val="left" w:leader="dot" w:pos="6237"/>
          <w:tab w:val="left" w:leader="dot" w:pos="9071"/>
        </w:tabs>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Câu 3</w:t>
      </w:r>
      <w:r w:rsidRPr="000D3468">
        <w:rPr>
          <w:rFonts w:asciiTheme="majorHAnsi" w:hAnsiTheme="majorHAnsi" w:cstheme="majorHAnsi"/>
          <w:b/>
          <w:color w:val="000000" w:themeColor="text1"/>
          <w:sz w:val="26"/>
          <w:szCs w:val="26"/>
        </w:rPr>
        <w:t>1</w:t>
      </w:r>
      <w:r w:rsidRPr="00FA4C82">
        <w:rPr>
          <w:rFonts w:asciiTheme="majorHAnsi" w:hAnsiTheme="majorHAnsi" w:cstheme="majorHAnsi"/>
          <w:b/>
          <w:color w:val="000000" w:themeColor="text1"/>
          <w:sz w:val="26"/>
          <w:szCs w:val="26"/>
        </w:rPr>
        <w:t xml:space="preserve">: </w:t>
      </w:r>
      <w:r w:rsidRPr="000D3468">
        <w:rPr>
          <w:rFonts w:asciiTheme="majorHAnsi" w:hAnsiTheme="majorHAnsi" w:cstheme="majorHAnsi"/>
          <w:bCs/>
          <w:color w:val="000000" w:themeColor="text1"/>
          <w:sz w:val="26"/>
          <w:szCs w:val="26"/>
        </w:rPr>
        <w:t>Mô tả cách b</w:t>
      </w:r>
      <w:r w:rsidRPr="00FA4C82">
        <w:rPr>
          <w:rFonts w:asciiTheme="majorHAnsi" w:eastAsia="Courier New" w:hAnsiTheme="majorHAnsi" w:cstheme="majorHAnsi"/>
          <w:color w:val="000000" w:themeColor="text1"/>
          <w:sz w:val="26"/>
          <w:szCs w:val="26"/>
        </w:rPr>
        <w:t>ố trí thí nghiệm</w:t>
      </w:r>
      <w:r w:rsidRPr="000D3468">
        <w:rPr>
          <w:rFonts w:asciiTheme="majorHAnsi" w:eastAsia="Courier New" w:hAnsiTheme="majorHAnsi" w:cstheme="majorHAnsi"/>
          <w:color w:val="000000" w:themeColor="text1"/>
          <w:sz w:val="26"/>
          <w:szCs w:val="26"/>
        </w:rPr>
        <w:t xml:space="preserve"> và</w:t>
      </w:r>
      <w:r w:rsidRPr="00FA4C82">
        <w:rPr>
          <w:rFonts w:asciiTheme="majorHAnsi" w:eastAsia="Courier New" w:hAnsiTheme="majorHAnsi" w:cstheme="majorHAnsi"/>
          <w:color w:val="000000" w:themeColor="text1"/>
          <w:sz w:val="26"/>
          <w:szCs w:val="26"/>
        </w:rPr>
        <w:t xml:space="preserve"> </w:t>
      </w:r>
      <w:r w:rsidRPr="000D3468">
        <w:rPr>
          <w:rFonts w:asciiTheme="majorHAnsi" w:hAnsiTheme="majorHAnsi" w:cstheme="majorHAnsi"/>
          <w:bCs/>
          <w:color w:val="000000" w:themeColor="text1"/>
          <w:sz w:val="26"/>
          <w:szCs w:val="26"/>
        </w:rPr>
        <w:t>các bước tiến hành một thí nghiệm đo vậ tốc tức thời của vật. Cho biết s</w:t>
      </w:r>
      <w:r w:rsidRPr="00FA4C82">
        <w:rPr>
          <w:rFonts w:asciiTheme="majorHAnsi" w:hAnsiTheme="majorHAnsi" w:cstheme="majorHAnsi"/>
          <w:color w:val="000000" w:themeColor="text1"/>
          <w:sz w:val="26"/>
          <w:szCs w:val="26"/>
        </w:rPr>
        <w:t>ử dụng đồng hồ đo thời gian hiện số và cổng quang điện để đo tốc độ chuyển động có ưu điểm, nhược điểm gì?</w:t>
      </w:r>
    </w:p>
    <w:p w14:paraId="732A95A4"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z w:val="26"/>
          <w:szCs w:val="26"/>
        </w:rPr>
      </w:pPr>
    </w:p>
    <w:p w14:paraId="43BBB322" w14:textId="706FDE4F" w:rsidR="00133653" w:rsidRPr="000D3468" w:rsidRDefault="005C7C99" w:rsidP="005C7C99">
      <w:pPr>
        <w:pStyle w:val="Heading2"/>
        <w:rPr>
          <w:lang w:val="vi-VN"/>
        </w:rPr>
      </w:pPr>
      <w:bookmarkStart w:id="38" w:name="_Toc135663725"/>
      <w:r w:rsidRPr="000D3468">
        <w:rPr>
          <w:lang w:val="vi-VN"/>
        </w:rPr>
        <w:t>4.</w:t>
      </w:r>
      <w:r w:rsidR="00ED1736" w:rsidRPr="000D3468">
        <w:rPr>
          <w:lang w:val="vi-VN"/>
        </w:rPr>
        <w:t xml:space="preserve"> Hướng dẫn chấm</w:t>
      </w:r>
      <w:bookmarkEnd w:id="38"/>
      <w:r w:rsidR="00ED1736" w:rsidRPr="000D3468">
        <w:rPr>
          <w:lang w:val="vi-VN"/>
        </w:rPr>
        <w:t xml:space="preserve"> </w:t>
      </w:r>
    </w:p>
    <w:p w14:paraId="12D3F140" w14:textId="77777777" w:rsidR="00133653" w:rsidRPr="00FA4C82" w:rsidRDefault="00ED1736">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 xml:space="preserve">HƯỚNG DẪN CHẤM BÀI KIỂM TRA GIỮA KÌ 1, VẬT LÍ 10 </w:t>
      </w:r>
    </w:p>
    <w:p w14:paraId="67DAEC2E" w14:textId="77777777" w:rsidR="00133653" w:rsidRPr="00FA4C82" w:rsidRDefault="00ED1736">
      <w:pPr>
        <w:tabs>
          <w:tab w:val="left" w:leader="dot" w:pos="6237"/>
          <w:tab w:val="left" w:leader="dot" w:pos="9071"/>
        </w:tabs>
        <w:spacing w:line="276" w:lineRule="auto"/>
        <w:jc w:val="both"/>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I. TRẮC NGHIỆM</w:t>
      </w:r>
    </w:p>
    <w:p w14:paraId="54A388EF" w14:textId="77777777" w:rsidR="00133653" w:rsidRPr="00FA4C82" w:rsidRDefault="00ED1736">
      <w:pPr>
        <w:tabs>
          <w:tab w:val="left" w:leader="dot" w:pos="6237"/>
          <w:tab w:val="left" w:leader="dot" w:pos="9071"/>
        </w:tabs>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Mỗi câu trả lời đúng được 0,25đ</w:t>
      </w:r>
    </w:p>
    <w:tbl>
      <w:tblPr>
        <w:tblStyle w:val="TableGrid"/>
        <w:tblW w:w="0" w:type="auto"/>
        <w:tblLook w:val="04A0" w:firstRow="1" w:lastRow="0" w:firstColumn="1" w:lastColumn="0" w:noHBand="0" w:noVBand="1"/>
      </w:tblPr>
      <w:tblGrid>
        <w:gridCol w:w="1132"/>
        <w:gridCol w:w="1132"/>
        <w:gridCol w:w="1132"/>
        <w:gridCol w:w="1133"/>
        <w:gridCol w:w="1133"/>
        <w:gridCol w:w="1133"/>
        <w:gridCol w:w="1133"/>
        <w:gridCol w:w="1133"/>
      </w:tblGrid>
      <w:tr w:rsidR="00FA4C82" w:rsidRPr="00FA4C82" w14:paraId="0A5D3ECE" w14:textId="77777777">
        <w:tc>
          <w:tcPr>
            <w:tcW w:w="1132" w:type="dxa"/>
            <w:vAlign w:val="center"/>
          </w:tcPr>
          <w:p w14:paraId="20C92C11"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w:t>
            </w:r>
          </w:p>
        </w:tc>
        <w:tc>
          <w:tcPr>
            <w:tcW w:w="1132" w:type="dxa"/>
            <w:vAlign w:val="center"/>
          </w:tcPr>
          <w:p w14:paraId="60AC4996"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1</w:t>
            </w:r>
          </w:p>
        </w:tc>
        <w:tc>
          <w:tcPr>
            <w:tcW w:w="1132" w:type="dxa"/>
            <w:vAlign w:val="center"/>
          </w:tcPr>
          <w:p w14:paraId="4C8FEF4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2</w:t>
            </w:r>
          </w:p>
        </w:tc>
        <w:tc>
          <w:tcPr>
            <w:tcW w:w="1133" w:type="dxa"/>
            <w:vAlign w:val="center"/>
          </w:tcPr>
          <w:p w14:paraId="48DB9DA8"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3</w:t>
            </w:r>
          </w:p>
        </w:tc>
        <w:tc>
          <w:tcPr>
            <w:tcW w:w="1133" w:type="dxa"/>
            <w:vAlign w:val="center"/>
          </w:tcPr>
          <w:p w14:paraId="2C3C2394"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4</w:t>
            </w:r>
          </w:p>
        </w:tc>
        <w:tc>
          <w:tcPr>
            <w:tcW w:w="1133" w:type="dxa"/>
            <w:vAlign w:val="center"/>
          </w:tcPr>
          <w:p w14:paraId="1A2DADAC"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5</w:t>
            </w:r>
          </w:p>
        </w:tc>
        <w:tc>
          <w:tcPr>
            <w:tcW w:w="1133" w:type="dxa"/>
            <w:vAlign w:val="center"/>
          </w:tcPr>
          <w:p w14:paraId="656C6F35"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6</w:t>
            </w:r>
          </w:p>
        </w:tc>
        <w:tc>
          <w:tcPr>
            <w:tcW w:w="1133" w:type="dxa"/>
            <w:vAlign w:val="center"/>
          </w:tcPr>
          <w:p w14:paraId="0BF3284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7</w:t>
            </w:r>
          </w:p>
        </w:tc>
      </w:tr>
      <w:tr w:rsidR="00FA4C82" w:rsidRPr="00FA4C82" w14:paraId="65BF03B7" w14:textId="77777777">
        <w:tc>
          <w:tcPr>
            <w:tcW w:w="1132" w:type="dxa"/>
            <w:vAlign w:val="center"/>
          </w:tcPr>
          <w:p w14:paraId="363F26D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Đáp án</w:t>
            </w:r>
          </w:p>
        </w:tc>
        <w:tc>
          <w:tcPr>
            <w:tcW w:w="1132" w:type="dxa"/>
            <w:vAlign w:val="center"/>
          </w:tcPr>
          <w:p w14:paraId="2FC22DA5"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1132" w:type="dxa"/>
            <w:vAlign w:val="center"/>
          </w:tcPr>
          <w:p w14:paraId="475DF27A"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w:t>
            </w:r>
          </w:p>
        </w:tc>
        <w:tc>
          <w:tcPr>
            <w:tcW w:w="1133" w:type="dxa"/>
            <w:vAlign w:val="center"/>
          </w:tcPr>
          <w:p w14:paraId="7A2BFC7F"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w:t>
            </w:r>
          </w:p>
        </w:tc>
        <w:tc>
          <w:tcPr>
            <w:tcW w:w="1133" w:type="dxa"/>
            <w:vAlign w:val="center"/>
          </w:tcPr>
          <w:p w14:paraId="04828D9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1133" w:type="dxa"/>
            <w:vAlign w:val="center"/>
          </w:tcPr>
          <w:p w14:paraId="1F7EEAFE"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w:t>
            </w:r>
          </w:p>
        </w:tc>
        <w:tc>
          <w:tcPr>
            <w:tcW w:w="1133" w:type="dxa"/>
            <w:vAlign w:val="center"/>
          </w:tcPr>
          <w:p w14:paraId="6309E5E4"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c>
          <w:tcPr>
            <w:tcW w:w="1133" w:type="dxa"/>
            <w:vAlign w:val="center"/>
          </w:tcPr>
          <w:p w14:paraId="0DC550F2"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w:t>
            </w:r>
          </w:p>
        </w:tc>
      </w:tr>
      <w:tr w:rsidR="00FA4C82" w:rsidRPr="00FA4C82" w14:paraId="0C022D5D" w14:textId="77777777">
        <w:tc>
          <w:tcPr>
            <w:tcW w:w="1132" w:type="dxa"/>
            <w:vAlign w:val="center"/>
          </w:tcPr>
          <w:p w14:paraId="6BFE7F56"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w:t>
            </w:r>
          </w:p>
        </w:tc>
        <w:tc>
          <w:tcPr>
            <w:tcW w:w="1132" w:type="dxa"/>
            <w:vAlign w:val="center"/>
          </w:tcPr>
          <w:p w14:paraId="1D67E9C0"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8</w:t>
            </w:r>
          </w:p>
        </w:tc>
        <w:tc>
          <w:tcPr>
            <w:tcW w:w="1132" w:type="dxa"/>
            <w:vAlign w:val="center"/>
          </w:tcPr>
          <w:p w14:paraId="367F269E"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9</w:t>
            </w:r>
          </w:p>
        </w:tc>
        <w:tc>
          <w:tcPr>
            <w:tcW w:w="1133" w:type="dxa"/>
            <w:vAlign w:val="center"/>
          </w:tcPr>
          <w:p w14:paraId="46F95A42"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10</w:t>
            </w:r>
          </w:p>
        </w:tc>
        <w:tc>
          <w:tcPr>
            <w:tcW w:w="1133" w:type="dxa"/>
            <w:vAlign w:val="center"/>
          </w:tcPr>
          <w:p w14:paraId="67086E2A"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11</w:t>
            </w:r>
          </w:p>
        </w:tc>
        <w:tc>
          <w:tcPr>
            <w:tcW w:w="1133" w:type="dxa"/>
            <w:vAlign w:val="center"/>
          </w:tcPr>
          <w:p w14:paraId="49773971"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12</w:t>
            </w:r>
          </w:p>
        </w:tc>
        <w:tc>
          <w:tcPr>
            <w:tcW w:w="1133" w:type="dxa"/>
            <w:vAlign w:val="center"/>
          </w:tcPr>
          <w:p w14:paraId="7DE38B60"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13</w:t>
            </w:r>
          </w:p>
        </w:tc>
        <w:tc>
          <w:tcPr>
            <w:tcW w:w="1133" w:type="dxa"/>
            <w:vAlign w:val="center"/>
          </w:tcPr>
          <w:p w14:paraId="1D66CE3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14</w:t>
            </w:r>
          </w:p>
        </w:tc>
      </w:tr>
      <w:tr w:rsidR="00FA4C82" w:rsidRPr="00FA4C82" w14:paraId="460E0DD9" w14:textId="77777777">
        <w:tc>
          <w:tcPr>
            <w:tcW w:w="1132" w:type="dxa"/>
            <w:vAlign w:val="center"/>
          </w:tcPr>
          <w:p w14:paraId="4A92F54B"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Đáp án</w:t>
            </w:r>
          </w:p>
        </w:tc>
        <w:tc>
          <w:tcPr>
            <w:tcW w:w="1132" w:type="dxa"/>
            <w:vAlign w:val="center"/>
          </w:tcPr>
          <w:p w14:paraId="02D9140B"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1132" w:type="dxa"/>
            <w:vAlign w:val="center"/>
          </w:tcPr>
          <w:p w14:paraId="5CE29CA5"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1133" w:type="dxa"/>
            <w:vAlign w:val="center"/>
          </w:tcPr>
          <w:p w14:paraId="7CA05E0D"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1133" w:type="dxa"/>
            <w:vAlign w:val="center"/>
          </w:tcPr>
          <w:p w14:paraId="2F451016"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c>
          <w:tcPr>
            <w:tcW w:w="1133" w:type="dxa"/>
            <w:vAlign w:val="center"/>
          </w:tcPr>
          <w:p w14:paraId="0786DD1C"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c>
          <w:tcPr>
            <w:tcW w:w="1133" w:type="dxa"/>
            <w:vAlign w:val="center"/>
          </w:tcPr>
          <w:p w14:paraId="5BDD28BA"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1133" w:type="dxa"/>
            <w:vAlign w:val="center"/>
          </w:tcPr>
          <w:p w14:paraId="4E705231"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r>
      <w:tr w:rsidR="00FA4C82" w:rsidRPr="00FA4C82" w14:paraId="490AAB47" w14:textId="77777777">
        <w:tc>
          <w:tcPr>
            <w:tcW w:w="1132" w:type="dxa"/>
            <w:vAlign w:val="center"/>
          </w:tcPr>
          <w:p w14:paraId="243614D3"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w:t>
            </w:r>
          </w:p>
        </w:tc>
        <w:tc>
          <w:tcPr>
            <w:tcW w:w="1132" w:type="dxa"/>
            <w:vAlign w:val="center"/>
          </w:tcPr>
          <w:p w14:paraId="49C9B812"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15</w:t>
            </w:r>
          </w:p>
        </w:tc>
        <w:tc>
          <w:tcPr>
            <w:tcW w:w="1132" w:type="dxa"/>
            <w:vAlign w:val="center"/>
          </w:tcPr>
          <w:p w14:paraId="5AA76713"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16</w:t>
            </w:r>
          </w:p>
        </w:tc>
        <w:tc>
          <w:tcPr>
            <w:tcW w:w="1133" w:type="dxa"/>
            <w:vAlign w:val="center"/>
          </w:tcPr>
          <w:p w14:paraId="632A2A41"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17</w:t>
            </w:r>
          </w:p>
        </w:tc>
        <w:tc>
          <w:tcPr>
            <w:tcW w:w="1133" w:type="dxa"/>
            <w:vAlign w:val="center"/>
          </w:tcPr>
          <w:p w14:paraId="63A3DE1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18</w:t>
            </w:r>
          </w:p>
        </w:tc>
        <w:tc>
          <w:tcPr>
            <w:tcW w:w="1133" w:type="dxa"/>
            <w:vAlign w:val="center"/>
          </w:tcPr>
          <w:p w14:paraId="208C40CC"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19</w:t>
            </w:r>
          </w:p>
        </w:tc>
        <w:tc>
          <w:tcPr>
            <w:tcW w:w="1133" w:type="dxa"/>
            <w:vAlign w:val="center"/>
          </w:tcPr>
          <w:p w14:paraId="3F9E922C"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20</w:t>
            </w:r>
          </w:p>
        </w:tc>
        <w:tc>
          <w:tcPr>
            <w:tcW w:w="1133" w:type="dxa"/>
            <w:vAlign w:val="center"/>
          </w:tcPr>
          <w:p w14:paraId="415A8770"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21</w:t>
            </w:r>
          </w:p>
        </w:tc>
      </w:tr>
      <w:tr w:rsidR="00FA4C82" w:rsidRPr="00FA4C82" w14:paraId="24A84155" w14:textId="77777777">
        <w:tc>
          <w:tcPr>
            <w:tcW w:w="1132" w:type="dxa"/>
            <w:vAlign w:val="center"/>
          </w:tcPr>
          <w:p w14:paraId="3959A998"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Đáp án</w:t>
            </w:r>
          </w:p>
        </w:tc>
        <w:tc>
          <w:tcPr>
            <w:tcW w:w="1132" w:type="dxa"/>
            <w:vAlign w:val="center"/>
          </w:tcPr>
          <w:p w14:paraId="3FCC0E26"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1132" w:type="dxa"/>
            <w:vAlign w:val="center"/>
          </w:tcPr>
          <w:p w14:paraId="1247B128"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1133" w:type="dxa"/>
            <w:vAlign w:val="center"/>
          </w:tcPr>
          <w:p w14:paraId="63640DD7"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1133" w:type="dxa"/>
            <w:vAlign w:val="center"/>
          </w:tcPr>
          <w:p w14:paraId="1073E7CC"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w:t>
            </w:r>
          </w:p>
        </w:tc>
        <w:tc>
          <w:tcPr>
            <w:tcW w:w="1133" w:type="dxa"/>
            <w:vAlign w:val="center"/>
          </w:tcPr>
          <w:p w14:paraId="499025CC"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1133" w:type="dxa"/>
            <w:vAlign w:val="center"/>
          </w:tcPr>
          <w:p w14:paraId="3A06CECA"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1133" w:type="dxa"/>
            <w:vAlign w:val="center"/>
          </w:tcPr>
          <w:p w14:paraId="3237E065"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r>
      <w:tr w:rsidR="00FA4C82" w:rsidRPr="00FA4C82" w14:paraId="5DC36287" w14:textId="77777777">
        <w:tc>
          <w:tcPr>
            <w:tcW w:w="1132" w:type="dxa"/>
            <w:vAlign w:val="center"/>
          </w:tcPr>
          <w:p w14:paraId="65DF2E05"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w:t>
            </w:r>
          </w:p>
        </w:tc>
        <w:tc>
          <w:tcPr>
            <w:tcW w:w="1132" w:type="dxa"/>
            <w:vAlign w:val="center"/>
          </w:tcPr>
          <w:p w14:paraId="3DF57558"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22</w:t>
            </w:r>
          </w:p>
        </w:tc>
        <w:tc>
          <w:tcPr>
            <w:tcW w:w="1132" w:type="dxa"/>
            <w:vAlign w:val="center"/>
          </w:tcPr>
          <w:p w14:paraId="0CA390A8"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23</w:t>
            </w:r>
          </w:p>
        </w:tc>
        <w:tc>
          <w:tcPr>
            <w:tcW w:w="1133" w:type="dxa"/>
            <w:vAlign w:val="center"/>
          </w:tcPr>
          <w:p w14:paraId="79F12EC8"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24</w:t>
            </w:r>
          </w:p>
        </w:tc>
        <w:tc>
          <w:tcPr>
            <w:tcW w:w="1133" w:type="dxa"/>
            <w:vAlign w:val="center"/>
          </w:tcPr>
          <w:p w14:paraId="349C9FE0"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25</w:t>
            </w:r>
          </w:p>
        </w:tc>
        <w:tc>
          <w:tcPr>
            <w:tcW w:w="1133" w:type="dxa"/>
            <w:vAlign w:val="center"/>
          </w:tcPr>
          <w:p w14:paraId="77AE1988"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26</w:t>
            </w:r>
          </w:p>
        </w:tc>
        <w:tc>
          <w:tcPr>
            <w:tcW w:w="1133" w:type="dxa"/>
            <w:vAlign w:val="center"/>
          </w:tcPr>
          <w:p w14:paraId="6D166958"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27</w:t>
            </w:r>
          </w:p>
        </w:tc>
        <w:tc>
          <w:tcPr>
            <w:tcW w:w="1133" w:type="dxa"/>
            <w:vAlign w:val="center"/>
          </w:tcPr>
          <w:p w14:paraId="0FD44763"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Câu 28</w:t>
            </w:r>
          </w:p>
        </w:tc>
      </w:tr>
      <w:tr w:rsidR="00FA4C82" w:rsidRPr="00FA4C82" w14:paraId="4CBC1A80" w14:textId="77777777">
        <w:tc>
          <w:tcPr>
            <w:tcW w:w="1132" w:type="dxa"/>
            <w:vAlign w:val="center"/>
          </w:tcPr>
          <w:p w14:paraId="2BA7AC6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Đáp án</w:t>
            </w:r>
          </w:p>
        </w:tc>
        <w:tc>
          <w:tcPr>
            <w:tcW w:w="1132" w:type="dxa"/>
            <w:vAlign w:val="center"/>
          </w:tcPr>
          <w:p w14:paraId="5A8E0A0A"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1132" w:type="dxa"/>
            <w:vAlign w:val="center"/>
          </w:tcPr>
          <w:p w14:paraId="16240FEE"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1133" w:type="dxa"/>
            <w:vAlign w:val="center"/>
          </w:tcPr>
          <w:p w14:paraId="0083DF54"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1133" w:type="dxa"/>
            <w:vAlign w:val="center"/>
          </w:tcPr>
          <w:p w14:paraId="5E1B4007"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1133" w:type="dxa"/>
            <w:vAlign w:val="center"/>
          </w:tcPr>
          <w:p w14:paraId="56743452"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1133" w:type="dxa"/>
            <w:vAlign w:val="center"/>
          </w:tcPr>
          <w:p w14:paraId="430802AF"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w:t>
            </w:r>
          </w:p>
        </w:tc>
        <w:tc>
          <w:tcPr>
            <w:tcW w:w="1133" w:type="dxa"/>
            <w:vAlign w:val="center"/>
          </w:tcPr>
          <w:p w14:paraId="255BC5B3"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r>
    </w:tbl>
    <w:p w14:paraId="67517C5C" w14:textId="77777777" w:rsidR="00133653" w:rsidRPr="00FA4C82" w:rsidRDefault="00133653">
      <w:pPr>
        <w:tabs>
          <w:tab w:val="left" w:leader="dot" w:pos="6237"/>
          <w:tab w:val="left" w:leader="dot" w:pos="9071"/>
        </w:tabs>
        <w:spacing w:line="276" w:lineRule="auto"/>
        <w:jc w:val="both"/>
        <w:rPr>
          <w:rFonts w:asciiTheme="majorHAnsi" w:hAnsiTheme="majorHAnsi" w:cstheme="majorHAnsi"/>
          <w:b/>
          <w:color w:val="000000" w:themeColor="text1"/>
          <w:sz w:val="26"/>
          <w:szCs w:val="26"/>
        </w:rPr>
      </w:pPr>
    </w:p>
    <w:p w14:paraId="3C1CC9C9" w14:textId="77777777" w:rsidR="00133653" w:rsidRPr="00FA4C82" w:rsidRDefault="00ED1736">
      <w:pPr>
        <w:tabs>
          <w:tab w:val="left" w:leader="dot" w:pos="6237"/>
          <w:tab w:val="left" w:leader="dot" w:pos="9071"/>
        </w:tabs>
        <w:spacing w:line="276" w:lineRule="auto"/>
        <w:jc w:val="both"/>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II. TỰ LUẬN</w:t>
      </w:r>
    </w:p>
    <w:tbl>
      <w:tblPr>
        <w:tblStyle w:val="TableGrid"/>
        <w:tblW w:w="0" w:type="auto"/>
        <w:tblLook w:val="04A0" w:firstRow="1" w:lastRow="0" w:firstColumn="1" w:lastColumn="0" w:noHBand="0" w:noVBand="1"/>
      </w:tblPr>
      <w:tblGrid>
        <w:gridCol w:w="1129"/>
        <w:gridCol w:w="6804"/>
        <w:gridCol w:w="1128"/>
      </w:tblGrid>
      <w:tr w:rsidR="00FA4C82" w:rsidRPr="00FA4C82" w14:paraId="3A8D2A06" w14:textId="77777777">
        <w:tc>
          <w:tcPr>
            <w:tcW w:w="1129" w:type="dxa"/>
            <w:vAlign w:val="center"/>
          </w:tcPr>
          <w:p w14:paraId="3776013B"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w:t>
            </w:r>
          </w:p>
        </w:tc>
        <w:tc>
          <w:tcPr>
            <w:tcW w:w="6804" w:type="dxa"/>
            <w:vAlign w:val="center"/>
          </w:tcPr>
          <w:p w14:paraId="451A0CC6"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Lời giải</w:t>
            </w:r>
          </w:p>
        </w:tc>
        <w:tc>
          <w:tcPr>
            <w:tcW w:w="1128" w:type="dxa"/>
            <w:vAlign w:val="center"/>
          </w:tcPr>
          <w:p w14:paraId="1368E7B1"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Điểm</w:t>
            </w:r>
          </w:p>
        </w:tc>
      </w:tr>
      <w:tr w:rsidR="00FA4C82" w:rsidRPr="00FA4C82" w14:paraId="3B2EC433" w14:textId="77777777">
        <w:tc>
          <w:tcPr>
            <w:tcW w:w="1129" w:type="dxa"/>
            <w:vAlign w:val="center"/>
          </w:tcPr>
          <w:p w14:paraId="5491EEE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 29</w:t>
            </w:r>
          </w:p>
          <w:p w14:paraId="7D874C77"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 điểm)</w:t>
            </w:r>
          </w:p>
        </w:tc>
        <w:tc>
          <w:tcPr>
            <w:tcW w:w="6804" w:type="dxa"/>
          </w:tcPr>
          <w:p w14:paraId="4A8D59AE"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Thời gian người đó đi từ A đến B là:</w:t>
            </w:r>
          </w:p>
          <w:p w14:paraId="2BB64A25" w14:textId="77777777" w:rsidR="00133653" w:rsidRPr="000D3468" w:rsidRDefault="00ED1736">
            <w:pPr>
              <w:spacing w:line="276" w:lineRule="auto"/>
              <w:jc w:val="both"/>
              <w:rPr>
                <w:rFonts w:asciiTheme="majorHAnsi" w:hAnsiTheme="majorHAnsi" w:cstheme="majorHAnsi"/>
                <w:color w:val="000000" w:themeColor="text1"/>
                <w:sz w:val="26"/>
                <w:szCs w:val="26"/>
                <w:lang w:val="pt-BR"/>
              </w:rPr>
            </w:pPr>
            <w:r w:rsidRPr="00FA4C82">
              <w:rPr>
                <w:rFonts w:asciiTheme="majorHAnsi" w:hAnsiTheme="majorHAnsi" w:cstheme="majorHAnsi"/>
                <w:color w:val="000000" w:themeColor="text1"/>
                <w:sz w:val="26"/>
                <w:szCs w:val="26"/>
                <w:lang w:val="en-US"/>
              </w:rPr>
              <w:tab/>
            </w:r>
            <w:r w:rsidRPr="000D3468">
              <w:rPr>
                <w:rFonts w:asciiTheme="majorHAnsi" w:hAnsiTheme="majorHAnsi" w:cstheme="majorHAnsi"/>
                <w:color w:val="000000" w:themeColor="text1"/>
                <w:sz w:val="26"/>
                <w:szCs w:val="26"/>
                <w:lang w:val="pt-BR"/>
              </w:rPr>
              <w:t>t = 8h5’ – 7h20’ = 45’ = 2700 s</w:t>
            </w:r>
          </w:p>
          <w:p w14:paraId="0B47306E" w14:textId="77777777" w:rsidR="00133653" w:rsidRPr="000D3468" w:rsidRDefault="00ED1736">
            <w:pPr>
              <w:spacing w:line="276" w:lineRule="auto"/>
              <w:jc w:val="both"/>
              <w:rPr>
                <w:rFonts w:asciiTheme="majorHAnsi" w:hAnsiTheme="majorHAnsi" w:cstheme="majorHAnsi"/>
                <w:color w:val="000000" w:themeColor="text1"/>
                <w:sz w:val="26"/>
                <w:szCs w:val="26"/>
                <w:lang w:val="pt-BR"/>
              </w:rPr>
            </w:pPr>
            <w:r w:rsidRPr="000D3468">
              <w:rPr>
                <w:rFonts w:asciiTheme="majorHAnsi" w:hAnsiTheme="majorHAnsi" w:cstheme="majorHAnsi"/>
                <w:color w:val="000000" w:themeColor="text1"/>
                <w:sz w:val="26"/>
                <w:szCs w:val="26"/>
                <w:lang w:val="pt-BR"/>
              </w:rPr>
              <w:t>Độ dời từ A đến B là:</w:t>
            </w:r>
          </w:p>
          <w:p w14:paraId="4519AE46" w14:textId="77777777" w:rsidR="00133653" w:rsidRPr="000D3468" w:rsidRDefault="00ED1736">
            <w:pPr>
              <w:spacing w:line="276" w:lineRule="auto"/>
              <w:jc w:val="both"/>
              <w:rPr>
                <w:rFonts w:asciiTheme="majorHAnsi" w:hAnsiTheme="majorHAnsi" w:cstheme="majorHAnsi"/>
                <w:color w:val="000000" w:themeColor="text1"/>
                <w:sz w:val="26"/>
                <w:szCs w:val="26"/>
                <w:lang w:val="pt-BR"/>
              </w:rPr>
            </w:pPr>
            <w:r w:rsidRPr="000D3468">
              <w:rPr>
                <w:rFonts w:asciiTheme="majorHAnsi" w:hAnsiTheme="majorHAnsi" w:cstheme="majorHAnsi"/>
                <w:color w:val="000000" w:themeColor="text1"/>
                <w:sz w:val="26"/>
                <w:szCs w:val="26"/>
                <w:lang w:val="pt-BR"/>
              </w:rPr>
              <w:tab/>
              <w:t>s = 24,3 km = 24300 m</w:t>
            </w:r>
          </w:p>
          <w:p w14:paraId="053F83C2" w14:textId="77777777" w:rsidR="00133653" w:rsidRPr="000D3468" w:rsidRDefault="00ED1736">
            <w:pPr>
              <w:spacing w:line="276" w:lineRule="auto"/>
              <w:jc w:val="both"/>
              <w:rPr>
                <w:rFonts w:asciiTheme="majorHAnsi" w:hAnsiTheme="majorHAnsi" w:cstheme="majorHAnsi"/>
                <w:color w:val="000000" w:themeColor="text1"/>
                <w:sz w:val="26"/>
                <w:szCs w:val="26"/>
                <w:lang w:val="pt-BR"/>
              </w:rPr>
            </w:pPr>
            <w:r w:rsidRPr="000D3468">
              <w:rPr>
                <w:rFonts w:asciiTheme="majorHAnsi" w:hAnsiTheme="majorHAnsi" w:cstheme="majorHAnsi"/>
                <w:color w:val="000000" w:themeColor="text1"/>
                <w:sz w:val="26"/>
                <w:szCs w:val="26"/>
                <w:lang w:val="pt-BR"/>
              </w:rPr>
              <w:t>Vận tốc của người đó là:</w:t>
            </w:r>
          </w:p>
          <w:p w14:paraId="70AE5229"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0D3468">
              <w:rPr>
                <w:rFonts w:asciiTheme="majorHAnsi" w:hAnsiTheme="majorHAnsi" w:cstheme="majorHAnsi"/>
                <w:color w:val="000000" w:themeColor="text1"/>
                <w:sz w:val="26"/>
                <w:szCs w:val="26"/>
                <w:lang w:val="pt-BR"/>
              </w:rPr>
              <w:tab/>
            </w:r>
            <w:r w:rsidRPr="00FA4C82">
              <w:rPr>
                <w:rFonts w:asciiTheme="majorHAnsi" w:hAnsiTheme="majorHAnsi" w:cstheme="majorHAnsi"/>
                <w:color w:val="000000" w:themeColor="text1"/>
                <w:position w:val="-24"/>
                <w:sz w:val="26"/>
                <w:szCs w:val="26"/>
              </w:rPr>
              <w:object w:dxaOrig="2387" w:dyaOrig="640" w14:anchorId="6D74C274">
                <v:shape id="_x0000_i1039" type="#_x0000_t75" style="width:119.25pt;height:31.5pt" o:ole="">
                  <v:imagedata r:id="rId47" o:title=""/>
                </v:shape>
                <o:OLEObject Type="Embed" ProgID="Equation.DSMT4" ShapeID="_x0000_i1039" DrawAspect="Content" ObjectID="_1758109628" r:id="rId48"/>
              </w:object>
            </w:r>
          </w:p>
        </w:tc>
        <w:tc>
          <w:tcPr>
            <w:tcW w:w="1128" w:type="dxa"/>
          </w:tcPr>
          <w:p w14:paraId="6A92E0EF"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p>
          <w:p w14:paraId="1FCC1C5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0,25đ</w:t>
            </w:r>
          </w:p>
          <w:p w14:paraId="74684EE8"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60A80C8C"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0,25đ</w:t>
            </w:r>
          </w:p>
          <w:p w14:paraId="29F630DA"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64BCD470"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0,5đ</w:t>
            </w:r>
          </w:p>
        </w:tc>
      </w:tr>
      <w:tr w:rsidR="00FA4C82" w:rsidRPr="00FA4C82" w14:paraId="5B9F5EFF" w14:textId="77777777">
        <w:tc>
          <w:tcPr>
            <w:tcW w:w="1129" w:type="dxa"/>
            <w:vAlign w:val="center"/>
          </w:tcPr>
          <w:p w14:paraId="0C29A781"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 30</w:t>
            </w:r>
          </w:p>
          <w:p w14:paraId="350BC493"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 điểm)</w:t>
            </w:r>
          </w:p>
        </w:tc>
        <w:tc>
          <w:tcPr>
            <w:tcW w:w="6804" w:type="dxa"/>
          </w:tcPr>
          <w:p w14:paraId="1F810489"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Vẽ tam giác vectơ:</w:t>
            </w:r>
          </w:p>
          <w:p w14:paraId="3397BA09"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noProof/>
                <w:color w:val="000000" w:themeColor="text1"/>
                <w:sz w:val="26"/>
                <w:szCs w:val="26"/>
                <w:lang w:val="en-US"/>
              </w:rPr>
              <w:drawing>
                <wp:inline distT="0" distB="0" distL="0" distR="0" wp14:anchorId="3354D839" wp14:editId="58F7D4C1">
                  <wp:extent cx="2159635" cy="19024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9"/>
                          <a:stretch>
                            <a:fillRect/>
                          </a:stretch>
                        </pic:blipFill>
                        <pic:spPr>
                          <a:xfrm>
                            <a:off x="0" y="0"/>
                            <a:ext cx="2160000" cy="1902857"/>
                          </a:xfrm>
                          <a:prstGeom prst="rect">
                            <a:avLst/>
                          </a:prstGeom>
                        </pic:spPr>
                      </pic:pic>
                    </a:graphicData>
                  </a:graphic>
                </wp:inline>
              </w:drawing>
            </w:r>
          </w:p>
          <w:p w14:paraId="5EC8C2EF"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Tính độ lớn của vectơ vận tốc tổng hợp:</w:t>
            </w:r>
          </w:p>
          <w:p w14:paraId="56EB3898"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lastRenderedPageBreak/>
              <w:tab/>
            </w:r>
            <w:r w:rsidRPr="00FA4C82">
              <w:rPr>
                <w:rFonts w:asciiTheme="majorHAnsi" w:hAnsiTheme="majorHAnsi" w:cstheme="majorHAnsi"/>
                <w:color w:val="000000" w:themeColor="text1"/>
                <w:position w:val="-14"/>
                <w:sz w:val="26"/>
                <w:szCs w:val="26"/>
              </w:rPr>
              <w:object w:dxaOrig="2533" w:dyaOrig="467" w14:anchorId="36A9C5FB">
                <v:shape id="_x0000_i1040" type="#_x0000_t75" style="width:126.75pt;height:23.25pt" o:ole="">
                  <v:imagedata r:id="rId50" o:title=""/>
                </v:shape>
                <o:OLEObject Type="Embed" ProgID="Equation.DSMT4" ShapeID="_x0000_i1040" DrawAspect="Content" ObjectID="_1758109629" r:id="rId51"/>
              </w:object>
            </w:r>
          </w:p>
          <w:p w14:paraId="18E6FD08"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Tính góc </w:t>
            </w:r>
            <w:r w:rsidRPr="00FA4C82">
              <w:rPr>
                <w:rFonts w:asciiTheme="majorHAnsi" w:hAnsiTheme="majorHAnsi" w:cstheme="majorHAnsi"/>
                <w:color w:val="000000" w:themeColor="text1"/>
                <w:position w:val="-6"/>
                <w:sz w:val="26"/>
                <w:szCs w:val="26"/>
              </w:rPr>
              <w:object w:dxaOrig="253" w:dyaOrig="200" w14:anchorId="2A1D0E2B">
                <v:shape id="_x0000_i1041" type="#_x0000_t75" style="width:12.75pt;height:9.75pt" o:ole="">
                  <v:imagedata r:id="rId52" o:title=""/>
                </v:shape>
                <o:OLEObject Type="Embed" ProgID="Equation.DSMT4" ShapeID="_x0000_i1041" DrawAspect="Content" ObjectID="_1758109630" r:id="rId53"/>
              </w:object>
            </w:r>
            <w:r w:rsidRPr="00FA4C82">
              <w:rPr>
                <w:rFonts w:asciiTheme="majorHAnsi" w:hAnsiTheme="majorHAnsi" w:cstheme="majorHAnsi"/>
                <w:color w:val="000000" w:themeColor="text1"/>
                <w:sz w:val="26"/>
                <w:szCs w:val="26"/>
                <w:lang w:val="en-US"/>
              </w:rPr>
              <w:t xml:space="preserve"> giữa vectơ tổng hợp và vectơ thứ nhất:</w:t>
            </w:r>
          </w:p>
          <w:p w14:paraId="7085DF44"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position w:val="-24"/>
                <w:sz w:val="26"/>
                <w:szCs w:val="26"/>
              </w:rPr>
              <w:object w:dxaOrig="2013" w:dyaOrig="640" w14:anchorId="37B5553F">
                <v:shape id="_x0000_i1042" type="#_x0000_t75" style="width:100.5pt;height:31.5pt" o:ole="">
                  <v:imagedata r:id="rId54" o:title=""/>
                </v:shape>
                <o:OLEObject Type="Embed" ProgID="Equation.DSMT4" ShapeID="_x0000_i1042" DrawAspect="Content" ObjectID="_1758109631" r:id="rId55"/>
              </w:object>
            </w:r>
          </w:p>
          <w:p w14:paraId="5AD318DB" w14:textId="77777777" w:rsidR="00133653" w:rsidRPr="00FA4C82" w:rsidRDefault="00ED1736">
            <w:pPr>
              <w:spacing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Vậy vận tốc tổng hợp của vận động viên là 2 m/s và có hướng lệch so với hướng bắc 30</w:t>
            </w:r>
            <w:r w:rsidRPr="00FA4C82">
              <w:rPr>
                <w:rFonts w:asciiTheme="majorHAnsi" w:hAnsiTheme="majorHAnsi" w:cstheme="majorHAnsi"/>
                <w:color w:val="000000" w:themeColor="text1"/>
                <w:sz w:val="26"/>
                <w:szCs w:val="26"/>
                <w:vertAlign w:val="superscript"/>
                <w:lang w:val="en-US"/>
              </w:rPr>
              <w:t>o</w:t>
            </w:r>
            <w:r w:rsidRPr="00FA4C82">
              <w:rPr>
                <w:rFonts w:asciiTheme="majorHAnsi" w:hAnsiTheme="majorHAnsi" w:cstheme="majorHAnsi"/>
                <w:color w:val="000000" w:themeColor="text1"/>
                <w:sz w:val="26"/>
                <w:szCs w:val="26"/>
                <w:lang w:val="en-US"/>
              </w:rPr>
              <w:t xml:space="preserve"> về phía đông.</w:t>
            </w:r>
          </w:p>
        </w:tc>
        <w:tc>
          <w:tcPr>
            <w:tcW w:w="1128" w:type="dxa"/>
          </w:tcPr>
          <w:p w14:paraId="6F6D6BC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lastRenderedPageBreak/>
              <w:t>0,25đ</w:t>
            </w:r>
          </w:p>
          <w:p w14:paraId="53CD033E"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7B0239DC"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1F72B30C"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0E4B8C3C"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034F881B"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1D253107"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36D69C62"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623A26FA"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6BF63AAE"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60361AB2"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16AB17AD"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3CB808BC"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0,25đ</w:t>
            </w:r>
          </w:p>
          <w:p w14:paraId="7B33F9AC"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13FE3279"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19E31085"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0,25đ</w:t>
            </w:r>
          </w:p>
          <w:p w14:paraId="36FD7983"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352B5D1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0,25đ</w:t>
            </w:r>
          </w:p>
        </w:tc>
      </w:tr>
      <w:tr w:rsidR="00FA4C82" w:rsidRPr="00FA4C82" w14:paraId="4FF1CBB7" w14:textId="77777777">
        <w:tc>
          <w:tcPr>
            <w:tcW w:w="1129" w:type="dxa"/>
            <w:vAlign w:val="center"/>
          </w:tcPr>
          <w:p w14:paraId="0C0C5174"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lastRenderedPageBreak/>
              <w:t>Câu 31</w:t>
            </w:r>
          </w:p>
          <w:p w14:paraId="4F9D896F"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 điểm)</w:t>
            </w:r>
          </w:p>
        </w:tc>
        <w:tc>
          <w:tcPr>
            <w:tcW w:w="6804" w:type="dxa"/>
          </w:tcPr>
          <w:p w14:paraId="69AE4D4D" w14:textId="77777777" w:rsidR="00133653" w:rsidRPr="00FA4C82" w:rsidRDefault="00ED1736">
            <w:pPr>
              <w:spacing w:line="276" w:lineRule="auto"/>
              <w:jc w:val="both"/>
              <w:rPr>
                <w:rFonts w:asciiTheme="majorHAnsi" w:eastAsia="Courier New" w:hAnsiTheme="majorHAnsi" w:cstheme="majorHAnsi"/>
                <w:color w:val="000000" w:themeColor="text1"/>
                <w:sz w:val="26"/>
                <w:szCs w:val="26"/>
              </w:rPr>
            </w:pPr>
            <w:r w:rsidRPr="00FA4C82">
              <w:rPr>
                <w:rFonts w:asciiTheme="majorHAnsi" w:hAnsiTheme="majorHAnsi" w:cstheme="majorHAnsi"/>
                <w:noProof/>
                <w:color w:val="000000" w:themeColor="text1"/>
                <w:lang w:val="en-US"/>
              </w:rPr>
              <w:drawing>
                <wp:anchor distT="0" distB="0" distL="114300" distR="114300" simplePos="0" relativeHeight="251666432" behindDoc="0" locked="0" layoutInCell="1" allowOverlap="1" wp14:anchorId="4294329F" wp14:editId="4A66C458">
                  <wp:simplePos x="0" y="0"/>
                  <wp:positionH relativeFrom="column">
                    <wp:posOffset>1639570</wp:posOffset>
                  </wp:positionH>
                  <wp:positionV relativeFrom="paragraph">
                    <wp:posOffset>374015</wp:posOffset>
                  </wp:positionV>
                  <wp:extent cx="2562860" cy="1257935"/>
                  <wp:effectExtent l="0" t="0" r="8890" b="18415"/>
                  <wp:wrapSquare wrapText="bothSides"/>
                  <wp:docPr id="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0"/>
                          <pic:cNvPicPr>
                            <a:picLocks noChangeAspect="1"/>
                          </pic:cNvPicPr>
                        </pic:nvPicPr>
                        <pic:blipFill>
                          <a:blip r:embed="rId56"/>
                          <a:stretch>
                            <a:fillRect/>
                          </a:stretch>
                        </pic:blipFill>
                        <pic:spPr>
                          <a:xfrm>
                            <a:off x="0" y="0"/>
                            <a:ext cx="2562860" cy="1257935"/>
                          </a:xfrm>
                          <a:prstGeom prst="rect">
                            <a:avLst/>
                          </a:prstGeom>
                          <a:noFill/>
                          <a:ln>
                            <a:noFill/>
                          </a:ln>
                        </pic:spPr>
                      </pic:pic>
                    </a:graphicData>
                  </a:graphic>
                </wp:anchor>
              </w:drawing>
            </w:r>
            <w:r w:rsidRPr="00FA4C82">
              <w:rPr>
                <w:rFonts w:asciiTheme="majorHAnsi" w:eastAsia="Courier New" w:hAnsiTheme="majorHAnsi" w:cstheme="majorHAnsi"/>
                <w:color w:val="000000" w:themeColor="text1"/>
                <w:sz w:val="26"/>
                <w:szCs w:val="26"/>
                <w:lang w:val="en-US"/>
              </w:rPr>
              <w:t>*</w:t>
            </w:r>
            <w:r w:rsidRPr="00FA4C82">
              <w:rPr>
                <w:rFonts w:asciiTheme="majorHAnsi" w:eastAsia="Courier New" w:hAnsiTheme="majorHAnsi" w:cstheme="majorHAnsi"/>
                <w:color w:val="000000" w:themeColor="text1"/>
                <w:sz w:val="26"/>
                <w:szCs w:val="26"/>
              </w:rPr>
              <w:t xml:space="preserve">Bố trí thí nghiệm như </w:t>
            </w:r>
            <w:r w:rsidRPr="00FA4C82">
              <w:rPr>
                <w:rFonts w:asciiTheme="majorHAnsi" w:eastAsia="Courier New" w:hAnsiTheme="majorHAnsi" w:cstheme="majorHAnsi"/>
                <w:color w:val="000000" w:themeColor="text1"/>
                <w:sz w:val="26"/>
                <w:szCs w:val="26"/>
                <w:lang w:val="en-US"/>
              </w:rPr>
              <w:t>hình vẽ</w:t>
            </w:r>
            <w:r w:rsidRPr="00FA4C82">
              <w:rPr>
                <w:rFonts w:asciiTheme="majorHAnsi" w:eastAsia="Courier New" w:hAnsiTheme="majorHAnsi" w:cstheme="majorHAnsi"/>
                <w:color w:val="000000" w:themeColor="text1"/>
                <w:sz w:val="26"/>
                <w:szCs w:val="26"/>
              </w:rPr>
              <w:t xml:space="preserve">. </w:t>
            </w:r>
          </w:p>
          <w:p w14:paraId="5ED864FA" w14:textId="77777777" w:rsidR="00133653" w:rsidRPr="00FA4C82" w:rsidRDefault="00ED1736">
            <w:pPr>
              <w:spacing w:line="276" w:lineRule="auto"/>
              <w:jc w:val="both"/>
              <w:rPr>
                <w:rFonts w:asciiTheme="majorHAnsi" w:eastAsia="Courier New" w:hAnsiTheme="majorHAnsi" w:cstheme="majorHAnsi"/>
                <w:color w:val="000000" w:themeColor="text1"/>
                <w:sz w:val="26"/>
                <w:szCs w:val="26"/>
              </w:rPr>
            </w:pPr>
            <w:r w:rsidRPr="000D3468">
              <w:rPr>
                <w:rFonts w:asciiTheme="majorHAnsi" w:eastAsia="Courier New" w:hAnsiTheme="majorHAnsi" w:cstheme="majorHAnsi"/>
                <w:color w:val="000000" w:themeColor="text1"/>
                <w:sz w:val="26"/>
                <w:szCs w:val="26"/>
              </w:rPr>
              <w:t xml:space="preserve">- </w:t>
            </w:r>
            <w:r w:rsidRPr="00FA4C82">
              <w:rPr>
                <w:rFonts w:asciiTheme="majorHAnsi" w:eastAsia="Courier New" w:hAnsiTheme="majorHAnsi" w:cstheme="majorHAnsi"/>
                <w:color w:val="000000" w:themeColor="text1"/>
                <w:sz w:val="26"/>
                <w:szCs w:val="26"/>
              </w:rPr>
              <w:t>Điều chỉnh đoạn nằm ngang củ</w:t>
            </w:r>
            <w:r w:rsidRPr="000D3468">
              <w:rPr>
                <w:rFonts w:asciiTheme="majorHAnsi" w:eastAsia="Courier New" w:hAnsiTheme="majorHAnsi" w:cstheme="majorHAnsi"/>
                <w:color w:val="000000" w:themeColor="text1"/>
                <w:sz w:val="26"/>
                <w:szCs w:val="26"/>
              </w:rPr>
              <w:t>a</w:t>
            </w:r>
            <w:r w:rsidRPr="00FA4C82">
              <w:rPr>
                <w:rFonts w:asciiTheme="majorHAnsi" w:eastAsia="Courier New" w:hAnsiTheme="majorHAnsi" w:cstheme="majorHAnsi"/>
                <w:color w:val="000000" w:themeColor="text1"/>
                <w:sz w:val="26"/>
                <w:szCs w:val="26"/>
              </w:rPr>
              <w:t xml:space="preserve"> máng sao cho thước đo độ chỉ giá trị 0°. Cố định nam châm điện và cổng quang điện A (đặt cách chân dốc nghiêng của đoạn dốc nghiêng trên máng một khoảng 20 cm)</w:t>
            </w:r>
          </w:p>
          <w:p w14:paraId="2EA6BB24" w14:textId="77777777" w:rsidR="00133653" w:rsidRPr="00FA4C82" w:rsidRDefault="00ED1736">
            <w:pPr>
              <w:spacing w:line="276" w:lineRule="auto"/>
              <w:jc w:val="both"/>
              <w:rPr>
                <w:rFonts w:asciiTheme="majorHAnsi" w:eastAsia="Courier New" w:hAnsiTheme="majorHAnsi" w:cstheme="majorHAnsi"/>
                <w:color w:val="000000" w:themeColor="text1"/>
                <w:sz w:val="26"/>
                <w:szCs w:val="26"/>
              </w:rPr>
            </w:pPr>
            <w:r w:rsidRPr="000D3468">
              <w:rPr>
                <w:rFonts w:asciiTheme="majorHAnsi" w:eastAsia="Courier New" w:hAnsiTheme="majorHAnsi" w:cstheme="majorHAnsi"/>
                <w:color w:val="000000" w:themeColor="text1"/>
              </w:rPr>
              <w:t xml:space="preserve">- </w:t>
            </w:r>
            <w:r w:rsidRPr="00FA4C82">
              <w:rPr>
                <w:rFonts w:asciiTheme="majorHAnsi" w:eastAsia="Courier New" w:hAnsiTheme="majorHAnsi" w:cstheme="majorHAnsi"/>
                <w:color w:val="000000" w:themeColor="text1"/>
                <w:sz w:val="26"/>
                <w:szCs w:val="26"/>
              </w:rPr>
              <w:t>Chọn MODE ở vị trí A (hoặc B) để đo thời gian viên bi chắn cổng quang điện mà ta muốn đo tốc độ tức thời của viên bi ở vị trí tương ứng.</w:t>
            </w:r>
          </w:p>
          <w:p w14:paraId="4D661245" w14:textId="77777777" w:rsidR="00133653" w:rsidRPr="000D3468" w:rsidRDefault="00ED1736">
            <w:pPr>
              <w:spacing w:line="276" w:lineRule="auto"/>
              <w:jc w:val="both"/>
              <w:rPr>
                <w:rFonts w:asciiTheme="majorHAnsi" w:eastAsia="Courier New" w:hAnsiTheme="majorHAnsi" w:cstheme="majorHAnsi"/>
                <w:color w:val="000000" w:themeColor="text1"/>
                <w:sz w:val="26"/>
                <w:szCs w:val="26"/>
              </w:rPr>
            </w:pPr>
            <w:r w:rsidRPr="000D3468">
              <w:rPr>
                <w:rFonts w:asciiTheme="majorHAnsi" w:eastAsia="Courier New" w:hAnsiTheme="majorHAnsi" w:cstheme="majorHAnsi"/>
                <w:color w:val="000000" w:themeColor="text1"/>
                <w:sz w:val="26"/>
                <w:szCs w:val="26"/>
              </w:rPr>
              <w:t>*Tiến hành đo:</w:t>
            </w:r>
          </w:p>
          <w:p w14:paraId="5FD7B1C3" w14:textId="77777777" w:rsidR="00133653" w:rsidRPr="000D3468" w:rsidRDefault="00ED1736">
            <w:pPr>
              <w:spacing w:line="276" w:lineRule="auto"/>
              <w:jc w:val="both"/>
              <w:rPr>
                <w:rFonts w:asciiTheme="majorHAnsi" w:eastAsia="Courier New" w:hAnsiTheme="majorHAnsi" w:cstheme="majorHAnsi"/>
                <w:color w:val="000000" w:themeColor="text1"/>
                <w:sz w:val="26"/>
                <w:szCs w:val="26"/>
              </w:rPr>
            </w:pPr>
            <w:r w:rsidRPr="000D3468">
              <w:rPr>
                <w:rFonts w:asciiTheme="majorHAnsi" w:eastAsia="Courier New" w:hAnsiTheme="majorHAnsi" w:cstheme="majorHAnsi"/>
                <w:color w:val="000000" w:themeColor="text1"/>
                <w:sz w:val="26"/>
                <w:szCs w:val="26"/>
              </w:rPr>
              <w:t>- Đường kính của viên bi d</w:t>
            </w:r>
          </w:p>
          <w:p w14:paraId="70CB77BA" w14:textId="77777777" w:rsidR="00133653" w:rsidRPr="000D3468" w:rsidRDefault="00ED1736">
            <w:pPr>
              <w:spacing w:line="276" w:lineRule="auto"/>
              <w:jc w:val="both"/>
              <w:rPr>
                <w:rFonts w:asciiTheme="majorHAnsi" w:eastAsia="Courier New" w:hAnsiTheme="majorHAnsi" w:cstheme="majorHAnsi"/>
                <w:color w:val="000000" w:themeColor="text1"/>
                <w:sz w:val="26"/>
                <w:szCs w:val="26"/>
              </w:rPr>
            </w:pPr>
            <w:r w:rsidRPr="000D3468">
              <w:rPr>
                <w:rFonts w:asciiTheme="majorHAnsi" w:eastAsia="Courier New" w:hAnsiTheme="majorHAnsi" w:cstheme="majorHAnsi"/>
                <w:color w:val="000000" w:themeColor="text1"/>
                <w:sz w:val="26"/>
                <w:szCs w:val="26"/>
              </w:rPr>
              <w:t>- thời gian t viên bi qua cổng quang điện</w:t>
            </w:r>
          </w:p>
          <w:p w14:paraId="48BD1E5E" w14:textId="77777777" w:rsidR="00133653" w:rsidRPr="000D3468" w:rsidRDefault="00ED1736">
            <w:pPr>
              <w:spacing w:line="276" w:lineRule="auto"/>
              <w:jc w:val="both"/>
              <w:rPr>
                <w:rFonts w:asciiTheme="majorHAnsi" w:eastAsia="Courier New" w:hAnsiTheme="majorHAnsi" w:cstheme="majorHAnsi"/>
                <w:color w:val="000000" w:themeColor="text1"/>
                <w:sz w:val="26"/>
                <w:szCs w:val="26"/>
              </w:rPr>
            </w:pPr>
            <w:r w:rsidRPr="000D3468">
              <w:rPr>
                <w:rFonts w:asciiTheme="majorHAnsi" w:eastAsia="Courier New" w:hAnsiTheme="majorHAnsi" w:cstheme="majorHAnsi"/>
                <w:color w:val="000000" w:themeColor="text1"/>
                <w:sz w:val="26"/>
                <w:szCs w:val="26"/>
              </w:rPr>
              <w:t>- vận tốc tức thời có giá trị: v = d/t</w:t>
            </w:r>
          </w:p>
          <w:p w14:paraId="1A42E979" w14:textId="77777777" w:rsidR="00133653" w:rsidRPr="000D3468" w:rsidRDefault="00ED1736">
            <w:pPr>
              <w:spacing w:line="276" w:lineRule="auto"/>
              <w:jc w:val="both"/>
              <w:rPr>
                <w:rFonts w:asciiTheme="majorHAnsi" w:eastAsia="Courier New" w:hAnsiTheme="majorHAnsi" w:cstheme="majorHAnsi"/>
                <w:color w:val="000000" w:themeColor="text1"/>
                <w:sz w:val="26"/>
                <w:szCs w:val="26"/>
              </w:rPr>
            </w:pPr>
            <w:r w:rsidRPr="000D3468">
              <w:rPr>
                <w:rFonts w:asciiTheme="majorHAnsi" w:eastAsia="Courier New" w:hAnsiTheme="majorHAnsi" w:cstheme="majorHAnsi"/>
                <w:color w:val="000000" w:themeColor="text1"/>
                <w:sz w:val="26"/>
                <w:szCs w:val="26"/>
              </w:rPr>
              <w:t>*</w:t>
            </w:r>
          </w:p>
          <w:p w14:paraId="14037AF6" w14:textId="77777777" w:rsidR="00133653" w:rsidRPr="000D3468" w:rsidRDefault="00ED1736">
            <w:pPr>
              <w:spacing w:line="276"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Ưu điểm: Đo thời gian chính xác đến hàng nghìn giây, được điều khiển bằng cổng quang điện.</w:t>
            </w:r>
          </w:p>
          <w:p w14:paraId="6490E517" w14:textId="77777777" w:rsidR="00133653" w:rsidRPr="000D3468" w:rsidRDefault="00ED1736">
            <w:pPr>
              <w:spacing w:line="276"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Nhược điểm: Chi phí mua thiết bị đắt, thiết bị đo cồng kềnh.</w:t>
            </w:r>
          </w:p>
        </w:tc>
        <w:tc>
          <w:tcPr>
            <w:tcW w:w="1128" w:type="dxa"/>
          </w:tcPr>
          <w:p w14:paraId="25B18643" w14:textId="77777777" w:rsidR="00133653" w:rsidRPr="000D3468"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rPr>
            </w:pPr>
          </w:p>
          <w:p w14:paraId="26788930" w14:textId="77777777" w:rsidR="00133653" w:rsidRPr="000D3468"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rPr>
            </w:pPr>
          </w:p>
          <w:p w14:paraId="7933CFE6" w14:textId="77777777" w:rsidR="00133653" w:rsidRPr="000D3468"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rPr>
            </w:pPr>
          </w:p>
          <w:p w14:paraId="53BBA61C" w14:textId="77777777" w:rsidR="00133653" w:rsidRPr="000D3468"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rPr>
            </w:pPr>
          </w:p>
          <w:p w14:paraId="60E06E3D" w14:textId="77777777" w:rsidR="00133653" w:rsidRPr="000D3468"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rPr>
            </w:pPr>
          </w:p>
          <w:p w14:paraId="1CF213D9" w14:textId="77777777" w:rsidR="00133653" w:rsidRPr="000D3468"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rPr>
            </w:pPr>
          </w:p>
          <w:p w14:paraId="0DF01EB6"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0,25đ</w:t>
            </w:r>
          </w:p>
          <w:p w14:paraId="4FD6EC68"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033825C8"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1C0E0E86"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624FEC3E"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2F26F4E5"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048DBE07"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4CBFB4EF"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718D1CF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0,5đ</w:t>
            </w:r>
          </w:p>
          <w:p w14:paraId="4D9D68BA"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2AC7938B"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45740B85"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0FEAC6DC" w14:textId="77777777" w:rsidR="00133653" w:rsidRPr="00FA4C82" w:rsidRDefault="00133653">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p>
          <w:p w14:paraId="3CDB9BB9" w14:textId="77777777" w:rsidR="00133653" w:rsidRPr="00FA4C82" w:rsidRDefault="00ED1736">
            <w:pPr>
              <w:tabs>
                <w:tab w:val="left" w:leader="dot" w:pos="6237"/>
                <w:tab w:val="left" w:leader="dot" w:pos="9071"/>
              </w:tabs>
              <w:spacing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0,25đ</w:t>
            </w:r>
          </w:p>
        </w:tc>
      </w:tr>
    </w:tbl>
    <w:p w14:paraId="0A211E93" w14:textId="77777777" w:rsidR="00133653" w:rsidRPr="00FA4C82" w:rsidRDefault="00133653">
      <w:pPr>
        <w:tabs>
          <w:tab w:val="left" w:leader="dot" w:pos="6237"/>
          <w:tab w:val="left" w:leader="dot" w:pos="9071"/>
        </w:tabs>
        <w:spacing w:line="276" w:lineRule="auto"/>
        <w:jc w:val="both"/>
        <w:rPr>
          <w:rFonts w:asciiTheme="majorHAnsi" w:hAnsiTheme="majorHAnsi" w:cstheme="majorHAnsi"/>
          <w:color w:val="000000" w:themeColor="text1"/>
          <w:sz w:val="26"/>
          <w:szCs w:val="26"/>
        </w:rPr>
      </w:pPr>
    </w:p>
    <w:p w14:paraId="678EA968" w14:textId="77777777" w:rsidR="00133653" w:rsidRPr="00FA4C82" w:rsidRDefault="00133653">
      <w:pPr>
        <w:pStyle w:val="Heading2"/>
        <w:sectPr w:rsidR="00133653" w:rsidRPr="00FA4C82" w:rsidSect="005C7C99">
          <w:pgSz w:w="11907" w:h="16840"/>
          <w:pgMar w:top="1418" w:right="1134" w:bottom="1418" w:left="1418" w:header="720" w:footer="284" w:gutter="0"/>
          <w:cols w:space="720"/>
          <w:docGrid w:linePitch="360"/>
        </w:sectPr>
      </w:pPr>
    </w:p>
    <w:p w14:paraId="6705FA88" w14:textId="32CE0F68" w:rsidR="00133653" w:rsidRPr="00FA4C82" w:rsidRDefault="005C7C99" w:rsidP="005C7C99">
      <w:pPr>
        <w:pStyle w:val="Heading1"/>
      </w:pPr>
      <w:bookmarkStart w:id="39" w:name="_Toc104293702"/>
      <w:bookmarkStart w:id="40" w:name="_Toc104948177"/>
      <w:bookmarkStart w:id="41" w:name="_Toc135663726"/>
      <w:r>
        <w:lastRenderedPageBreak/>
        <w:t>II</w:t>
      </w:r>
      <w:r w:rsidR="00ED1736" w:rsidRPr="00FA4C82">
        <w:t>. Ma trận, bản đặc tả và đề kiểm tra cuối kì 1, Vật lí 10</w:t>
      </w:r>
      <w:bookmarkEnd w:id="39"/>
      <w:bookmarkEnd w:id="40"/>
      <w:bookmarkEnd w:id="41"/>
    </w:p>
    <w:p w14:paraId="6B6927FE" w14:textId="041CA4BA" w:rsidR="00133653" w:rsidRPr="000D3468" w:rsidRDefault="005C7C99" w:rsidP="005C7C99">
      <w:pPr>
        <w:pStyle w:val="Heading2"/>
        <w:rPr>
          <w:lang w:val="vi-VN"/>
        </w:rPr>
      </w:pPr>
      <w:bookmarkStart w:id="42" w:name="_Toc135663727"/>
      <w:r w:rsidRPr="000D3468">
        <w:rPr>
          <w:lang w:val="vi-VN"/>
        </w:rPr>
        <w:t>1.</w:t>
      </w:r>
      <w:r w:rsidR="00ED1736" w:rsidRPr="000D3468">
        <w:rPr>
          <w:lang w:val="vi-VN"/>
        </w:rPr>
        <w:t xml:space="preserve"> Ma trận</w:t>
      </w:r>
      <w:bookmarkEnd w:id="42"/>
    </w:p>
    <w:p w14:paraId="3C302D64"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Thời điểm kiểm tra:</w:t>
      </w:r>
      <w:r w:rsidRPr="00FA4C82">
        <w:rPr>
          <w:rFonts w:asciiTheme="majorHAnsi" w:hAnsiTheme="majorHAnsi" w:cstheme="majorHAnsi"/>
          <w:color w:val="000000" w:themeColor="text1"/>
          <w:sz w:val="26"/>
          <w:szCs w:val="26"/>
        </w:rPr>
        <w:t xml:space="preserve"> Kiểm tra cuối học kì 1.</w:t>
      </w:r>
    </w:p>
    <w:p w14:paraId="1F4A2162"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 xml:space="preserve">Thời gian làm bài: </w:t>
      </w:r>
      <w:r w:rsidRPr="00FA4C82">
        <w:rPr>
          <w:rFonts w:asciiTheme="majorHAnsi" w:hAnsiTheme="majorHAnsi" w:cstheme="majorHAnsi"/>
          <w:color w:val="000000" w:themeColor="text1"/>
          <w:sz w:val="26"/>
          <w:szCs w:val="26"/>
        </w:rPr>
        <w:t>45 phút.</w:t>
      </w:r>
    </w:p>
    <w:p w14:paraId="79EF6E16"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 xml:space="preserve">Hình thức kiểm tra: </w:t>
      </w:r>
      <w:r w:rsidRPr="00FA4C82">
        <w:rPr>
          <w:rFonts w:asciiTheme="majorHAnsi" w:hAnsiTheme="majorHAnsi" w:cstheme="majorHAnsi"/>
          <w:color w:val="000000" w:themeColor="text1"/>
          <w:sz w:val="26"/>
          <w:szCs w:val="26"/>
        </w:rPr>
        <w:t>Kết hợp giữa trắc nghiệm và tự luận (70% trắc nghiệm, 30% tự luận).</w:t>
      </w:r>
    </w:p>
    <w:p w14:paraId="715F38C0" w14:textId="77777777" w:rsidR="00133653" w:rsidRPr="00FA4C82" w:rsidRDefault="00ED1736">
      <w:pPr>
        <w:spacing w:line="276" w:lineRule="auto"/>
        <w:jc w:val="both"/>
        <w:rPr>
          <w:rFonts w:asciiTheme="majorHAnsi" w:hAnsiTheme="majorHAnsi" w:cstheme="majorHAnsi"/>
          <w:b/>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Cấu trúc:</w:t>
      </w:r>
    </w:p>
    <w:p w14:paraId="6D111A34"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color w:val="000000" w:themeColor="text1"/>
          <w:sz w:val="26"/>
          <w:szCs w:val="26"/>
          <w:lang w:val="nl-NL"/>
        </w:rPr>
        <w:t>+ Mức độ đề:</w:t>
      </w:r>
      <w:r w:rsidRPr="00FA4C82">
        <w:rPr>
          <w:rFonts w:asciiTheme="majorHAnsi" w:hAnsiTheme="majorHAnsi" w:cstheme="majorHAnsi"/>
          <w:b/>
          <w:color w:val="000000" w:themeColor="text1"/>
          <w:sz w:val="26"/>
          <w:szCs w:val="26"/>
          <w:lang w:val="nl-NL"/>
        </w:rPr>
        <w:t xml:space="preserve"> </w:t>
      </w:r>
      <w:r w:rsidRPr="00FA4C82">
        <w:rPr>
          <w:rFonts w:asciiTheme="majorHAnsi" w:hAnsiTheme="majorHAnsi" w:cstheme="majorHAnsi"/>
          <w:i/>
          <w:iCs/>
          <w:color w:val="000000" w:themeColor="text1"/>
          <w:sz w:val="26"/>
          <w:szCs w:val="26"/>
          <w:lang w:val="nl-NL"/>
        </w:rPr>
        <w:t>40% Nhận biết; 30% Thông hiểu; 20% Vận dụng; 10% Vận dụng cao.</w:t>
      </w:r>
    </w:p>
    <w:p w14:paraId="442731DB"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iCs/>
          <w:color w:val="000000" w:themeColor="text1"/>
          <w:sz w:val="26"/>
          <w:szCs w:val="26"/>
          <w:lang w:val="nl-NL"/>
        </w:rPr>
        <w:t xml:space="preserve">+ Phần </w:t>
      </w:r>
      <w:r w:rsidRPr="00FA4C82">
        <w:rPr>
          <w:rFonts w:asciiTheme="majorHAnsi" w:hAnsiTheme="majorHAnsi" w:cstheme="majorHAnsi"/>
          <w:color w:val="000000" w:themeColor="text1"/>
          <w:sz w:val="26"/>
          <w:szCs w:val="26"/>
          <w:lang w:val="nl-NL"/>
        </w:rPr>
        <w:t>trắc</w:t>
      </w:r>
      <w:r w:rsidRPr="00FA4C82">
        <w:rPr>
          <w:rFonts w:asciiTheme="majorHAnsi" w:hAnsiTheme="majorHAnsi" w:cstheme="majorHAnsi"/>
          <w:iCs/>
          <w:color w:val="000000" w:themeColor="text1"/>
          <w:sz w:val="26"/>
          <w:szCs w:val="26"/>
          <w:lang w:val="nl-NL"/>
        </w:rPr>
        <w:t xml:space="preserve"> nghiệm: </w:t>
      </w:r>
      <w:r w:rsidRPr="00FA4C82">
        <w:rPr>
          <w:rFonts w:asciiTheme="majorHAnsi" w:hAnsiTheme="majorHAnsi" w:cstheme="majorHAnsi"/>
          <w:bCs/>
          <w:iCs/>
          <w:color w:val="000000" w:themeColor="text1"/>
          <w:sz w:val="26"/>
          <w:szCs w:val="26"/>
          <w:lang w:val="nl-NL"/>
        </w:rPr>
        <w:t xml:space="preserve">7,0 điểm </w:t>
      </w:r>
      <w:r w:rsidRPr="00FA4C82">
        <w:rPr>
          <w:rFonts w:asciiTheme="majorHAnsi" w:hAnsiTheme="majorHAnsi" w:cstheme="majorHAnsi"/>
          <w:bCs/>
          <w:i/>
          <w:iCs/>
          <w:color w:val="000000" w:themeColor="text1"/>
          <w:sz w:val="26"/>
          <w:szCs w:val="26"/>
          <w:lang w:val="nl-NL"/>
        </w:rPr>
        <w:t xml:space="preserve">(gồm </w:t>
      </w:r>
      <w:r w:rsidRPr="00FA4C82">
        <w:rPr>
          <w:rFonts w:asciiTheme="majorHAnsi" w:hAnsiTheme="majorHAnsi" w:cstheme="majorHAnsi"/>
          <w:bCs/>
          <w:i/>
          <w:iCs/>
          <w:color w:val="000000" w:themeColor="text1"/>
          <w:sz w:val="26"/>
          <w:szCs w:val="26"/>
        </w:rPr>
        <w:t>28</w:t>
      </w:r>
      <w:r w:rsidRPr="00FA4C82">
        <w:rPr>
          <w:rFonts w:asciiTheme="majorHAnsi" w:hAnsiTheme="majorHAnsi" w:cstheme="majorHAnsi"/>
          <w:bCs/>
          <w:i/>
          <w:iCs/>
          <w:color w:val="000000" w:themeColor="text1"/>
          <w:sz w:val="26"/>
          <w:szCs w:val="26"/>
          <w:lang w:val="nl-NL"/>
        </w:rPr>
        <w:t xml:space="preserve"> câu hỏi: nhận biết: 16 câu, thông hiểu: 12 câu)</w:t>
      </w:r>
      <w:r w:rsidRPr="00FA4C82">
        <w:rPr>
          <w:rFonts w:asciiTheme="majorHAnsi" w:hAnsiTheme="majorHAnsi" w:cstheme="majorHAnsi"/>
          <w:bCs/>
          <w:i/>
          <w:color w:val="000000" w:themeColor="text1"/>
          <w:sz w:val="26"/>
          <w:szCs w:val="26"/>
          <w:lang w:val="nl-NL"/>
        </w:rPr>
        <w:t>, mỗi câu 0,25 điểm.</w:t>
      </w:r>
    </w:p>
    <w:p w14:paraId="2EB066DE"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 </w:t>
      </w:r>
      <w:r w:rsidRPr="00FA4C82">
        <w:rPr>
          <w:rFonts w:asciiTheme="majorHAnsi" w:hAnsiTheme="majorHAnsi" w:cstheme="majorHAnsi"/>
          <w:bCs/>
          <w:iCs/>
          <w:color w:val="000000" w:themeColor="text1"/>
          <w:sz w:val="26"/>
          <w:szCs w:val="26"/>
          <w:lang w:val="nl-NL"/>
        </w:rPr>
        <w:t>Phần tự luận: 3,0 điểm</w:t>
      </w:r>
      <w:r w:rsidRPr="00FA4C82">
        <w:rPr>
          <w:rFonts w:asciiTheme="majorHAnsi" w:hAnsiTheme="majorHAnsi" w:cstheme="majorHAnsi"/>
          <w:bCs/>
          <w:i/>
          <w:iCs/>
          <w:color w:val="000000" w:themeColor="text1"/>
          <w:sz w:val="26"/>
          <w:szCs w:val="26"/>
          <w:lang w:val="nl-NL"/>
        </w:rPr>
        <w:t xml:space="preserve"> (Vận dụng: 2,0 điểm; Vận dụng cao: 1,0 điểm), mỗi YCCĐ </w:t>
      </w:r>
      <w:r w:rsidRPr="000D3468">
        <w:rPr>
          <w:rFonts w:asciiTheme="majorHAnsi" w:hAnsiTheme="majorHAnsi" w:cstheme="majorHAnsi"/>
          <w:bCs/>
          <w:i/>
          <w:iCs/>
          <w:color w:val="000000" w:themeColor="text1"/>
          <w:sz w:val="26"/>
          <w:szCs w:val="26"/>
          <w:lang w:val="nl-NL"/>
        </w:rPr>
        <w:t>0,5</w:t>
      </w:r>
      <w:r w:rsidRPr="00FA4C82">
        <w:rPr>
          <w:rFonts w:asciiTheme="majorHAnsi" w:hAnsiTheme="majorHAnsi" w:cstheme="majorHAnsi"/>
          <w:bCs/>
          <w:i/>
          <w:iCs/>
          <w:color w:val="000000" w:themeColor="text1"/>
          <w:sz w:val="26"/>
          <w:szCs w:val="26"/>
          <w:lang w:val="nl-NL"/>
        </w:rPr>
        <w:t xml:space="preserve"> điểm.</w:t>
      </w:r>
    </w:p>
    <w:p w14:paraId="406710FD"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 Nội dung nửa đầu học kì 1: </w:t>
      </w:r>
      <w:r w:rsidRPr="00FA4C82">
        <w:rPr>
          <w:rFonts w:asciiTheme="majorHAnsi" w:hAnsiTheme="majorHAnsi" w:cstheme="majorHAnsi"/>
          <w:bCs/>
          <w:i/>
          <w:color w:val="000000" w:themeColor="text1"/>
          <w:sz w:val="26"/>
          <w:szCs w:val="26"/>
          <w:lang w:val="nl-NL"/>
        </w:rPr>
        <w:t>25% (2,5 điểm; Mở đầu, Mô tả chuyển động: 12 tiết)</w:t>
      </w:r>
      <w:r w:rsidRPr="00FA4C82">
        <w:rPr>
          <w:rFonts w:asciiTheme="majorHAnsi" w:hAnsiTheme="majorHAnsi" w:cstheme="majorHAnsi"/>
          <w:i/>
          <w:iCs/>
          <w:color w:val="000000" w:themeColor="text1"/>
          <w:sz w:val="26"/>
          <w:szCs w:val="26"/>
          <w:lang w:val="nl-NL"/>
        </w:rPr>
        <w:t>.</w:t>
      </w:r>
    </w:p>
    <w:p w14:paraId="4D03988B" w14:textId="77777777" w:rsidR="00133653" w:rsidRPr="00FA4C82" w:rsidRDefault="00ED1736">
      <w:pPr>
        <w:spacing w:before="40" w:line="276" w:lineRule="auto"/>
        <w:ind w:firstLine="284"/>
        <w:jc w:val="both"/>
        <w:rPr>
          <w:rFonts w:asciiTheme="majorHAnsi" w:hAnsiTheme="majorHAnsi" w:cstheme="majorHAnsi"/>
          <w:bCs/>
          <w:i/>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 Nội dung nửa sau học kì 1: </w:t>
      </w:r>
      <w:r w:rsidRPr="00FA4C82">
        <w:rPr>
          <w:rFonts w:asciiTheme="majorHAnsi" w:hAnsiTheme="majorHAnsi" w:cstheme="majorHAnsi"/>
          <w:bCs/>
          <w:i/>
          <w:color w:val="000000" w:themeColor="text1"/>
          <w:sz w:val="26"/>
          <w:szCs w:val="26"/>
          <w:lang w:val="nl-NL"/>
        </w:rPr>
        <w:t>75% (7,5 điểm; Chuyển động biến đổi, Ba định luật Newton về chuyển động: 17 tiết).</w:t>
      </w:r>
    </w:p>
    <w:tbl>
      <w:tblPr>
        <w:tblW w:w="14444"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
        <w:gridCol w:w="1673"/>
        <w:gridCol w:w="3402"/>
        <w:gridCol w:w="754"/>
        <w:gridCol w:w="754"/>
        <w:gridCol w:w="755"/>
        <w:gridCol w:w="755"/>
        <w:gridCol w:w="755"/>
        <w:gridCol w:w="755"/>
        <w:gridCol w:w="846"/>
        <w:gridCol w:w="784"/>
        <w:gridCol w:w="634"/>
        <w:gridCol w:w="755"/>
        <w:gridCol w:w="1099"/>
      </w:tblGrid>
      <w:tr w:rsidR="00FA4C82" w:rsidRPr="00FA4C82" w14:paraId="29C486FA" w14:textId="77777777">
        <w:trPr>
          <w:trHeight w:val="353"/>
          <w:tblHeader/>
        </w:trPr>
        <w:tc>
          <w:tcPr>
            <w:tcW w:w="723" w:type="dxa"/>
            <w:vMerge w:val="restart"/>
            <w:vAlign w:val="center"/>
          </w:tcPr>
          <w:p w14:paraId="1DFFF626"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STT</w:t>
            </w:r>
          </w:p>
        </w:tc>
        <w:tc>
          <w:tcPr>
            <w:tcW w:w="1673" w:type="dxa"/>
            <w:vMerge w:val="restart"/>
            <w:vAlign w:val="center"/>
          </w:tcPr>
          <w:p w14:paraId="7F92C79F"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Nội dung</w:t>
            </w:r>
          </w:p>
        </w:tc>
        <w:tc>
          <w:tcPr>
            <w:tcW w:w="3402" w:type="dxa"/>
            <w:vMerge w:val="restart"/>
            <w:shd w:val="clear" w:color="auto" w:fill="auto"/>
            <w:vAlign w:val="center"/>
          </w:tcPr>
          <w:p w14:paraId="3D012B54"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Đơn vị kiến thức</w:t>
            </w:r>
          </w:p>
        </w:tc>
        <w:tc>
          <w:tcPr>
            <w:tcW w:w="6158" w:type="dxa"/>
            <w:gridSpan w:val="8"/>
            <w:shd w:val="clear" w:color="auto" w:fill="auto"/>
            <w:vAlign w:val="center"/>
          </w:tcPr>
          <w:p w14:paraId="70E80610"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Mức độ đánh giá</w:t>
            </w:r>
          </w:p>
        </w:tc>
        <w:tc>
          <w:tcPr>
            <w:tcW w:w="1389" w:type="dxa"/>
            <w:gridSpan w:val="2"/>
            <w:vMerge w:val="restart"/>
            <w:vAlign w:val="center"/>
          </w:tcPr>
          <w:p w14:paraId="103D77C5"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 xml:space="preserve">Tổng </w:t>
            </w:r>
            <w:r w:rsidRPr="00FA4C82">
              <w:rPr>
                <w:rFonts w:asciiTheme="majorHAnsi" w:hAnsiTheme="majorHAnsi" w:cstheme="majorHAnsi"/>
                <w:b/>
                <w:color w:val="000000" w:themeColor="text1"/>
                <w:sz w:val="26"/>
                <w:szCs w:val="26"/>
                <w:lang w:val="nl-NL"/>
              </w:rPr>
              <w:br/>
              <w:t>số câu</w:t>
            </w:r>
          </w:p>
        </w:tc>
        <w:tc>
          <w:tcPr>
            <w:tcW w:w="1099" w:type="dxa"/>
            <w:vMerge w:val="restart"/>
            <w:vAlign w:val="center"/>
          </w:tcPr>
          <w:p w14:paraId="21288008"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Điểm số</w:t>
            </w:r>
          </w:p>
        </w:tc>
      </w:tr>
      <w:tr w:rsidR="00FA4C82" w:rsidRPr="00FA4C82" w14:paraId="5FD08CB4" w14:textId="77777777">
        <w:trPr>
          <w:trHeight w:val="415"/>
          <w:tblHeader/>
        </w:trPr>
        <w:tc>
          <w:tcPr>
            <w:tcW w:w="723" w:type="dxa"/>
            <w:vMerge/>
          </w:tcPr>
          <w:p w14:paraId="737AF704" w14:textId="77777777" w:rsidR="00133653" w:rsidRPr="00FA4C82" w:rsidRDefault="00133653">
            <w:pPr>
              <w:rPr>
                <w:rFonts w:asciiTheme="majorHAnsi" w:hAnsiTheme="majorHAnsi" w:cstheme="majorHAnsi"/>
                <w:iCs/>
                <w:color w:val="000000" w:themeColor="text1"/>
                <w:sz w:val="26"/>
                <w:szCs w:val="26"/>
                <w:lang w:val="nl-NL"/>
              </w:rPr>
            </w:pPr>
          </w:p>
        </w:tc>
        <w:tc>
          <w:tcPr>
            <w:tcW w:w="1673" w:type="dxa"/>
            <w:vMerge/>
          </w:tcPr>
          <w:p w14:paraId="4F633842" w14:textId="77777777" w:rsidR="00133653" w:rsidRPr="00FA4C82" w:rsidRDefault="00133653">
            <w:pPr>
              <w:rPr>
                <w:rFonts w:asciiTheme="majorHAnsi" w:hAnsiTheme="majorHAnsi" w:cstheme="majorHAnsi"/>
                <w:iCs/>
                <w:color w:val="000000" w:themeColor="text1"/>
                <w:sz w:val="26"/>
                <w:szCs w:val="26"/>
                <w:lang w:val="nl-NL"/>
              </w:rPr>
            </w:pPr>
          </w:p>
        </w:tc>
        <w:tc>
          <w:tcPr>
            <w:tcW w:w="3402" w:type="dxa"/>
            <w:vMerge/>
            <w:shd w:val="clear" w:color="auto" w:fill="auto"/>
            <w:vAlign w:val="center"/>
          </w:tcPr>
          <w:p w14:paraId="2C7213B8" w14:textId="77777777" w:rsidR="00133653" w:rsidRPr="00FA4C82" w:rsidRDefault="00133653">
            <w:pPr>
              <w:rPr>
                <w:rFonts w:asciiTheme="majorHAnsi" w:hAnsiTheme="majorHAnsi" w:cstheme="majorHAnsi"/>
                <w:iCs/>
                <w:color w:val="000000" w:themeColor="text1"/>
                <w:sz w:val="26"/>
                <w:szCs w:val="26"/>
                <w:lang w:val="nl-NL"/>
              </w:rPr>
            </w:pPr>
          </w:p>
        </w:tc>
        <w:tc>
          <w:tcPr>
            <w:tcW w:w="1508" w:type="dxa"/>
            <w:gridSpan w:val="2"/>
            <w:shd w:val="clear" w:color="auto" w:fill="auto"/>
            <w:vAlign w:val="center"/>
          </w:tcPr>
          <w:p w14:paraId="2F6B4838" w14:textId="77777777" w:rsidR="00133653" w:rsidRPr="00FA4C82" w:rsidRDefault="00ED1736">
            <w:pPr>
              <w:jc w:val="center"/>
              <w:rPr>
                <w:rFonts w:asciiTheme="majorHAnsi" w:hAnsiTheme="majorHAnsi" w:cstheme="majorHAnsi"/>
                <w:iCs/>
                <w:color w:val="000000" w:themeColor="text1"/>
                <w:sz w:val="26"/>
                <w:szCs w:val="26"/>
                <w:lang w:val="nl-NL"/>
              </w:rPr>
            </w:pPr>
            <w:r w:rsidRPr="00FA4C82">
              <w:rPr>
                <w:rFonts w:asciiTheme="majorHAnsi" w:hAnsiTheme="majorHAnsi" w:cstheme="majorHAnsi"/>
                <w:b/>
                <w:color w:val="000000" w:themeColor="text1"/>
                <w:sz w:val="26"/>
                <w:szCs w:val="26"/>
              </w:rPr>
              <w:t>Nhận biết</w:t>
            </w:r>
          </w:p>
        </w:tc>
        <w:tc>
          <w:tcPr>
            <w:tcW w:w="1510" w:type="dxa"/>
            <w:gridSpan w:val="2"/>
            <w:shd w:val="clear" w:color="auto" w:fill="auto"/>
            <w:vAlign w:val="center"/>
          </w:tcPr>
          <w:p w14:paraId="41BE6608"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Thông hiểu</w:t>
            </w:r>
          </w:p>
        </w:tc>
        <w:tc>
          <w:tcPr>
            <w:tcW w:w="1510" w:type="dxa"/>
            <w:gridSpan w:val="2"/>
            <w:shd w:val="clear" w:color="auto" w:fill="auto"/>
            <w:vAlign w:val="center"/>
          </w:tcPr>
          <w:p w14:paraId="405D2B01"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Vận dụng</w:t>
            </w:r>
          </w:p>
        </w:tc>
        <w:tc>
          <w:tcPr>
            <w:tcW w:w="1630" w:type="dxa"/>
            <w:gridSpan w:val="2"/>
            <w:shd w:val="clear" w:color="auto" w:fill="auto"/>
            <w:tcMar>
              <w:left w:w="0" w:type="dxa"/>
              <w:right w:w="0" w:type="dxa"/>
            </w:tcMar>
            <w:vAlign w:val="center"/>
          </w:tcPr>
          <w:p w14:paraId="5147A6FE"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Vận dụng cao</w:t>
            </w:r>
          </w:p>
        </w:tc>
        <w:tc>
          <w:tcPr>
            <w:tcW w:w="1389" w:type="dxa"/>
            <w:gridSpan w:val="2"/>
            <w:vMerge/>
            <w:vAlign w:val="center"/>
          </w:tcPr>
          <w:p w14:paraId="44DE521D" w14:textId="77777777" w:rsidR="00133653" w:rsidRPr="00FA4C82" w:rsidRDefault="00133653">
            <w:pPr>
              <w:jc w:val="center"/>
              <w:rPr>
                <w:rFonts w:asciiTheme="majorHAnsi" w:hAnsiTheme="majorHAnsi" w:cstheme="majorHAnsi"/>
                <w:b/>
                <w:color w:val="000000" w:themeColor="text1"/>
                <w:sz w:val="26"/>
                <w:szCs w:val="26"/>
                <w:lang w:val="nl-NL"/>
              </w:rPr>
            </w:pPr>
          </w:p>
        </w:tc>
        <w:tc>
          <w:tcPr>
            <w:tcW w:w="1099" w:type="dxa"/>
            <w:vMerge/>
            <w:vAlign w:val="center"/>
          </w:tcPr>
          <w:p w14:paraId="2000F555" w14:textId="77777777" w:rsidR="00133653" w:rsidRPr="00FA4C82" w:rsidRDefault="00133653">
            <w:pPr>
              <w:jc w:val="center"/>
              <w:rPr>
                <w:rFonts w:asciiTheme="majorHAnsi" w:hAnsiTheme="majorHAnsi" w:cstheme="majorHAnsi"/>
                <w:b/>
                <w:color w:val="000000" w:themeColor="text1"/>
                <w:sz w:val="26"/>
                <w:szCs w:val="26"/>
                <w:lang w:val="nl-NL"/>
              </w:rPr>
            </w:pPr>
          </w:p>
        </w:tc>
      </w:tr>
      <w:tr w:rsidR="00FA4C82" w:rsidRPr="00FA4C82" w14:paraId="569E1EC5" w14:textId="77777777">
        <w:trPr>
          <w:tblHeader/>
        </w:trPr>
        <w:tc>
          <w:tcPr>
            <w:tcW w:w="723" w:type="dxa"/>
            <w:vMerge/>
          </w:tcPr>
          <w:p w14:paraId="5EB2B286" w14:textId="77777777" w:rsidR="00133653" w:rsidRPr="00FA4C82" w:rsidRDefault="00133653">
            <w:pPr>
              <w:rPr>
                <w:rFonts w:asciiTheme="majorHAnsi" w:hAnsiTheme="majorHAnsi" w:cstheme="majorHAnsi"/>
                <w:iCs/>
                <w:color w:val="000000" w:themeColor="text1"/>
                <w:sz w:val="26"/>
                <w:szCs w:val="26"/>
                <w:lang w:val="nl-NL"/>
              </w:rPr>
            </w:pPr>
          </w:p>
        </w:tc>
        <w:tc>
          <w:tcPr>
            <w:tcW w:w="1673" w:type="dxa"/>
            <w:vMerge/>
          </w:tcPr>
          <w:p w14:paraId="0877B66B" w14:textId="77777777" w:rsidR="00133653" w:rsidRPr="00FA4C82" w:rsidRDefault="00133653">
            <w:pPr>
              <w:rPr>
                <w:rFonts w:asciiTheme="majorHAnsi" w:hAnsiTheme="majorHAnsi" w:cstheme="majorHAnsi"/>
                <w:iCs/>
                <w:color w:val="000000" w:themeColor="text1"/>
                <w:sz w:val="26"/>
                <w:szCs w:val="26"/>
                <w:lang w:val="nl-NL"/>
              </w:rPr>
            </w:pPr>
          </w:p>
        </w:tc>
        <w:tc>
          <w:tcPr>
            <w:tcW w:w="3402" w:type="dxa"/>
            <w:vMerge/>
            <w:shd w:val="clear" w:color="auto" w:fill="auto"/>
            <w:vAlign w:val="center"/>
          </w:tcPr>
          <w:p w14:paraId="739DE462" w14:textId="77777777" w:rsidR="00133653" w:rsidRPr="00FA4C82" w:rsidRDefault="00133653">
            <w:pPr>
              <w:rPr>
                <w:rFonts w:asciiTheme="majorHAnsi" w:hAnsiTheme="majorHAnsi" w:cstheme="majorHAnsi"/>
                <w:iCs/>
                <w:color w:val="000000" w:themeColor="text1"/>
                <w:sz w:val="26"/>
                <w:szCs w:val="26"/>
                <w:lang w:val="nl-NL"/>
              </w:rPr>
            </w:pPr>
          </w:p>
        </w:tc>
        <w:tc>
          <w:tcPr>
            <w:tcW w:w="754" w:type="dxa"/>
            <w:shd w:val="clear" w:color="auto" w:fill="auto"/>
            <w:vAlign w:val="center"/>
          </w:tcPr>
          <w:p w14:paraId="0B4F88AE" w14:textId="77777777" w:rsidR="00133653" w:rsidRPr="00FA4C82" w:rsidRDefault="00ED1736">
            <w:pPr>
              <w:jc w:val="center"/>
              <w:rPr>
                <w:rFonts w:asciiTheme="majorHAnsi" w:hAnsiTheme="majorHAnsi" w:cstheme="majorHAnsi"/>
                <w:b/>
                <w:bCs/>
                <w:iCs/>
                <w:color w:val="000000" w:themeColor="text1"/>
                <w:sz w:val="26"/>
                <w:szCs w:val="26"/>
                <w:lang w:val="nl-NL"/>
              </w:rPr>
            </w:pPr>
            <w:r w:rsidRPr="00FA4C82">
              <w:rPr>
                <w:rFonts w:asciiTheme="majorHAnsi" w:hAnsiTheme="majorHAnsi" w:cstheme="majorHAnsi"/>
                <w:b/>
                <w:bCs/>
                <w:iCs/>
                <w:color w:val="000000" w:themeColor="text1"/>
                <w:sz w:val="26"/>
                <w:szCs w:val="26"/>
                <w:lang w:val="nl-NL"/>
              </w:rPr>
              <w:t>TL</w:t>
            </w:r>
          </w:p>
        </w:tc>
        <w:tc>
          <w:tcPr>
            <w:tcW w:w="754" w:type="dxa"/>
            <w:shd w:val="clear" w:color="auto" w:fill="auto"/>
            <w:vAlign w:val="center"/>
          </w:tcPr>
          <w:p w14:paraId="053B1F1B"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755" w:type="dxa"/>
            <w:shd w:val="clear" w:color="auto" w:fill="auto"/>
            <w:vAlign w:val="center"/>
          </w:tcPr>
          <w:p w14:paraId="48250282"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shd w:val="clear" w:color="auto" w:fill="auto"/>
            <w:vAlign w:val="center"/>
          </w:tcPr>
          <w:p w14:paraId="4EDE1BCE"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755" w:type="dxa"/>
            <w:shd w:val="clear" w:color="auto" w:fill="auto"/>
            <w:vAlign w:val="center"/>
          </w:tcPr>
          <w:p w14:paraId="39DD7ADD"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shd w:val="clear" w:color="auto" w:fill="auto"/>
            <w:vAlign w:val="center"/>
          </w:tcPr>
          <w:p w14:paraId="00BF3FA3"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846" w:type="dxa"/>
            <w:shd w:val="clear" w:color="auto" w:fill="auto"/>
            <w:vAlign w:val="center"/>
          </w:tcPr>
          <w:p w14:paraId="43F91167"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84" w:type="dxa"/>
            <w:shd w:val="clear" w:color="auto" w:fill="auto"/>
            <w:vAlign w:val="center"/>
          </w:tcPr>
          <w:p w14:paraId="451D774F"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634" w:type="dxa"/>
            <w:vAlign w:val="center"/>
          </w:tcPr>
          <w:p w14:paraId="1676DD4E"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vAlign w:val="center"/>
          </w:tcPr>
          <w:p w14:paraId="6914B760"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1099" w:type="dxa"/>
            <w:vAlign w:val="center"/>
          </w:tcPr>
          <w:p w14:paraId="5ACBC700" w14:textId="77777777" w:rsidR="00133653" w:rsidRPr="00FA4C82" w:rsidRDefault="00133653">
            <w:pPr>
              <w:jc w:val="center"/>
              <w:rPr>
                <w:rFonts w:asciiTheme="majorHAnsi" w:hAnsiTheme="majorHAnsi" w:cstheme="majorHAnsi"/>
                <w:b/>
                <w:color w:val="000000" w:themeColor="text1"/>
                <w:sz w:val="26"/>
                <w:szCs w:val="26"/>
              </w:rPr>
            </w:pPr>
          </w:p>
        </w:tc>
      </w:tr>
      <w:tr w:rsidR="00FA4C82" w:rsidRPr="00FA4C82" w14:paraId="7094ECD2" w14:textId="77777777">
        <w:trPr>
          <w:trHeight w:val="257"/>
          <w:tblHeader/>
        </w:trPr>
        <w:tc>
          <w:tcPr>
            <w:tcW w:w="723" w:type="dxa"/>
          </w:tcPr>
          <w:p w14:paraId="0B0F4842"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en-US"/>
              </w:rPr>
              <w:t>1</w:t>
            </w:r>
          </w:p>
        </w:tc>
        <w:tc>
          <w:tcPr>
            <w:tcW w:w="1673" w:type="dxa"/>
          </w:tcPr>
          <w:p w14:paraId="6453B389"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en-US"/>
              </w:rPr>
              <w:t>2</w:t>
            </w:r>
          </w:p>
        </w:tc>
        <w:tc>
          <w:tcPr>
            <w:tcW w:w="3402" w:type="dxa"/>
            <w:shd w:val="clear" w:color="auto" w:fill="auto"/>
            <w:vAlign w:val="center"/>
          </w:tcPr>
          <w:p w14:paraId="7A1B8B5F"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nl-NL"/>
              </w:rPr>
              <w:t>3</w:t>
            </w:r>
          </w:p>
        </w:tc>
        <w:tc>
          <w:tcPr>
            <w:tcW w:w="754" w:type="dxa"/>
            <w:shd w:val="clear" w:color="auto" w:fill="auto"/>
            <w:vAlign w:val="center"/>
          </w:tcPr>
          <w:p w14:paraId="0DBEBE57"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4</w:t>
            </w:r>
          </w:p>
        </w:tc>
        <w:tc>
          <w:tcPr>
            <w:tcW w:w="754" w:type="dxa"/>
            <w:shd w:val="clear" w:color="auto" w:fill="auto"/>
            <w:vAlign w:val="center"/>
          </w:tcPr>
          <w:p w14:paraId="6998C8C6"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5</w:t>
            </w:r>
          </w:p>
        </w:tc>
        <w:tc>
          <w:tcPr>
            <w:tcW w:w="755" w:type="dxa"/>
            <w:shd w:val="clear" w:color="auto" w:fill="auto"/>
            <w:vAlign w:val="center"/>
          </w:tcPr>
          <w:p w14:paraId="255B4479"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iCs/>
                <w:color w:val="000000" w:themeColor="text1"/>
                <w:sz w:val="26"/>
                <w:szCs w:val="26"/>
                <w:lang w:val="nl-NL"/>
              </w:rPr>
              <w:t>6</w:t>
            </w:r>
          </w:p>
        </w:tc>
        <w:tc>
          <w:tcPr>
            <w:tcW w:w="755" w:type="dxa"/>
            <w:shd w:val="clear" w:color="auto" w:fill="auto"/>
            <w:vAlign w:val="center"/>
          </w:tcPr>
          <w:p w14:paraId="395EA90E"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7</w:t>
            </w:r>
          </w:p>
        </w:tc>
        <w:tc>
          <w:tcPr>
            <w:tcW w:w="755" w:type="dxa"/>
            <w:shd w:val="clear" w:color="auto" w:fill="auto"/>
            <w:vAlign w:val="center"/>
          </w:tcPr>
          <w:p w14:paraId="7F88426B" w14:textId="77777777" w:rsidR="00133653" w:rsidRPr="00FA4C82" w:rsidRDefault="00ED1736">
            <w:pPr>
              <w:jc w:val="center"/>
              <w:rPr>
                <w:rFonts w:asciiTheme="majorHAnsi" w:hAnsiTheme="majorHAnsi" w:cstheme="majorHAnsi"/>
                <w:i/>
                <w:iCs/>
                <w:color w:val="000000" w:themeColor="text1"/>
                <w:sz w:val="26"/>
                <w:szCs w:val="26"/>
                <w:lang w:val="nl-NL"/>
              </w:rPr>
            </w:pPr>
            <w:r w:rsidRPr="00FA4C82">
              <w:rPr>
                <w:rFonts w:asciiTheme="majorHAnsi" w:hAnsiTheme="majorHAnsi" w:cstheme="majorHAnsi"/>
                <w:i/>
                <w:iCs/>
                <w:color w:val="000000" w:themeColor="text1"/>
                <w:sz w:val="26"/>
                <w:szCs w:val="26"/>
                <w:lang w:val="nl-NL"/>
              </w:rPr>
              <w:t>8</w:t>
            </w:r>
          </w:p>
        </w:tc>
        <w:tc>
          <w:tcPr>
            <w:tcW w:w="755" w:type="dxa"/>
            <w:shd w:val="clear" w:color="auto" w:fill="auto"/>
            <w:vAlign w:val="center"/>
          </w:tcPr>
          <w:p w14:paraId="2968F5E3"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9</w:t>
            </w:r>
          </w:p>
        </w:tc>
        <w:tc>
          <w:tcPr>
            <w:tcW w:w="846" w:type="dxa"/>
            <w:shd w:val="clear" w:color="auto" w:fill="auto"/>
            <w:vAlign w:val="center"/>
          </w:tcPr>
          <w:p w14:paraId="3AADD869" w14:textId="77777777" w:rsidR="00133653" w:rsidRPr="00FA4C82" w:rsidRDefault="00ED1736">
            <w:pPr>
              <w:jc w:val="center"/>
              <w:rPr>
                <w:rFonts w:asciiTheme="majorHAnsi" w:hAnsiTheme="majorHAnsi" w:cstheme="majorHAnsi"/>
                <w:i/>
                <w:iCs/>
                <w:color w:val="000000" w:themeColor="text1"/>
                <w:sz w:val="26"/>
                <w:szCs w:val="26"/>
                <w:lang w:val="nl-NL"/>
              </w:rPr>
            </w:pPr>
            <w:r w:rsidRPr="00FA4C82">
              <w:rPr>
                <w:rFonts w:asciiTheme="majorHAnsi" w:hAnsiTheme="majorHAnsi" w:cstheme="majorHAnsi"/>
                <w:i/>
                <w:color w:val="000000" w:themeColor="text1"/>
                <w:sz w:val="26"/>
                <w:szCs w:val="26"/>
                <w:lang w:val="fr-FR" w:eastAsia="fr-FR"/>
              </w:rPr>
              <w:t>10</w:t>
            </w:r>
          </w:p>
        </w:tc>
        <w:tc>
          <w:tcPr>
            <w:tcW w:w="784" w:type="dxa"/>
            <w:shd w:val="clear" w:color="auto" w:fill="auto"/>
            <w:vAlign w:val="center"/>
          </w:tcPr>
          <w:p w14:paraId="3A5410E8"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fr-FR" w:eastAsia="fr-FR"/>
              </w:rPr>
              <w:t>11</w:t>
            </w:r>
          </w:p>
        </w:tc>
        <w:tc>
          <w:tcPr>
            <w:tcW w:w="634" w:type="dxa"/>
            <w:vAlign w:val="center"/>
          </w:tcPr>
          <w:p w14:paraId="4619692D"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12</w:t>
            </w:r>
          </w:p>
        </w:tc>
        <w:tc>
          <w:tcPr>
            <w:tcW w:w="755" w:type="dxa"/>
            <w:vAlign w:val="center"/>
          </w:tcPr>
          <w:p w14:paraId="57E4B578"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13</w:t>
            </w:r>
          </w:p>
        </w:tc>
        <w:tc>
          <w:tcPr>
            <w:tcW w:w="1099" w:type="dxa"/>
            <w:vAlign w:val="center"/>
          </w:tcPr>
          <w:p w14:paraId="7C12996D"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14</w:t>
            </w:r>
          </w:p>
        </w:tc>
      </w:tr>
      <w:tr w:rsidR="00FA4C82" w:rsidRPr="00FA4C82" w14:paraId="0C8A8E6B" w14:textId="77777777">
        <w:tc>
          <w:tcPr>
            <w:tcW w:w="723" w:type="dxa"/>
            <w:vAlign w:val="center"/>
          </w:tcPr>
          <w:p w14:paraId="1C4E28CE" w14:textId="77777777" w:rsidR="00133653" w:rsidRPr="00FA4C82" w:rsidRDefault="00ED1736">
            <w:pPr>
              <w:jc w:val="cente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1</w:t>
            </w:r>
          </w:p>
        </w:tc>
        <w:tc>
          <w:tcPr>
            <w:tcW w:w="1673" w:type="dxa"/>
            <w:vAlign w:val="center"/>
          </w:tcPr>
          <w:p w14:paraId="7D802BB1" w14:textId="77777777" w:rsidR="00133653" w:rsidRPr="00FA4C82" w:rsidRDefault="00ED1736">
            <w:pP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 xml:space="preserve">Mở đầu </w:t>
            </w:r>
          </w:p>
        </w:tc>
        <w:tc>
          <w:tcPr>
            <w:tcW w:w="3402" w:type="dxa"/>
            <w:shd w:val="clear" w:color="auto" w:fill="auto"/>
            <w:vAlign w:val="center"/>
          </w:tcPr>
          <w:p w14:paraId="391922BB" w14:textId="77777777" w:rsidR="00133653" w:rsidRPr="00FA4C82" w:rsidRDefault="00ED1736">
            <w:pPr>
              <w:rPr>
                <w:rFonts w:asciiTheme="majorHAnsi" w:hAnsiTheme="majorHAnsi" w:cstheme="majorHAnsi"/>
                <w:iCs/>
                <w:color w:val="000000" w:themeColor="text1"/>
                <w:sz w:val="26"/>
                <w:szCs w:val="26"/>
                <w:lang w:val="fr-FR" w:eastAsia="fr-FR"/>
              </w:rPr>
            </w:pPr>
            <w:r w:rsidRPr="00FA4C82">
              <w:rPr>
                <w:rFonts w:asciiTheme="majorHAnsi" w:hAnsiTheme="majorHAnsi" w:cstheme="majorHAnsi"/>
                <w:iCs/>
                <w:color w:val="000000" w:themeColor="text1"/>
                <w:sz w:val="26"/>
                <w:szCs w:val="26"/>
                <w:lang w:val="fr-FR" w:eastAsia="fr-FR"/>
              </w:rPr>
              <w:t xml:space="preserve">Giới thiệu mục đích học tập môn Vật lí </w:t>
            </w:r>
            <w:r w:rsidRPr="00FA4C82">
              <w:rPr>
                <w:rFonts w:asciiTheme="majorHAnsi" w:hAnsiTheme="majorHAnsi" w:cstheme="majorHAnsi"/>
                <w:i/>
                <w:iCs/>
                <w:color w:val="000000" w:themeColor="text1"/>
                <w:sz w:val="26"/>
                <w:szCs w:val="26"/>
                <w:lang w:val="fr-FR" w:eastAsia="fr-FR"/>
              </w:rPr>
              <w:t>(4 tiết)</w:t>
            </w:r>
          </w:p>
        </w:tc>
        <w:tc>
          <w:tcPr>
            <w:tcW w:w="754" w:type="dxa"/>
            <w:shd w:val="clear" w:color="auto" w:fill="auto"/>
            <w:vAlign w:val="center"/>
          </w:tcPr>
          <w:p w14:paraId="14563C79"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4B5AADF2" w14:textId="77777777" w:rsidR="00133653" w:rsidRPr="00FA4C82" w:rsidRDefault="00ED1736">
            <w:pPr>
              <w:jc w:val="center"/>
              <w:rPr>
                <w:rFonts w:asciiTheme="majorHAnsi" w:hAnsiTheme="majorHAnsi" w:cstheme="majorHAnsi"/>
                <w:color w:val="000000" w:themeColor="text1"/>
                <w:sz w:val="26"/>
                <w:szCs w:val="26"/>
                <w:lang w:val="en-US" w:eastAsia="fr-FR"/>
              </w:rPr>
            </w:pPr>
            <w:r w:rsidRPr="00FA4C82">
              <w:rPr>
                <w:rFonts w:asciiTheme="majorHAnsi" w:hAnsiTheme="majorHAnsi" w:cstheme="majorHAnsi"/>
                <w:color w:val="000000" w:themeColor="text1"/>
                <w:sz w:val="26"/>
                <w:szCs w:val="26"/>
                <w:lang w:val="en-US" w:eastAsia="fr-FR"/>
              </w:rPr>
              <w:t>2</w:t>
            </w:r>
          </w:p>
        </w:tc>
        <w:tc>
          <w:tcPr>
            <w:tcW w:w="755" w:type="dxa"/>
            <w:shd w:val="clear" w:color="auto" w:fill="auto"/>
            <w:vAlign w:val="center"/>
          </w:tcPr>
          <w:p w14:paraId="70CFFB65"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5" w:type="dxa"/>
            <w:shd w:val="clear" w:color="auto" w:fill="auto"/>
            <w:vAlign w:val="center"/>
          </w:tcPr>
          <w:p w14:paraId="75EC53C4" w14:textId="77777777" w:rsidR="00133653" w:rsidRPr="00FA4C82" w:rsidRDefault="00ED1736">
            <w:pPr>
              <w:jc w:val="center"/>
              <w:rPr>
                <w:rFonts w:asciiTheme="majorHAnsi" w:hAnsiTheme="majorHAnsi" w:cstheme="majorHAnsi"/>
                <w:color w:val="000000" w:themeColor="text1"/>
                <w:sz w:val="26"/>
                <w:szCs w:val="26"/>
                <w:lang w:val="en-US" w:eastAsia="fr-FR"/>
              </w:rPr>
            </w:pPr>
            <w:r w:rsidRPr="00FA4C82">
              <w:rPr>
                <w:rFonts w:asciiTheme="majorHAnsi" w:hAnsiTheme="majorHAnsi" w:cstheme="majorHAnsi"/>
                <w:color w:val="000000" w:themeColor="text1"/>
                <w:sz w:val="26"/>
                <w:szCs w:val="26"/>
                <w:lang w:val="en-US" w:eastAsia="fr-FR"/>
              </w:rPr>
              <w:t>1</w:t>
            </w:r>
          </w:p>
        </w:tc>
        <w:tc>
          <w:tcPr>
            <w:tcW w:w="755" w:type="dxa"/>
            <w:shd w:val="clear" w:color="auto" w:fill="auto"/>
            <w:vAlign w:val="center"/>
          </w:tcPr>
          <w:p w14:paraId="06566CA2"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3C924204"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51FB7203"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84" w:type="dxa"/>
            <w:shd w:val="clear" w:color="auto" w:fill="auto"/>
            <w:vAlign w:val="center"/>
          </w:tcPr>
          <w:p w14:paraId="3651BFC5"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7936CADF"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55" w:type="dxa"/>
            <w:vAlign w:val="center"/>
          </w:tcPr>
          <w:p w14:paraId="4611B2D7" w14:textId="77777777" w:rsidR="00133653" w:rsidRPr="00FA4C82" w:rsidRDefault="00ED1736">
            <w:pPr>
              <w:jc w:val="center"/>
              <w:rPr>
                <w:rFonts w:asciiTheme="majorHAnsi" w:hAnsiTheme="majorHAnsi" w:cstheme="majorHAnsi"/>
                <w:bCs/>
                <w:color w:val="000000" w:themeColor="text1"/>
                <w:sz w:val="26"/>
                <w:szCs w:val="26"/>
                <w:lang w:val="en-US" w:eastAsia="fr-FR"/>
              </w:rPr>
            </w:pPr>
            <w:r w:rsidRPr="00FA4C82">
              <w:rPr>
                <w:rFonts w:asciiTheme="majorHAnsi" w:hAnsiTheme="majorHAnsi" w:cstheme="majorHAnsi"/>
                <w:bCs/>
                <w:color w:val="000000" w:themeColor="text1"/>
                <w:sz w:val="26"/>
                <w:szCs w:val="26"/>
                <w:lang w:val="en-US" w:eastAsia="fr-FR"/>
              </w:rPr>
              <w:t>3</w:t>
            </w:r>
          </w:p>
        </w:tc>
        <w:tc>
          <w:tcPr>
            <w:tcW w:w="1099" w:type="dxa"/>
            <w:vAlign w:val="center"/>
          </w:tcPr>
          <w:p w14:paraId="3006B640" w14:textId="77777777" w:rsidR="00133653" w:rsidRPr="00FA4C82" w:rsidRDefault="00ED1736">
            <w:pPr>
              <w:jc w:val="center"/>
              <w:rPr>
                <w:rFonts w:asciiTheme="majorHAnsi" w:hAnsiTheme="majorHAnsi" w:cstheme="majorHAnsi"/>
                <w:b/>
                <w:color w:val="000000" w:themeColor="text1"/>
                <w:sz w:val="26"/>
                <w:szCs w:val="26"/>
                <w:lang w:val="en-US" w:eastAsia="fr-FR"/>
              </w:rPr>
            </w:pPr>
            <w:r w:rsidRPr="00FA4C82">
              <w:rPr>
                <w:rFonts w:asciiTheme="majorHAnsi" w:hAnsiTheme="majorHAnsi" w:cstheme="majorHAnsi"/>
                <w:b/>
                <w:color w:val="000000" w:themeColor="text1"/>
                <w:sz w:val="26"/>
                <w:szCs w:val="26"/>
                <w:lang w:val="en-US" w:eastAsia="fr-FR"/>
              </w:rPr>
              <w:t>0,75</w:t>
            </w:r>
          </w:p>
        </w:tc>
      </w:tr>
      <w:tr w:rsidR="00FA4C82" w:rsidRPr="00FA4C82" w14:paraId="7DB80EB1" w14:textId="77777777">
        <w:tc>
          <w:tcPr>
            <w:tcW w:w="723" w:type="dxa"/>
            <w:vMerge w:val="restart"/>
            <w:vAlign w:val="center"/>
          </w:tcPr>
          <w:p w14:paraId="3A865831" w14:textId="77777777" w:rsidR="00133653" w:rsidRPr="00FA4C82" w:rsidRDefault="00ED1736">
            <w:pPr>
              <w:jc w:val="center"/>
              <w:rPr>
                <w:rFonts w:asciiTheme="majorHAnsi" w:hAnsiTheme="majorHAnsi" w:cstheme="majorHAnsi"/>
                <w:b/>
                <w:bCs/>
                <w:iCs/>
                <w:color w:val="000000" w:themeColor="text1"/>
                <w:sz w:val="26"/>
                <w:szCs w:val="26"/>
                <w:lang w:val="nl-NL" w:eastAsia="fr-FR"/>
              </w:rPr>
            </w:pPr>
            <w:r w:rsidRPr="00FA4C82">
              <w:rPr>
                <w:rFonts w:asciiTheme="majorHAnsi" w:hAnsiTheme="majorHAnsi" w:cstheme="majorHAnsi"/>
                <w:b/>
                <w:bCs/>
                <w:iCs/>
                <w:color w:val="000000" w:themeColor="text1"/>
                <w:sz w:val="26"/>
                <w:szCs w:val="26"/>
                <w:lang w:val="nl-NL" w:eastAsia="fr-FR"/>
              </w:rPr>
              <w:t>2</w:t>
            </w:r>
          </w:p>
        </w:tc>
        <w:tc>
          <w:tcPr>
            <w:tcW w:w="1673" w:type="dxa"/>
            <w:vMerge w:val="restart"/>
            <w:vAlign w:val="center"/>
          </w:tcPr>
          <w:p w14:paraId="4EF227EA" w14:textId="77777777" w:rsidR="00133653" w:rsidRPr="00FA4C82" w:rsidRDefault="00ED1736">
            <w:pPr>
              <w:rPr>
                <w:rFonts w:asciiTheme="majorHAnsi" w:hAnsiTheme="majorHAnsi" w:cstheme="majorHAnsi"/>
                <w:b/>
                <w:bCs/>
                <w:iCs/>
                <w:color w:val="000000" w:themeColor="text1"/>
                <w:sz w:val="26"/>
                <w:szCs w:val="26"/>
                <w:lang w:val="nl-NL" w:eastAsia="fr-FR"/>
              </w:rPr>
            </w:pPr>
            <w:r w:rsidRPr="00FA4C82">
              <w:rPr>
                <w:rFonts w:asciiTheme="majorHAnsi" w:hAnsiTheme="majorHAnsi" w:cstheme="majorHAnsi"/>
                <w:b/>
                <w:iCs/>
                <w:color w:val="000000" w:themeColor="text1"/>
                <w:sz w:val="26"/>
                <w:szCs w:val="26"/>
              </w:rPr>
              <w:t>Động học</w:t>
            </w:r>
          </w:p>
        </w:tc>
        <w:tc>
          <w:tcPr>
            <w:tcW w:w="3402" w:type="dxa"/>
            <w:shd w:val="clear" w:color="auto" w:fill="auto"/>
            <w:vAlign w:val="center"/>
          </w:tcPr>
          <w:p w14:paraId="3AF22D3A" w14:textId="77777777" w:rsidR="00133653" w:rsidRPr="00FA4C82" w:rsidRDefault="00ED1736">
            <w:pPr>
              <w:rPr>
                <w:rFonts w:asciiTheme="majorHAnsi" w:hAnsiTheme="majorHAnsi" w:cstheme="majorHAnsi"/>
                <w:iCs/>
                <w:color w:val="000000" w:themeColor="text1"/>
                <w:sz w:val="26"/>
                <w:szCs w:val="26"/>
                <w:lang w:val="nl-NL" w:eastAsia="fr-FR"/>
              </w:rPr>
            </w:pPr>
            <w:r w:rsidRPr="00FA4C82">
              <w:rPr>
                <w:rFonts w:asciiTheme="majorHAnsi" w:hAnsiTheme="majorHAnsi" w:cstheme="majorHAnsi"/>
                <w:iCs/>
                <w:color w:val="000000" w:themeColor="text1"/>
                <w:sz w:val="26"/>
                <w:szCs w:val="26"/>
                <w:lang w:val="nl-NL" w:eastAsia="fr-FR"/>
              </w:rPr>
              <w:t xml:space="preserve">Mô tả chuyển động </w:t>
            </w:r>
            <w:r w:rsidRPr="00FA4C82">
              <w:rPr>
                <w:rFonts w:asciiTheme="majorHAnsi" w:hAnsiTheme="majorHAnsi" w:cstheme="majorHAnsi"/>
                <w:i/>
                <w:iCs/>
                <w:color w:val="000000" w:themeColor="text1"/>
                <w:sz w:val="26"/>
                <w:szCs w:val="26"/>
                <w:lang w:val="nl-NL" w:eastAsia="fr-FR"/>
              </w:rPr>
              <w:t>(8 tiết)</w:t>
            </w:r>
          </w:p>
        </w:tc>
        <w:tc>
          <w:tcPr>
            <w:tcW w:w="754" w:type="dxa"/>
            <w:shd w:val="clear" w:color="auto" w:fill="auto"/>
            <w:vAlign w:val="center"/>
          </w:tcPr>
          <w:p w14:paraId="77BDCF27"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47C0F724" w14:textId="77777777" w:rsidR="00133653" w:rsidRPr="00FA4C82" w:rsidRDefault="00ED1736">
            <w:pPr>
              <w:jc w:val="center"/>
              <w:rPr>
                <w:rFonts w:asciiTheme="majorHAnsi" w:hAnsiTheme="majorHAnsi" w:cstheme="majorHAnsi"/>
                <w:color w:val="000000" w:themeColor="text1"/>
                <w:sz w:val="26"/>
                <w:szCs w:val="26"/>
                <w:lang w:val="en-US" w:eastAsia="fr-FR"/>
              </w:rPr>
            </w:pPr>
            <w:r w:rsidRPr="00FA4C82">
              <w:rPr>
                <w:rFonts w:asciiTheme="majorHAnsi" w:hAnsiTheme="majorHAnsi" w:cstheme="majorHAnsi"/>
                <w:color w:val="000000" w:themeColor="text1"/>
                <w:sz w:val="26"/>
                <w:szCs w:val="26"/>
                <w:lang w:val="en-US" w:eastAsia="fr-FR"/>
              </w:rPr>
              <w:t>2</w:t>
            </w:r>
          </w:p>
        </w:tc>
        <w:tc>
          <w:tcPr>
            <w:tcW w:w="755" w:type="dxa"/>
            <w:shd w:val="clear" w:color="auto" w:fill="auto"/>
            <w:vAlign w:val="center"/>
          </w:tcPr>
          <w:p w14:paraId="50D5F02D"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5" w:type="dxa"/>
            <w:shd w:val="clear" w:color="auto" w:fill="auto"/>
            <w:vAlign w:val="center"/>
          </w:tcPr>
          <w:p w14:paraId="3A6BCEDB" w14:textId="77777777" w:rsidR="00133653" w:rsidRPr="00FA4C82" w:rsidRDefault="00ED1736">
            <w:pPr>
              <w:jc w:val="center"/>
              <w:rPr>
                <w:rFonts w:asciiTheme="majorHAnsi" w:hAnsiTheme="majorHAnsi" w:cstheme="majorHAnsi"/>
                <w:color w:val="000000" w:themeColor="text1"/>
                <w:sz w:val="26"/>
                <w:szCs w:val="26"/>
                <w:lang w:val="en-US" w:eastAsia="fr-FR"/>
              </w:rPr>
            </w:pPr>
            <w:r w:rsidRPr="00FA4C82">
              <w:rPr>
                <w:rFonts w:asciiTheme="majorHAnsi" w:hAnsiTheme="majorHAnsi" w:cstheme="majorHAnsi"/>
                <w:color w:val="000000" w:themeColor="text1"/>
                <w:sz w:val="26"/>
                <w:szCs w:val="26"/>
                <w:lang w:val="en-US" w:eastAsia="fr-FR"/>
              </w:rPr>
              <w:t>1</w:t>
            </w:r>
          </w:p>
        </w:tc>
        <w:tc>
          <w:tcPr>
            <w:tcW w:w="755" w:type="dxa"/>
            <w:shd w:val="clear" w:color="auto" w:fill="auto"/>
            <w:vAlign w:val="center"/>
          </w:tcPr>
          <w:p w14:paraId="54EB7F99"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color w:val="000000" w:themeColor="text1"/>
                <w:sz w:val="26"/>
                <w:szCs w:val="26"/>
                <w:lang w:val="en-US" w:eastAsia="fr-FR"/>
              </w:rPr>
              <w:t>2</w:t>
            </w:r>
          </w:p>
        </w:tc>
        <w:tc>
          <w:tcPr>
            <w:tcW w:w="755" w:type="dxa"/>
            <w:shd w:val="clear" w:color="auto" w:fill="auto"/>
            <w:vAlign w:val="center"/>
          </w:tcPr>
          <w:p w14:paraId="698AFAD4"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13C58696"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84" w:type="dxa"/>
            <w:shd w:val="clear" w:color="auto" w:fill="auto"/>
            <w:vAlign w:val="center"/>
          </w:tcPr>
          <w:p w14:paraId="1BC8EDBA"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0654CC1F"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en-US" w:eastAsia="fr-FR"/>
              </w:rPr>
              <w:t>2</w:t>
            </w:r>
          </w:p>
        </w:tc>
        <w:tc>
          <w:tcPr>
            <w:tcW w:w="755" w:type="dxa"/>
            <w:vAlign w:val="center"/>
          </w:tcPr>
          <w:p w14:paraId="7E2762AD" w14:textId="77777777" w:rsidR="00133653" w:rsidRPr="00FA4C82" w:rsidRDefault="00ED1736">
            <w:pPr>
              <w:jc w:val="center"/>
              <w:rPr>
                <w:rFonts w:asciiTheme="majorHAnsi" w:hAnsiTheme="majorHAnsi" w:cstheme="majorHAnsi"/>
                <w:bCs/>
                <w:color w:val="000000" w:themeColor="text1"/>
                <w:sz w:val="26"/>
                <w:szCs w:val="26"/>
                <w:lang w:val="en-US" w:eastAsia="fr-FR"/>
              </w:rPr>
            </w:pPr>
            <w:r w:rsidRPr="00FA4C82">
              <w:rPr>
                <w:rFonts w:asciiTheme="majorHAnsi" w:hAnsiTheme="majorHAnsi" w:cstheme="majorHAnsi"/>
                <w:bCs/>
                <w:color w:val="000000" w:themeColor="text1"/>
                <w:sz w:val="26"/>
                <w:szCs w:val="26"/>
                <w:lang w:val="en-US" w:eastAsia="fr-FR"/>
              </w:rPr>
              <w:t>3</w:t>
            </w:r>
          </w:p>
        </w:tc>
        <w:tc>
          <w:tcPr>
            <w:tcW w:w="1099" w:type="dxa"/>
            <w:vAlign w:val="center"/>
          </w:tcPr>
          <w:p w14:paraId="48018780" w14:textId="77777777" w:rsidR="00133653" w:rsidRPr="00FA4C82" w:rsidRDefault="00ED1736">
            <w:pPr>
              <w:jc w:val="center"/>
              <w:rPr>
                <w:rFonts w:asciiTheme="majorHAnsi" w:hAnsiTheme="majorHAnsi" w:cstheme="majorHAnsi"/>
                <w:b/>
                <w:color w:val="000000" w:themeColor="text1"/>
                <w:sz w:val="26"/>
                <w:szCs w:val="26"/>
                <w:lang w:val="en-US" w:eastAsia="fr-FR"/>
              </w:rPr>
            </w:pPr>
            <w:r w:rsidRPr="00FA4C82">
              <w:rPr>
                <w:rFonts w:asciiTheme="majorHAnsi" w:hAnsiTheme="majorHAnsi" w:cstheme="majorHAnsi"/>
                <w:b/>
                <w:color w:val="000000" w:themeColor="text1"/>
                <w:sz w:val="26"/>
                <w:szCs w:val="26"/>
                <w:lang w:val="en-US" w:eastAsia="fr-FR"/>
              </w:rPr>
              <w:t>1,75</w:t>
            </w:r>
          </w:p>
        </w:tc>
      </w:tr>
      <w:tr w:rsidR="00FA4C82" w:rsidRPr="00FA4C82" w14:paraId="682B95F4" w14:textId="77777777">
        <w:tc>
          <w:tcPr>
            <w:tcW w:w="723" w:type="dxa"/>
            <w:vMerge/>
            <w:vAlign w:val="center"/>
          </w:tcPr>
          <w:p w14:paraId="19188A4C" w14:textId="77777777" w:rsidR="00133653" w:rsidRPr="00FA4C82" w:rsidRDefault="00133653">
            <w:pPr>
              <w:jc w:val="center"/>
              <w:rPr>
                <w:rFonts w:asciiTheme="majorHAnsi" w:hAnsiTheme="majorHAnsi" w:cstheme="majorHAnsi"/>
                <w:b/>
                <w:bCs/>
                <w:iCs/>
                <w:color w:val="000000" w:themeColor="text1"/>
                <w:sz w:val="26"/>
                <w:szCs w:val="26"/>
                <w:lang w:val="nl-NL" w:eastAsia="fr-FR"/>
              </w:rPr>
            </w:pPr>
          </w:p>
        </w:tc>
        <w:tc>
          <w:tcPr>
            <w:tcW w:w="1673" w:type="dxa"/>
            <w:vMerge/>
            <w:vAlign w:val="center"/>
          </w:tcPr>
          <w:p w14:paraId="5D7E51F6" w14:textId="77777777" w:rsidR="00133653" w:rsidRPr="00FA4C82" w:rsidRDefault="00133653">
            <w:pPr>
              <w:rPr>
                <w:rFonts w:asciiTheme="majorHAnsi" w:hAnsiTheme="majorHAnsi" w:cstheme="majorHAnsi"/>
                <w:b/>
                <w:iCs/>
                <w:color w:val="000000" w:themeColor="text1"/>
                <w:sz w:val="26"/>
                <w:szCs w:val="26"/>
              </w:rPr>
            </w:pPr>
          </w:p>
        </w:tc>
        <w:tc>
          <w:tcPr>
            <w:tcW w:w="3402" w:type="dxa"/>
            <w:shd w:val="clear" w:color="auto" w:fill="auto"/>
            <w:vAlign w:val="center"/>
          </w:tcPr>
          <w:p w14:paraId="521B27BA" w14:textId="77777777" w:rsidR="00133653" w:rsidRPr="00FA4C82" w:rsidRDefault="00ED1736">
            <w:pPr>
              <w:rPr>
                <w:rFonts w:asciiTheme="majorHAnsi" w:hAnsiTheme="majorHAnsi" w:cstheme="majorHAnsi"/>
                <w:iCs/>
                <w:color w:val="000000" w:themeColor="text1"/>
                <w:sz w:val="26"/>
                <w:szCs w:val="26"/>
                <w:lang w:val="nl-NL" w:eastAsia="fr-FR"/>
              </w:rPr>
            </w:pPr>
            <w:r w:rsidRPr="00FA4C82">
              <w:rPr>
                <w:rFonts w:asciiTheme="majorHAnsi" w:hAnsiTheme="majorHAnsi" w:cstheme="majorHAnsi"/>
                <w:iCs/>
                <w:color w:val="000000" w:themeColor="text1"/>
                <w:sz w:val="26"/>
                <w:szCs w:val="26"/>
                <w:lang w:val="nl-NL" w:eastAsia="fr-FR"/>
              </w:rPr>
              <w:t xml:space="preserve">Chuyển động biến đổi </w:t>
            </w:r>
            <w:r w:rsidRPr="00FA4C82">
              <w:rPr>
                <w:rFonts w:asciiTheme="majorHAnsi" w:hAnsiTheme="majorHAnsi" w:cstheme="majorHAnsi"/>
                <w:i/>
                <w:iCs/>
                <w:color w:val="000000" w:themeColor="text1"/>
                <w:sz w:val="26"/>
                <w:szCs w:val="26"/>
                <w:lang w:val="nl-NL" w:eastAsia="fr-FR"/>
              </w:rPr>
              <w:t>(8 tiết)</w:t>
            </w:r>
          </w:p>
        </w:tc>
        <w:tc>
          <w:tcPr>
            <w:tcW w:w="754" w:type="dxa"/>
            <w:shd w:val="clear" w:color="auto" w:fill="auto"/>
            <w:vAlign w:val="center"/>
          </w:tcPr>
          <w:p w14:paraId="76CFF0D8"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22578C5A" w14:textId="77777777" w:rsidR="00133653" w:rsidRPr="00FA4C82" w:rsidRDefault="00ED1736">
            <w:pPr>
              <w:jc w:val="center"/>
              <w:rPr>
                <w:rFonts w:asciiTheme="majorHAnsi" w:hAnsiTheme="majorHAnsi" w:cstheme="majorHAnsi"/>
                <w:color w:val="000000" w:themeColor="text1"/>
                <w:sz w:val="26"/>
                <w:szCs w:val="26"/>
                <w:lang w:val="en-US" w:eastAsia="fr-FR"/>
              </w:rPr>
            </w:pPr>
            <w:r w:rsidRPr="00FA4C82">
              <w:rPr>
                <w:rFonts w:asciiTheme="majorHAnsi" w:hAnsiTheme="majorHAnsi" w:cstheme="majorHAnsi"/>
                <w:color w:val="000000" w:themeColor="text1"/>
                <w:sz w:val="26"/>
                <w:szCs w:val="26"/>
                <w:lang w:val="en-US" w:eastAsia="fr-FR"/>
              </w:rPr>
              <w:t>5</w:t>
            </w:r>
          </w:p>
        </w:tc>
        <w:tc>
          <w:tcPr>
            <w:tcW w:w="755" w:type="dxa"/>
            <w:shd w:val="clear" w:color="auto" w:fill="auto"/>
            <w:vAlign w:val="center"/>
          </w:tcPr>
          <w:p w14:paraId="13B0122B"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5" w:type="dxa"/>
            <w:shd w:val="clear" w:color="auto" w:fill="auto"/>
            <w:vAlign w:val="center"/>
          </w:tcPr>
          <w:p w14:paraId="64B5BB4F" w14:textId="77777777" w:rsidR="00133653" w:rsidRPr="00FA4C82" w:rsidRDefault="00ED1736">
            <w:pPr>
              <w:jc w:val="center"/>
              <w:rPr>
                <w:rFonts w:asciiTheme="majorHAnsi" w:hAnsiTheme="majorHAnsi" w:cstheme="majorHAnsi"/>
                <w:color w:val="000000" w:themeColor="text1"/>
                <w:sz w:val="26"/>
                <w:szCs w:val="26"/>
                <w:lang w:val="en-US" w:eastAsia="fr-FR"/>
              </w:rPr>
            </w:pPr>
            <w:r w:rsidRPr="00FA4C82">
              <w:rPr>
                <w:rFonts w:asciiTheme="majorHAnsi" w:hAnsiTheme="majorHAnsi" w:cstheme="majorHAnsi"/>
                <w:color w:val="000000" w:themeColor="text1"/>
                <w:sz w:val="26"/>
                <w:szCs w:val="26"/>
                <w:lang w:val="en-US" w:eastAsia="fr-FR"/>
              </w:rPr>
              <w:t>5</w:t>
            </w:r>
          </w:p>
        </w:tc>
        <w:tc>
          <w:tcPr>
            <w:tcW w:w="755" w:type="dxa"/>
            <w:shd w:val="clear" w:color="auto" w:fill="auto"/>
            <w:vAlign w:val="center"/>
          </w:tcPr>
          <w:p w14:paraId="2ADFAEAD"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color w:val="000000" w:themeColor="text1"/>
                <w:sz w:val="26"/>
                <w:szCs w:val="26"/>
                <w:lang w:val="en-US" w:eastAsia="fr-FR"/>
              </w:rPr>
              <w:t>2</w:t>
            </w:r>
          </w:p>
        </w:tc>
        <w:tc>
          <w:tcPr>
            <w:tcW w:w="755" w:type="dxa"/>
            <w:shd w:val="clear" w:color="auto" w:fill="auto"/>
            <w:vAlign w:val="center"/>
          </w:tcPr>
          <w:p w14:paraId="623CE8AE"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55B74023"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84" w:type="dxa"/>
            <w:shd w:val="clear" w:color="auto" w:fill="auto"/>
            <w:vAlign w:val="center"/>
          </w:tcPr>
          <w:p w14:paraId="72247240"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7B4004E5"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en-US" w:eastAsia="fr-FR"/>
              </w:rPr>
              <w:t>2</w:t>
            </w:r>
          </w:p>
        </w:tc>
        <w:tc>
          <w:tcPr>
            <w:tcW w:w="755" w:type="dxa"/>
            <w:vAlign w:val="center"/>
          </w:tcPr>
          <w:p w14:paraId="6208CAF0" w14:textId="77777777" w:rsidR="00133653" w:rsidRPr="00FA4C82" w:rsidRDefault="00ED1736">
            <w:pPr>
              <w:jc w:val="center"/>
              <w:rPr>
                <w:rFonts w:asciiTheme="majorHAnsi" w:hAnsiTheme="majorHAnsi" w:cstheme="majorHAnsi"/>
                <w:bCs/>
                <w:color w:val="000000" w:themeColor="text1"/>
                <w:sz w:val="26"/>
                <w:szCs w:val="26"/>
                <w:lang w:val="en-US" w:eastAsia="fr-FR"/>
              </w:rPr>
            </w:pPr>
            <w:r w:rsidRPr="00FA4C82">
              <w:rPr>
                <w:rFonts w:asciiTheme="majorHAnsi" w:hAnsiTheme="majorHAnsi" w:cstheme="majorHAnsi"/>
                <w:bCs/>
                <w:color w:val="000000" w:themeColor="text1"/>
                <w:sz w:val="26"/>
                <w:szCs w:val="26"/>
                <w:lang w:val="en-US" w:eastAsia="fr-FR"/>
              </w:rPr>
              <w:t>10</w:t>
            </w:r>
          </w:p>
        </w:tc>
        <w:tc>
          <w:tcPr>
            <w:tcW w:w="1099" w:type="dxa"/>
            <w:vAlign w:val="center"/>
          </w:tcPr>
          <w:p w14:paraId="065E3BDF" w14:textId="77777777" w:rsidR="00133653" w:rsidRPr="00FA4C82" w:rsidRDefault="00ED1736">
            <w:pPr>
              <w:jc w:val="center"/>
              <w:rPr>
                <w:rFonts w:asciiTheme="majorHAnsi" w:hAnsiTheme="majorHAnsi" w:cstheme="majorHAnsi"/>
                <w:b/>
                <w:color w:val="000000" w:themeColor="text1"/>
                <w:sz w:val="26"/>
                <w:szCs w:val="26"/>
                <w:lang w:val="en-US" w:eastAsia="fr-FR"/>
              </w:rPr>
            </w:pPr>
            <w:r w:rsidRPr="00FA4C82">
              <w:rPr>
                <w:rFonts w:asciiTheme="majorHAnsi" w:hAnsiTheme="majorHAnsi" w:cstheme="majorHAnsi"/>
                <w:b/>
                <w:color w:val="000000" w:themeColor="text1"/>
                <w:sz w:val="26"/>
                <w:szCs w:val="26"/>
                <w:lang w:val="fr-FR" w:eastAsia="fr-FR"/>
              </w:rPr>
              <w:t>3,</w:t>
            </w:r>
            <w:r w:rsidRPr="00FA4C82">
              <w:rPr>
                <w:rFonts w:asciiTheme="majorHAnsi" w:hAnsiTheme="majorHAnsi" w:cstheme="majorHAnsi"/>
                <w:b/>
                <w:color w:val="000000" w:themeColor="text1"/>
                <w:sz w:val="26"/>
                <w:szCs w:val="26"/>
                <w:lang w:val="en-US" w:eastAsia="fr-FR"/>
              </w:rPr>
              <w:t>5</w:t>
            </w:r>
          </w:p>
        </w:tc>
      </w:tr>
      <w:tr w:rsidR="00FA4C82" w:rsidRPr="00FA4C82" w14:paraId="50E186D2" w14:textId="77777777">
        <w:tc>
          <w:tcPr>
            <w:tcW w:w="723" w:type="dxa"/>
            <w:vAlign w:val="center"/>
          </w:tcPr>
          <w:p w14:paraId="6B249777" w14:textId="77777777" w:rsidR="00133653" w:rsidRPr="00FA4C82" w:rsidRDefault="00ED1736">
            <w:pPr>
              <w:jc w:val="center"/>
              <w:rPr>
                <w:rFonts w:asciiTheme="majorHAnsi" w:hAnsiTheme="majorHAnsi" w:cstheme="majorHAnsi"/>
                <w:b/>
                <w:bCs/>
                <w:i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3</w:t>
            </w:r>
          </w:p>
        </w:tc>
        <w:tc>
          <w:tcPr>
            <w:tcW w:w="1673" w:type="dxa"/>
            <w:vAlign w:val="center"/>
          </w:tcPr>
          <w:p w14:paraId="75D3AAA9" w14:textId="77777777" w:rsidR="00133653" w:rsidRPr="00FA4C82" w:rsidRDefault="00ED1736">
            <w:pPr>
              <w:rPr>
                <w:rFonts w:asciiTheme="majorHAnsi" w:hAnsiTheme="majorHAnsi" w:cstheme="majorHAnsi"/>
                <w:b/>
                <w:iCs/>
                <w:color w:val="000000" w:themeColor="text1"/>
                <w:sz w:val="26"/>
                <w:szCs w:val="26"/>
              </w:rPr>
            </w:pPr>
            <w:r w:rsidRPr="00FA4C82">
              <w:rPr>
                <w:rFonts w:asciiTheme="majorHAnsi" w:hAnsiTheme="majorHAnsi" w:cstheme="majorHAnsi"/>
                <w:b/>
                <w:iCs/>
                <w:color w:val="000000" w:themeColor="text1"/>
                <w:sz w:val="26"/>
                <w:szCs w:val="26"/>
              </w:rPr>
              <w:t xml:space="preserve">Động </w:t>
            </w:r>
            <w:r w:rsidRPr="00FA4C82">
              <w:rPr>
                <w:rFonts w:asciiTheme="majorHAnsi" w:hAnsiTheme="majorHAnsi" w:cstheme="majorHAnsi"/>
                <w:b/>
                <w:iCs/>
                <w:color w:val="000000" w:themeColor="text1"/>
                <w:sz w:val="26"/>
                <w:szCs w:val="26"/>
                <w:lang w:val="en-US"/>
              </w:rPr>
              <w:t xml:space="preserve">lực </w:t>
            </w:r>
            <w:r w:rsidRPr="00FA4C82">
              <w:rPr>
                <w:rFonts w:asciiTheme="majorHAnsi" w:hAnsiTheme="majorHAnsi" w:cstheme="majorHAnsi"/>
                <w:b/>
                <w:iCs/>
                <w:color w:val="000000" w:themeColor="text1"/>
                <w:sz w:val="26"/>
                <w:szCs w:val="26"/>
              </w:rPr>
              <w:t>học</w:t>
            </w:r>
          </w:p>
        </w:tc>
        <w:tc>
          <w:tcPr>
            <w:tcW w:w="3402" w:type="dxa"/>
            <w:shd w:val="clear" w:color="auto" w:fill="auto"/>
            <w:vAlign w:val="center"/>
          </w:tcPr>
          <w:p w14:paraId="54470E1A" w14:textId="77777777" w:rsidR="00133653" w:rsidRPr="00FA4C82" w:rsidRDefault="00ED1736">
            <w:pPr>
              <w:rPr>
                <w:rFonts w:asciiTheme="majorHAnsi" w:hAnsiTheme="majorHAnsi" w:cstheme="majorHAnsi"/>
                <w:iCs/>
                <w:color w:val="000000" w:themeColor="text1"/>
                <w:sz w:val="26"/>
                <w:szCs w:val="26"/>
                <w:lang w:val="nl-NL" w:eastAsia="fr-FR"/>
              </w:rPr>
            </w:pPr>
            <w:r w:rsidRPr="00FA4C82">
              <w:rPr>
                <w:rFonts w:asciiTheme="majorHAnsi" w:hAnsiTheme="majorHAnsi" w:cstheme="majorHAnsi"/>
                <w:iCs/>
                <w:color w:val="000000" w:themeColor="text1"/>
                <w:sz w:val="26"/>
                <w:szCs w:val="26"/>
                <w:lang w:val="nl-NL" w:eastAsia="fr-FR"/>
              </w:rPr>
              <w:t xml:space="preserve">Ba định luật Newton về chuyển động </w:t>
            </w:r>
            <w:r w:rsidRPr="00FA4C82">
              <w:rPr>
                <w:rFonts w:asciiTheme="majorHAnsi" w:hAnsiTheme="majorHAnsi" w:cstheme="majorHAnsi"/>
                <w:i/>
                <w:iCs/>
                <w:color w:val="000000" w:themeColor="text1"/>
                <w:sz w:val="26"/>
                <w:szCs w:val="26"/>
                <w:lang w:val="nl-NL" w:eastAsia="fr-FR"/>
              </w:rPr>
              <w:t>(9 tiết)</w:t>
            </w:r>
          </w:p>
        </w:tc>
        <w:tc>
          <w:tcPr>
            <w:tcW w:w="754" w:type="dxa"/>
            <w:shd w:val="clear" w:color="auto" w:fill="auto"/>
            <w:vAlign w:val="center"/>
          </w:tcPr>
          <w:p w14:paraId="44F4ED43"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033EF9D0" w14:textId="77777777" w:rsidR="00133653" w:rsidRPr="00FA4C82" w:rsidRDefault="00ED1736">
            <w:pPr>
              <w:jc w:val="center"/>
              <w:rPr>
                <w:rFonts w:asciiTheme="majorHAnsi" w:hAnsiTheme="majorHAnsi" w:cstheme="majorHAnsi"/>
                <w:color w:val="000000" w:themeColor="text1"/>
                <w:sz w:val="26"/>
                <w:szCs w:val="26"/>
                <w:lang w:val="en-US" w:eastAsia="fr-FR"/>
              </w:rPr>
            </w:pPr>
            <w:r w:rsidRPr="00FA4C82">
              <w:rPr>
                <w:rFonts w:asciiTheme="majorHAnsi" w:hAnsiTheme="majorHAnsi" w:cstheme="majorHAnsi"/>
                <w:color w:val="000000" w:themeColor="text1"/>
                <w:sz w:val="26"/>
                <w:szCs w:val="26"/>
                <w:lang w:val="en-US" w:eastAsia="fr-FR"/>
              </w:rPr>
              <w:t>7</w:t>
            </w:r>
          </w:p>
        </w:tc>
        <w:tc>
          <w:tcPr>
            <w:tcW w:w="755" w:type="dxa"/>
            <w:shd w:val="clear" w:color="auto" w:fill="auto"/>
            <w:vAlign w:val="center"/>
          </w:tcPr>
          <w:p w14:paraId="22024534"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5" w:type="dxa"/>
            <w:shd w:val="clear" w:color="auto" w:fill="auto"/>
            <w:vAlign w:val="center"/>
          </w:tcPr>
          <w:p w14:paraId="4C25AEEA" w14:textId="77777777" w:rsidR="00133653" w:rsidRPr="00FA4C82" w:rsidRDefault="00ED1736">
            <w:pPr>
              <w:jc w:val="center"/>
              <w:rPr>
                <w:rFonts w:asciiTheme="majorHAnsi" w:hAnsiTheme="majorHAnsi" w:cstheme="majorHAnsi"/>
                <w:color w:val="000000" w:themeColor="text1"/>
                <w:sz w:val="26"/>
                <w:szCs w:val="26"/>
                <w:lang w:val="en-US" w:eastAsia="fr-FR"/>
              </w:rPr>
            </w:pPr>
            <w:r w:rsidRPr="00FA4C82">
              <w:rPr>
                <w:rFonts w:asciiTheme="majorHAnsi" w:hAnsiTheme="majorHAnsi" w:cstheme="majorHAnsi"/>
                <w:color w:val="000000" w:themeColor="text1"/>
                <w:sz w:val="26"/>
                <w:szCs w:val="26"/>
                <w:lang w:val="en-US" w:eastAsia="fr-FR"/>
              </w:rPr>
              <w:t>5</w:t>
            </w:r>
          </w:p>
        </w:tc>
        <w:tc>
          <w:tcPr>
            <w:tcW w:w="755" w:type="dxa"/>
            <w:shd w:val="clear" w:color="auto" w:fill="auto"/>
            <w:vAlign w:val="center"/>
          </w:tcPr>
          <w:p w14:paraId="5CB41B60"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048B1FF3"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68555A3B"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en-US" w:eastAsia="fr-FR"/>
              </w:rPr>
              <w:t>2</w:t>
            </w:r>
          </w:p>
        </w:tc>
        <w:tc>
          <w:tcPr>
            <w:tcW w:w="784" w:type="dxa"/>
            <w:shd w:val="clear" w:color="auto" w:fill="auto"/>
            <w:vAlign w:val="center"/>
          </w:tcPr>
          <w:p w14:paraId="2D73890A"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445D04EC"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en-US" w:eastAsia="fr-FR"/>
              </w:rPr>
              <w:t>2</w:t>
            </w:r>
          </w:p>
        </w:tc>
        <w:tc>
          <w:tcPr>
            <w:tcW w:w="755" w:type="dxa"/>
            <w:vAlign w:val="center"/>
          </w:tcPr>
          <w:p w14:paraId="3F92A5BB"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12</w:t>
            </w:r>
          </w:p>
        </w:tc>
        <w:tc>
          <w:tcPr>
            <w:tcW w:w="1099" w:type="dxa"/>
            <w:vAlign w:val="center"/>
          </w:tcPr>
          <w:p w14:paraId="77ECC229"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4,0</w:t>
            </w:r>
          </w:p>
        </w:tc>
      </w:tr>
      <w:tr w:rsidR="00FA4C82" w:rsidRPr="00FA4C82" w14:paraId="5289BF6D" w14:textId="77777777">
        <w:tc>
          <w:tcPr>
            <w:tcW w:w="723" w:type="dxa"/>
            <w:vAlign w:val="center"/>
          </w:tcPr>
          <w:p w14:paraId="76FDFDBA"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4</w:t>
            </w:r>
          </w:p>
        </w:tc>
        <w:tc>
          <w:tcPr>
            <w:tcW w:w="5075" w:type="dxa"/>
            <w:gridSpan w:val="2"/>
            <w:vAlign w:val="center"/>
          </w:tcPr>
          <w:p w14:paraId="08FBC7CD" w14:textId="77777777" w:rsidR="00133653" w:rsidRPr="00FA4C82" w:rsidRDefault="00ED1736">
            <w:pP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Số câu TN/ Số ý TL (Số YCCĐ)</w:t>
            </w:r>
          </w:p>
        </w:tc>
        <w:tc>
          <w:tcPr>
            <w:tcW w:w="754" w:type="dxa"/>
            <w:shd w:val="clear" w:color="auto" w:fill="auto"/>
            <w:vAlign w:val="center"/>
          </w:tcPr>
          <w:p w14:paraId="3E2CC76F"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56EBBD7F"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16</w:t>
            </w:r>
          </w:p>
        </w:tc>
        <w:tc>
          <w:tcPr>
            <w:tcW w:w="755" w:type="dxa"/>
            <w:shd w:val="clear" w:color="auto" w:fill="auto"/>
            <w:vAlign w:val="center"/>
          </w:tcPr>
          <w:p w14:paraId="2CD1989D"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5" w:type="dxa"/>
            <w:shd w:val="clear" w:color="auto" w:fill="auto"/>
            <w:vAlign w:val="center"/>
          </w:tcPr>
          <w:p w14:paraId="7FD892F4"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12</w:t>
            </w:r>
          </w:p>
        </w:tc>
        <w:tc>
          <w:tcPr>
            <w:tcW w:w="755" w:type="dxa"/>
            <w:shd w:val="clear" w:color="auto" w:fill="auto"/>
            <w:vAlign w:val="center"/>
          </w:tcPr>
          <w:p w14:paraId="328A8544"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2</w:t>
            </w:r>
          </w:p>
        </w:tc>
        <w:tc>
          <w:tcPr>
            <w:tcW w:w="755" w:type="dxa"/>
            <w:shd w:val="clear" w:color="auto" w:fill="auto"/>
            <w:vAlign w:val="center"/>
          </w:tcPr>
          <w:p w14:paraId="07274777"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846" w:type="dxa"/>
            <w:shd w:val="clear" w:color="auto" w:fill="auto"/>
            <w:vAlign w:val="center"/>
          </w:tcPr>
          <w:p w14:paraId="08ED57D5"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1</w:t>
            </w:r>
          </w:p>
        </w:tc>
        <w:tc>
          <w:tcPr>
            <w:tcW w:w="784" w:type="dxa"/>
            <w:shd w:val="clear" w:color="auto" w:fill="auto"/>
            <w:vAlign w:val="center"/>
          </w:tcPr>
          <w:p w14:paraId="144F3151"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634" w:type="dxa"/>
            <w:vAlign w:val="center"/>
          </w:tcPr>
          <w:p w14:paraId="3D23A6F9"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3</w:t>
            </w:r>
          </w:p>
        </w:tc>
        <w:tc>
          <w:tcPr>
            <w:tcW w:w="755" w:type="dxa"/>
            <w:vAlign w:val="center"/>
          </w:tcPr>
          <w:p w14:paraId="1BC9814A"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28</w:t>
            </w:r>
          </w:p>
        </w:tc>
        <w:tc>
          <w:tcPr>
            <w:tcW w:w="1099" w:type="dxa"/>
            <w:vAlign w:val="center"/>
          </w:tcPr>
          <w:p w14:paraId="1C71BDC4" w14:textId="77777777" w:rsidR="00133653" w:rsidRPr="00FA4C82" w:rsidRDefault="00133653">
            <w:pPr>
              <w:jc w:val="center"/>
              <w:rPr>
                <w:rFonts w:asciiTheme="majorHAnsi" w:hAnsiTheme="majorHAnsi" w:cstheme="majorHAnsi"/>
                <w:color w:val="000000" w:themeColor="text1"/>
                <w:sz w:val="26"/>
                <w:szCs w:val="26"/>
                <w:lang w:val="fr-FR" w:eastAsia="fr-FR"/>
              </w:rPr>
            </w:pPr>
          </w:p>
        </w:tc>
      </w:tr>
      <w:tr w:rsidR="00FA4C82" w:rsidRPr="00FA4C82" w14:paraId="4E44D9E2" w14:textId="77777777">
        <w:tc>
          <w:tcPr>
            <w:tcW w:w="723" w:type="dxa"/>
            <w:vAlign w:val="center"/>
          </w:tcPr>
          <w:p w14:paraId="09818D6C" w14:textId="77777777" w:rsidR="00133653" w:rsidRPr="00FA4C82" w:rsidRDefault="00ED1736">
            <w:pPr>
              <w:jc w:val="center"/>
              <w:rPr>
                <w:rFonts w:asciiTheme="majorHAnsi" w:hAnsiTheme="majorHAnsi" w:cstheme="majorHAnsi"/>
                <w:b/>
                <w:bCs/>
                <w:color w:val="000000" w:themeColor="text1"/>
                <w:sz w:val="26"/>
                <w:szCs w:val="26"/>
                <w:lang w:val="nl-NL"/>
              </w:rPr>
            </w:pPr>
            <w:r w:rsidRPr="00FA4C82">
              <w:rPr>
                <w:rFonts w:asciiTheme="majorHAnsi" w:hAnsiTheme="majorHAnsi" w:cstheme="majorHAnsi"/>
                <w:b/>
                <w:bCs/>
                <w:color w:val="000000" w:themeColor="text1"/>
                <w:sz w:val="26"/>
                <w:szCs w:val="26"/>
                <w:lang w:val="nl-NL"/>
              </w:rPr>
              <w:t>5</w:t>
            </w:r>
          </w:p>
        </w:tc>
        <w:tc>
          <w:tcPr>
            <w:tcW w:w="5075" w:type="dxa"/>
            <w:gridSpan w:val="2"/>
            <w:vAlign w:val="center"/>
          </w:tcPr>
          <w:p w14:paraId="4A1B0D06" w14:textId="77777777" w:rsidR="00133653" w:rsidRPr="00FA4C82" w:rsidRDefault="00ED1736">
            <w:pP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Điểm số</w:t>
            </w:r>
          </w:p>
        </w:tc>
        <w:tc>
          <w:tcPr>
            <w:tcW w:w="754" w:type="dxa"/>
            <w:shd w:val="clear" w:color="auto" w:fill="auto"/>
            <w:vAlign w:val="center"/>
          </w:tcPr>
          <w:p w14:paraId="0ACF8024"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754" w:type="dxa"/>
            <w:shd w:val="clear" w:color="auto" w:fill="auto"/>
            <w:vAlign w:val="center"/>
          </w:tcPr>
          <w:p w14:paraId="55739A34"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4,0</w:t>
            </w:r>
          </w:p>
        </w:tc>
        <w:tc>
          <w:tcPr>
            <w:tcW w:w="755" w:type="dxa"/>
            <w:shd w:val="clear" w:color="auto" w:fill="auto"/>
            <w:vAlign w:val="center"/>
          </w:tcPr>
          <w:p w14:paraId="4EEF8E69"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755" w:type="dxa"/>
            <w:shd w:val="clear" w:color="auto" w:fill="auto"/>
            <w:vAlign w:val="center"/>
          </w:tcPr>
          <w:p w14:paraId="573743F6"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3,0</w:t>
            </w:r>
          </w:p>
        </w:tc>
        <w:tc>
          <w:tcPr>
            <w:tcW w:w="755" w:type="dxa"/>
            <w:shd w:val="clear" w:color="auto" w:fill="auto"/>
            <w:vAlign w:val="center"/>
          </w:tcPr>
          <w:p w14:paraId="7E370AD5"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2,0</w:t>
            </w:r>
          </w:p>
        </w:tc>
        <w:tc>
          <w:tcPr>
            <w:tcW w:w="755" w:type="dxa"/>
            <w:shd w:val="clear" w:color="auto" w:fill="auto"/>
            <w:vAlign w:val="center"/>
          </w:tcPr>
          <w:p w14:paraId="20A77EBF"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846" w:type="dxa"/>
            <w:shd w:val="clear" w:color="auto" w:fill="auto"/>
            <w:vAlign w:val="center"/>
          </w:tcPr>
          <w:p w14:paraId="54B6387B"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1,0</w:t>
            </w:r>
          </w:p>
        </w:tc>
        <w:tc>
          <w:tcPr>
            <w:tcW w:w="784" w:type="dxa"/>
            <w:shd w:val="clear" w:color="auto" w:fill="auto"/>
            <w:vAlign w:val="center"/>
          </w:tcPr>
          <w:p w14:paraId="6DA1B161"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634" w:type="dxa"/>
            <w:vAlign w:val="center"/>
          </w:tcPr>
          <w:p w14:paraId="6F1EC940"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3,0</w:t>
            </w:r>
          </w:p>
        </w:tc>
        <w:tc>
          <w:tcPr>
            <w:tcW w:w="755" w:type="dxa"/>
            <w:vAlign w:val="center"/>
          </w:tcPr>
          <w:p w14:paraId="0B1B9590"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7,0</w:t>
            </w:r>
          </w:p>
        </w:tc>
        <w:tc>
          <w:tcPr>
            <w:tcW w:w="1099" w:type="dxa"/>
            <w:vAlign w:val="center"/>
          </w:tcPr>
          <w:p w14:paraId="3C456BC9" w14:textId="77777777" w:rsidR="00133653" w:rsidRPr="00FA4C82" w:rsidRDefault="00ED1736">
            <w:pPr>
              <w:jc w:val="center"/>
              <w:rPr>
                <w:rFonts w:asciiTheme="majorHAnsi" w:hAnsiTheme="majorHAnsi" w:cstheme="majorHAnsi"/>
                <w:b/>
                <w:color w:val="000000" w:themeColor="text1"/>
                <w:sz w:val="26"/>
                <w:szCs w:val="26"/>
                <w:lang w:val="nl-NL" w:eastAsia="fr-FR"/>
              </w:rPr>
            </w:pPr>
            <w:r w:rsidRPr="00FA4C82">
              <w:rPr>
                <w:rFonts w:asciiTheme="majorHAnsi" w:hAnsiTheme="majorHAnsi" w:cstheme="majorHAnsi"/>
                <w:b/>
                <w:color w:val="000000" w:themeColor="text1"/>
                <w:sz w:val="26"/>
                <w:szCs w:val="26"/>
                <w:lang w:val="nl-NL" w:eastAsia="fr-FR"/>
              </w:rPr>
              <w:t>10,0</w:t>
            </w:r>
          </w:p>
        </w:tc>
      </w:tr>
      <w:tr w:rsidR="00FA4C82" w:rsidRPr="00FA4C82" w14:paraId="38D53C23" w14:textId="77777777">
        <w:tc>
          <w:tcPr>
            <w:tcW w:w="723" w:type="dxa"/>
            <w:vAlign w:val="center"/>
          </w:tcPr>
          <w:p w14:paraId="4267811A" w14:textId="77777777" w:rsidR="00133653" w:rsidRPr="00FA4C82" w:rsidRDefault="00ED1736">
            <w:pPr>
              <w:jc w:val="center"/>
              <w:rPr>
                <w:rFonts w:asciiTheme="majorHAnsi" w:hAnsiTheme="majorHAnsi" w:cstheme="majorHAnsi"/>
                <w:b/>
                <w:bCs/>
                <w:color w:val="000000" w:themeColor="text1"/>
                <w:sz w:val="26"/>
                <w:szCs w:val="26"/>
                <w:lang w:val="nl-NL"/>
              </w:rPr>
            </w:pPr>
            <w:r w:rsidRPr="00FA4C82">
              <w:rPr>
                <w:rFonts w:asciiTheme="majorHAnsi" w:hAnsiTheme="majorHAnsi" w:cstheme="majorHAnsi"/>
                <w:b/>
                <w:bCs/>
                <w:color w:val="000000" w:themeColor="text1"/>
                <w:sz w:val="26"/>
                <w:szCs w:val="26"/>
                <w:lang w:val="nl-NL"/>
              </w:rPr>
              <w:t>6</w:t>
            </w:r>
          </w:p>
        </w:tc>
        <w:tc>
          <w:tcPr>
            <w:tcW w:w="5075" w:type="dxa"/>
            <w:gridSpan w:val="2"/>
            <w:vAlign w:val="center"/>
          </w:tcPr>
          <w:p w14:paraId="17D09FA9" w14:textId="77777777" w:rsidR="00133653" w:rsidRPr="00FA4C82" w:rsidRDefault="00ED1736">
            <w:pP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Tổng số điểm</w:t>
            </w:r>
          </w:p>
        </w:tc>
        <w:tc>
          <w:tcPr>
            <w:tcW w:w="1508" w:type="dxa"/>
            <w:gridSpan w:val="2"/>
            <w:shd w:val="clear" w:color="auto" w:fill="auto"/>
            <w:vAlign w:val="center"/>
          </w:tcPr>
          <w:p w14:paraId="3989C85F"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4,0 điểm</w:t>
            </w:r>
          </w:p>
        </w:tc>
        <w:tc>
          <w:tcPr>
            <w:tcW w:w="1510" w:type="dxa"/>
            <w:gridSpan w:val="2"/>
            <w:shd w:val="clear" w:color="auto" w:fill="auto"/>
            <w:vAlign w:val="center"/>
          </w:tcPr>
          <w:p w14:paraId="75D8C444"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3,0 điểm</w:t>
            </w:r>
          </w:p>
        </w:tc>
        <w:tc>
          <w:tcPr>
            <w:tcW w:w="1510" w:type="dxa"/>
            <w:gridSpan w:val="2"/>
            <w:shd w:val="clear" w:color="auto" w:fill="auto"/>
            <w:vAlign w:val="center"/>
          </w:tcPr>
          <w:p w14:paraId="17EE6A27"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2,0 điểm</w:t>
            </w:r>
          </w:p>
        </w:tc>
        <w:tc>
          <w:tcPr>
            <w:tcW w:w="1630" w:type="dxa"/>
            <w:gridSpan w:val="2"/>
            <w:shd w:val="clear" w:color="auto" w:fill="auto"/>
            <w:vAlign w:val="center"/>
          </w:tcPr>
          <w:p w14:paraId="306B20FA"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c>
          <w:tcPr>
            <w:tcW w:w="1389" w:type="dxa"/>
            <w:gridSpan w:val="2"/>
            <w:vAlign w:val="center"/>
          </w:tcPr>
          <w:p w14:paraId="18DCE340"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c>
          <w:tcPr>
            <w:tcW w:w="1099" w:type="dxa"/>
            <w:vAlign w:val="center"/>
          </w:tcPr>
          <w:p w14:paraId="6D06CC37"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r>
    </w:tbl>
    <w:p w14:paraId="6770E2C1" w14:textId="77777777" w:rsidR="00133653" w:rsidRPr="00FA4C82" w:rsidRDefault="00133653">
      <w:pPr>
        <w:spacing w:before="40" w:line="276" w:lineRule="auto"/>
        <w:ind w:firstLine="284"/>
        <w:jc w:val="both"/>
        <w:rPr>
          <w:rFonts w:asciiTheme="majorHAnsi" w:hAnsiTheme="majorHAnsi" w:cstheme="majorHAnsi"/>
          <w:bCs/>
          <w:i/>
          <w:color w:val="000000" w:themeColor="text1"/>
          <w:sz w:val="26"/>
          <w:szCs w:val="26"/>
          <w:lang w:val="nl-NL"/>
        </w:rPr>
      </w:pPr>
    </w:p>
    <w:p w14:paraId="70B7F05C" w14:textId="77777777" w:rsidR="00133653" w:rsidRPr="00FA4C82" w:rsidRDefault="00133653">
      <w:pPr>
        <w:spacing w:before="40" w:line="276" w:lineRule="auto"/>
        <w:ind w:firstLine="284"/>
        <w:jc w:val="both"/>
        <w:rPr>
          <w:rFonts w:asciiTheme="majorHAnsi" w:hAnsiTheme="majorHAnsi" w:cstheme="majorHAnsi"/>
          <w:i/>
          <w:iCs/>
          <w:color w:val="000000" w:themeColor="text1"/>
          <w:sz w:val="26"/>
          <w:szCs w:val="26"/>
          <w:lang w:val="nl-NL"/>
        </w:rPr>
      </w:pPr>
    </w:p>
    <w:p w14:paraId="5B8CE8FD" w14:textId="31039E10" w:rsidR="00133653" w:rsidRPr="00FA4C82" w:rsidRDefault="005C7C99">
      <w:pPr>
        <w:tabs>
          <w:tab w:val="left" w:pos="567"/>
        </w:tabs>
        <w:spacing w:beforeLines="20" w:before="48" w:afterLines="20" w:after="48" w:line="312" w:lineRule="auto"/>
        <w:jc w:val="both"/>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lang w:val="en-US"/>
        </w:rPr>
        <w:lastRenderedPageBreak/>
        <w:t>2.</w:t>
      </w:r>
      <w:r w:rsidR="00ED1736" w:rsidRPr="00FA4C82">
        <w:rPr>
          <w:rFonts w:asciiTheme="majorHAnsi" w:hAnsiTheme="majorHAnsi" w:cstheme="majorHAnsi"/>
          <w:b/>
          <w:color w:val="000000" w:themeColor="text1"/>
          <w:sz w:val="26"/>
          <w:szCs w:val="26"/>
        </w:rPr>
        <w:t xml:space="preserve"> Bản đặc tả</w:t>
      </w:r>
    </w:p>
    <w:tbl>
      <w:tblPr>
        <w:tblStyle w:val="TableGrid"/>
        <w:tblW w:w="14747" w:type="dxa"/>
        <w:tblInd w:w="-215" w:type="dxa"/>
        <w:tblLook w:val="04A0" w:firstRow="1" w:lastRow="0" w:firstColumn="1" w:lastColumn="0" w:noHBand="0" w:noVBand="1"/>
      </w:tblPr>
      <w:tblGrid>
        <w:gridCol w:w="2198"/>
        <w:gridCol w:w="7548"/>
        <w:gridCol w:w="1098"/>
        <w:gridCol w:w="1135"/>
        <w:gridCol w:w="1078"/>
        <w:gridCol w:w="1690"/>
      </w:tblGrid>
      <w:tr w:rsidR="00FA4C82" w:rsidRPr="00FA4C82" w14:paraId="2EE36045" w14:textId="77777777">
        <w:tc>
          <w:tcPr>
            <w:tcW w:w="2275" w:type="dxa"/>
            <w:vMerge w:val="restart"/>
            <w:vAlign w:val="center"/>
          </w:tcPr>
          <w:p w14:paraId="47D31D95"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Nội dung</w:t>
            </w:r>
          </w:p>
        </w:tc>
        <w:tc>
          <w:tcPr>
            <w:tcW w:w="7972" w:type="dxa"/>
            <w:vMerge w:val="restart"/>
            <w:vAlign w:val="center"/>
          </w:tcPr>
          <w:p w14:paraId="0922B7A5"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Yêu cầu cần đạt</w:t>
            </w:r>
          </w:p>
        </w:tc>
        <w:tc>
          <w:tcPr>
            <w:tcW w:w="2306" w:type="dxa"/>
            <w:gridSpan w:val="2"/>
            <w:vAlign w:val="center"/>
          </w:tcPr>
          <w:p w14:paraId="13EBF89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Số câu hỏi</w:t>
            </w:r>
          </w:p>
        </w:tc>
        <w:tc>
          <w:tcPr>
            <w:tcW w:w="2194" w:type="dxa"/>
            <w:gridSpan w:val="2"/>
            <w:vAlign w:val="center"/>
          </w:tcPr>
          <w:p w14:paraId="5EAD069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 hỏi</w:t>
            </w:r>
          </w:p>
        </w:tc>
      </w:tr>
      <w:tr w:rsidR="00FA4C82" w:rsidRPr="00FA4C82" w14:paraId="5B9BDFAF" w14:textId="77777777">
        <w:tc>
          <w:tcPr>
            <w:tcW w:w="2275" w:type="dxa"/>
            <w:vMerge/>
          </w:tcPr>
          <w:p w14:paraId="63F1097C" w14:textId="77777777" w:rsidR="00133653" w:rsidRPr="00FA4C82" w:rsidRDefault="00133653">
            <w:pPr>
              <w:spacing w:before="40" w:line="276" w:lineRule="auto"/>
              <w:jc w:val="both"/>
              <w:rPr>
                <w:rFonts w:asciiTheme="majorHAnsi" w:hAnsiTheme="majorHAnsi" w:cstheme="majorHAnsi"/>
                <w:b/>
                <w:color w:val="000000" w:themeColor="text1"/>
                <w:sz w:val="26"/>
                <w:szCs w:val="26"/>
                <w:lang w:val="en-US"/>
              </w:rPr>
            </w:pPr>
          </w:p>
        </w:tc>
        <w:tc>
          <w:tcPr>
            <w:tcW w:w="7972" w:type="dxa"/>
            <w:vMerge/>
            <w:vAlign w:val="center"/>
          </w:tcPr>
          <w:p w14:paraId="3105D2C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34" w:type="dxa"/>
            <w:vAlign w:val="center"/>
          </w:tcPr>
          <w:p w14:paraId="477327D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TL</w:t>
            </w:r>
          </w:p>
        </w:tc>
        <w:tc>
          <w:tcPr>
            <w:tcW w:w="1172" w:type="dxa"/>
            <w:vAlign w:val="center"/>
          </w:tcPr>
          <w:p w14:paraId="27CCCC0F"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TN</w:t>
            </w:r>
          </w:p>
        </w:tc>
        <w:tc>
          <w:tcPr>
            <w:tcW w:w="1106" w:type="dxa"/>
            <w:vAlign w:val="center"/>
          </w:tcPr>
          <w:p w14:paraId="76BD2A92"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TL</w:t>
            </w:r>
          </w:p>
        </w:tc>
        <w:tc>
          <w:tcPr>
            <w:tcW w:w="1088" w:type="dxa"/>
            <w:vAlign w:val="center"/>
          </w:tcPr>
          <w:p w14:paraId="52171C0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TN</w:t>
            </w:r>
          </w:p>
        </w:tc>
      </w:tr>
      <w:tr w:rsidR="00FA4C82" w:rsidRPr="00FA4C82" w14:paraId="1BEA1B2E" w14:textId="77777777">
        <w:tc>
          <w:tcPr>
            <w:tcW w:w="10247" w:type="dxa"/>
            <w:gridSpan w:val="2"/>
          </w:tcPr>
          <w:p w14:paraId="05E128ED" w14:textId="77777777" w:rsidR="00133653" w:rsidRPr="00FA4C82" w:rsidRDefault="00ED1736">
            <w:pPr>
              <w:spacing w:before="40" w:line="276" w:lineRule="auto"/>
              <w:jc w:val="both"/>
              <w:rPr>
                <w:rFonts w:asciiTheme="majorHAnsi" w:hAnsiTheme="majorHAnsi" w:cstheme="majorHAnsi"/>
                <w:b/>
                <w:i/>
                <w:color w:val="000000" w:themeColor="text1"/>
                <w:sz w:val="26"/>
                <w:szCs w:val="26"/>
                <w:lang w:val="en-US"/>
              </w:rPr>
            </w:pPr>
            <w:r w:rsidRPr="00FA4C82">
              <w:rPr>
                <w:rFonts w:asciiTheme="majorHAnsi" w:hAnsiTheme="majorHAnsi" w:cstheme="majorHAnsi"/>
                <w:b/>
                <w:i/>
                <w:color w:val="000000" w:themeColor="text1"/>
                <w:sz w:val="26"/>
                <w:szCs w:val="26"/>
                <w:lang w:val="en-US"/>
              </w:rPr>
              <w:t>1. Mở đầu (4 tiết)</w:t>
            </w:r>
          </w:p>
        </w:tc>
        <w:tc>
          <w:tcPr>
            <w:tcW w:w="1134" w:type="dxa"/>
            <w:vAlign w:val="center"/>
          </w:tcPr>
          <w:p w14:paraId="29EBB23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5221931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6D14DDC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548C0D6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22B36357" w14:textId="77777777">
        <w:tc>
          <w:tcPr>
            <w:tcW w:w="2275" w:type="dxa"/>
            <w:vMerge w:val="restart"/>
          </w:tcPr>
          <w:p w14:paraId="7F217E7C" w14:textId="77777777" w:rsidR="00133653" w:rsidRPr="000D3468" w:rsidRDefault="00ED1736">
            <w:pPr>
              <w:spacing w:before="40" w:line="276" w:lineRule="auto"/>
              <w:jc w:val="both"/>
              <w:rPr>
                <w:rFonts w:asciiTheme="majorHAnsi" w:hAnsiTheme="majorHAnsi" w:cstheme="majorHAnsi"/>
                <w:b/>
                <w:color w:val="000000" w:themeColor="text1"/>
                <w:sz w:val="26"/>
                <w:szCs w:val="26"/>
              </w:rPr>
            </w:pPr>
            <w:r w:rsidRPr="00FA4C82">
              <w:rPr>
                <w:rFonts w:asciiTheme="majorHAnsi" w:hAnsiTheme="majorHAnsi" w:cstheme="majorHAnsi"/>
                <w:iCs/>
                <w:color w:val="000000" w:themeColor="text1"/>
                <w:sz w:val="26"/>
                <w:szCs w:val="26"/>
                <w:lang w:val="fr-FR" w:eastAsia="fr-FR"/>
              </w:rPr>
              <w:t>Giới thiệu mục đích học tập môn Vật lí</w:t>
            </w:r>
          </w:p>
        </w:tc>
        <w:tc>
          <w:tcPr>
            <w:tcW w:w="7972" w:type="dxa"/>
          </w:tcPr>
          <w:p w14:paraId="42FE65E4"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1134" w:type="dxa"/>
            <w:vAlign w:val="center"/>
          </w:tcPr>
          <w:p w14:paraId="3497A5A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38BA0E78"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106" w:type="dxa"/>
            <w:vAlign w:val="center"/>
          </w:tcPr>
          <w:p w14:paraId="54C9EA8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6137548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207E1D11" w14:textId="77777777">
        <w:tc>
          <w:tcPr>
            <w:tcW w:w="2275" w:type="dxa"/>
            <w:vMerge/>
          </w:tcPr>
          <w:p w14:paraId="56F6CA55"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972" w:type="dxa"/>
          </w:tcPr>
          <w:p w14:paraId="54BD14E4" w14:textId="77777777" w:rsidR="00133653" w:rsidRPr="000D3468" w:rsidRDefault="00ED1736">
            <w:pPr>
              <w:tabs>
                <w:tab w:val="left" w:pos="6405"/>
              </w:tabs>
              <w:spacing w:line="276" w:lineRule="auto"/>
              <w:jc w:val="both"/>
              <w:rPr>
                <w:rFonts w:asciiTheme="majorHAnsi" w:hAnsiTheme="majorHAnsi" w:cstheme="majorHAnsi"/>
                <w:b/>
                <w:color w:val="000000" w:themeColor="text1"/>
                <w:sz w:val="26"/>
                <w:szCs w:val="26"/>
                <w:lang w:val="fr-FR"/>
              </w:rPr>
            </w:pPr>
            <w:r w:rsidRPr="000D3468">
              <w:rPr>
                <w:rFonts w:asciiTheme="majorHAnsi" w:hAnsiTheme="majorHAnsi" w:cstheme="majorHAnsi"/>
                <w:color w:val="000000" w:themeColor="text1"/>
                <w:sz w:val="26"/>
                <w:szCs w:val="26"/>
                <w:lang w:val="fr-FR" w:eastAsia="vi-VN" w:bidi="vi-VN"/>
              </w:rPr>
              <w:t xml:space="preserve">- </w:t>
            </w:r>
            <w:r w:rsidRPr="00FA4C82">
              <w:rPr>
                <w:rFonts w:asciiTheme="majorHAnsi" w:hAnsiTheme="majorHAnsi" w:cstheme="majorHAnsi"/>
                <w:color w:val="000000" w:themeColor="text1"/>
                <w:sz w:val="26"/>
                <w:szCs w:val="26"/>
                <w:lang w:eastAsia="vi-VN" w:bidi="vi-VN"/>
              </w:rPr>
              <w:t>Nêu được đối tượng nghiên cứu của Vật lí học và mục tiêu của môn Vật lí.</w:t>
            </w:r>
          </w:p>
        </w:tc>
        <w:tc>
          <w:tcPr>
            <w:tcW w:w="1134" w:type="dxa"/>
            <w:vAlign w:val="center"/>
          </w:tcPr>
          <w:p w14:paraId="74D74BE3"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fr-FR"/>
              </w:rPr>
            </w:pPr>
          </w:p>
        </w:tc>
        <w:tc>
          <w:tcPr>
            <w:tcW w:w="1172" w:type="dxa"/>
            <w:vAlign w:val="center"/>
          </w:tcPr>
          <w:p w14:paraId="0287343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06" w:type="dxa"/>
            <w:vAlign w:val="center"/>
          </w:tcPr>
          <w:p w14:paraId="17EBA383"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45EC9788"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C3</w:t>
            </w:r>
          </w:p>
        </w:tc>
      </w:tr>
      <w:tr w:rsidR="00FA4C82" w:rsidRPr="00FA4C82" w14:paraId="43CAA3AB" w14:textId="77777777">
        <w:tc>
          <w:tcPr>
            <w:tcW w:w="2275" w:type="dxa"/>
            <w:vMerge/>
          </w:tcPr>
          <w:p w14:paraId="212DD4CB"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972" w:type="dxa"/>
          </w:tcPr>
          <w:p w14:paraId="76492B63" w14:textId="77777777" w:rsidR="00133653" w:rsidRPr="000D3468" w:rsidRDefault="00ED1736">
            <w:pPr>
              <w:tabs>
                <w:tab w:val="left" w:pos="6405"/>
              </w:tabs>
              <w:spacing w:line="276" w:lineRule="auto"/>
              <w:jc w:val="both"/>
              <w:rPr>
                <w:rFonts w:asciiTheme="majorHAnsi" w:hAnsiTheme="majorHAnsi" w:cstheme="majorHAnsi"/>
                <w:b/>
                <w:color w:val="000000" w:themeColor="text1"/>
                <w:sz w:val="26"/>
                <w:szCs w:val="26"/>
                <w:lang w:val="fr-FR"/>
              </w:rPr>
            </w:pPr>
            <w:r w:rsidRPr="000D3468">
              <w:rPr>
                <w:rFonts w:asciiTheme="majorHAnsi" w:hAnsiTheme="majorHAnsi" w:cstheme="majorHAnsi"/>
                <w:color w:val="000000" w:themeColor="text1"/>
                <w:sz w:val="26"/>
                <w:szCs w:val="26"/>
                <w:lang w:val="fr-FR"/>
              </w:rPr>
              <w:t xml:space="preserve">- </w:t>
            </w:r>
            <w:r w:rsidRPr="00FA4C82">
              <w:rPr>
                <w:rFonts w:asciiTheme="majorHAnsi" w:hAnsiTheme="majorHAnsi" w:cstheme="majorHAnsi"/>
                <w:color w:val="000000" w:themeColor="text1"/>
                <w:sz w:val="26"/>
                <w:szCs w:val="26"/>
                <w:lang w:eastAsia="vi-VN" w:bidi="vi-VN"/>
              </w:rPr>
              <w:t>Nêu được ví dụ chứng tỏ kiến thức, kĩ năng vật lí được sử dụng trong một số lĩnh vực khác nhau.</w:t>
            </w:r>
          </w:p>
        </w:tc>
        <w:tc>
          <w:tcPr>
            <w:tcW w:w="1134" w:type="dxa"/>
            <w:vAlign w:val="center"/>
          </w:tcPr>
          <w:p w14:paraId="70126548"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fr-FR"/>
              </w:rPr>
            </w:pPr>
          </w:p>
        </w:tc>
        <w:tc>
          <w:tcPr>
            <w:tcW w:w="1172" w:type="dxa"/>
            <w:vAlign w:val="center"/>
          </w:tcPr>
          <w:p w14:paraId="0CC45FCA"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fr-FR"/>
              </w:rPr>
            </w:pPr>
          </w:p>
        </w:tc>
        <w:tc>
          <w:tcPr>
            <w:tcW w:w="1106" w:type="dxa"/>
            <w:vAlign w:val="center"/>
          </w:tcPr>
          <w:p w14:paraId="649B79C2"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fr-FR"/>
              </w:rPr>
            </w:pPr>
          </w:p>
        </w:tc>
        <w:tc>
          <w:tcPr>
            <w:tcW w:w="1088" w:type="dxa"/>
            <w:vAlign w:val="center"/>
          </w:tcPr>
          <w:p w14:paraId="3B9AFC37"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fr-FR"/>
              </w:rPr>
            </w:pPr>
          </w:p>
        </w:tc>
      </w:tr>
      <w:tr w:rsidR="00FA4C82" w:rsidRPr="00FA4C82" w14:paraId="66FE11C9" w14:textId="77777777">
        <w:tc>
          <w:tcPr>
            <w:tcW w:w="2275" w:type="dxa"/>
            <w:vMerge/>
          </w:tcPr>
          <w:p w14:paraId="4FF5C138"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972" w:type="dxa"/>
          </w:tcPr>
          <w:p w14:paraId="220262FA" w14:textId="77777777" w:rsidR="00133653" w:rsidRPr="000D3468" w:rsidRDefault="00ED1736">
            <w:pPr>
              <w:tabs>
                <w:tab w:val="left" w:pos="6405"/>
              </w:tabs>
              <w:spacing w:line="276" w:lineRule="auto"/>
              <w:jc w:val="both"/>
              <w:rPr>
                <w:rFonts w:asciiTheme="majorHAnsi" w:hAnsiTheme="majorHAnsi" w:cstheme="majorHAnsi"/>
                <w:color w:val="000000" w:themeColor="text1"/>
                <w:sz w:val="26"/>
                <w:szCs w:val="26"/>
                <w:lang w:val="fr-FR"/>
              </w:rPr>
            </w:pPr>
            <w:r w:rsidRPr="000D3468">
              <w:rPr>
                <w:rFonts w:asciiTheme="majorHAnsi" w:hAnsiTheme="majorHAnsi" w:cstheme="majorHAnsi"/>
                <w:color w:val="000000" w:themeColor="text1"/>
                <w:sz w:val="26"/>
                <w:szCs w:val="26"/>
                <w:lang w:val="fr-FR" w:eastAsia="vi-VN" w:bidi="vi-VN"/>
              </w:rPr>
              <w:t xml:space="preserve">- </w:t>
            </w:r>
            <w:r w:rsidRPr="00FA4C82">
              <w:rPr>
                <w:rFonts w:asciiTheme="majorHAnsi" w:hAnsiTheme="majorHAnsi" w:cstheme="majorHAnsi"/>
                <w:color w:val="000000" w:themeColor="text1"/>
                <w:sz w:val="26"/>
                <w:szCs w:val="26"/>
                <w:lang w:eastAsia="vi-VN" w:bidi="vi-VN"/>
              </w:rPr>
              <w:t>Nêu được một số ví dụ về phương pháp nghiên cứu vật lí (phương pháp thực nghiệm và phương pháp lí thuyết).</w:t>
            </w:r>
          </w:p>
        </w:tc>
        <w:tc>
          <w:tcPr>
            <w:tcW w:w="1134" w:type="dxa"/>
            <w:vAlign w:val="center"/>
          </w:tcPr>
          <w:p w14:paraId="509BDE4C"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fr-FR"/>
              </w:rPr>
            </w:pPr>
          </w:p>
        </w:tc>
        <w:tc>
          <w:tcPr>
            <w:tcW w:w="1172" w:type="dxa"/>
            <w:vAlign w:val="center"/>
          </w:tcPr>
          <w:p w14:paraId="06ABDC69"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06" w:type="dxa"/>
            <w:vAlign w:val="center"/>
          </w:tcPr>
          <w:p w14:paraId="0A33509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6DA82771"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C4</w:t>
            </w:r>
          </w:p>
        </w:tc>
      </w:tr>
      <w:tr w:rsidR="00FA4C82" w:rsidRPr="00FA4C82" w14:paraId="063349D5" w14:textId="77777777">
        <w:tc>
          <w:tcPr>
            <w:tcW w:w="2275" w:type="dxa"/>
            <w:vMerge/>
          </w:tcPr>
          <w:p w14:paraId="3BFD300D"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972" w:type="dxa"/>
          </w:tcPr>
          <w:p w14:paraId="7B292901"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1134" w:type="dxa"/>
            <w:vAlign w:val="center"/>
          </w:tcPr>
          <w:p w14:paraId="7516F3B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0C91748D"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06" w:type="dxa"/>
            <w:vAlign w:val="center"/>
          </w:tcPr>
          <w:p w14:paraId="4331057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4AAA66B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7839AC44" w14:textId="77777777">
        <w:tc>
          <w:tcPr>
            <w:tcW w:w="2275" w:type="dxa"/>
            <w:vMerge/>
          </w:tcPr>
          <w:p w14:paraId="78A43190"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972" w:type="dxa"/>
          </w:tcPr>
          <w:p w14:paraId="4E0E6290" w14:textId="77777777" w:rsidR="00133653" w:rsidRPr="000D3468" w:rsidRDefault="00ED1736">
            <w:pPr>
              <w:tabs>
                <w:tab w:val="left" w:pos="6405"/>
              </w:tabs>
              <w:spacing w:line="276" w:lineRule="auto"/>
              <w:jc w:val="both"/>
              <w:rPr>
                <w:rFonts w:asciiTheme="majorHAnsi" w:hAnsiTheme="majorHAnsi" w:cstheme="majorHAnsi"/>
                <w:b/>
                <w:color w:val="000000" w:themeColor="text1"/>
                <w:sz w:val="26"/>
                <w:szCs w:val="26"/>
                <w:lang w:val="fr-FR"/>
              </w:rPr>
            </w:pPr>
            <w:r w:rsidRPr="000D3468">
              <w:rPr>
                <w:rFonts w:asciiTheme="majorHAnsi" w:hAnsiTheme="majorHAnsi" w:cstheme="majorHAnsi"/>
                <w:color w:val="000000" w:themeColor="text1"/>
                <w:sz w:val="26"/>
                <w:szCs w:val="26"/>
                <w:lang w:val="fr-FR" w:eastAsia="vi-VN" w:bidi="vi-VN"/>
              </w:rPr>
              <w:t xml:space="preserve">- </w:t>
            </w:r>
            <w:r w:rsidRPr="00FA4C82">
              <w:rPr>
                <w:rFonts w:asciiTheme="majorHAnsi" w:hAnsiTheme="majorHAnsi" w:cstheme="majorHAnsi"/>
                <w:color w:val="000000" w:themeColor="text1"/>
                <w:sz w:val="26"/>
                <w:szCs w:val="26"/>
                <w:lang w:eastAsia="vi-VN" w:bidi="vi-VN"/>
              </w:rPr>
              <w:t>Mô tả được các bước trong tiến trình tìm hiểu thế giới tự nhiên dưới góc độ vật lí.</w:t>
            </w:r>
          </w:p>
        </w:tc>
        <w:tc>
          <w:tcPr>
            <w:tcW w:w="1134" w:type="dxa"/>
            <w:vAlign w:val="center"/>
          </w:tcPr>
          <w:p w14:paraId="18E814E4"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fr-FR"/>
              </w:rPr>
            </w:pPr>
          </w:p>
        </w:tc>
        <w:tc>
          <w:tcPr>
            <w:tcW w:w="1172" w:type="dxa"/>
            <w:vAlign w:val="center"/>
          </w:tcPr>
          <w:p w14:paraId="1A763BD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06" w:type="dxa"/>
            <w:vAlign w:val="center"/>
          </w:tcPr>
          <w:p w14:paraId="44E30FE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55E61ED5"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w:t>
            </w:r>
          </w:p>
        </w:tc>
      </w:tr>
      <w:tr w:rsidR="00FA4C82" w:rsidRPr="00FA4C82" w14:paraId="315CF5ED" w14:textId="77777777">
        <w:tc>
          <w:tcPr>
            <w:tcW w:w="2275" w:type="dxa"/>
            <w:vMerge/>
          </w:tcPr>
          <w:p w14:paraId="57929334"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972" w:type="dxa"/>
          </w:tcPr>
          <w:p w14:paraId="2D261E50" w14:textId="77777777" w:rsidR="00133653" w:rsidRPr="000D3468" w:rsidRDefault="00ED1736">
            <w:pPr>
              <w:tabs>
                <w:tab w:val="left" w:pos="6405"/>
              </w:tabs>
              <w:spacing w:line="276" w:lineRule="auto"/>
              <w:jc w:val="both"/>
              <w:rPr>
                <w:rFonts w:asciiTheme="majorHAnsi" w:hAnsiTheme="majorHAnsi" w:cstheme="majorHAnsi"/>
                <w:b/>
                <w:color w:val="000000" w:themeColor="text1"/>
                <w:sz w:val="26"/>
                <w:szCs w:val="26"/>
                <w:lang w:val="fr-FR"/>
              </w:rPr>
            </w:pPr>
            <w:r w:rsidRPr="000D3468">
              <w:rPr>
                <w:rFonts w:asciiTheme="majorHAnsi" w:hAnsiTheme="majorHAnsi" w:cstheme="majorHAnsi"/>
                <w:color w:val="000000" w:themeColor="text1"/>
                <w:sz w:val="26"/>
                <w:szCs w:val="26"/>
                <w:lang w:val="fr-FR" w:eastAsia="vi-VN" w:bidi="vi-VN"/>
              </w:rPr>
              <w:t>- Lập</w:t>
            </w:r>
            <w:r w:rsidRPr="00FA4C82">
              <w:rPr>
                <w:rFonts w:asciiTheme="majorHAnsi" w:hAnsiTheme="majorHAnsi" w:cstheme="majorHAnsi"/>
                <w:color w:val="000000" w:themeColor="text1"/>
                <w:sz w:val="26"/>
                <w:szCs w:val="26"/>
                <w:lang w:eastAsia="vi-VN" w:bidi="vi-VN"/>
              </w:rPr>
              <w:t xml:space="preserve"> luận để nêu được</w:t>
            </w:r>
            <w:r w:rsidRPr="000D3468">
              <w:rPr>
                <w:rFonts w:asciiTheme="majorHAnsi" w:hAnsiTheme="majorHAnsi" w:cstheme="majorHAnsi"/>
                <w:color w:val="000000" w:themeColor="text1"/>
                <w:sz w:val="26"/>
                <w:szCs w:val="26"/>
                <w:lang w:val="fr-FR" w:eastAsia="vi-VN" w:bidi="vi-VN"/>
              </w:rPr>
              <w:t xml:space="preserve"> m</w:t>
            </w:r>
            <w:r w:rsidRPr="00FA4C82">
              <w:rPr>
                <w:rFonts w:asciiTheme="majorHAnsi" w:hAnsiTheme="majorHAnsi" w:cstheme="majorHAnsi"/>
                <w:color w:val="000000" w:themeColor="text1"/>
                <w:sz w:val="26"/>
                <w:szCs w:val="26"/>
                <w:lang w:eastAsia="vi-VN" w:bidi="vi-VN"/>
              </w:rPr>
              <w:t>ột số loại sai số đơn giản hay gặp khi đo các đại lượng vật lí và cách khắc phục chúng</w:t>
            </w:r>
            <w:r w:rsidRPr="000D3468">
              <w:rPr>
                <w:rFonts w:asciiTheme="majorHAnsi" w:hAnsiTheme="majorHAnsi" w:cstheme="majorHAnsi"/>
                <w:color w:val="000000" w:themeColor="text1"/>
                <w:sz w:val="26"/>
                <w:szCs w:val="26"/>
                <w:lang w:val="fr-FR" w:eastAsia="vi-VN" w:bidi="vi-VN"/>
              </w:rPr>
              <w:t>.</w:t>
            </w:r>
          </w:p>
        </w:tc>
        <w:tc>
          <w:tcPr>
            <w:tcW w:w="1134" w:type="dxa"/>
            <w:vAlign w:val="center"/>
          </w:tcPr>
          <w:p w14:paraId="2A65B689"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fr-FR"/>
              </w:rPr>
            </w:pPr>
          </w:p>
        </w:tc>
        <w:tc>
          <w:tcPr>
            <w:tcW w:w="1172" w:type="dxa"/>
            <w:vAlign w:val="center"/>
          </w:tcPr>
          <w:p w14:paraId="1B186696"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fr-FR"/>
              </w:rPr>
            </w:pPr>
          </w:p>
        </w:tc>
        <w:tc>
          <w:tcPr>
            <w:tcW w:w="1106" w:type="dxa"/>
            <w:vAlign w:val="center"/>
          </w:tcPr>
          <w:p w14:paraId="1224408B"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fr-FR"/>
              </w:rPr>
            </w:pPr>
          </w:p>
        </w:tc>
        <w:tc>
          <w:tcPr>
            <w:tcW w:w="1088" w:type="dxa"/>
            <w:vAlign w:val="center"/>
          </w:tcPr>
          <w:p w14:paraId="13CCC2E1"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fr-FR"/>
              </w:rPr>
            </w:pPr>
          </w:p>
        </w:tc>
      </w:tr>
      <w:tr w:rsidR="00FA4C82" w:rsidRPr="00FA4C82" w14:paraId="5E7575A4" w14:textId="77777777">
        <w:tc>
          <w:tcPr>
            <w:tcW w:w="2275" w:type="dxa"/>
            <w:vMerge/>
          </w:tcPr>
          <w:p w14:paraId="565343D0"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fr-FR" w:eastAsia="fr-FR"/>
              </w:rPr>
            </w:pPr>
          </w:p>
        </w:tc>
        <w:tc>
          <w:tcPr>
            <w:tcW w:w="7972" w:type="dxa"/>
          </w:tcPr>
          <w:p w14:paraId="535D5DAD" w14:textId="77777777" w:rsidR="00133653" w:rsidRPr="000D3468" w:rsidRDefault="00ED1736">
            <w:pPr>
              <w:tabs>
                <w:tab w:val="left" w:pos="6405"/>
              </w:tabs>
              <w:spacing w:line="276" w:lineRule="auto"/>
              <w:jc w:val="both"/>
              <w:rPr>
                <w:rFonts w:asciiTheme="majorHAnsi" w:hAnsiTheme="majorHAnsi" w:cstheme="majorHAnsi"/>
                <w:b/>
                <w:color w:val="000000" w:themeColor="text1"/>
                <w:sz w:val="26"/>
                <w:szCs w:val="26"/>
                <w:lang w:val="fr-FR"/>
              </w:rPr>
            </w:pPr>
            <w:r w:rsidRPr="000D3468">
              <w:rPr>
                <w:rFonts w:asciiTheme="majorHAnsi" w:hAnsiTheme="majorHAnsi" w:cstheme="majorHAnsi"/>
                <w:color w:val="000000" w:themeColor="text1"/>
                <w:sz w:val="26"/>
                <w:szCs w:val="26"/>
                <w:lang w:val="fr-FR" w:eastAsia="vi-VN" w:bidi="vi-VN"/>
              </w:rPr>
              <w:t>- Lập</w:t>
            </w:r>
            <w:r w:rsidRPr="00FA4C82">
              <w:rPr>
                <w:rFonts w:asciiTheme="majorHAnsi" w:hAnsiTheme="majorHAnsi" w:cstheme="majorHAnsi"/>
                <w:color w:val="000000" w:themeColor="text1"/>
                <w:sz w:val="26"/>
                <w:szCs w:val="26"/>
                <w:lang w:eastAsia="vi-VN" w:bidi="vi-VN"/>
              </w:rPr>
              <w:t xml:space="preserve"> luận để nêu được</w:t>
            </w:r>
            <w:r w:rsidRPr="000D3468">
              <w:rPr>
                <w:rFonts w:asciiTheme="majorHAnsi" w:hAnsiTheme="majorHAnsi" w:cstheme="majorHAnsi"/>
                <w:color w:val="000000" w:themeColor="text1"/>
                <w:sz w:val="26"/>
                <w:szCs w:val="26"/>
                <w:lang w:val="fr-FR" w:eastAsia="vi-VN" w:bidi="vi-VN"/>
              </w:rPr>
              <w:t xml:space="preserve"> c</w:t>
            </w:r>
            <w:r w:rsidRPr="00FA4C82">
              <w:rPr>
                <w:rFonts w:asciiTheme="majorHAnsi" w:hAnsiTheme="majorHAnsi" w:cstheme="majorHAnsi"/>
                <w:color w:val="000000" w:themeColor="text1"/>
                <w:sz w:val="26"/>
                <w:szCs w:val="26"/>
                <w:lang w:eastAsia="vi-VN" w:bidi="vi-VN"/>
              </w:rPr>
              <w:t>ác quy tắc an toàn trong nghiên cứu và học tập môn Vật lí.</w:t>
            </w:r>
          </w:p>
        </w:tc>
        <w:tc>
          <w:tcPr>
            <w:tcW w:w="1134" w:type="dxa"/>
            <w:vAlign w:val="center"/>
          </w:tcPr>
          <w:p w14:paraId="3FDF8AE4"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fr-FR"/>
              </w:rPr>
            </w:pPr>
          </w:p>
        </w:tc>
        <w:tc>
          <w:tcPr>
            <w:tcW w:w="1172" w:type="dxa"/>
            <w:vAlign w:val="center"/>
          </w:tcPr>
          <w:p w14:paraId="7DE02CE2"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fr-FR"/>
              </w:rPr>
            </w:pPr>
          </w:p>
        </w:tc>
        <w:tc>
          <w:tcPr>
            <w:tcW w:w="1106" w:type="dxa"/>
            <w:vAlign w:val="center"/>
          </w:tcPr>
          <w:p w14:paraId="1C26D510"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fr-FR"/>
              </w:rPr>
            </w:pPr>
          </w:p>
        </w:tc>
        <w:tc>
          <w:tcPr>
            <w:tcW w:w="1088" w:type="dxa"/>
            <w:vAlign w:val="center"/>
          </w:tcPr>
          <w:p w14:paraId="18C87D23"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fr-FR"/>
              </w:rPr>
            </w:pPr>
          </w:p>
        </w:tc>
      </w:tr>
      <w:tr w:rsidR="00FA4C82" w:rsidRPr="00FA4C82" w14:paraId="6372B68D" w14:textId="77777777">
        <w:tc>
          <w:tcPr>
            <w:tcW w:w="10247" w:type="dxa"/>
            <w:gridSpan w:val="2"/>
          </w:tcPr>
          <w:p w14:paraId="5B2EEAD2" w14:textId="77777777" w:rsidR="00133653" w:rsidRPr="00FA4C82" w:rsidRDefault="00ED1736">
            <w:pPr>
              <w:spacing w:before="40" w:line="276" w:lineRule="auto"/>
              <w:jc w:val="both"/>
              <w:rPr>
                <w:rFonts w:asciiTheme="majorHAnsi" w:hAnsiTheme="majorHAnsi" w:cstheme="majorHAnsi"/>
                <w:b/>
                <w:i/>
                <w:color w:val="000000" w:themeColor="text1"/>
                <w:sz w:val="26"/>
                <w:szCs w:val="26"/>
                <w:lang w:val="en-US"/>
              </w:rPr>
            </w:pPr>
            <w:r w:rsidRPr="00FA4C82">
              <w:rPr>
                <w:rFonts w:asciiTheme="majorHAnsi" w:hAnsiTheme="majorHAnsi" w:cstheme="majorHAnsi"/>
                <w:b/>
                <w:i/>
                <w:color w:val="000000" w:themeColor="text1"/>
                <w:sz w:val="26"/>
                <w:szCs w:val="26"/>
                <w:lang w:val="en-US"/>
              </w:rPr>
              <w:t>2. Động học (16 tiết)</w:t>
            </w:r>
          </w:p>
        </w:tc>
        <w:tc>
          <w:tcPr>
            <w:tcW w:w="1134" w:type="dxa"/>
            <w:vAlign w:val="center"/>
          </w:tcPr>
          <w:p w14:paraId="31F356C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5F53E32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303D71F5"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40499F5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68DF3D3A" w14:textId="77777777">
        <w:tc>
          <w:tcPr>
            <w:tcW w:w="2275" w:type="dxa"/>
            <w:vMerge w:val="restart"/>
          </w:tcPr>
          <w:p w14:paraId="42D23948" w14:textId="77777777" w:rsidR="00133653" w:rsidRPr="000D3468"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iCs/>
                <w:color w:val="000000" w:themeColor="text1"/>
                <w:sz w:val="26"/>
                <w:szCs w:val="26"/>
                <w:lang w:val="nl-NL" w:eastAsia="fr-FR"/>
              </w:rPr>
              <w:t>Mô tả chuyển động (8 tiết)</w:t>
            </w:r>
          </w:p>
        </w:tc>
        <w:tc>
          <w:tcPr>
            <w:tcW w:w="7972" w:type="dxa"/>
          </w:tcPr>
          <w:p w14:paraId="15EC54E1"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1134" w:type="dxa"/>
            <w:vAlign w:val="center"/>
          </w:tcPr>
          <w:p w14:paraId="2680E76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3A3AF01A"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106" w:type="dxa"/>
            <w:vAlign w:val="center"/>
          </w:tcPr>
          <w:p w14:paraId="0219F56F"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38E94A9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0D954582" w14:textId="77777777">
        <w:tc>
          <w:tcPr>
            <w:tcW w:w="2275" w:type="dxa"/>
            <w:vMerge/>
          </w:tcPr>
          <w:p w14:paraId="573CB7A8"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4F5E7CD9" w14:textId="77777777" w:rsidR="00133653" w:rsidRPr="000D3468" w:rsidRDefault="00ED1736">
            <w:pPr>
              <w:tabs>
                <w:tab w:val="left" w:pos="6405"/>
              </w:tabs>
              <w:spacing w:line="276" w:lineRule="auto"/>
              <w:jc w:val="both"/>
              <w:rPr>
                <w:rFonts w:asciiTheme="majorHAnsi" w:hAnsiTheme="majorHAnsi" w:cstheme="majorHAnsi"/>
                <w:b/>
                <w:color w:val="000000" w:themeColor="text1"/>
                <w:sz w:val="26"/>
                <w:szCs w:val="26"/>
                <w:lang w:val="nl-NL"/>
              </w:rPr>
            </w:pPr>
            <w:r w:rsidRPr="000D3468">
              <w:rPr>
                <w:rFonts w:asciiTheme="majorHAnsi" w:hAnsiTheme="majorHAnsi" w:cstheme="majorHAnsi"/>
                <w:color w:val="000000" w:themeColor="text1"/>
                <w:sz w:val="26"/>
                <w:szCs w:val="26"/>
                <w:lang w:val="nl-NL" w:eastAsia="vi-VN" w:bidi="vi-VN"/>
              </w:rPr>
              <w:t xml:space="preserve">- </w:t>
            </w:r>
            <w:r w:rsidRPr="00FA4C82">
              <w:rPr>
                <w:rFonts w:asciiTheme="majorHAnsi" w:hAnsiTheme="majorHAnsi" w:cstheme="majorHAnsi"/>
                <w:color w:val="000000" w:themeColor="text1"/>
                <w:sz w:val="26"/>
                <w:szCs w:val="26"/>
                <w:lang w:eastAsia="vi-VN" w:bidi="vi-VN"/>
              </w:rPr>
              <w:t>Từ hình ảnh hoặc ví dụ thực tiễn, định nghĩa được độ dịch chuyển.</w:t>
            </w:r>
          </w:p>
        </w:tc>
        <w:tc>
          <w:tcPr>
            <w:tcW w:w="1134" w:type="dxa"/>
            <w:vAlign w:val="center"/>
          </w:tcPr>
          <w:p w14:paraId="76E88258"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50DD714A"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06" w:type="dxa"/>
            <w:vAlign w:val="center"/>
          </w:tcPr>
          <w:p w14:paraId="5A4FFF85"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4A0A70C6"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C5</w:t>
            </w:r>
          </w:p>
        </w:tc>
      </w:tr>
      <w:tr w:rsidR="00FA4C82" w:rsidRPr="00FA4C82" w14:paraId="7367A54E" w14:textId="77777777">
        <w:tc>
          <w:tcPr>
            <w:tcW w:w="2275" w:type="dxa"/>
            <w:vMerge/>
          </w:tcPr>
          <w:p w14:paraId="32983D15"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156C1297" w14:textId="77777777" w:rsidR="00133653" w:rsidRPr="000D3468" w:rsidRDefault="00ED1736">
            <w:pPr>
              <w:tabs>
                <w:tab w:val="left" w:pos="6405"/>
              </w:tabs>
              <w:spacing w:line="276" w:lineRule="auto"/>
              <w:jc w:val="both"/>
              <w:rPr>
                <w:rFonts w:asciiTheme="majorHAnsi" w:hAnsiTheme="majorHAnsi" w:cstheme="majorHAnsi"/>
                <w:color w:val="000000" w:themeColor="text1"/>
                <w:sz w:val="26"/>
                <w:szCs w:val="26"/>
                <w:lang w:val="nl-NL" w:eastAsia="vi-VN" w:bidi="vi-VN"/>
              </w:rPr>
            </w:pPr>
            <w:r w:rsidRPr="000D3468">
              <w:rPr>
                <w:rFonts w:asciiTheme="majorHAnsi" w:hAnsiTheme="majorHAnsi" w:cstheme="majorHAnsi"/>
                <w:color w:val="000000" w:themeColor="text1"/>
                <w:sz w:val="26"/>
                <w:szCs w:val="26"/>
                <w:lang w:val="nl-NL" w:eastAsia="vi-VN" w:bidi="vi-VN"/>
              </w:rPr>
              <w:t xml:space="preserve">- Nêu được </w:t>
            </w:r>
            <w:r w:rsidRPr="00FA4C82">
              <w:rPr>
                <w:rFonts w:asciiTheme="majorHAnsi" w:hAnsiTheme="majorHAnsi" w:cstheme="majorHAnsi"/>
                <w:color w:val="000000" w:themeColor="text1"/>
                <w:sz w:val="26"/>
                <w:szCs w:val="26"/>
                <w:lang w:eastAsia="vi-VN" w:bidi="vi-VN"/>
              </w:rPr>
              <w:t>công thức tính tốc độ trung bình, định nghĩa được tốc độ theo một phương.</w:t>
            </w:r>
          </w:p>
        </w:tc>
        <w:tc>
          <w:tcPr>
            <w:tcW w:w="1134" w:type="dxa"/>
            <w:vAlign w:val="center"/>
          </w:tcPr>
          <w:p w14:paraId="6E11FB07"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42D82305"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06" w:type="dxa"/>
            <w:vAlign w:val="center"/>
          </w:tcPr>
          <w:p w14:paraId="78C44ACF"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1D76D8C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C6</w:t>
            </w:r>
          </w:p>
        </w:tc>
      </w:tr>
      <w:tr w:rsidR="00FA4C82" w:rsidRPr="00FA4C82" w14:paraId="36E9AF70" w14:textId="77777777">
        <w:tc>
          <w:tcPr>
            <w:tcW w:w="2275" w:type="dxa"/>
            <w:vMerge/>
          </w:tcPr>
          <w:p w14:paraId="6A3D9F10"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590C2139" w14:textId="77777777" w:rsidR="00133653" w:rsidRPr="000D3468" w:rsidRDefault="00ED1736">
            <w:pPr>
              <w:tabs>
                <w:tab w:val="left" w:pos="6405"/>
              </w:tabs>
              <w:spacing w:line="276" w:lineRule="auto"/>
              <w:jc w:val="both"/>
              <w:rPr>
                <w:rFonts w:asciiTheme="majorHAnsi" w:hAnsiTheme="majorHAnsi" w:cstheme="majorHAnsi"/>
                <w:color w:val="000000" w:themeColor="text1"/>
                <w:sz w:val="26"/>
                <w:szCs w:val="26"/>
                <w:lang w:val="nl-NL" w:eastAsia="vi-VN" w:bidi="vi-VN"/>
              </w:rPr>
            </w:pPr>
            <w:r w:rsidRPr="000D3468">
              <w:rPr>
                <w:rFonts w:asciiTheme="majorHAnsi" w:hAnsiTheme="majorHAnsi" w:cstheme="majorHAnsi"/>
                <w:color w:val="000000" w:themeColor="text1"/>
                <w:sz w:val="26"/>
                <w:szCs w:val="26"/>
                <w:lang w:val="nl-NL" w:eastAsia="vi-VN" w:bidi="vi-VN"/>
              </w:rPr>
              <w:t xml:space="preserve">- Nêu </w:t>
            </w:r>
            <w:r w:rsidRPr="00FA4C82">
              <w:rPr>
                <w:rFonts w:asciiTheme="majorHAnsi" w:hAnsiTheme="majorHAnsi" w:cstheme="majorHAnsi"/>
                <w:color w:val="000000" w:themeColor="text1"/>
                <w:sz w:val="26"/>
                <w:szCs w:val="26"/>
                <w:lang w:eastAsia="vi-VN" w:bidi="vi-VN"/>
              </w:rPr>
              <w:t>được công thức tính và định nghĩa được vận tốc.</w:t>
            </w:r>
          </w:p>
        </w:tc>
        <w:tc>
          <w:tcPr>
            <w:tcW w:w="1134" w:type="dxa"/>
            <w:vAlign w:val="center"/>
          </w:tcPr>
          <w:p w14:paraId="41635D93"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1C09B063"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06" w:type="dxa"/>
            <w:vAlign w:val="center"/>
          </w:tcPr>
          <w:p w14:paraId="3AC09397"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088" w:type="dxa"/>
            <w:vAlign w:val="center"/>
          </w:tcPr>
          <w:p w14:paraId="08EAE897"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r>
      <w:tr w:rsidR="00FA4C82" w:rsidRPr="00FA4C82" w14:paraId="7E757AC4" w14:textId="77777777">
        <w:tc>
          <w:tcPr>
            <w:tcW w:w="2275" w:type="dxa"/>
            <w:vMerge/>
          </w:tcPr>
          <w:p w14:paraId="3DFC3993"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103986BC"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1134" w:type="dxa"/>
            <w:vAlign w:val="center"/>
          </w:tcPr>
          <w:p w14:paraId="09F294F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3A49AA3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06" w:type="dxa"/>
            <w:vAlign w:val="center"/>
          </w:tcPr>
          <w:p w14:paraId="3712C0D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657CC3EE"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29627E9C" w14:textId="77777777">
        <w:tc>
          <w:tcPr>
            <w:tcW w:w="2275" w:type="dxa"/>
            <w:vMerge/>
          </w:tcPr>
          <w:p w14:paraId="7BF3B453"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4F59CF8F" w14:textId="77777777" w:rsidR="00133653" w:rsidRPr="000D3468" w:rsidRDefault="00ED1736">
            <w:pPr>
              <w:tabs>
                <w:tab w:val="left" w:pos="6405"/>
              </w:tabs>
              <w:spacing w:line="276" w:lineRule="auto"/>
              <w:jc w:val="both"/>
              <w:rPr>
                <w:rFonts w:asciiTheme="majorHAnsi" w:hAnsiTheme="majorHAnsi" w:cstheme="majorHAnsi"/>
                <w:b/>
                <w:color w:val="000000" w:themeColor="text1"/>
                <w:sz w:val="26"/>
                <w:szCs w:val="26"/>
                <w:lang w:val="nl-NL"/>
              </w:rPr>
            </w:pPr>
            <w:r w:rsidRPr="000D3468">
              <w:rPr>
                <w:rFonts w:asciiTheme="majorHAnsi" w:hAnsiTheme="majorHAnsi" w:cstheme="majorHAnsi"/>
                <w:color w:val="000000" w:themeColor="text1"/>
                <w:sz w:val="26"/>
                <w:szCs w:val="26"/>
                <w:lang w:val="nl-NL" w:eastAsia="vi-VN" w:bidi="vi-VN"/>
              </w:rPr>
              <w:t xml:space="preserve">- </w:t>
            </w:r>
            <w:r w:rsidRPr="00FA4C82">
              <w:rPr>
                <w:rFonts w:asciiTheme="majorHAnsi" w:hAnsiTheme="majorHAnsi" w:cstheme="majorHAnsi"/>
                <w:color w:val="000000" w:themeColor="text1"/>
                <w:sz w:val="26"/>
                <w:szCs w:val="26"/>
                <w:lang w:eastAsia="vi-VN" w:bidi="vi-VN"/>
              </w:rPr>
              <w:t>Lập luận để rút ra được công thức tính tốc độ trung bình, định nghĩa được tốc độ theo một phương.</w:t>
            </w:r>
          </w:p>
        </w:tc>
        <w:tc>
          <w:tcPr>
            <w:tcW w:w="1134" w:type="dxa"/>
            <w:vAlign w:val="center"/>
          </w:tcPr>
          <w:p w14:paraId="437C8115"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1A70DE32"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06" w:type="dxa"/>
            <w:vAlign w:val="center"/>
          </w:tcPr>
          <w:p w14:paraId="7708D64A"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088" w:type="dxa"/>
            <w:vAlign w:val="center"/>
          </w:tcPr>
          <w:p w14:paraId="2911C294"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r>
      <w:tr w:rsidR="00FA4C82" w:rsidRPr="00FA4C82" w14:paraId="0B109F33" w14:textId="77777777">
        <w:tc>
          <w:tcPr>
            <w:tcW w:w="2275" w:type="dxa"/>
            <w:vMerge/>
          </w:tcPr>
          <w:p w14:paraId="429FEE27"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0C8032F3" w14:textId="77777777" w:rsidR="00133653" w:rsidRPr="000D3468" w:rsidRDefault="00ED1736">
            <w:pPr>
              <w:tabs>
                <w:tab w:val="left" w:pos="6405"/>
              </w:tabs>
              <w:spacing w:line="276" w:lineRule="auto"/>
              <w:jc w:val="both"/>
              <w:rPr>
                <w:rFonts w:asciiTheme="majorHAnsi" w:hAnsiTheme="majorHAnsi" w:cstheme="majorHAnsi"/>
                <w:b/>
                <w:color w:val="000000" w:themeColor="text1"/>
                <w:sz w:val="26"/>
                <w:szCs w:val="26"/>
                <w:lang w:val="nl-NL"/>
              </w:rPr>
            </w:pPr>
            <w:r w:rsidRPr="000D3468">
              <w:rPr>
                <w:rFonts w:asciiTheme="majorHAnsi" w:hAnsiTheme="majorHAnsi" w:cstheme="majorHAnsi"/>
                <w:color w:val="000000" w:themeColor="text1"/>
                <w:sz w:val="26"/>
                <w:szCs w:val="26"/>
                <w:lang w:val="nl-NL" w:eastAsia="vi-VN" w:bidi="vi-VN"/>
              </w:rPr>
              <w:t xml:space="preserve">- </w:t>
            </w:r>
            <w:r w:rsidRPr="00FA4C82">
              <w:rPr>
                <w:rFonts w:asciiTheme="majorHAnsi" w:hAnsiTheme="majorHAnsi" w:cstheme="majorHAnsi"/>
                <w:color w:val="000000" w:themeColor="text1"/>
                <w:sz w:val="26"/>
                <w:szCs w:val="26"/>
                <w:lang w:eastAsia="vi-VN" w:bidi="vi-VN"/>
              </w:rPr>
              <w:t>So sánh được quãng đường đi được và độ dịch chuyển.</w:t>
            </w:r>
          </w:p>
        </w:tc>
        <w:tc>
          <w:tcPr>
            <w:tcW w:w="1134" w:type="dxa"/>
            <w:vAlign w:val="center"/>
          </w:tcPr>
          <w:p w14:paraId="2D2F5385"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0BA3D47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06" w:type="dxa"/>
            <w:vAlign w:val="center"/>
          </w:tcPr>
          <w:p w14:paraId="271B513F"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5E089A34"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C7</w:t>
            </w:r>
          </w:p>
        </w:tc>
      </w:tr>
      <w:tr w:rsidR="00FA4C82" w:rsidRPr="00FA4C82" w14:paraId="533E73ED" w14:textId="77777777">
        <w:tc>
          <w:tcPr>
            <w:tcW w:w="2275" w:type="dxa"/>
            <w:vMerge/>
          </w:tcPr>
          <w:p w14:paraId="17B826FF"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0EBCB259" w14:textId="77777777" w:rsidR="00133653" w:rsidRPr="000D3468" w:rsidRDefault="00ED1736">
            <w:pPr>
              <w:tabs>
                <w:tab w:val="left" w:pos="6405"/>
              </w:tabs>
              <w:spacing w:line="276" w:lineRule="auto"/>
              <w:jc w:val="both"/>
              <w:rPr>
                <w:rFonts w:asciiTheme="majorHAnsi" w:hAnsiTheme="majorHAnsi" w:cstheme="majorHAnsi"/>
                <w:color w:val="000000" w:themeColor="text1"/>
                <w:sz w:val="26"/>
                <w:szCs w:val="26"/>
                <w:lang w:val="nl-NL" w:eastAsia="vi-VN" w:bidi="vi-VN"/>
              </w:rPr>
            </w:pPr>
            <w:r w:rsidRPr="000D3468">
              <w:rPr>
                <w:rFonts w:asciiTheme="majorHAnsi" w:hAnsiTheme="majorHAnsi" w:cstheme="majorHAnsi"/>
                <w:color w:val="000000" w:themeColor="text1"/>
                <w:sz w:val="26"/>
                <w:szCs w:val="26"/>
                <w:lang w:val="nl-NL" w:eastAsia="vi-VN" w:bidi="vi-VN"/>
              </w:rPr>
              <w:t xml:space="preserve">- </w:t>
            </w:r>
            <w:r w:rsidRPr="00FA4C82">
              <w:rPr>
                <w:rFonts w:asciiTheme="majorHAnsi" w:hAnsiTheme="majorHAnsi" w:cstheme="majorHAnsi"/>
                <w:color w:val="000000" w:themeColor="text1"/>
                <w:sz w:val="26"/>
                <w:szCs w:val="26"/>
                <w:lang w:eastAsia="vi-VN" w:bidi="vi-VN"/>
              </w:rPr>
              <w:t>Dựa vào định nghĩa tốc độ theo một phương và độ dịch chuyển, rút ra được công thức tính và định nghĩa được vận tốc.</w:t>
            </w:r>
          </w:p>
        </w:tc>
        <w:tc>
          <w:tcPr>
            <w:tcW w:w="1134" w:type="dxa"/>
            <w:vAlign w:val="center"/>
          </w:tcPr>
          <w:p w14:paraId="7812AC29"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7F63AB0F"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06" w:type="dxa"/>
            <w:vAlign w:val="center"/>
          </w:tcPr>
          <w:p w14:paraId="2DA65C8E"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088" w:type="dxa"/>
            <w:vAlign w:val="center"/>
          </w:tcPr>
          <w:p w14:paraId="62398209"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r>
      <w:tr w:rsidR="00FA4C82" w:rsidRPr="00FA4C82" w14:paraId="2D998CE9" w14:textId="77777777">
        <w:tc>
          <w:tcPr>
            <w:tcW w:w="2275" w:type="dxa"/>
            <w:vMerge/>
          </w:tcPr>
          <w:p w14:paraId="1DF23114"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6F5187E8" w14:textId="77777777" w:rsidR="00133653" w:rsidRPr="000D3468" w:rsidRDefault="00ED1736">
            <w:pPr>
              <w:tabs>
                <w:tab w:val="left" w:pos="6405"/>
              </w:tabs>
              <w:spacing w:line="276" w:lineRule="auto"/>
              <w:jc w:val="both"/>
              <w:rPr>
                <w:rFonts w:asciiTheme="majorHAnsi" w:hAnsiTheme="majorHAnsi" w:cstheme="majorHAnsi"/>
                <w:b/>
                <w:color w:val="000000" w:themeColor="text1"/>
                <w:sz w:val="26"/>
                <w:szCs w:val="26"/>
                <w:lang w:val="nl-NL"/>
              </w:rPr>
            </w:pPr>
            <w:r w:rsidRPr="000D3468">
              <w:rPr>
                <w:rFonts w:asciiTheme="majorHAnsi" w:hAnsiTheme="majorHAnsi" w:cstheme="majorHAnsi"/>
                <w:color w:val="000000" w:themeColor="text1"/>
                <w:sz w:val="26"/>
                <w:szCs w:val="26"/>
                <w:lang w:val="nl-NL" w:eastAsia="vi-VN" w:bidi="vi-VN"/>
              </w:rPr>
              <w:t>- D</w:t>
            </w:r>
            <w:r w:rsidRPr="00FA4C82">
              <w:rPr>
                <w:rFonts w:asciiTheme="majorHAnsi" w:hAnsiTheme="majorHAnsi" w:cstheme="majorHAnsi"/>
                <w:color w:val="000000" w:themeColor="text1"/>
                <w:sz w:val="26"/>
                <w:szCs w:val="26"/>
                <w:lang w:eastAsia="vi-VN" w:bidi="vi-VN"/>
              </w:rPr>
              <w:t>ựa trên số liệu cho trước vẽ được đồ thị độ dịch chuyển - thời gian trong chuyển động thẳng.</w:t>
            </w:r>
          </w:p>
        </w:tc>
        <w:tc>
          <w:tcPr>
            <w:tcW w:w="1134" w:type="dxa"/>
            <w:vAlign w:val="center"/>
          </w:tcPr>
          <w:p w14:paraId="25D7BF9A"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60DE3536"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06" w:type="dxa"/>
            <w:vAlign w:val="center"/>
          </w:tcPr>
          <w:p w14:paraId="47AC3048"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088" w:type="dxa"/>
            <w:vAlign w:val="center"/>
          </w:tcPr>
          <w:p w14:paraId="33C527ED"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r>
      <w:tr w:rsidR="00FA4C82" w:rsidRPr="00FA4C82" w14:paraId="54D7C889" w14:textId="77777777">
        <w:tc>
          <w:tcPr>
            <w:tcW w:w="2275" w:type="dxa"/>
            <w:vMerge/>
          </w:tcPr>
          <w:p w14:paraId="76BF8A01"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2D1E2D85"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eastAsia="vi-VN" w:bidi="vi-VN"/>
              </w:rPr>
              <w:t>Vận dụng:</w:t>
            </w:r>
          </w:p>
        </w:tc>
        <w:tc>
          <w:tcPr>
            <w:tcW w:w="1134" w:type="dxa"/>
            <w:vAlign w:val="center"/>
          </w:tcPr>
          <w:p w14:paraId="79C5032E"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72" w:type="dxa"/>
            <w:vAlign w:val="center"/>
          </w:tcPr>
          <w:p w14:paraId="161800F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31E8A92A"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45AE9004"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76DE4B53" w14:textId="77777777">
        <w:tc>
          <w:tcPr>
            <w:tcW w:w="2275" w:type="dxa"/>
            <w:vMerge/>
          </w:tcPr>
          <w:p w14:paraId="75351CDD"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11A1361C" w14:textId="77777777" w:rsidR="00133653" w:rsidRPr="000D3468" w:rsidRDefault="00ED1736">
            <w:pPr>
              <w:tabs>
                <w:tab w:val="left" w:pos="6405"/>
              </w:tabs>
              <w:spacing w:line="276" w:lineRule="auto"/>
              <w:jc w:val="both"/>
              <w:rPr>
                <w:rFonts w:asciiTheme="majorHAnsi" w:hAnsiTheme="majorHAnsi" w:cstheme="majorHAnsi"/>
                <w:color w:val="000000" w:themeColor="text1"/>
                <w:sz w:val="26"/>
                <w:szCs w:val="26"/>
                <w:lang w:val="nl-NL" w:eastAsia="vi-VN" w:bidi="vi-VN"/>
              </w:rPr>
            </w:pPr>
            <w:r w:rsidRPr="000D3468">
              <w:rPr>
                <w:rFonts w:asciiTheme="majorHAnsi" w:hAnsiTheme="majorHAnsi" w:cstheme="majorHAnsi"/>
                <w:color w:val="000000" w:themeColor="text1"/>
                <w:sz w:val="26"/>
                <w:szCs w:val="26"/>
                <w:lang w:val="nl-NL" w:eastAsia="vi-VN" w:bidi="vi-VN"/>
              </w:rPr>
              <w:t xml:space="preserve">- </w:t>
            </w:r>
            <w:r w:rsidRPr="00FA4C82">
              <w:rPr>
                <w:rFonts w:asciiTheme="majorHAnsi" w:hAnsiTheme="majorHAnsi" w:cstheme="majorHAnsi"/>
                <w:color w:val="000000" w:themeColor="text1"/>
                <w:sz w:val="26"/>
                <w:szCs w:val="26"/>
                <w:lang w:eastAsia="vi-VN" w:bidi="vi-VN"/>
              </w:rPr>
              <w:t>Tính được tốc độ từ độ dốc của đồ thị độ dịch chuyển - thời gian.</w:t>
            </w:r>
          </w:p>
        </w:tc>
        <w:tc>
          <w:tcPr>
            <w:tcW w:w="1134" w:type="dxa"/>
            <w:vAlign w:val="center"/>
          </w:tcPr>
          <w:p w14:paraId="70A59255"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1AEBAFA2"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06" w:type="dxa"/>
            <w:vAlign w:val="center"/>
          </w:tcPr>
          <w:p w14:paraId="5EBD8AEE"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088" w:type="dxa"/>
            <w:vAlign w:val="center"/>
          </w:tcPr>
          <w:p w14:paraId="2887A554"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r>
      <w:tr w:rsidR="00FA4C82" w:rsidRPr="00FA4C82" w14:paraId="46B8A77A" w14:textId="77777777">
        <w:tc>
          <w:tcPr>
            <w:tcW w:w="2275" w:type="dxa"/>
            <w:vMerge/>
          </w:tcPr>
          <w:p w14:paraId="48FC97C1"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1D569078" w14:textId="77777777" w:rsidR="00133653" w:rsidRPr="000D3468" w:rsidRDefault="00ED1736">
            <w:pPr>
              <w:tabs>
                <w:tab w:val="left" w:pos="6405"/>
              </w:tabs>
              <w:spacing w:line="276" w:lineRule="auto"/>
              <w:jc w:val="both"/>
              <w:rPr>
                <w:rFonts w:asciiTheme="majorHAnsi" w:hAnsiTheme="majorHAnsi" w:cstheme="majorHAnsi"/>
                <w:color w:val="000000" w:themeColor="text1"/>
                <w:sz w:val="26"/>
                <w:szCs w:val="26"/>
                <w:lang w:val="nl-NL" w:eastAsia="vi-VN" w:bidi="vi-VN"/>
              </w:rPr>
            </w:pPr>
            <w:r w:rsidRPr="000D3468">
              <w:rPr>
                <w:rFonts w:asciiTheme="majorHAnsi" w:hAnsiTheme="majorHAnsi" w:cstheme="majorHAnsi"/>
                <w:color w:val="000000" w:themeColor="text1"/>
                <w:sz w:val="26"/>
                <w:szCs w:val="26"/>
                <w:lang w:val="nl-NL" w:eastAsia="vi-VN" w:bidi="vi-VN"/>
              </w:rPr>
              <w:t xml:space="preserve">- </w:t>
            </w:r>
            <w:r w:rsidRPr="00FA4C82">
              <w:rPr>
                <w:rFonts w:asciiTheme="majorHAnsi" w:hAnsiTheme="majorHAnsi" w:cstheme="majorHAnsi"/>
                <w:color w:val="000000" w:themeColor="text1"/>
                <w:sz w:val="26"/>
                <w:szCs w:val="26"/>
                <w:lang w:eastAsia="vi-VN" w:bidi="vi-VN"/>
              </w:rPr>
              <w:t>Xác định được độ dịch chuyển tổng hợp, vận tốc tổng hợp.</w:t>
            </w:r>
          </w:p>
        </w:tc>
        <w:tc>
          <w:tcPr>
            <w:tcW w:w="1134" w:type="dxa"/>
            <w:vAlign w:val="center"/>
          </w:tcPr>
          <w:p w14:paraId="1CF11EC4"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69361081"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06" w:type="dxa"/>
            <w:vAlign w:val="center"/>
          </w:tcPr>
          <w:p w14:paraId="5A2413C2"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088" w:type="dxa"/>
            <w:vAlign w:val="center"/>
          </w:tcPr>
          <w:p w14:paraId="3516CCB9"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r>
      <w:tr w:rsidR="00FA4C82" w:rsidRPr="00FA4C82" w14:paraId="79EC0427" w14:textId="77777777">
        <w:tc>
          <w:tcPr>
            <w:tcW w:w="2275" w:type="dxa"/>
            <w:vMerge/>
          </w:tcPr>
          <w:p w14:paraId="34FDDE18"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0A3E1258" w14:textId="77777777" w:rsidR="00133653" w:rsidRPr="000D3468" w:rsidRDefault="00ED1736">
            <w:pPr>
              <w:tabs>
                <w:tab w:val="left" w:pos="6405"/>
              </w:tabs>
              <w:spacing w:line="276" w:lineRule="auto"/>
              <w:jc w:val="both"/>
              <w:rPr>
                <w:rFonts w:asciiTheme="majorHAnsi" w:hAnsiTheme="majorHAnsi" w:cstheme="majorHAnsi"/>
                <w:color w:val="000000" w:themeColor="text1"/>
                <w:sz w:val="26"/>
                <w:szCs w:val="26"/>
                <w:lang w:val="nl-NL" w:eastAsia="vi-VN" w:bidi="vi-VN"/>
              </w:rPr>
            </w:pPr>
            <w:r w:rsidRPr="000D3468">
              <w:rPr>
                <w:rFonts w:asciiTheme="majorHAnsi" w:hAnsiTheme="majorHAnsi" w:cstheme="majorHAnsi"/>
                <w:color w:val="000000" w:themeColor="text1"/>
                <w:sz w:val="26"/>
                <w:szCs w:val="26"/>
                <w:lang w:val="nl-NL" w:eastAsia="vi-VN" w:bidi="vi-VN"/>
              </w:rPr>
              <w:t xml:space="preserve">- </w:t>
            </w:r>
            <w:r w:rsidRPr="00FA4C82">
              <w:rPr>
                <w:rFonts w:asciiTheme="majorHAnsi" w:hAnsiTheme="majorHAnsi" w:cstheme="majorHAnsi"/>
                <w:color w:val="000000" w:themeColor="text1"/>
                <w:sz w:val="26"/>
                <w:szCs w:val="26"/>
                <w:lang w:eastAsia="vi-VN" w:bidi="vi-VN"/>
              </w:rPr>
              <w:t>Vận dụng được công thức tính tốc độ, vận tốc.</w:t>
            </w:r>
          </w:p>
        </w:tc>
        <w:tc>
          <w:tcPr>
            <w:tcW w:w="1134" w:type="dxa"/>
            <w:vAlign w:val="center"/>
          </w:tcPr>
          <w:p w14:paraId="0A52625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72" w:type="dxa"/>
            <w:vAlign w:val="center"/>
          </w:tcPr>
          <w:p w14:paraId="1594133B"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6CB26D9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C29</w:t>
            </w:r>
          </w:p>
        </w:tc>
        <w:tc>
          <w:tcPr>
            <w:tcW w:w="1088" w:type="dxa"/>
            <w:vAlign w:val="center"/>
          </w:tcPr>
          <w:p w14:paraId="142210D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6146550D" w14:textId="77777777">
        <w:tc>
          <w:tcPr>
            <w:tcW w:w="2275" w:type="dxa"/>
            <w:vMerge/>
          </w:tcPr>
          <w:p w14:paraId="6E685163"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330741AB"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val="nl-NL" w:eastAsia="vi-VN" w:bidi="vi-VN"/>
              </w:rPr>
              <w:t xml:space="preserve">- Lập </w:t>
            </w:r>
            <w:r w:rsidRPr="00FA4C82">
              <w:rPr>
                <w:rFonts w:asciiTheme="majorHAnsi" w:hAnsiTheme="majorHAnsi" w:cstheme="majorHAnsi"/>
                <w:color w:val="000000" w:themeColor="text1"/>
                <w:sz w:val="26"/>
                <w:szCs w:val="26"/>
                <w:lang w:eastAsia="vi-VN" w:bidi="vi-VN"/>
              </w:rPr>
              <w:t>luận để thiết kế phương án hoặc lựa chọn phương án và thực hiện phương án, đo được tốc độ bằng dụng cụ thực hành.</w:t>
            </w:r>
          </w:p>
        </w:tc>
        <w:tc>
          <w:tcPr>
            <w:tcW w:w="1134" w:type="dxa"/>
            <w:vAlign w:val="center"/>
          </w:tcPr>
          <w:p w14:paraId="386F1CF5"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19B6A2B2"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06" w:type="dxa"/>
            <w:vAlign w:val="center"/>
          </w:tcPr>
          <w:p w14:paraId="0E8C4947"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088" w:type="dxa"/>
            <w:vAlign w:val="center"/>
          </w:tcPr>
          <w:p w14:paraId="36E3EEA1"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r>
      <w:tr w:rsidR="00FA4C82" w:rsidRPr="00FA4C82" w14:paraId="75177049" w14:textId="77777777">
        <w:tc>
          <w:tcPr>
            <w:tcW w:w="2275" w:type="dxa"/>
            <w:vMerge/>
          </w:tcPr>
          <w:p w14:paraId="6239C743"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5D9E32A0"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rPr>
              <w:t>Vận dụng cao:</w:t>
            </w:r>
          </w:p>
        </w:tc>
        <w:tc>
          <w:tcPr>
            <w:tcW w:w="1134" w:type="dxa"/>
            <w:vAlign w:val="center"/>
          </w:tcPr>
          <w:p w14:paraId="1909037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09D594F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61C080D3"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311B083A"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7C14201D" w14:textId="77777777">
        <w:tc>
          <w:tcPr>
            <w:tcW w:w="2275" w:type="dxa"/>
            <w:vMerge/>
          </w:tcPr>
          <w:p w14:paraId="1F3B8AD8"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4A4A50B7"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nl-NL" w:eastAsia="vi-VN" w:bidi="vi-VN"/>
              </w:rPr>
            </w:pPr>
            <w:r w:rsidRPr="000D3468">
              <w:rPr>
                <w:rFonts w:asciiTheme="majorHAnsi" w:hAnsiTheme="majorHAnsi" w:cstheme="majorHAnsi"/>
                <w:color w:val="000000" w:themeColor="text1"/>
                <w:sz w:val="26"/>
                <w:szCs w:val="26"/>
                <w:lang w:val="nl-NL" w:eastAsia="vi-VN" w:bidi="vi-VN"/>
              </w:rPr>
              <w:t xml:space="preserve">- Lập </w:t>
            </w:r>
            <w:r w:rsidRPr="00FA4C82">
              <w:rPr>
                <w:rFonts w:asciiTheme="majorHAnsi" w:hAnsiTheme="majorHAnsi" w:cstheme="majorHAnsi"/>
                <w:color w:val="000000" w:themeColor="text1"/>
                <w:sz w:val="26"/>
                <w:szCs w:val="26"/>
                <w:lang w:eastAsia="vi-VN" w:bidi="vi-VN"/>
              </w:rPr>
              <w:t>luận để thiết kế phương án hoặc lựa chọn phương án đo được tốc độ bằng dụng cụ thực hành.</w:t>
            </w:r>
          </w:p>
        </w:tc>
        <w:tc>
          <w:tcPr>
            <w:tcW w:w="1134" w:type="dxa"/>
            <w:vAlign w:val="center"/>
          </w:tcPr>
          <w:p w14:paraId="20076AED"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72" w:type="dxa"/>
            <w:vAlign w:val="center"/>
          </w:tcPr>
          <w:p w14:paraId="579DD5E5"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5D239D3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3A5222F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71FAA05B" w14:textId="77777777">
        <w:tc>
          <w:tcPr>
            <w:tcW w:w="2275" w:type="dxa"/>
            <w:vMerge w:val="restart"/>
          </w:tcPr>
          <w:p w14:paraId="2B20F631" w14:textId="77777777" w:rsidR="00133653" w:rsidRPr="000D3468" w:rsidRDefault="00ED1736">
            <w:pPr>
              <w:spacing w:before="40" w:line="276" w:lineRule="auto"/>
              <w:jc w:val="both"/>
              <w:rPr>
                <w:rFonts w:asciiTheme="majorHAnsi" w:hAnsiTheme="majorHAnsi" w:cstheme="majorHAnsi"/>
                <w:b/>
                <w:color w:val="000000" w:themeColor="text1"/>
                <w:sz w:val="26"/>
                <w:szCs w:val="26"/>
              </w:rPr>
            </w:pPr>
            <w:r w:rsidRPr="00FA4C82">
              <w:rPr>
                <w:rFonts w:asciiTheme="majorHAnsi" w:hAnsiTheme="majorHAnsi" w:cstheme="majorHAnsi"/>
                <w:iCs/>
                <w:color w:val="000000" w:themeColor="text1"/>
                <w:sz w:val="26"/>
                <w:szCs w:val="26"/>
                <w:lang w:val="nl-NL" w:eastAsia="fr-FR"/>
              </w:rPr>
              <w:t>Chuyển động biến đổi (8 tiết)</w:t>
            </w:r>
          </w:p>
        </w:tc>
        <w:tc>
          <w:tcPr>
            <w:tcW w:w="7972" w:type="dxa"/>
          </w:tcPr>
          <w:p w14:paraId="2A9180CE"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1134" w:type="dxa"/>
            <w:vAlign w:val="center"/>
          </w:tcPr>
          <w:p w14:paraId="2B0731D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4E10824A"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5</w:t>
            </w:r>
          </w:p>
        </w:tc>
        <w:tc>
          <w:tcPr>
            <w:tcW w:w="1106" w:type="dxa"/>
            <w:vAlign w:val="center"/>
          </w:tcPr>
          <w:p w14:paraId="6A6321A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780EFC8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57642748" w14:textId="77777777">
        <w:tc>
          <w:tcPr>
            <w:tcW w:w="2275" w:type="dxa"/>
            <w:vMerge/>
          </w:tcPr>
          <w:p w14:paraId="36E6B0AE"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4B14D329" w14:textId="77777777" w:rsidR="00133653" w:rsidRPr="000D3468" w:rsidRDefault="00ED1736">
            <w:pPr>
              <w:tabs>
                <w:tab w:val="left" w:pos="6405"/>
              </w:tabs>
              <w:spacing w:line="276" w:lineRule="auto"/>
              <w:jc w:val="both"/>
              <w:rPr>
                <w:rFonts w:asciiTheme="majorHAnsi" w:hAnsiTheme="majorHAnsi" w:cstheme="majorHAnsi"/>
                <w:color w:val="000000" w:themeColor="text1"/>
                <w:sz w:val="26"/>
                <w:szCs w:val="26"/>
                <w:lang w:val="nl-NL"/>
              </w:rPr>
            </w:pPr>
            <w:r w:rsidRPr="000D3468">
              <w:rPr>
                <w:rFonts w:asciiTheme="majorHAnsi" w:hAnsiTheme="majorHAnsi" w:cstheme="majorHAnsi"/>
                <w:color w:val="000000" w:themeColor="text1"/>
                <w:sz w:val="26"/>
                <w:szCs w:val="26"/>
                <w:lang w:val="nl-NL"/>
              </w:rPr>
              <w:t>- Nêu được ý nghĩa, đơn vị của gia tốc.</w:t>
            </w:r>
          </w:p>
        </w:tc>
        <w:tc>
          <w:tcPr>
            <w:tcW w:w="1134" w:type="dxa"/>
            <w:vAlign w:val="center"/>
          </w:tcPr>
          <w:p w14:paraId="78F59E76"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01CD1B84"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106" w:type="dxa"/>
            <w:vAlign w:val="center"/>
          </w:tcPr>
          <w:p w14:paraId="34A55A2A"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4680D47A"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 C8</w:t>
            </w:r>
          </w:p>
        </w:tc>
      </w:tr>
      <w:tr w:rsidR="00FA4C82" w:rsidRPr="00FA4C82" w14:paraId="7859179D" w14:textId="77777777">
        <w:tc>
          <w:tcPr>
            <w:tcW w:w="2275" w:type="dxa"/>
            <w:vMerge/>
          </w:tcPr>
          <w:p w14:paraId="3843E2A1"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1F59FC6D" w14:textId="77777777" w:rsidR="00133653" w:rsidRPr="000D3468" w:rsidRDefault="00ED1736">
            <w:pPr>
              <w:tabs>
                <w:tab w:val="left" w:pos="6405"/>
              </w:tabs>
              <w:spacing w:line="276" w:lineRule="auto"/>
              <w:jc w:val="both"/>
              <w:rPr>
                <w:rFonts w:asciiTheme="majorHAnsi" w:hAnsiTheme="majorHAnsi" w:cstheme="majorHAnsi"/>
                <w:color w:val="000000" w:themeColor="text1"/>
                <w:sz w:val="26"/>
                <w:szCs w:val="26"/>
                <w:lang w:val="nl-NL"/>
              </w:rPr>
            </w:pPr>
            <w:r w:rsidRPr="000D3468">
              <w:rPr>
                <w:rFonts w:asciiTheme="majorHAnsi" w:hAnsiTheme="majorHAnsi" w:cstheme="majorHAnsi"/>
                <w:color w:val="000000" w:themeColor="text1"/>
                <w:sz w:val="26"/>
                <w:szCs w:val="26"/>
                <w:lang w:val="nl-NL"/>
              </w:rPr>
              <w:t>- Nêu được các công thức của chuyển động thẳng biến đổi đều</w:t>
            </w:r>
          </w:p>
        </w:tc>
        <w:tc>
          <w:tcPr>
            <w:tcW w:w="1134" w:type="dxa"/>
            <w:vAlign w:val="center"/>
          </w:tcPr>
          <w:p w14:paraId="5A35B571"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597E93B4"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3</w:t>
            </w:r>
          </w:p>
        </w:tc>
        <w:tc>
          <w:tcPr>
            <w:tcW w:w="1106" w:type="dxa"/>
            <w:vAlign w:val="center"/>
          </w:tcPr>
          <w:p w14:paraId="67F5508E"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49205491"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C11,C12,C13</w:t>
            </w:r>
          </w:p>
        </w:tc>
      </w:tr>
      <w:tr w:rsidR="00FA4C82" w:rsidRPr="00FA4C82" w14:paraId="29E056F9" w14:textId="77777777">
        <w:tc>
          <w:tcPr>
            <w:tcW w:w="2275" w:type="dxa"/>
            <w:vMerge/>
          </w:tcPr>
          <w:p w14:paraId="0CEBD32E"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4E1149FA"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1134" w:type="dxa"/>
            <w:vAlign w:val="center"/>
          </w:tcPr>
          <w:p w14:paraId="084FD37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797129D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5</w:t>
            </w:r>
          </w:p>
        </w:tc>
        <w:tc>
          <w:tcPr>
            <w:tcW w:w="1106" w:type="dxa"/>
            <w:vAlign w:val="center"/>
          </w:tcPr>
          <w:p w14:paraId="055E14B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054E5A0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02EE4515" w14:textId="77777777">
        <w:tc>
          <w:tcPr>
            <w:tcW w:w="2275" w:type="dxa"/>
            <w:vMerge/>
          </w:tcPr>
          <w:p w14:paraId="1E754A2D"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14AB7146" w14:textId="77777777" w:rsidR="00133653" w:rsidRPr="000D3468" w:rsidRDefault="00ED1736">
            <w:pPr>
              <w:tabs>
                <w:tab w:val="left" w:pos="6405"/>
              </w:tabs>
              <w:spacing w:line="276" w:lineRule="auto"/>
              <w:jc w:val="both"/>
              <w:rPr>
                <w:rFonts w:asciiTheme="majorHAnsi" w:hAnsiTheme="majorHAnsi" w:cstheme="majorHAnsi"/>
                <w:color w:val="000000" w:themeColor="text1"/>
                <w:sz w:val="26"/>
                <w:szCs w:val="26"/>
                <w:lang w:val="nl-NL"/>
              </w:rPr>
            </w:pPr>
            <w:r w:rsidRPr="000D3468">
              <w:rPr>
                <w:rFonts w:asciiTheme="majorHAnsi" w:hAnsiTheme="majorHAnsi" w:cstheme="majorHAnsi"/>
                <w:color w:val="000000" w:themeColor="text1"/>
                <w:sz w:val="26"/>
                <w:szCs w:val="26"/>
                <w:lang w:val="nl-NL"/>
              </w:rPr>
              <w:t>- Rút ra được các công thức của chuyển động thẳng biến đổi đều (không được dùng tích phân).</w:t>
            </w:r>
          </w:p>
        </w:tc>
        <w:tc>
          <w:tcPr>
            <w:tcW w:w="1134" w:type="dxa"/>
            <w:vAlign w:val="center"/>
          </w:tcPr>
          <w:p w14:paraId="10254481"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00C1B394"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106" w:type="dxa"/>
            <w:vAlign w:val="center"/>
          </w:tcPr>
          <w:p w14:paraId="2212D669"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47B842FA"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C9, C10</w:t>
            </w:r>
          </w:p>
        </w:tc>
      </w:tr>
      <w:tr w:rsidR="00FA4C82" w:rsidRPr="00FA4C82" w14:paraId="4F9EDF10" w14:textId="77777777">
        <w:tc>
          <w:tcPr>
            <w:tcW w:w="2275" w:type="dxa"/>
            <w:vMerge/>
          </w:tcPr>
          <w:p w14:paraId="09DCE0BE"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79A68FA5" w14:textId="77777777" w:rsidR="00133653" w:rsidRPr="000D3468" w:rsidRDefault="00ED1736">
            <w:pPr>
              <w:tabs>
                <w:tab w:val="left" w:pos="6405"/>
              </w:tabs>
              <w:spacing w:line="276" w:lineRule="auto"/>
              <w:jc w:val="both"/>
              <w:rPr>
                <w:rFonts w:asciiTheme="majorHAnsi" w:hAnsiTheme="majorHAnsi" w:cstheme="majorHAnsi"/>
                <w:color w:val="000000" w:themeColor="text1"/>
                <w:sz w:val="26"/>
                <w:szCs w:val="26"/>
                <w:lang w:val="nl-NL"/>
              </w:rPr>
            </w:pPr>
            <w:r w:rsidRPr="000D3468">
              <w:rPr>
                <w:rFonts w:asciiTheme="majorHAnsi" w:hAnsiTheme="majorHAnsi" w:cstheme="majorHAnsi"/>
                <w:color w:val="000000" w:themeColor="text1"/>
                <w:sz w:val="26"/>
                <w:szCs w:val="26"/>
                <w:lang w:val="nl-NL"/>
              </w:rPr>
              <w:t>- Mô tả và giải thích được chuyển động khi vật có vận tốc không đổi theo một phương và có gia tốc không đổi theo phương vuông góc với phương này.</w:t>
            </w:r>
          </w:p>
        </w:tc>
        <w:tc>
          <w:tcPr>
            <w:tcW w:w="1134" w:type="dxa"/>
            <w:vAlign w:val="center"/>
          </w:tcPr>
          <w:p w14:paraId="05E1ADBD"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3DD2D924"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3</w:t>
            </w:r>
          </w:p>
        </w:tc>
        <w:tc>
          <w:tcPr>
            <w:tcW w:w="1106" w:type="dxa"/>
            <w:vAlign w:val="center"/>
          </w:tcPr>
          <w:p w14:paraId="5CE11DBB"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433E7F1A"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C14,C15,C16</w:t>
            </w:r>
          </w:p>
        </w:tc>
      </w:tr>
      <w:tr w:rsidR="00FA4C82" w:rsidRPr="00FA4C82" w14:paraId="23AB38DA" w14:textId="77777777">
        <w:tc>
          <w:tcPr>
            <w:tcW w:w="2275" w:type="dxa"/>
            <w:vMerge/>
          </w:tcPr>
          <w:p w14:paraId="1CE041C1"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624753E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c>
          <w:tcPr>
            <w:tcW w:w="1134" w:type="dxa"/>
            <w:vAlign w:val="center"/>
          </w:tcPr>
          <w:p w14:paraId="656A364E"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72" w:type="dxa"/>
            <w:vAlign w:val="center"/>
          </w:tcPr>
          <w:p w14:paraId="36B23E6E"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6F11D19B"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19A32AB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082F408A" w14:textId="77777777">
        <w:tc>
          <w:tcPr>
            <w:tcW w:w="2275" w:type="dxa"/>
            <w:vMerge/>
          </w:tcPr>
          <w:p w14:paraId="7AB0D2C4"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6C92A5A8"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nl-NL"/>
              </w:rPr>
            </w:pPr>
            <w:r w:rsidRPr="000D3468">
              <w:rPr>
                <w:rFonts w:asciiTheme="majorHAnsi" w:hAnsiTheme="majorHAnsi" w:cstheme="majorHAnsi"/>
                <w:color w:val="000000" w:themeColor="text1"/>
                <w:sz w:val="26"/>
                <w:szCs w:val="26"/>
                <w:lang w:val="nl-NL" w:eastAsia="vi-VN" w:bidi="vi-VN"/>
              </w:rPr>
              <w:t xml:space="preserve">- </w:t>
            </w:r>
            <w:r w:rsidRPr="00FA4C82">
              <w:rPr>
                <w:rFonts w:asciiTheme="majorHAnsi" w:hAnsiTheme="majorHAnsi" w:cstheme="majorHAnsi"/>
                <w:color w:val="000000" w:themeColor="text1"/>
                <w:sz w:val="26"/>
                <w:szCs w:val="26"/>
                <w:lang w:eastAsia="vi-VN" w:bidi="vi-VN"/>
              </w:rPr>
              <w:t>Vận dụng đồ thị vận tốc - thời gian để tính được độ dịch chuyển và gia tốc trong một số trường hợp đơn giản.</w:t>
            </w:r>
          </w:p>
        </w:tc>
        <w:tc>
          <w:tcPr>
            <w:tcW w:w="1134" w:type="dxa"/>
            <w:vAlign w:val="center"/>
          </w:tcPr>
          <w:p w14:paraId="50EA12FE"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3EE788F1"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06" w:type="dxa"/>
            <w:vAlign w:val="center"/>
          </w:tcPr>
          <w:p w14:paraId="537D6A41"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088" w:type="dxa"/>
            <w:vAlign w:val="center"/>
          </w:tcPr>
          <w:p w14:paraId="0D621E40"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r>
      <w:tr w:rsidR="00FA4C82" w:rsidRPr="00FA4C82" w14:paraId="0C56D389" w14:textId="77777777">
        <w:tc>
          <w:tcPr>
            <w:tcW w:w="2275" w:type="dxa"/>
            <w:vMerge/>
          </w:tcPr>
          <w:p w14:paraId="17CBA5F5"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7AAA67D7"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nl-NL"/>
              </w:rPr>
            </w:pPr>
            <w:r w:rsidRPr="000D3468">
              <w:rPr>
                <w:rFonts w:asciiTheme="majorHAnsi" w:hAnsiTheme="majorHAnsi" w:cstheme="majorHAnsi"/>
                <w:color w:val="000000" w:themeColor="text1"/>
                <w:sz w:val="26"/>
                <w:szCs w:val="26"/>
                <w:lang w:val="nl-NL" w:eastAsia="vi-VN" w:bidi="vi-VN"/>
              </w:rPr>
              <w:t xml:space="preserve">- </w:t>
            </w:r>
            <w:r w:rsidRPr="00FA4C82">
              <w:rPr>
                <w:rFonts w:asciiTheme="majorHAnsi" w:hAnsiTheme="majorHAnsi" w:cstheme="majorHAnsi"/>
                <w:color w:val="000000" w:themeColor="text1"/>
                <w:sz w:val="26"/>
                <w:szCs w:val="26"/>
                <w:lang w:eastAsia="vi-VN" w:bidi="vi-VN"/>
              </w:rPr>
              <w:t>Vận dụng được các công thức của chuyển động thẳng biến đổi đều.</w:t>
            </w:r>
          </w:p>
        </w:tc>
        <w:tc>
          <w:tcPr>
            <w:tcW w:w="1134" w:type="dxa"/>
            <w:vAlign w:val="center"/>
          </w:tcPr>
          <w:p w14:paraId="765E9A04"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72" w:type="dxa"/>
            <w:vAlign w:val="center"/>
          </w:tcPr>
          <w:p w14:paraId="26476F7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1D8CAE68"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C30</w:t>
            </w:r>
          </w:p>
        </w:tc>
        <w:tc>
          <w:tcPr>
            <w:tcW w:w="1088" w:type="dxa"/>
            <w:vAlign w:val="center"/>
          </w:tcPr>
          <w:p w14:paraId="390B94C3"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70EAC80E" w14:textId="77777777">
        <w:tc>
          <w:tcPr>
            <w:tcW w:w="2275" w:type="dxa"/>
            <w:vMerge/>
          </w:tcPr>
          <w:p w14:paraId="79FDE850"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1CC63216"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nl-NL"/>
              </w:rPr>
            </w:pPr>
            <w:r w:rsidRPr="000D3468">
              <w:rPr>
                <w:rFonts w:asciiTheme="majorHAnsi" w:hAnsiTheme="majorHAnsi" w:cstheme="majorHAnsi"/>
                <w:color w:val="000000" w:themeColor="text1"/>
                <w:sz w:val="26"/>
                <w:szCs w:val="26"/>
                <w:lang w:val="nl-NL"/>
              </w:rPr>
              <w:t>- Trên cơ sở bảng số liệu thu được từ thực nghiệm, l</w:t>
            </w:r>
            <w:r w:rsidRPr="00FA4C82">
              <w:rPr>
                <w:rFonts w:asciiTheme="majorHAnsi" w:hAnsiTheme="majorHAnsi" w:cstheme="majorHAnsi"/>
                <w:color w:val="000000" w:themeColor="text1"/>
                <w:sz w:val="26"/>
                <w:szCs w:val="26"/>
                <w:lang w:eastAsia="vi-VN" w:bidi="vi-VN"/>
              </w:rPr>
              <w:t>ập luận dựa vào sự biến đổi vận tốc trong chuyển động thẳng, rút ra được công thức tính gia tốc</w:t>
            </w:r>
            <w:r w:rsidRPr="000D3468">
              <w:rPr>
                <w:rFonts w:asciiTheme="majorHAnsi" w:hAnsiTheme="majorHAnsi" w:cstheme="majorHAnsi"/>
                <w:color w:val="000000" w:themeColor="text1"/>
                <w:sz w:val="26"/>
                <w:szCs w:val="26"/>
                <w:lang w:val="nl-NL" w:eastAsia="vi-VN" w:bidi="vi-VN"/>
              </w:rPr>
              <w:t>.</w:t>
            </w:r>
          </w:p>
        </w:tc>
        <w:tc>
          <w:tcPr>
            <w:tcW w:w="1134" w:type="dxa"/>
            <w:vAlign w:val="center"/>
          </w:tcPr>
          <w:p w14:paraId="7A7C348E"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09F91F21"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06" w:type="dxa"/>
            <w:vAlign w:val="center"/>
          </w:tcPr>
          <w:p w14:paraId="352BEC10"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088" w:type="dxa"/>
            <w:vAlign w:val="center"/>
          </w:tcPr>
          <w:p w14:paraId="710BE8B1"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r>
      <w:tr w:rsidR="00FA4C82" w:rsidRPr="00FA4C82" w14:paraId="0F44B009" w14:textId="77777777">
        <w:tc>
          <w:tcPr>
            <w:tcW w:w="2275" w:type="dxa"/>
            <w:vMerge/>
          </w:tcPr>
          <w:p w14:paraId="7A09C7BB"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64403A81"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nl-NL"/>
              </w:rPr>
            </w:pPr>
            <w:r w:rsidRPr="000D3468">
              <w:rPr>
                <w:rFonts w:asciiTheme="majorHAnsi" w:hAnsiTheme="majorHAnsi" w:cstheme="majorHAnsi"/>
                <w:color w:val="000000" w:themeColor="text1"/>
                <w:sz w:val="26"/>
                <w:szCs w:val="26"/>
                <w:lang w:val="nl-NL" w:eastAsia="vi-VN" w:bidi="vi-VN"/>
              </w:rPr>
              <w:t xml:space="preserve">- </w:t>
            </w:r>
            <w:r w:rsidRPr="00FA4C82">
              <w:rPr>
                <w:rFonts w:asciiTheme="majorHAnsi" w:hAnsiTheme="majorHAnsi" w:cstheme="majorHAnsi"/>
                <w:color w:val="000000" w:themeColor="text1"/>
                <w:sz w:val="26"/>
                <w:szCs w:val="26"/>
                <w:lang w:eastAsia="vi-VN" w:bidi="vi-VN"/>
              </w:rPr>
              <w:t xml:space="preserve"> </w:t>
            </w:r>
            <w:r w:rsidRPr="000D3468">
              <w:rPr>
                <w:rFonts w:asciiTheme="majorHAnsi" w:hAnsiTheme="majorHAnsi" w:cstheme="majorHAnsi"/>
                <w:color w:val="000000" w:themeColor="text1"/>
                <w:sz w:val="26"/>
                <w:szCs w:val="26"/>
                <w:lang w:val="nl-NL" w:eastAsia="vi-VN" w:bidi="vi-VN"/>
              </w:rPr>
              <w:t>D</w:t>
            </w:r>
            <w:r w:rsidRPr="00FA4C82">
              <w:rPr>
                <w:rFonts w:asciiTheme="majorHAnsi" w:hAnsiTheme="majorHAnsi" w:cstheme="majorHAnsi"/>
                <w:color w:val="000000" w:themeColor="text1"/>
                <w:sz w:val="26"/>
                <w:szCs w:val="26"/>
                <w:lang w:eastAsia="vi-VN" w:bidi="vi-VN"/>
              </w:rPr>
              <w:t>ựa trên số liệu cho trước, vẽ được đồ thị vận tốc - thời gian trong chuyển động thẳng.</w:t>
            </w:r>
          </w:p>
        </w:tc>
        <w:tc>
          <w:tcPr>
            <w:tcW w:w="1134" w:type="dxa"/>
            <w:vAlign w:val="center"/>
          </w:tcPr>
          <w:p w14:paraId="0F116485"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294A0D3F"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06" w:type="dxa"/>
            <w:vAlign w:val="center"/>
          </w:tcPr>
          <w:p w14:paraId="18EAF5F1"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088" w:type="dxa"/>
            <w:vAlign w:val="center"/>
          </w:tcPr>
          <w:p w14:paraId="08E9E00B"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r>
      <w:tr w:rsidR="00FA4C82" w:rsidRPr="00FA4C82" w14:paraId="7B989F04" w14:textId="77777777">
        <w:tc>
          <w:tcPr>
            <w:tcW w:w="2275" w:type="dxa"/>
            <w:vMerge/>
          </w:tcPr>
          <w:p w14:paraId="5921F8EC"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075763A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Vận dụng cao:</w:t>
            </w:r>
          </w:p>
        </w:tc>
        <w:tc>
          <w:tcPr>
            <w:tcW w:w="1134" w:type="dxa"/>
            <w:vAlign w:val="center"/>
          </w:tcPr>
          <w:p w14:paraId="3E96E96A"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3E8568F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1F1997D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33E1E19A"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6F736CDF" w14:textId="77777777">
        <w:tc>
          <w:tcPr>
            <w:tcW w:w="2275" w:type="dxa"/>
            <w:vMerge/>
          </w:tcPr>
          <w:p w14:paraId="291966FF"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4E9118EE"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nl-NL"/>
              </w:rPr>
            </w:pPr>
            <w:r w:rsidRPr="000D3468">
              <w:rPr>
                <w:rFonts w:asciiTheme="majorHAnsi" w:hAnsiTheme="majorHAnsi" w:cstheme="majorHAnsi"/>
                <w:color w:val="000000" w:themeColor="text1"/>
                <w:sz w:val="26"/>
                <w:szCs w:val="26"/>
                <w:lang w:val="nl-NL" w:eastAsia="vi-VN" w:bidi="vi-VN"/>
              </w:rPr>
              <w:t>- Lập</w:t>
            </w:r>
            <w:r w:rsidRPr="00FA4C82">
              <w:rPr>
                <w:rFonts w:asciiTheme="majorHAnsi" w:hAnsiTheme="majorHAnsi" w:cstheme="majorHAnsi"/>
                <w:color w:val="000000" w:themeColor="text1"/>
                <w:sz w:val="26"/>
                <w:szCs w:val="26"/>
                <w:lang w:eastAsia="vi-VN" w:bidi="vi-VN"/>
              </w:rPr>
              <w:t xml:space="preserve"> luận để thiết kế phương án hoặc lựa chọn phương án</w:t>
            </w:r>
            <w:r w:rsidRPr="000D3468">
              <w:rPr>
                <w:rFonts w:asciiTheme="majorHAnsi" w:hAnsiTheme="majorHAnsi" w:cstheme="majorHAnsi"/>
                <w:color w:val="000000" w:themeColor="text1"/>
                <w:sz w:val="26"/>
                <w:szCs w:val="26"/>
                <w:lang w:val="nl-NL" w:eastAsia="vi-VN" w:bidi="vi-VN"/>
              </w:rPr>
              <w:t xml:space="preserve"> </w:t>
            </w:r>
            <w:r w:rsidRPr="00FA4C82">
              <w:rPr>
                <w:rFonts w:asciiTheme="majorHAnsi" w:hAnsiTheme="majorHAnsi" w:cstheme="majorHAnsi"/>
                <w:color w:val="000000" w:themeColor="text1"/>
                <w:sz w:val="26"/>
                <w:szCs w:val="26"/>
                <w:lang w:eastAsia="vi-VN" w:bidi="vi-VN"/>
              </w:rPr>
              <w:t>đo được gia tốc rơi tự do bằng dụng cụ thực hành.</w:t>
            </w:r>
          </w:p>
        </w:tc>
        <w:tc>
          <w:tcPr>
            <w:tcW w:w="1134" w:type="dxa"/>
            <w:vAlign w:val="center"/>
          </w:tcPr>
          <w:p w14:paraId="2F76499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72" w:type="dxa"/>
            <w:vAlign w:val="center"/>
          </w:tcPr>
          <w:p w14:paraId="67F0F0C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2150F4FB"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39D304FF"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57682D8B" w14:textId="77777777">
        <w:tc>
          <w:tcPr>
            <w:tcW w:w="2275" w:type="dxa"/>
            <w:vMerge/>
          </w:tcPr>
          <w:p w14:paraId="3A2496BB" w14:textId="77777777" w:rsidR="00133653" w:rsidRPr="00FA4C82" w:rsidRDefault="00133653">
            <w:pPr>
              <w:spacing w:before="40" w:line="276" w:lineRule="auto"/>
              <w:jc w:val="both"/>
              <w:rPr>
                <w:rFonts w:asciiTheme="majorHAnsi" w:hAnsiTheme="majorHAnsi" w:cstheme="majorHAnsi"/>
                <w:iCs/>
                <w:color w:val="000000" w:themeColor="text1"/>
                <w:sz w:val="26"/>
                <w:szCs w:val="26"/>
                <w:lang w:val="nl-NL" w:eastAsia="fr-FR"/>
              </w:rPr>
            </w:pPr>
          </w:p>
        </w:tc>
        <w:tc>
          <w:tcPr>
            <w:tcW w:w="7972" w:type="dxa"/>
          </w:tcPr>
          <w:p w14:paraId="28B7572E"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nl-NL"/>
              </w:rPr>
            </w:pPr>
            <w:r w:rsidRPr="000D3468">
              <w:rPr>
                <w:rFonts w:asciiTheme="majorHAnsi" w:hAnsiTheme="majorHAnsi" w:cstheme="majorHAnsi"/>
                <w:color w:val="000000" w:themeColor="text1"/>
                <w:sz w:val="26"/>
                <w:szCs w:val="26"/>
                <w:lang w:val="nl-NL" w:eastAsia="vi-VN" w:bidi="vi-VN"/>
              </w:rPr>
              <w:t xml:space="preserve">- </w:t>
            </w:r>
            <w:r w:rsidRPr="00FA4C82">
              <w:rPr>
                <w:rFonts w:asciiTheme="majorHAnsi" w:hAnsiTheme="majorHAnsi" w:cstheme="majorHAnsi"/>
                <w:color w:val="000000" w:themeColor="text1"/>
                <w:sz w:val="26"/>
                <w:szCs w:val="26"/>
                <w:lang w:eastAsia="vi-VN" w:bidi="vi-VN"/>
              </w:rPr>
              <w:t>Thực hiện được dự án hay đề tài nghiên cứu tìm điều kiện ném vật trong không khí ở độ cao nào đó để đạt độ cao hoặc tầm xa lớn nhất.</w:t>
            </w:r>
          </w:p>
        </w:tc>
        <w:tc>
          <w:tcPr>
            <w:tcW w:w="1134" w:type="dxa"/>
            <w:vAlign w:val="center"/>
          </w:tcPr>
          <w:p w14:paraId="1C9851F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72" w:type="dxa"/>
            <w:vAlign w:val="center"/>
          </w:tcPr>
          <w:p w14:paraId="1A8DF4F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52FB2EA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09387EE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339C7ECA" w14:textId="77777777">
        <w:tc>
          <w:tcPr>
            <w:tcW w:w="10247" w:type="dxa"/>
            <w:gridSpan w:val="2"/>
          </w:tcPr>
          <w:p w14:paraId="52A802FD" w14:textId="77777777" w:rsidR="00133653" w:rsidRPr="00FA4C82" w:rsidRDefault="00ED1736">
            <w:pPr>
              <w:spacing w:before="40" w:line="276" w:lineRule="auto"/>
              <w:jc w:val="both"/>
              <w:rPr>
                <w:rFonts w:asciiTheme="majorHAnsi" w:hAnsiTheme="majorHAnsi" w:cstheme="majorHAnsi"/>
                <w:b/>
                <w:i/>
                <w:color w:val="000000" w:themeColor="text1"/>
                <w:sz w:val="26"/>
                <w:szCs w:val="26"/>
                <w:lang w:val="en-US"/>
              </w:rPr>
            </w:pPr>
            <w:r w:rsidRPr="00FA4C82">
              <w:rPr>
                <w:rFonts w:asciiTheme="majorHAnsi" w:hAnsiTheme="majorHAnsi" w:cstheme="majorHAnsi"/>
                <w:b/>
                <w:i/>
                <w:color w:val="000000" w:themeColor="text1"/>
                <w:sz w:val="26"/>
                <w:szCs w:val="26"/>
                <w:lang w:val="en-US"/>
              </w:rPr>
              <w:t>3. Động lực học (18 tiết)</w:t>
            </w:r>
          </w:p>
        </w:tc>
        <w:tc>
          <w:tcPr>
            <w:tcW w:w="1134" w:type="dxa"/>
            <w:vAlign w:val="center"/>
          </w:tcPr>
          <w:p w14:paraId="1287876B"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7462CFB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0DC86486"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5BC51AA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32B595D4" w14:textId="77777777">
        <w:tc>
          <w:tcPr>
            <w:tcW w:w="2275" w:type="dxa"/>
            <w:vMerge w:val="restart"/>
          </w:tcPr>
          <w:p w14:paraId="15B8EA78" w14:textId="77777777" w:rsidR="00133653" w:rsidRPr="00FA4C82" w:rsidRDefault="00ED1736">
            <w:pPr>
              <w:spacing w:line="276" w:lineRule="auto"/>
              <w:jc w:val="both"/>
              <w:rPr>
                <w:rFonts w:asciiTheme="majorHAnsi" w:hAnsiTheme="majorHAnsi" w:cstheme="majorHAnsi"/>
                <w:iCs/>
                <w:color w:val="000000" w:themeColor="text1"/>
                <w:sz w:val="26"/>
                <w:szCs w:val="26"/>
                <w:lang w:val="nl-NL" w:eastAsia="fr-FR"/>
              </w:rPr>
            </w:pPr>
            <w:r w:rsidRPr="00FA4C82">
              <w:rPr>
                <w:rFonts w:asciiTheme="majorHAnsi" w:hAnsiTheme="majorHAnsi" w:cstheme="majorHAnsi"/>
                <w:iCs/>
                <w:color w:val="000000" w:themeColor="text1"/>
                <w:sz w:val="26"/>
                <w:szCs w:val="26"/>
                <w:lang w:val="nl-NL" w:eastAsia="fr-FR"/>
              </w:rPr>
              <w:t>Ba định luật Newton về chuyển động (9 tiết)</w:t>
            </w:r>
          </w:p>
        </w:tc>
        <w:tc>
          <w:tcPr>
            <w:tcW w:w="7972" w:type="dxa"/>
          </w:tcPr>
          <w:p w14:paraId="7207C453"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eastAsia="vi-VN" w:bidi="vi-VN"/>
              </w:rPr>
              <w:t>Nhận biết:</w:t>
            </w:r>
          </w:p>
        </w:tc>
        <w:tc>
          <w:tcPr>
            <w:tcW w:w="1134" w:type="dxa"/>
            <w:vAlign w:val="center"/>
          </w:tcPr>
          <w:p w14:paraId="2F038FFA"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36B72BF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7</w:t>
            </w:r>
          </w:p>
        </w:tc>
        <w:tc>
          <w:tcPr>
            <w:tcW w:w="1106" w:type="dxa"/>
            <w:vAlign w:val="center"/>
          </w:tcPr>
          <w:p w14:paraId="2C1F24EF"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41D8BC1E"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683F46F3" w14:textId="77777777">
        <w:tc>
          <w:tcPr>
            <w:tcW w:w="2275" w:type="dxa"/>
            <w:vMerge/>
          </w:tcPr>
          <w:p w14:paraId="7B41B211"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22591E07"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Phát biểu định luật 1 Newton và minh hoạ được bằng ví dụ cụ thể.</w:t>
            </w:r>
          </w:p>
        </w:tc>
        <w:tc>
          <w:tcPr>
            <w:tcW w:w="1134" w:type="dxa"/>
            <w:vAlign w:val="center"/>
          </w:tcPr>
          <w:p w14:paraId="4FE1C317"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23062D5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106" w:type="dxa"/>
            <w:vAlign w:val="center"/>
          </w:tcPr>
          <w:p w14:paraId="3F051561"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4111F05F"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C17,C18</w:t>
            </w:r>
          </w:p>
        </w:tc>
      </w:tr>
      <w:tr w:rsidR="00FA4C82" w:rsidRPr="00FA4C82" w14:paraId="5D54202C" w14:textId="77777777">
        <w:tc>
          <w:tcPr>
            <w:tcW w:w="2275" w:type="dxa"/>
            <w:vMerge/>
          </w:tcPr>
          <w:p w14:paraId="5E91BB55"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17CC8AAA"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Nêu được: trọng lực tác dụng lên vật là lực hấp dẫn giữa Trái Đất và vật; trọng tâm của vật là điểm đặt của trọng lực tác dụng vào vật; trọng lượng của vật được tính bằng tích khối lượng của vật với gia tốc rơi tự do.</w:t>
            </w:r>
          </w:p>
        </w:tc>
        <w:tc>
          <w:tcPr>
            <w:tcW w:w="1134" w:type="dxa"/>
            <w:vAlign w:val="center"/>
          </w:tcPr>
          <w:p w14:paraId="1CF06CFC"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4E91AF2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3</w:t>
            </w:r>
          </w:p>
        </w:tc>
        <w:tc>
          <w:tcPr>
            <w:tcW w:w="1106" w:type="dxa"/>
            <w:vAlign w:val="center"/>
          </w:tcPr>
          <w:p w14:paraId="45F84594"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60920845"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C19, C20. C23</w:t>
            </w:r>
          </w:p>
        </w:tc>
      </w:tr>
      <w:tr w:rsidR="00FA4C82" w:rsidRPr="00FA4C82" w14:paraId="0FBAE497" w14:textId="77777777">
        <w:tc>
          <w:tcPr>
            <w:tcW w:w="2275" w:type="dxa"/>
            <w:vMerge/>
          </w:tcPr>
          <w:p w14:paraId="7F632168"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1905826D"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Phát biểu được định luật 3 Newton, minh hoạ được bằng ví dụ cụ thể.</w:t>
            </w:r>
          </w:p>
        </w:tc>
        <w:tc>
          <w:tcPr>
            <w:tcW w:w="1134" w:type="dxa"/>
            <w:vAlign w:val="center"/>
          </w:tcPr>
          <w:p w14:paraId="03695BF4"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7BF956A2"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106" w:type="dxa"/>
            <w:vAlign w:val="center"/>
          </w:tcPr>
          <w:p w14:paraId="277D917E"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1743665E"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C21, C22</w:t>
            </w:r>
          </w:p>
        </w:tc>
      </w:tr>
      <w:tr w:rsidR="00FA4C82" w:rsidRPr="00FA4C82" w14:paraId="7666193A" w14:textId="77777777">
        <w:tc>
          <w:tcPr>
            <w:tcW w:w="2275" w:type="dxa"/>
            <w:vMerge/>
          </w:tcPr>
          <w:p w14:paraId="0FE0306D"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26AE8896"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eastAsia="vi-VN" w:bidi="vi-VN"/>
              </w:rPr>
              <w:t>Thông hiểu:</w:t>
            </w:r>
          </w:p>
        </w:tc>
        <w:tc>
          <w:tcPr>
            <w:tcW w:w="1134" w:type="dxa"/>
            <w:vAlign w:val="center"/>
          </w:tcPr>
          <w:p w14:paraId="10BAA4CF"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63514328"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5</w:t>
            </w:r>
          </w:p>
        </w:tc>
        <w:tc>
          <w:tcPr>
            <w:tcW w:w="1106" w:type="dxa"/>
            <w:vAlign w:val="center"/>
          </w:tcPr>
          <w:p w14:paraId="3F8A4AF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3769F19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0402CD05" w14:textId="77777777">
        <w:tc>
          <w:tcPr>
            <w:tcW w:w="2275" w:type="dxa"/>
            <w:vMerge/>
          </w:tcPr>
          <w:p w14:paraId="45E2AB13"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23C9CC0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val="nl-NL"/>
              </w:rPr>
              <w:t>- S</w:t>
            </w:r>
            <w:r w:rsidRPr="00FA4C82">
              <w:rPr>
                <w:rFonts w:asciiTheme="majorHAnsi" w:hAnsiTheme="majorHAnsi" w:cstheme="majorHAnsi"/>
                <w:color w:val="000000" w:themeColor="text1"/>
                <w:sz w:val="26"/>
                <w:szCs w:val="26"/>
                <w:lang w:eastAsia="vi-VN" w:bidi="vi-VN"/>
              </w:rPr>
              <w:t>ử dụng số liệu cho trước để rút ra được a ~ F, a ~ 1/m, từ đó rút ra được biểu thức a = F/m hoặc F = ma (định luật 2 Newton).</w:t>
            </w:r>
          </w:p>
        </w:tc>
        <w:tc>
          <w:tcPr>
            <w:tcW w:w="1134" w:type="dxa"/>
            <w:vAlign w:val="center"/>
          </w:tcPr>
          <w:p w14:paraId="0FA5C187"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64FE115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06" w:type="dxa"/>
            <w:vAlign w:val="center"/>
          </w:tcPr>
          <w:p w14:paraId="01ECF4E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7A7C0CC5"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C24</w:t>
            </w:r>
          </w:p>
        </w:tc>
      </w:tr>
      <w:tr w:rsidR="00FA4C82" w:rsidRPr="00FA4C82" w14:paraId="5E5C714F" w14:textId="77777777">
        <w:tc>
          <w:tcPr>
            <w:tcW w:w="2275" w:type="dxa"/>
            <w:vMerge/>
          </w:tcPr>
          <w:p w14:paraId="7A7FEF23"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19060602"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Từ kết quả đã có (lấy từ thí nghiệm hay sử dụng số liệu cho trước), hoặc lập luận dựa vào a = F/m, nêu được khối lượng là đại lượng đặc trưng cho mức quán tính của vật.</w:t>
            </w:r>
          </w:p>
        </w:tc>
        <w:tc>
          <w:tcPr>
            <w:tcW w:w="1134" w:type="dxa"/>
            <w:vAlign w:val="center"/>
          </w:tcPr>
          <w:p w14:paraId="17212A9C"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6E6C58C5"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06" w:type="dxa"/>
            <w:vAlign w:val="center"/>
          </w:tcPr>
          <w:p w14:paraId="4D965CF3"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1C78B8F6"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C25</w:t>
            </w:r>
          </w:p>
        </w:tc>
      </w:tr>
      <w:tr w:rsidR="00FA4C82" w:rsidRPr="00FA4C82" w14:paraId="41CAC36F" w14:textId="77777777">
        <w:tc>
          <w:tcPr>
            <w:tcW w:w="2275" w:type="dxa"/>
            <w:vMerge/>
          </w:tcPr>
          <w:p w14:paraId="1B73C988"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4407141D"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Mô tả được bằng ví dụ thực tế về lực bằng nhau, không bằng nhau.</w:t>
            </w:r>
          </w:p>
        </w:tc>
        <w:tc>
          <w:tcPr>
            <w:tcW w:w="1134" w:type="dxa"/>
            <w:vAlign w:val="center"/>
          </w:tcPr>
          <w:p w14:paraId="5E9B6EBB"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0BF3DFBE"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1106" w:type="dxa"/>
            <w:vAlign w:val="center"/>
          </w:tcPr>
          <w:p w14:paraId="25DB2D6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646996C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C26,C27</w:t>
            </w:r>
          </w:p>
        </w:tc>
      </w:tr>
      <w:tr w:rsidR="00FA4C82" w:rsidRPr="00FA4C82" w14:paraId="0CCE28DE" w14:textId="77777777">
        <w:tc>
          <w:tcPr>
            <w:tcW w:w="2275" w:type="dxa"/>
            <w:vMerge/>
          </w:tcPr>
          <w:p w14:paraId="1AB8636D"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2ECB07DE"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Mô tả được một cách định tính chuyển động rơi trong trường trọng lực đều khi có sức cản của không khí.</w:t>
            </w:r>
          </w:p>
        </w:tc>
        <w:tc>
          <w:tcPr>
            <w:tcW w:w="1134" w:type="dxa"/>
            <w:vAlign w:val="center"/>
          </w:tcPr>
          <w:p w14:paraId="3DF99D20"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2C0DA76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06" w:type="dxa"/>
            <w:vAlign w:val="center"/>
          </w:tcPr>
          <w:p w14:paraId="22DCA91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064E8197"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C28</w:t>
            </w:r>
          </w:p>
        </w:tc>
      </w:tr>
      <w:tr w:rsidR="00FA4C82" w:rsidRPr="00FA4C82" w14:paraId="2DA82012" w14:textId="77777777">
        <w:tc>
          <w:tcPr>
            <w:tcW w:w="2275" w:type="dxa"/>
            <w:vMerge/>
          </w:tcPr>
          <w:p w14:paraId="5C028A2A"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687B4BF7"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eastAsia="vi-VN" w:bidi="vi-VN"/>
              </w:rPr>
              <w:t>Vận dụng:</w:t>
            </w:r>
          </w:p>
        </w:tc>
        <w:tc>
          <w:tcPr>
            <w:tcW w:w="1134" w:type="dxa"/>
            <w:vAlign w:val="center"/>
          </w:tcPr>
          <w:p w14:paraId="5D1E3359"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72" w:type="dxa"/>
            <w:vAlign w:val="center"/>
          </w:tcPr>
          <w:p w14:paraId="6AA4B765"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4C1C8445"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7D0B181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1AE2DAEE" w14:textId="77777777">
        <w:tc>
          <w:tcPr>
            <w:tcW w:w="2275" w:type="dxa"/>
            <w:vMerge/>
          </w:tcPr>
          <w:p w14:paraId="25E313CE"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137B8155"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Vận dụng được mối liên hệ đơn vị dẫn xuất với 7 đơn vị cơ bản của hệ SI.</w:t>
            </w:r>
          </w:p>
        </w:tc>
        <w:tc>
          <w:tcPr>
            <w:tcW w:w="1134" w:type="dxa"/>
            <w:vAlign w:val="center"/>
          </w:tcPr>
          <w:p w14:paraId="041D55E7"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74751EFC"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06" w:type="dxa"/>
            <w:vAlign w:val="center"/>
          </w:tcPr>
          <w:p w14:paraId="4C329FDC"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088" w:type="dxa"/>
            <w:vAlign w:val="center"/>
          </w:tcPr>
          <w:p w14:paraId="4D2B8D91"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r>
      <w:tr w:rsidR="00FA4C82" w:rsidRPr="00FA4C82" w14:paraId="4A798240" w14:textId="77777777">
        <w:tc>
          <w:tcPr>
            <w:tcW w:w="2275" w:type="dxa"/>
            <w:vMerge/>
          </w:tcPr>
          <w:p w14:paraId="0BF59B7B"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685A67F1"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Vận dụng được định luật 3 Newton trong một số trường hợp đơn giản.</w:t>
            </w:r>
          </w:p>
        </w:tc>
        <w:tc>
          <w:tcPr>
            <w:tcW w:w="1134" w:type="dxa"/>
            <w:vAlign w:val="center"/>
          </w:tcPr>
          <w:p w14:paraId="6F527379"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72" w:type="dxa"/>
            <w:vAlign w:val="center"/>
          </w:tcPr>
          <w:p w14:paraId="4924CA83"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106" w:type="dxa"/>
            <w:vAlign w:val="center"/>
          </w:tcPr>
          <w:p w14:paraId="2379F09D"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c>
          <w:tcPr>
            <w:tcW w:w="1088" w:type="dxa"/>
            <w:vAlign w:val="center"/>
          </w:tcPr>
          <w:p w14:paraId="18107587" w14:textId="77777777" w:rsidR="00133653" w:rsidRPr="000D3468" w:rsidRDefault="00133653">
            <w:pPr>
              <w:spacing w:before="40" w:line="276" w:lineRule="auto"/>
              <w:jc w:val="center"/>
              <w:rPr>
                <w:rFonts w:asciiTheme="majorHAnsi" w:hAnsiTheme="majorHAnsi" w:cstheme="majorHAnsi"/>
                <w:b/>
                <w:color w:val="000000" w:themeColor="text1"/>
                <w:sz w:val="26"/>
                <w:szCs w:val="26"/>
                <w:lang w:val="nl-NL"/>
              </w:rPr>
            </w:pPr>
          </w:p>
        </w:tc>
      </w:tr>
      <w:tr w:rsidR="00FA4C82" w:rsidRPr="00FA4C82" w14:paraId="52BD9D3D" w14:textId="77777777">
        <w:tc>
          <w:tcPr>
            <w:tcW w:w="2275" w:type="dxa"/>
            <w:vMerge/>
          </w:tcPr>
          <w:p w14:paraId="3286B2A8"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7480B5F6" w14:textId="77777777" w:rsidR="00133653" w:rsidRPr="00FA4C82" w:rsidRDefault="00ED1736">
            <w:pPr>
              <w:tabs>
                <w:tab w:val="left" w:pos="6405"/>
              </w:tabs>
              <w:spacing w:line="276"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eastAsia="vi-VN" w:bidi="vi-VN"/>
              </w:rPr>
              <w:t>Vận dụng cao:</w:t>
            </w:r>
          </w:p>
        </w:tc>
        <w:tc>
          <w:tcPr>
            <w:tcW w:w="1134" w:type="dxa"/>
            <w:vAlign w:val="center"/>
          </w:tcPr>
          <w:p w14:paraId="08D1A3E5"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72" w:type="dxa"/>
            <w:vAlign w:val="center"/>
          </w:tcPr>
          <w:p w14:paraId="6D892FA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42F6F57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088" w:type="dxa"/>
            <w:vAlign w:val="center"/>
          </w:tcPr>
          <w:p w14:paraId="173476C8"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r w:rsidR="00FA4C82" w:rsidRPr="00FA4C82" w14:paraId="68BA3F96" w14:textId="77777777">
        <w:tc>
          <w:tcPr>
            <w:tcW w:w="2275" w:type="dxa"/>
            <w:vMerge/>
          </w:tcPr>
          <w:p w14:paraId="4F460B0B" w14:textId="77777777" w:rsidR="00133653" w:rsidRPr="00FA4C82" w:rsidRDefault="00133653">
            <w:pPr>
              <w:spacing w:line="276" w:lineRule="auto"/>
              <w:jc w:val="both"/>
              <w:rPr>
                <w:rFonts w:asciiTheme="majorHAnsi" w:hAnsiTheme="majorHAnsi" w:cstheme="majorHAnsi"/>
                <w:iCs/>
                <w:color w:val="000000" w:themeColor="text1"/>
                <w:sz w:val="26"/>
                <w:szCs w:val="26"/>
                <w:lang w:val="nl-NL" w:eastAsia="fr-FR"/>
              </w:rPr>
            </w:pPr>
          </w:p>
        </w:tc>
        <w:tc>
          <w:tcPr>
            <w:tcW w:w="7972" w:type="dxa"/>
          </w:tcPr>
          <w:p w14:paraId="4D2295B0" w14:textId="77777777" w:rsidR="00133653" w:rsidRPr="00FA4C82" w:rsidRDefault="00ED1736">
            <w:pPr>
              <w:tabs>
                <w:tab w:val="left" w:pos="6405"/>
              </w:tabs>
              <w:spacing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Thực hiện được dự án hay đề tài nghiên cứu ứng dụng sự tăng hay giảm sức cản không khí theo hình dạng của vật.</w:t>
            </w:r>
          </w:p>
        </w:tc>
        <w:tc>
          <w:tcPr>
            <w:tcW w:w="1134" w:type="dxa"/>
            <w:vAlign w:val="center"/>
          </w:tcPr>
          <w:p w14:paraId="42D561F8"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1172" w:type="dxa"/>
            <w:vAlign w:val="center"/>
          </w:tcPr>
          <w:p w14:paraId="0F1C498E"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c>
          <w:tcPr>
            <w:tcW w:w="1106" w:type="dxa"/>
            <w:vAlign w:val="center"/>
          </w:tcPr>
          <w:p w14:paraId="4B3E73A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C31</w:t>
            </w:r>
          </w:p>
        </w:tc>
        <w:tc>
          <w:tcPr>
            <w:tcW w:w="1088" w:type="dxa"/>
            <w:vAlign w:val="center"/>
          </w:tcPr>
          <w:p w14:paraId="35E68CF4"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tc>
      </w:tr>
    </w:tbl>
    <w:p w14:paraId="4C263A41"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z w:val="26"/>
          <w:szCs w:val="26"/>
        </w:rPr>
      </w:pPr>
    </w:p>
    <w:p w14:paraId="7195A481" w14:textId="77777777" w:rsidR="00133653" w:rsidRPr="00FA4C82" w:rsidRDefault="00ED1736">
      <w:pPr>
        <w:tabs>
          <w:tab w:val="left" w:pos="567"/>
        </w:tabs>
        <w:spacing w:beforeLines="20" w:before="48" w:afterLines="20" w:after="48" w:line="312" w:lineRule="auto"/>
        <w:jc w:val="both"/>
        <w:rPr>
          <w:rFonts w:asciiTheme="majorHAnsi" w:hAnsiTheme="majorHAnsi" w:cstheme="majorHAnsi"/>
          <w:color w:val="000000" w:themeColor="text1"/>
          <w:sz w:val="26"/>
          <w:szCs w:val="26"/>
        </w:rPr>
        <w:sectPr w:rsidR="00133653" w:rsidRPr="00FA4C82" w:rsidSect="005C7C99">
          <w:footerReference w:type="default" r:id="rId57"/>
          <w:pgSz w:w="16840" w:h="11907" w:orient="landscape"/>
          <w:pgMar w:top="1418" w:right="1134" w:bottom="1418" w:left="1418" w:header="720" w:footer="284" w:gutter="0"/>
          <w:cols w:space="720"/>
          <w:docGrid w:linePitch="360"/>
        </w:sectPr>
      </w:pPr>
      <w:r w:rsidRPr="00FA4C82">
        <w:rPr>
          <w:rFonts w:asciiTheme="majorHAnsi" w:hAnsiTheme="majorHAnsi" w:cstheme="majorHAnsi"/>
          <w:color w:val="000000" w:themeColor="text1"/>
          <w:sz w:val="26"/>
          <w:szCs w:val="26"/>
        </w:rPr>
        <w:br w:type="page"/>
      </w:r>
    </w:p>
    <w:p w14:paraId="14D4E15A" w14:textId="77761B8C" w:rsidR="00133653" w:rsidRPr="005C7C99" w:rsidRDefault="005C7C99" w:rsidP="005C7C99">
      <w:pPr>
        <w:pStyle w:val="Heading2"/>
      </w:pPr>
      <w:bookmarkStart w:id="43" w:name="_Toc135663728"/>
      <w:r w:rsidRPr="005C7C99">
        <w:lastRenderedPageBreak/>
        <w:t>3.</w:t>
      </w:r>
      <w:r w:rsidR="00ED1736" w:rsidRPr="005C7C99">
        <w:t xml:space="preserve"> Đề kiểm tra</w:t>
      </w:r>
      <w:bookmarkEnd w:id="43"/>
    </w:p>
    <w:p w14:paraId="45D5F02B" w14:textId="77777777" w:rsidR="00133653" w:rsidRPr="00FA4C82" w:rsidRDefault="00ED1736">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 xml:space="preserve">ĐỀ KIỂM TRA CUỐI KÌ 1, VẬT LÍ 10 </w:t>
      </w:r>
    </w:p>
    <w:p w14:paraId="3B6B7D7C" w14:textId="77777777" w:rsidR="00133653" w:rsidRPr="00FA4C82" w:rsidRDefault="00ED1736">
      <w:pPr>
        <w:tabs>
          <w:tab w:val="left" w:pos="567"/>
        </w:tabs>
        <w:spacing w:beforeLines="20" w:before="48" w:afterLines="20" w:after="48" w:line="312" w:lineRule="auto"/>
        <w:jc w:val="center"/>
        <w:rPr>
          <w:rFonts w:asciiTheme="majorHAnsi" w:hAnsiTheme="majorHAnsi" w:cstheme="majorHAnsi"/>
          <w:i/>
          <w:iCs/>
          <w:color w:val="000000" w:themeColor="text1"/>
          <w:sz w:val="26"/>
          <w:szCs w:val="26"/>
        </w:rPr>
      </w:pPr>
      <w:r w:rsidRPr="00FA4C82">
        <w:rPr>
          <w:rFonts w:asciiTheme="majorHAnsi" w:hAnsiTheme="majorHAnsi" w:cstheme="majorHAnsi"/>
          <w:i/>
          <w:color w:val="000000" w:themeColor="text1"/>
          <w:sz w:val="26"/>
          <w:szCs w:val="26"/>
        </w:rPr>
        <w:t>Thời gian làm bài</w:t>
      </w:r>
      <w:r w:rsidRPr="00FA4C82">
        <w:rPr>
          <w:rFonts w:asciiTheme="majorHAnsi" w:hAnsiTheme="majorHAnsi" w:cstheme="majorHAnsi"/>
          <w:i/>
          <w:iCs/>
          <w:color w:val="000000" w:themeColor="text1"/>
          <w:sz w:val="26"/>
          <w:szCs w:val="26"/>
        </w:rPr>
        <w:t>: 45 phút</w:t>
      </w:r>
    </w:p>
    <w:p w14:paraId="25B9CC0D" w14:textId="77777777" w:rsidR="00133653" w:rsidRPr="00FA4C82" w:rsidRDefault="00ED1736">
      <w:pPr>
        <w:spacing w:before="40" w:line="276" w:lineRule="auto"/>
        <w:jc w:val="both"/>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 xml:space="preserve">I. PHẦN TRẮC NGHIỆM </w:t>
      </w:r>
      <w:r w:rsidRPr="00FA4C82">
        <w:rPr>
          <w:rFonts w:asciiTheme="majorHAnsi" w:hAnsiTheme="majorHAnsi" w:cstheme="majorHAnsi"/>
          <w:b/>
          <w:i/>
          <w:color w:val="000000" w:themeColor="text1"/>
          <w:sz w:val="26"/>
          <w:szCs w:val="26"/>
        </w:rPr>
        <w:t>(7 điểm)</w:t>
      </w:r>
    </w:p>
    <w:p w14:paraId="63D5C591"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 </w:t>
      </w:r>
      <w:r w:rsidRPr="00FA4C82">
        <w:rPr>
          <w:rFonts w:asciiTheme="majorHAnsi" w:hAnsiTheme="majorHAnsi" w:cstheme="majorHAnsi"/>
          <w:color w:val="000000" w:themeColor="text1"/>
          <w:sz w:val="26"/>
          <w:szCs w:val="26"/>
        </w:rPr>
        <w:t>Phát biểu nào sau đây đúng</w:t>
      </w: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 xml:space="preserve"> Gia tốc là đại lượng đặc trưng cho</w:t>
      </w:r>
    </w:p>
    <w:p w14:paraId="1B094A62" w14:textId="77777777" w:rsidR="00133653" w:rsidRPr="00FA4C82" w:rsidRDefault="00ED1736">
      <w:pPr>
        <w:numPr>
          <w:ilvl w:val="0"/>
          <w:numId w:val="6"/>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sự nhanh hay chậm của chuyển động</w:t>
      </w:r>
      <w:r w:rsidRPr="000D3468">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rPr>
        <w:tab/>
      </w:r>
    </w:p>
    <w:p w14:paraId="4E774AFF" w14:textId="77777777" w:rsidR="00133653" w:rsidRPr="00FA4C82" w:rsidRDefault="00ED1736">
      <w:pPr>
        <w:numPr>
          <w:ilvl w:val="0"/>
          <w:numId w:val="6"/>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sự thay đổi vận tốc</w:t>
      </w:r>
      <w:r w:rsidRPr="000D3468">
        <w:rPr>
          <w:rFonts w:asciiTheme="majorHAnsi" w:hAnsiTheme="majorHAnsi" w:cstheme="majorHAnsi"/>
          <w:color w:val="000000" w:themeColor="text1"/>
          <w:sz w:val="26"/>
          <w:szCs w:val="26"/>
        </w:rPr>
        <w:t>.</w:t>
      </w:r>
    </w:p>
    <w:p w14:paraId="5184F7B8" w14:textId="77777777" w:rsidR="00133653" w:rsidRPr="00FA4C82" w:rsidRDefault="00ED1736">
      <w:pPr>
        <w:numPr>
          <w:ilvl w:val="0"/>
          <w:numId w:val="6"/>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độ biến thiên vận tốc theo thời gian</w:t>
      </w:r>
      <w:r w:rsidRPr="000D3468">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rPr>
        <w:tab/>
      </w:r>
    </w:p>
    <w:p w14:paraId="75203AF0" w14:textId="77777777" w:rsidR="00133653" w:rsidRPr="00FA4C82" w:rsidRDefault="00ED1736">
      <w:pPr>
        <w:numPr>
          <w:ilvl w:val="0"/>
          <w:numId w:val="6"/>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độ biến thiên </w:t>
      </w:r>
      <w:r w:rsidRPr="000D3468">
        <w:rPr>
          <w:rFonts w:asciiTheme="majorHAnsi" w:hAnsiTheme="majorHAnsi" w:cstheme="majorHAnsi"/>
          <w:color w:val="000000" w:themeColor="text1"/>
          <w:sz w:val="26"/>
          <w:szCs w:val="26"/>
        </w:rPr>
        <w:t>của dộ dời</w:t>
      </w:r>
      <w:r w:rsidRPr="00FA4C82">
        <w:rPr>
          <w:rFonts w:asciiTheme="majorHAnsi" w:hAnsiTheme="majorHAnsi" w:cstheme="majorHAnsi"/>
          <w:color w:val="000000" w:themeColor="text1"/>
          <w:sz w:val="26"/>
          <w:szCs w:val="26"/>
        </w:rPr>
        <w:t xml:space="preserve"> theo thời gian</w:t>
      </w:r>
      <w:r w:rsidRPr="000D3468">
        <w:rPr>
          <w:rFonts w:asciiTheme="majorHAnsi" w:hAnsiTheme="majorHAnsi" w:cstheme="majorHAnsi"/>
          <w:color w:val="000000" w:themeColor="text1"/>
          <w:sz w:val="26"/>
          <w:szCs w:val="26"/>
        </w:rPr>
        <w:t>.</w:t>
      </w:r>
    </w:p>
    <w:p w14:paraId="7081F502" w14:textId="77777777" w:rsidR="00133653" w:rsidRPr="00FA4C82" w:rsidRDefault="00ED1736">
      <w:pPr>
        <w:pStyle w:val="NormalWeb"/>
        <w:widowControl w:val="0"/>
        <w:spacing w:before="0" w:beforeAutospacing="0" w:after="40" w:afterAutospacing="0" w:line="328" w:lineRule="auto"/>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 </w:t>
      </w:r>
      <w:r w:rsidRPr="00FA4C82">
        <w:rPr>
          <w:rFonts w:asciiTheme="majorHAnsi" w:hAnsiTheme="majorHAnsi" w:cstheme="majorHAnsi"/>
          <w:color w:val="000000" w:themeColor="text1"/>
          <w:sz w:val="26"/>
          <w:szCs w:val="26"/>
          <w:lang w:eastAsia="zh-CN" w:bidi="ar"/>
        </w:rPr>
        <w:t xml:space="preserve">Quá trình nghiên cứu của các nhà khoa học nói chung và nhà vật lí nói riêng chính là quá trình tìm hiểu thế giới tự nhiên. Quá trình này có tiến trình </w:t>
      </w:r>
      <w:r w:rsidRPr="000D3468">
        <w:rPr>
          <w:rFonts w:asciiTheme="majorHAnsi" w:hAnsiTheme="majorHAnsi" w:cstheme="majorHAnsi"/>
          <w:color w:val="000000" w:themeColor="text1"/>
          <w:sz w:val="26"/>
          <w:szCs w:val="26"/>
          <w:lang w:eastAsia="zh-CN" w:bidi="ar"/>
        </w:rPr>
        <w:t xml:space="preserve">không </w:t>
      </w:r>
      <w:r w:rsidRPr="00FA4C82">
        <w:rPr>
          <w:rFonts w:asciiTheme="majorHAnsi" w:hAnsiTheme="majorHAnsi" w:cstheme="majorHAnsi"/>
          <w:color w:val="000000" w:themeColor="text1"/>
          <w:sz w:val="26"/>
          <w:szCs w:val="26"/>
          <w:lang w:eastAsia="zh-CN" w:bidi="ar"/>
        </w:rPr>
        <w:t xml:space="preserve">gồm bước </w:t>
      </w:r>
      <w:r w:rsidRPr="000D3468">
        <w:rPr>
          <w:rFonts w:asciiTheme="majorHAnsi" w:hAnsiTheme="majorHAnsi" w:cstheme="majorHAnsi"/>
          <w:color w:val="000000" w:themeColor="text1"/>
          <w:sz w:val="26"/>
          <w:szCs w:val="26"/>
          <w:lang w:eastAsia="zh-CN" w:bidi="ar"/>
        </w:rPr>
        <w:t xml:space="preserve">nào </w:t>
      </w:r>
      <w:r w:rsidRPr="00FA4C82">
        <w:rPr>
          <w:rFonts w:asciiTheme="majorHAnsi" w:hAnsiTheme="majorHAnsi" w:cstheme="majorHAnsi"/>
          <w:color w:val="000000" w:themeColor="text1"/>
          <w:sz w:val="26"/>
          <w:szCs w:val="26"/>
          <w:lang w:eastAsia="zh-CN" w:bidi="ar"/>
        </w:rPr>
        <w:t>sau</w:t>
      </w:r>
      <w:r w:rsidRPr="000D3468">
        <w:rPr>
          <w:rFonts w:asciiTheme="majorHAnsi" w:hAnsiTheme="majorHAnsi" w:cstheme="majorHAnsi"/>
          <w:color w:val="000000" w:themeColor="text1"/>
          <w:sz w:val="26"/>
          <w:szCs w:val="26"/>
          <w:lang w:eastAsia="zh-CN" w:bidi="ar"/>
        </w:rPr>
        <w:t xml:space="preserve"> đây</w:t>
      </w:r>
      <w:r w:rsidRPr="00FA4C82">
        <w:rPr>
          <w:rFonts w:asciiTheme="majorHAnsi" w:hAnsiTheme="majorHAnsi" w:cstheme="majorHAnsi"/>
          <w:color w:val="000000" w:themeColor="text1"/>
          <w:sz w:val="26"/>
          <w:szCs w:val="26"/>
          <w:lang w:eastAsia="zh-CN" w:bidi="ar"/>
        </w:rPr>
        <w:t xml:space="preserve"> </w:t>
      </w:r>
    </w:p>
    <w:p w14:paraId="44A13640" w14:textId="77777777" w:rsidR="00133653" w:rsidRPr="00FA4C82" w:rsidRDefault="00ED1736">
      <w:pPr>
        <w:numPr>
          <w:ilvl w:val="0"/>
          <w:numId w:val="7"/>
        </w:numPr>
        <w:spacing w:before="40" w:line="276" w:lineRule="auto"/>
        <w:jc w:val="both"/>
        <w:rPr>
          <w:rFonts w:asciiTheme="majorHAnsi"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lang w:eastAsia="zh-CN" w:bidi="ar"/>
        </w:rPr>
        <w:t>Quan sát hiện tượng để xác định đối tượng nghiên cứu.</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77AB1E12" w14:textId="77777777" w:rsidR="00133653" w:rsidRPr="00FA4C82" w:rsidRDefault="00ED1736">
      <w:pPr>
        <w:numPr>
          <w:ilvl w:val="0"/>
          <w:numId w:val="7"/>
        </w:numPr>
        <w:spacing w:before="40" w:line="276" w:lineRule="auto"/>
        <w:jc w:val="both"/>
        <w:rPr>
          <w:rFonts w:asciiTheme="majorHAnsi"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lang w:eastAsia="zh-CN" w:bidi="ar"/>
        </w:rPr>
        <w:t>Đối chiếu với các lí thuyết đang có để đề xuất giả thuyết nghiên cứu.</w:t>
      </w:r>
      <w:r w:rsidRPr="00FA4C82">
        <w:rPr>
          <w:rFonts w:asciiTheme="majorHAnsi" w:hAnsiTheme="majorHAnsi" w:cstheme="majorHAnsi"/>
          <w:color w:val="000000" w:themeColor="text1"/>
          <w:sz w:val="26"/>
          <w:szCs w:val="26"/>
        </w:rPr>
        <w:tab/>
      </w:r>
    </w:p>
    <w:p w14:paraId="7AAD9D29" w14:textId="77777777" w:rsidR="00133653" w:rsidRPr="00FA4C82" w:rsidRDefault="00ED1736">
      <w:pPr>
        <w:numPr>
          <w:ilvl w:val="0"/>
          <w:numId w:val="7"/>
        </w:numPr>
        <w:spacing w:before="40" w:line="276" w:lineRule="auto"/>
        <w:jc w:val="both"/>
        <w:rPr>
          <w:rFonts w:asciiTheme="majorHAnsi"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lang w:eastAsia="zh-CN" w:bidi="ar"/>
        </w:rPr>
        <w:t>Thiết kế, xây dựng mô hình lí thuyết hoặc mô hình thực nghiệm để kiểm chứng giả thuyết.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71731B36" w14:textId="77777777" w:rsidR="00133653" w:rsidRPr="00FA4C82" w:rsidRDefault="00ED1736">
      <w:pPr>
        <w:numPr>
          <w:ilvl w:val="0"/>
          <w:numId w:val="7"/>
        </w:numPr>
        <w:spacing w:before="40" w:line="276" w:lineRule="auto"/>
        <w:jc w:val="both"/>
        <w:rPr>
          <w:rFonts w:asciiTheme="majorHAnsi" w:hAnsiTheme="majorHAnsi" w:cstheme="majorHAnsi"/>
          <w:color w:val="000000" w:themeColor="text1"/>
          <w:sz w:val="26"/>
          <w:szCs w:val="26"/>
        </w:rPr>
      </w:pPr>
      <w:r w:rsidRPr="000D3468">
        <w:rPr>
          <w:rFonts w:asciiTheme="majorHAnsi" w:eastAsia="Times New Roman" w:hAnsiTheme="majorHAnsi" w:cstheme="majorHAnsi"/>
          <w:color w:val="000000" w:themeColor="text1"/>
          <w:sz w:val="26"/>
          <w:szCs w:val="26"/>
          <w:lang w:eastAsia="zh-CN" w:bidi="ar"/>
        </w:rPr>
        <w:t>Dựa trên kinh nghiệm bản thân</w:t>
      </w:r>
      <w:r w:rsidRPr="00FA4C82">
        <w:rPr>
          <w:rFonts w:asciiTheme="majorHAnsi" w:eastAsia="Times New Roman" w:hAnsiTheme="majorHAnsi" w:cstheme="majorHAnsi"/>
          <w:color w:val="000000" w:themeColor="text1"/>
          <w:sz w:val="26"/>
          <w:szCs w:val="26"/>
          <w:lang w:eastAsia="zh-CN" w:bidi="ar"/>
        </w:rPr>
        <w:t xml:space="preserve"> để xác nhận, điểu chỉnh, bổ sung hay loại bỏ mô hình, giả thuyết ban đ</w:t>
      </w:r>
      <w:r w:rsidRPr="000D3468">
        <w:rPr>
          <w:rFonts w:asciiTheme="majorHAnsi" w:eastAsia="Times New Roman" w:hAnsiTheme="majorHAnsi" w:cstheme="majorHAnsi"/>
          <w:color w:val="000000" w:themeColor="text1"/>
          <w:sz w:val="26"/>
          <w:szCs w:val="26"/>
          <w:lang w:eastAsia="zh-CN" w:bidi="ar"/>
        </w:rPr>
        <w:t>ầ</w:t>
      </w:r>
      <w:r w:rsidRPr="00FA4C82">
        <w:rPr>
          <w:rFonts w:asciiTheme="majorHAnsi" w:eastAsia="Times New Roman" w:hAnsiTheme="majorHAnsi" w:cstheme="majorHAnsi"/>
          <w:color w:val="000000" w:themeColor="text1"/>
          <w:sz w:val="26"/>
          <w:szCs w:val="26"/>
          <w:lang w:eastAsia="zh-CN" w:bidi="ar"/>
        </w:rPr>
        <w:t>u.</w:t>
      </w:r>
    </w:p>
    <w:p w14:paraId="67E7E76B"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3: </w:t>
      </w:r>
      <w:r w:rsidRPr="00FA4C82">
        <w:rPr>
          <w:rFonts w:asciiTheme="majorHAnsi" w:hAnsiTheme="majorHAnsi" w:cstheme="majorHAnsi"/>
          <w:color w:val="000000" w:themeColor="text1"/>
          <w:sz w:val="26"/>
          <w:szCs w:val="26"/>
        </w:rPr>
        <w:t>Phát biểu nào sau đây đúng</w:t>
      </w:r>
      <w:r w:rsidRPr="000D3468">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rPr>
        <w:t xml:space="preserve"> Mục tiêu nghiên cứu của môn Vật lí là</w:t>
      </w:r>
    </w:p>
    <w:p w14:paraId="46A5D700" w14:textId="77777777" w:rsidR="00133653" w:rsidRPr="00FA4C82" w:rsidRDefault="00ED1736">
      <w:pPr>
        <w:numPr>
          <w:ilvl w:val="0"/>
          <w:numId w:val="8"/>
        </w:numPr>
        <w:spacing w:before="40" w:line="276"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q</w:t>
      </w:r>
      <w:r w:rsidRPr="00FA4C82">
        <w:rPr>
          <w:rFonts w:asciiTheme="majorHAnsi" w:hAnsiTheme="majorHAnsi" w:cstheme="majorHAnsi"/>
          <w:color w:val="000000" w:themeColor="text1"/>
          <w:sz w:val="26"/>
          <w:szCs w:val="26"/>
        </w:rPr>
        <w:t>uy luật vận động của vật chất</w:t>
      </w:r>
      <w:r w:rsidRPr="000D3468">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rPr>
        <w:tab/>
        <w:t xml:space="preserve"> </w:t>
      </w:r>
    </w:p>
    <w:p w14:paraId="633600C0" w14:textId="77777777" w:rsidR="00133653" w:rsidRPr="00FA4C82" w:rsidRDefault="00ED1736">
      <w:pPr>
        <w:numPr>
          <w:ilvl w:val="0"/>
          <w:numId w:val="8"/>
        </w:numPr>
        <w:spacing w:before="40" w:line="276"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q</w:t>
      </w:r>
      <w:r w:rsidRPr="00FA4C82">
        <w:rPr>
          <w:rFonts w:asciiTheme="majorHAnsi" w:hAnsiTheme="majorHAnsi" w:cstheme="majorHAnsi"/>
          <w:color w:val="000000" w:themeColor="text1"/>
          <w:sz w:val="26"/>
          <w:szCs w:val="26"/>
        </w:rPr>
        <w:t>uy luật vận động của vật chất và năng lượng</w:t>
      </w:r>
      <w:r w:rsidRPr="000D3468">
        <w:rPr>
          <w:rFonts w:asciiTheme="majorHAnsi" w:hAnsiTheme="majorHAnsi" w:cstheme="majorHAnsi"/>
          <w:color w:val="000000" w:themeColor="text1"/>
          <w:sz w:val="26"/>
          <w:szCs w:val="26"/>
        </w:rPr>
        <w:t>.</w:t>
      </w:r>
    </w:p>
    <w:p w14:paraId="29C7B937" w14:textId="77777777" w:rsidR="00133653" w:rsidRPr="00FA4C82" w:rsidRDefault="00ED1736">
      <w:pPr>
        <w:numPr>
          <w:ilvl w:val="0"/>
          <w:numId w:val="8"/>
        </w:numPr>
        <w:spacing w:before="40" w:line="276"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q</w:t>
      </w:r>
      <w:r w:rsidRPr="00FA4C82">
        <w:rPr>
          <w:rFonts w:asciiTheme="majorHAnsi" w:hAnsiTheme="majorHAnsi" w:cstheme="majorHAnsi"/>
          <w:color w:val="000000" w:themeColor="text1"/>
          <w:sz w:val="26"/>
          <w:szCs w:val="26"/>
        </w:rPr>
        <w:t>uy luật vận động của năng lượng</w:t>
      </w:r>
      <w:r w:rsidRPr="000D3468">
        <w:rPr>
          <w:rFonts w:asciiTheme="majorHAnsi" w:hAnsiTheme="majorHAnsi" w:cstheme="majorHAnsi"/>
          <w:color w:val="000000" w:themeColor="text1"/>
          <w:sz w:val="26"/>
          <w:szCs w:val="26"/>
        </w:rPr>
        <w:t>.</w:t>
      </w:r>
    </w:p>
    <w:p w14:paraId="6E19494C" w14:textId="77777777" w:rsidR="00133653" w:rsidRPr="00FA4C82" w:rsidRDefault="00ED1736">
      <w:pPr>
        <w:numPr>
          <w:ilvl w:val="0"/>
          <w:numId w:val="8"/>
        </w:numPr>
        <w:spacing w:before="40" w:line="276"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q</w:t>
      </w:r>
      <w:r w:rsidRPr="00FA4C82">
        <w:rPr>
          <w:rFonts w:asciiTheme="majorHAnsi" w:hAnsiTheme="majorHAnsi" w:cstheme="majorHAnsi"/>
          <w:color w:val="000000" w:themeColor="text1"/>
          <w:sz w:val="26"/>
          <w:szCs w:val="26"/>
        </w:rPr>
        <w:t>uy luật vận động của con người</w:t>
      </w:r>
      <w:r w:rsidRPr="000D3468">
        <w:rPr>
          <w:rFonts w:asciiTheme="majorHAnsi" w:hAnsiTheme="majorHAnsi" w:cstheme="majorHAnsi"/>
          <w:color w:val="000000" w:themeColor="text1"/>
          <w:sz w:val="26"/>
          <w:szCs w:val="26"/>
        </w:rPr>
        <w:t>.</w:t>
      </w:r>
    </w:p>
    <w:p w14:paraId="5B1DCC0A"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4: </w:t>
      </w:r>
      <w:r w:rsidRPr="00FA4C82">
        <w:rPr>
          <w:rFonts w:asciiTheme="majorHAnsi" w:hAnsiTheme="majorHAnsi" w:cstheme="majorHAnsi"/>
          <w:color w:val="000000" w:themeColor="text1"/>
          <w:sz w:val="26"/>
          <w:szCs w:val="26"/>
        </w:rPr>
        <w:t xml:space="preserve">Ví dụ nào sau đây minh họa cho phương pháp </w:t>
      </w:r>
      <w:r w:rsidRPr="000D3468">
        <w:rPr>
          <w:rFonts w:asciiTheme="majorHAnsi" w:hAnsiTheme="majorHAnsi" w:cstheme="majorHAnsi"/>
          <w:color w:val="000000" w:themeColor="text1"/>
          <w:sz w:val="26"/>
          <w:szCs w:val="26"/>
        </w:rPr>
        <w:t>lí thuyết</w:t>
      </w:r>
      <w:r w:rsidRPr="00FA4C82">
        <w:rPr>
          <w:rFonts w:asciiTheme="majorHAnsi" w:hAnsiTheme="majorHAnsi" w:cstheme="majorHAnsi"/>
          <w:color w:val="000000" w:themeColor="text1"/>
          <w:sz w:val="26"/>
          <w:szCs w:val="26"/>
        </w:rPr>
        <w:t xml:space="preserve"> khi nghiên cứu Vật lí:</w:t>
      </w:r>
    </w:p>
    <w:p w14:paraId="212976F9"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Galileo thả rơi hai vật có khối lượng khác nhau (cùng hình dạng) từ đỉnh tháp nghiêng Pisa và thấy hai vật rơi chạm đất cùng lúc</w:t>
      </w:r>
    </w:p>
    <w:p w14:paraId="4EC5F20B"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Acsimet ngâm mình trong bồn nước rồi dựa vào hiện tượng nước trong bồn tắm tràn ra ngoài để tìm ra lời giải đáp cho việc chiếc vương miện của nhà vua có được làm hoàn toàn từ vàng hay không</w:t>
      </w:r>
    </w:p>
    <w:p w14:paraId="1AE363B2"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C. </w:t>
      </w:r>
      <w:r w:rsidRPr="00FA4C82">
        <w:rPr>
          <w:rFonts w:asciiTheme="majorHAnsi" w:eastAsia="Courier New" w:hAnsiTheme="majorHAnsi" w:cstheme="majorHAnsi"/>
          <w:color w:val="000000" w:themeColor="text1"/>
          <w:sz w:val="26"/>
          <w:szCs w:val="26"/>
        </w:rPr>
        <w:t>Để kiểm chứng giả thuyết</w:t>
      </w:r>
      <w:r w:rsidRPr="000D3468">
        <w:rPr>
          <w:rFonts w:asciiTheme="majorHAnsi" w:eastAsia="Courier New" w:hAnsiTheme="majorHAnsi" w:cstheme="majorHAnsi"/>
          <w:color w:val="000000" w:themeColor="text1"/>
          <w:sz w:val="26"/>
          <w:szCs w:val="26"/>
        </w:rPr>
        <w:t xml:space="preserve"> của</w:t>
      </w:r>
      <w:r w:rsidRPr="00FA4C82">
        <w:rPr>
          <w:rFonts w:asciiTheme="majorHAnsi" w:eastAsia="Courier New" w:hAnsiTheme="majorHAnsi" w:cstheme="majorHAnsi"/>
          <w:color w:val="000000" w:themeColor="text1"/>
          <w:sz w:val="26"/>
          <w:szCs w:val="26"/>
        </w:rPr>
        <w:t xml:space="preserve"> J. J. Thomson </w:t>
      </w:r>
      <w:r w:rsidRPr="000D3468">
        <w:rPr>
          <w:rFonts w:asciiTheme="majorHAnsi" w:eastAsia="Courier New" w:hAnsiTheme="majorHAnsi" w:cstheme="majorHAnsi"/>
          <w:color w:val="000000" w:themeColor="text1"/>
          <w:sz w:val="26"/>
          <w:szCs w:val="26"/>
        </w:rPr>
        <w:t xml:space="preserve">về </w:t>
      </w:r>
      <w:r w:rsidRPr="00FA4C82">
        <w:rPr>
          <w:rFonts w:asciiTheme="majorHAnsi" w:eastAsia="Courier New" w:hAnsiTheme="majorHAnsi" w:cstheme="majorHAnsi"/>
          <w:color w:val="000000" w:themeColor="text1"/>
          <w:sz w:val="26"/>
          <w:szCs w:val="26"/>
        </w:rPr>
        <w:t>mô hình cấu tạo nguyên tử, E. Rutheríord đã sử dụng tia alpha gồm các hạt mang điện dương bắn vào các nguyên tử kim loại vàng. Kết quả của thí nghiệm đã bác bỏ giả thuyết của J. J. Thomson, đồng thời đã giúp khám phá ra hạt nhân nguyên tử.</w:t>
      </w:r>
    </w:p>
    <w:p w14:paraId="20745305"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D. Công trình dự đoán sự tồn tại của Hải Vương tinh trong hệ Mặt Trời vào thế kỉ XIX</w:t>
      </w:r>
    </w:p>
    <w:p w14:paraId="29A1B8DD"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5: </w:t>
      </w:r>
      <w:r w:rsidRPr="00FA4C82">
        <w:rPr>
          <w:rFonts w:asciiTheme="majorHAnsi" w:hAnsiTheme="majorHAnsi" w:cstheme="majorHAnsi"/>
          <w:color w:val="000000" w:themeColor="text1"/>
          <w:sz w:val="26"/>
          <w:szCs w:val="26"/>
        </w:rPr>
        <w:t>Độ dịch chuyển là:</w:t>
      </w:r>
    </w:p>
    <w:p w14:paraId="3C3DCC27"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Khoảng cách mà vật di chuyển được</w:t>
      </w:r>
      <w:r w:rsidRPr="00FA4C82">
        <w:rPr>
          <w:rFonts w:asciiTheme="majorHAnsi" w:hAnsiTheme="majorHAnsi" w:cstheme="majorHAnsi"/>
          <w:color w:val="000000" w:themeColor="text1"/>
          <w:sz w:val="26"/>
          <w:szCs w:val="26"/>
        </w:rPr>
        <w:tab/>
      </w:r>
    </w:p>
    <w:p w14:paraId="29CDD427" w14:textId="77777777" w:rsidR="00133653" w:rsidRPr="00FA4C82" w:rsidRDefault="00ED1736">
      <w:pPr>
        <w:spacing w:before="40"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lastRenderedPageBreak/>
        <w:t>B. Hướng mà vật di chuyển</w:t>
      </w:r>
    </w:p>
    <w:p w14:paraId="5850A9CB"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Khoảng cách mà vật di chuyển được theo một hướng xác định</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298EB17B" w14:textId="77777777" w:rsidR="00133653" w:rsidRPr="00FA4C82" w:rsidRDefault="00ED1736">
      <w:pPr>
        <w:spacing w:before="40"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D. Khoảng cách mà vật di chuyển được theo mọi hướng</w:t>
      </w:r>
    </w:p>
    <w:p w14:paraId="623B8244" w14:textId="77777777" w:rsidR="00133653" w:rsidRPr="00FA4C82" w:rsidRDefault="00ED1736">
      <w:pPr>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6: </w:t>
      </w:r>
      <w:r w:rsidRPr="00FA4C82">
        <w:rPr>
          <w:rFonts w:asciiTheme="majorHAnsi" w:hAnsiTheme="majorHAnsi" w:cstheme="majorHAnsi"/>
          <w:color w:val="000000" w:themeColor="text1"/>
          <w:sz w:val="26"/>
          <w:szCs w:val="26"/>
        </w:rPr>
        <w:t>Trong chuyển động thẳng, véc tơ vận tốc tức thời có</w:t>
      </w:r>
    </w:p>
    <w:p w14:paraId="20014897" w14:textId="77777777" w:rsidR="00133653" w:rsidRPr="00FA4C82" w:rsidRDefault="00ED1736">
      <w:pPr>
        <w:numPr>
          <w:ilvl w:val="0"/>
          <w:numId w:val="9"/>
        </w:numPr>
        <w:ind w:leftChars="300" w:left="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Phương và chiều không thay đổi.</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6C4A932F" w14:textId="77777777" w:rsidR="00133653" w:rsidRPr="00FA4C82" w:rsidRDefault="00ED1736">
      <w:pPr>
        <w:numPr>
          <w:ilvl w:val="0"/>
          <w:numId w:val="9"/>
        </w:numPr>
        <w:ind w:leftChars="300" w:left="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Phương không đổi, chiều luôn thay đổi</w:t>
      </w:r>
    </w:p>
    <w:p w14:paraId="03FD531C" w14:textId="77777777" w:rsidR="00133653" w:rsidRPr="00FA4C82" w:rsidRDefault="00ED1736">
      <w:pPr>
        <w:numPr>
          <w:ilvl w:val="0"/>
          <w:numId w:val="9"/>
        </w:numPr>
        <w:ind w:leftChars="300" w:left="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Phương và chiều luôn thay đổi</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286A1557" w14:textId="77777777" w:rsidR="00133653" w:rsidRPr="00FA4C82" w:rsidRDefault="00ED1736">
      <w:pPr>
        <w:numPr>
          <w:ilvl w:val="0"/>
          <w:numId w:val="9"/>
        </w:numPr>
        <w:ind w:leftChars="300" w:left="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Phương không đổi, chiều có thể thay đổi</w:t>
      </w:r>
    </w:p>
    <w:p w14:paraId="08C17EFA"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7: </w:t>
      </w:r>
      <w:r w:rsidRPr="00FA4C82">
        <w:rPr>
          <w:rFonts w:asciiTheme="majorHAnsi" w:hAnsiTheme="majorHAnsi" w:cstheme="majorHAnsi"/>
          <w:color w:val="000000" w:themeColor="text1"/>
          <w:sz w:val="26"/>
          <w:szCs w:val="26"/>
        </w:rPr>
        <w:t xml:space="preserve">Xét quãng đường AB dài 500 m với A là vị trí nhà em và B là vị trí tiệm tạp hóa. Chọn A là gốc tọa độ và chiều dương hướng từ A đến B. </w:t>
      </w:r>
      <w:r w:rsidRPr="000D3468">
        <w:rPr>
          <w:rFonts w:asciiTheme="majorHAnsi" w:hAnsiTheme="majorHAnsi" w:cstheme="majorHAnsi"/>
          <w:color w:val="000000" w:themeColor="text1"/>
          <w:sz w:val="26"/>
          <w:szCs w:val="26"/>
        </w:rPr>
        <w:t>Tốc độ và độ lớn vận tốc</w:t>
      </w:r>
      <w:r w:rsidRPr="00FA4C82">
        <w:rPr>
          <w:rFonts w:asciiTheme="majorHAnsi" w:hAnsiTheme="majorHAnsi" w:cstheme="majorHAnsi"/>
          <w:color w:val="000000" w:themeColor="text1"/>
          <w:sz w:val="26"/>
          <w:szCs w:val="26"/>
        </w:rPr>
        <w:t xml:space="preserve"> </w:t>
      </w:r>
      <w:r w:rsidRPr="000D3468">
        <w:rPr>
          <w:rFonts w:asciiTheme="majorHAnsi" w:hAnsiTheme="majorHAnsi" w:cstheme="majorHAnsi"/>
          <w:color w:val="000000" w:themeColor="text1"/>
          <w:sz w:val="26"/>
          <w:szCs w:val="26"/>
        </w:rPr>
        <w:t>của</w:t>
      </w:r>
      <w:r w:rsidRPr="00FA4C82">
        <w:rPr>
          <w:rFonts w:asciiTheme="majorHAnsi" w:hAnsiTheme="majorHAnsi" w:cstheme="majorHAnsi"/>
          <w:color w:val="000000" w:themeColor="text1"/>
          <w:sz w:val="26"/>
          <w:szCs w:val="26"/>
        </w:rPr>
        <w:t xml:space="preserve"> em  khi đi từ nhà đến tiệm tạp hóa rồi quay trở về nhà </w:t>
      </w:r>
      <w:r w:rsidRPr="000D3468">
        <w:rPr>
          <w:rFonts w:asciiTheme="majorHAnsi" w:hAnsiTheme="majorHAnsi" w:cstheme="majorHAnsi"/>
          <w:color w:val="000000" w:themeColor="text1"/>
          <w:sz w:val="26"/>
          <w:szCs w:val="26"/>
        </w:rPr>
        <w:t xml:space="preserve">trong thời gian 2 phút 15 giây </w:t>
      </w:r>
      <w:r w:rsidRPr="00FA4C82">
        <w:rPr>
          <w:rFonts w:asciiTheme="majorHAnsi" w:hAnsiTheme="majorHAnsi" w:cstheme="majorHAnsi"/>
          <w:color w:val="000000" w:themeColor="text1"/>
          <w:sz w:val="26"/>
          <w:szCs w:val="26"/>
        </w:rPr>
        <w:t>lần lượt là:</w:t>
      </w:r>
    </w:p>
    <w:p w14:paraId="02310488"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500 m và 500 m</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500 m và 1000 m</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2D87825D" w14:textId="77777777" w:rsidR="00133653" w:rsidRPr="000D3468" w:rsidRDefault="00ED1736">
      <w:pPr>
        <w:spacing w:before="40" w:line="276" w:lineRule="auto"/>
        <w:ind w:firstLine="720"/>
        <w:jc w:val="both"/>
        <w:rPr>
          <w:rFonts w:asciiTheme="majorHAnsi" w:hAnsiTheme="majorHAnsi" w:cstheme="majorHAnsi"/>
          <w:color w:val="000000" w:themeColor="text1"/>
          <w:sz w:val="26"/>
          <w:szCs w:val="26"/>
          <w:lang w:val="pt-BR"/>
        </w:rPr>
      </w:pPr>
      <w:r w:rsidRPr="00FA4C82">
        <w:rPr>
          <w:rFonts w:asciiTheme="majorHAnsi" w:hAnsiTheme="majorHAnsi" w:cstheme="majorHAnsi"/>
          <w:color w:val="000000" w:themeColor="text1"/>
          <w:sz w:val="26"/>
          <w:szCs w:val="26"/>
        </w:rPr>
        <w:t>C. 0 m</w:t>
      </w:r>
      <w:r w:rsidRPr="000D3468">
        <w:rPr>
          <w:rFonts w:asciiTheme="majorHAnsi" w:hAnsiTheme="majorHAnsi" w:cstheme="majorHAnsi"/>
          <w:color w:val="000000" w:themeColor="text1"/>
          <w:sz w:val="26"/>
          <w:szCs w:val="26"/>
          <w:lang w:val="pt-BR"/>
        </w:rPr>
        <w:t>/s</w:t>
      </w:r>
      <w:r w:rsidRPr="00FA4C82">
        <w:rPr>
          <w:rFonts w:asciiTheme="majorHAnsi" w:hAnsiTheme="majorHAnsi" w:cstheme="majorHAnsi"/>
          <w:color w:val="000000" w:themeColor="text1"/>
          <w:sz w:val="26"/>
          <w:szCs w:val="26"/>
        </w:rPr>
        <w:t xml:space="preserve"> và </w:t>
      </w:r>
      <w:r w:rsidRPr="000D3468">
        <w:rPr>
          <w:rFonts w:asciiTheme="majorHAnsi" w:hAnsiTheme="majorHAnsi" w:cstheme="majorHAnsi"/>
          <w:color w:val="000000" w:themeColor="text1"/>
          <w:sz w:val="26"/>
          <w:szCs w:val="26"/>
          <w:lang w:val="pt-BR"/>
        </w:rPr>
        <w:t>3,7</w:t>
      </w:r>
      <w:r w:rsidRPr="00FA4C82">
        <w:rPr>
          <w:rFonts w:asciiTheme="majorHAnsi" w:hAnsiTheme="majorHAnsi" w:cstheme="majorHAnsi"/>
          <w:color w:val="000000" w:themeColor="text1"/>
          <w:sz w:val="26"/>
          <w:szCs w:val="26"/>
        </w:rPr>
        <w:t xml:space="preserve"> m</w:t>
      </w:r>
      <w:r w:rsidRPr="000D3468">
        <w:rPr>
          <w:rFonts w:asciiTheme="majorHAnsi" w:hAnsiTheme="majorHAnsi" w:cstheme="majorHAnsi"/>
          <w:color w:val="000000" w:themeColor="text1"/>
          <w:sz w:val="26"/>
          <w:szCs w:val="26"/>
          <w:lang w:val="pt-BR"/>
        </w:rPr>
        <w:t>/s</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D. </w:t>
      </w:r>
      <w:r w:rsidRPr="000D3468">
        <w:rPr>
          <w:rFonts w:asciiTheme="majorHAnsi" w:hAnsiTheme="majorHAnsi" w:cstheme="majorHAnsi"/>
          <w:color w:val="000000" w:themeColor="text1"/>
          <w:sz w:val="26"/>
          <w:szCs w:val="26"/>
          <w:lang w:val="pt-BR"/>
        </w:rPr>
        <w:t>3,7</w:t>
      </w:r>
      <w:r w:rsidRPr="00FA4C82">
        <w:rPr>
          <w:rFonts w:asciiTheme="majorHAnsi" w:hAnsiTheme="majorHAnsi" w:cstheme="majorHAnsi"/>
          <w:color w:val="000000" w:themeColor="text1"/>
          <w:sz w:val="26"/>
          <w:szCs w:val="26"/>
        </w:rPr>
        <w:t xml:space="preserve"> m</w:t>
      </w:r>
      <w:r w:rsidRPr="000D3468">
        <w:rPr>
          <w:rFonts w:asciiTheme="majorHAnsi" w:hAnsiTheme="majorHAnsi" w:cstheme="majorHAnsi"/>
          <w:color w:val="000000" w:themeColor="text1"/>
          <w:sz w:val="26"/>
          <w:szCs w:val="26"/>
          <w:lang w:val="pt-BR"/>
        </w:rPr>
        <w:t>/s</w:t>
      </w:r>
      <w:r w:rsidRPr="00FA4C82">
        <w:rPr>
          <w:rFonts w:asciiTheme="majorHAnsi" w:hAnsiTheme="majorHAnsi" w:cstheme="majorHAnsi"/>
          <w:color w:val="000000" w:themeColor="text1"/>
          <w:sz w:val="26"/>
          <w:szCs w:val="26"/>
        </w:rPr>
        <w:t xml:space="preserve"> và 0 m</w:t>
      </w:r>
      <w:r w:rsidRPr="000D3468">
        <w:rPr>
          <w:rFonts w:asciiTheme="majorHAnsi" w:hAnsiTheme="majorHAnsi" w:cstheme="majorHAnsi"/>
          <w:color w:val="000000" w:themeColor="text1"/>
          <w:sz w:val="26"/>
          <w:szCs w:val="26"/>
          <w:lang w:val="pt-BR"/>
        </w:rPr>
        <w:t>/s</w:t>
      </w:r>
    </w:p>
    <w:p w14:paraId="42A10307"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8: </w:t>
      </w:r>
      <w:r w:rsidRPr="00FA4C82">
        <w:rPr>
          <w:rFonts w:asciiTheme="majorHAnsi" w:hAnsiTheme="majorHAnsi" w:cstheme="majorHAnsi"/>
          <w:color w:val="000000" w:themeColor="text1"/>
          <w:sz w:val="26"/>
          <w:szCs w:val="26"/>
        </w:rPr>
        <w:t>Gia tốc có đơn vị đo là:</w:t>
      </w:r>
    </w:p>
    <w:p w14:paraId="35FDFAD6"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m/s</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km/h</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C. m/s</w:t>
      </w:r>
      <w:r w:rsidRPr="00FA4C82">
        <w:rPr>
          <w:rFonts w:asciiTheme="majorHAnsi" w:hAnsiTheme="majorHAnsi" w:cstheme="majorHAnsi"/>
          <w:color w:val="000000" w:themeColor="text1"/>
          <w:sz w:val="26"/>
          <w:szCs w:val="26"/>
          <w:vertAlign w:val="superscript"/>
        </w:rPr>
        <w:t>2</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m.s</w:t>
      </w:r>
      <w:r w:rsidRPr="00FA4C82">
        <w:rPr>
          <w:rFonts w:asciiTheme="majorHAnsi" w:hAnsiTheme="majorHAnsi" w:cstheme="majorHAnsi"/>
          <w:color w:val="000000" w:themeColor="text1"/>
          <w:sz w:val="26"/>
          <w:szCs w:val="26"/>
          <w:vertAlign w:val="superscript"/>
        </w:rPr>
        <w:t>2</w:t>
      </w:r>
    </w:p>
    <w:p w14:paraId="6B8CAEAB" w14:textId="77777777" w:rsidR="00133653" w:rsidRPr="00FA4C82" w:rsidRDefault="00ED1736">
      <w:pPr>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9: </w:t>
      </w:r>
      <w:r w:rsidRPr="00FA4C82">
        <w:rPr>
          <w:rFonts w:asciiTheme="majorHAnsi" w:hAnsiTheme="majorHAnsi" w:cstheme="majorHAnsi"/>
          <w:color w:val="000000" w:themeColor="text1"/>
          <w:sz w:val="26"/>
          <w:szCs w:val="26"/>
        </w:rPr>
        <w:t>Chọn câu sai</w:t>
      </w: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 xml:space="preserve">Chất điểm chuyển động </w:t>
      </w:r>
      <w:r w:rsidRPr="000D3468">
        <w:rPr>
          <w:rFonts w:asciiTheme="majorHAnsi" w:hAnsiTheme="majorHAnsi" w:cstheme="majorHAnsi"/>
          <w:color w:val="000000" w:themeColor="text1"/>
          <w:sz w:val="26"/>
          <w:szCs w:val="26"/>
        </w:rPr>
        <w:t xml:space="preserve">trên đường thẳng </w:t>
      </w:r>
      <w:r w:rsidRPr="00FA4C82">
        <w:rPr>
          <w:rFonts w:asciiTheme="majorHAnsi" w:hAnsiTheme="majorHAnsi" w:cstheme="majorHAnsi"/>
          <w:color w:val="000000" w:themeColor="text1"/>
          <w:sz w:val="26"/>
          <w:szCs w:val="26"/>
        </w:rPr>
        <w:t>theo một chiều với gia tốc a = 4m/s</w:t>
      </w:r>
      <w:r w:rsidRPr="00FA4C82">
        <w:rPr>
          <w:rFonts w:asciiTheme="majorHAnsi" w:hAnsiTheme="majorHAnsi" w:cstheme="majorHAnsi"/>
          <w:color w:val="000000" w:themeColor="text1"/>
          <w:sz w:val="26"/>
          <w:szCs w:val="26"/>
          <w:vertAlign w:val="superscript"/>
        </w:rPr>
        <w:t>2</w:t>
      </w:r>
      <w:r w:rsidRPr="00FA4C82">
        <w:rPr>
          <w:rFonts w:asciiTheme="majorHAnsi" w:hAnsiTheme="majorHAnsi" w:cstheme="majorHAnsi"/>
          <w:color w:val="000000" w:themeColor="text1"/>
          <w:sz w:val="26"/>
          <w:szCs w:val="26"/>
        </w:rPr>
        <w:t xml:space="preserve"> có nghĩa là</w:t>
      </w:r>
    </w:p>
    <w:p w14:paraId="0F15C88A" w14:textId="77777777" w:rsidR="00133653" w:rsidRPr="00FA4C82" w:rsidRDefault="00ED1736">
      <w:pPr>
        <w:numPr>
          <w:ilvl w:val="0"/>
          <w:numId w:val="10"/>
        </w:numPr>
        <w:ind w:left="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Lúc đầu vận tốc bằng 0 thì sau 1s vận tốc của nó bằng 4m/s</w:t>
      </w:r>
      <w:r w:rsidRPr="000D3468">
        <w:rPr>
          <w:rFonts w:asciiTheme="majorHAnsi" w:hAnsiTheme="majorHAnsi" w:cstheme="majorHAnsi"/>
          <w:color w:val="000000" w:themeColor="text1"/>
          <w:sz w:val="26"/>
          <w:szCs w:val="26"/>
        </w:rPr>
        <w:t>.</w:t>
      </w:r>
    </w:p>
    <w:p w14:paraId="51BB17B2" w14:textId="77777777" w:rsidR="00133653" w:rsidRPr="00FA4C82" w:rsidRDefault="00ED1736">
      <w:pPr>
        <w:numPr>
          <w:ilvl w:val="0"/>
          <w:numId w:val="10"/>
        </w:numPr>
        <w:ind w:left="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Lúc vận tốc bằng 2m/s thì sau 1s vận tốc của nó bằng 6m/s</w:t>
      </w:r>
      <w:r w:rsidRPr="000D3468">
        <w:rPr>
          <w:rFonts w:asciiTheme="majorHAnsi" w:hAnsiTheme="majorHAnsi" w:cstheme="majorHAnsi"/>
          <w:color w:val="000000" w:themeColor="text1"/>
          <w:sz w:val="26"/>
          <w:szCs w:val="26"/>
        </w:rPr>
        <w:t>.</w:t>
      </w:r>
    </w:p>
    <w:p w14:paraId="1188DF09" w14:textId="77777777" w:rsidR="00133653" w:rsidRPr="00FA4C82" w:rsidRDefault="00ED1736">
      <w:pPr>
        <w:numPr>
          <w:ilvl w:val="0"/>
          <w:numId w:val="10"/>
        </w:numPr>
        <w:ind w:left="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Lúc vận tốc bằng 2</w:t>
      </w:r>
      <w:r w:rsidRPr="000D3468">
        <w:rPr>
          <w:rFonts w:asciiTheme="majorHAnsi" w:hAnsiTheme="majorHAnsi" w:cstheme="majorHAnsi"/>
          <w:color w:val="000000" w:themeColor="text1"/>
          <w:sz w:val="26"/>
          <w:szCs w:val="26"/>
        </w:rPr>
        <w:t>m</w:t>
      </w:r>
      <w:r w:rsidRPr="00FA4C82">
        <w:rPr>
          <w:rFonts w:asciiTheme="majorHAnsi" w:hAnsiTheme="majorHAnsi" w:cstheme="majorHAnsi"/>
          <w:color w:val="000000" w:themeColor="text1"/>
          <w:sz w:val="26"/>
          <w:szCs w:val="26"/>
        </w:rPr>
        <w:t>/s thì sau 2s vận tốc của nó bằng 8m/s</w:t>
      </w:r>
      <w:r w:rsidRPr="000D3468">
        <w:rPr>
          <w:rFonts w:asciiTheme="majorHAnsi" w:hAnsiTheme="majorHAnsi" w:cstheme="majorHAnsi"/>
          <w:color w:val="000000" w:themeColor="text1"/>
          <w:sz w:val="26"/>
          <w:szCs w:val="26"/>
        </w:rPr>
        <w:t>.</w:t>
      </w:r>
    </w:p>
    <w:p w14:paraId="4AE107CD" w14:textId="77777777" w:rsidR="00133653" w:rsidRPr="000D3468" w:rsidRDefault="00ED1736">
      <w:pPr>
        <w:spacing w:before="40" w:line="276" w:lineRule="auto"/>
        <w:ind w:firstLine="720"/>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rPr>
        <w:t xml:space="preserve">D. </w:t>
      </w:r>
      <w:r w:rsidRPr="00FA4C82">
        <w:rPr>
          <w:rFonts w:asciiTheme="majorHAnsi" w:hAnsiTheme="majorHAnsi" w:cstheme="majorHAnsi"/>
          <w:color w:val="000000" w:themeColor="text1"/>
          <w:sz w:val="26"/>
          <w:szCs w:val="26"/>
        </w:rPr>
        <w:t>Lúc vận tốc bằng 4m/s thì sau 2s vận tốc của nó bằng 12m/s</w:t>
      </w:r>
      <w:r w:rsidRPr="000D3468">
        <w:rPr>
          <w:rFonts w:asciiTheme="majorHAnsi" w:hAnsiTheme="majorHAnsi" w:cstheme="majorHAnsi"/>
          <w:color w:val="000000" w:themeColor="text1"/>
          <w:sz w:val="26"/>
          <w:szCs w:val="26"/>
        </w:rPr>
        <w:t>.</w:t>
      </w:r>
    </w:p>
    <w:p w14:paraId="35F531C5" w14:textId="77777777" w:rsidR="00133653" w:rsidRPr="00FA4C82" w:rsidRDefault="00ED1736">
      <w:pPr>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10: </w:t>
      </w:r>
      <w:r w:rsidRPr="00FA4C82">
        <w:rPr>
          <w:rFonts w:asciiTheme="majorHAnsi" w:hAnsiTheme="majorHAnsi" w:cstheme="majorHAnsi"/>
          <w:color w:val="000000" w:themeColor="text1"/>
          <w:sz w:val="26"/>
          <w:szCs w:val="26"/>
        </w:rPr>
        <w:t>Một ôtô đang chuyển động với vận tốc không đổi 30m/s. Đến chân một con dốc, đột nhiên máy ngừng hoạt động và ôtô theo đà đi lên dốc. Nó luôn có một gia tốc ngược chiều với vận tốc ban đầu và bằng 2m/s</w:t>
      </w:r>
      <w:r w:rsidRPr="00FA4C82">
        <w:rPr>
          <w:rFonts w:asciiTheme="majorHAnsi" w:hAnsiTheme="majorHAnsi" w:cstheme="majorHAnsi"/>
          <w:color w:val="000000" w:themeColor="text1"/>
          <w:sz w:val="26"/>
          <w:szCs w:val="26"/>
          <w:vertAlign w:val="superscript"/>
        </w:rPr>
        <w:t>2</w:t>
      </w:r>
      <w:r w:rsidRPr="00FA4C82">
        <w:rPr>
          <w:rFonts w:asciiTheme="majorHAnsi" w:hAnsiTheme="majorHAnsi" w:cstheme="majorHAnsi"/>
          <w:color w:val="000000" w:themeColor="text1"/>
          <w:sz w:val="26"/>
          <w:szCs w:val="26"/>
        </w:rPr>
        <w:t xml:space="preserve"> trong suốt quá trình lên và xuống dốc. Chọn trục toạ độ cùng hướng chuyển động, gốc toạ độ và gốc thời gian lúc xe ở vị trí chân dốc. Phương trình chuyển động là</w:t>
      </w:r>
    </w:p>
    <w:p w14:paraId="1A83146E" w14:textId="77777777" w:rsidR="00133653" w:rsidRPr="00FA4C82" w:rsidRDefault="00ED1736">
      <w:pPr>
        <w:numPr>
          <w:ilvl w:val="0"/>
          <w:numId w:val="11"/>
        </w:numPr>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x = 30 – 2t                              </w:t>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val="en-US"/>
        </w:rPr>
        <w:t>B.</w:t>
      </w:r>
      <w:r w:rsidRPr="00FA4C82">
        <w:rPr>
          <w:rFonts w:asciiTheme="majorHAnsi" w:hAnsiTheme="majorHAnsi" w:cstheme="majorHAnsi"/>
          <w:color w:val="000000" w:themeColor="text1"/>
          <w:sz w:val="26"/>
          <w:szCs w:val="26"/>
        </w:rPr>
        <w:t xml:space="preserve"> x = 30t + t</w:t>
      </w:r>
      <w:r w:rsidRPr="00FA4C82">
        <w:rPr>
          <w:rFonts w:asciiTheme="majorHAnsi" w:hAnsiTheme="majorHAnsi" w:cstheme="majorHAnsi"/>
          <w:color w:val="000000" w:themeColor="text1"/>
          <w:sz w:val="26"/>
          <w:szCs w:val="26"/>
          <w:vertAlign w:val="superscript"/>
        </w:rPr>
        <w:t>2</w:t>
      </w:r>
    </w:p>
    <w:p w14:paraId="31B38CD7" w14:textId="77777777" w:rsidR="00133653" w:rsidRPr="00FA4C82" w:rsidRDefault="00ED1736">
      <w:pPr>
        <w:spacing w:before="40" w:line="276" w:lineRule="auto"/>
        <w:ind w:firstLine="720"/>
        <w:jc w:val="both"/>
        <w:rPr>
          <w:rFonts w:asciiTheme="majorHAnsi" w:hAnsiTheme="majorHAnsi" w:cstheme="majorHAnsi"/>
          <w:b/>
          <w:color w:val="000000" w:themeColor="text1"/>
          <w:sz w:val="26"/>
          <w:szCs w:val="26"/>
        </w:rPr>
      </w:pPr>
      <w:r w:rsidRPr="00FA4C82">
        <w:rPr>
          <w:rFonts w:asciiTheme="majorHAnsi" w:hAnsiTheme="majorHAnsi" w:cstheme="majorHAnsi"/>
          <w:color w:val="000000" w:themeColor="text1"/>
          <w:sz w:val="26"/>
          <w:szCs w:val="26"/>
          <w:lang w:val="en-US"/>
        </w:rPr>
        <w:t xml:space="preserve">C. </w:t>
      </w:r>
      <w:r w:rsidRPr="00FA4C82">
        <w:rPr>
          <w:rFonts w:asciiTheme="majorHAnsi" w:hAnsiTheme="majorHAnsi" w:cstheme="majorHAnsi"/>
          <w:color w:val="000000" w:themeColor="text1"/>
          <w:sz w:val="26"/>
          <w:szCs w:val="26"/>
        </w:rPr>
        <w:t>x = 30t – t</w:t>
      </w:r>
      <w:r w:rsidRPr="00FA4C82">
        <w:rPr>
          <w:rFonts w:asciiTheme="majorHAnsi" w:hAnsiTheme="majorHAnsi" w:cstheme="majorHAnsi"/>
          <w:color w:val="000000" w:themeColor="text1"/>
          <w:sz w:val="26"/>
          <w:szCs w:val="26"/>
          <w:vertAlign w:val="superscript"/>
        </w:rPr>
        <w:t>2</w:t>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rPr>
        <w:t>D. x = - 30t + t</w:t>
      </w:r>
      <w:r w:rsidRPr="00FA4C82">
        <w:rPr>
          <w:rFonts w:asciiTheme="majorHAnsi" w:hAnsiTheme="majorHAnsi" w:cstheme="majorHAnsi"/>
          <w:color w:val="000000" w:themeColor="text1"/>
          <w:sz w:val="26"/>
          <w:szCs w:val="26"/>
          <w:vertAlign w:val="superscript"/>
        </w:rPr>
        <w:t>2</w:t>
      </w:r>
    </w:p>
    <w:p w14:paraId="502ED584" w14:textId="77777777" w:rsidR="00133653" w:rsidRPr="000D3468"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11: </w:t>
      </w:r>
      <w:r w:rsidRPr="00FA4C82">
        <w:rPr>
          <w:rFonts w:asciiTheme="majorHAnsi" w:hAnsiTheme="majorHAnsi" w:cstheme="majorHAnsi"/>
          <w:color w:val="000000" w:themeColor="text1"/>
          <w:sz w:val="26"/>
          <w:szCs w:val="26"/>
        </w:rPr>
        <w:t>Với chiều (+) là chiều chuyển động, trong công thức s = 0,5at</w:t>
      </w:r>
      <w:r w:rsidRPr="00FA4C82">
        <w:rPr>
          <w:rFonts w:asciiTheme="majorHAnsi" w:hAnsiTheme="majorHAnsi" w:cstheme="majorHAnsi"/>
          <w:color w:val="000000" w:themeColor="text1"/>
          <w:sz w:val="26"/>
          <w:szCs w:val="26"/>
          <w:vertAlign w:val="superscript"/>
        </w:rPr>
        <w:t>2</w:t>
      </w:r>
      <w:r w:rsidRPr="00FA4C82">
        <w:rPr>
          <w:rFonts w:asciiTheme="majorHAnsi" w:hAnsiTheme="majorHAnsi" w:cstheme="majorHAnsi"/>
          <w:color w:val="000000" w:themeColor="text1"/>
          <w:sz w:val="26"/>
          <w:szCs w:val="26"/>
        </w:rPr>
        <w:t xml:space="preserve"> + v</w:t>
      </w:r>
      <w:r w:rsidRPr="00FA4C82">
        <w:rPr>
          <w:rFonts w:asciiTheme="majorHAnsi" w:hAnsiTheme="majorHAnsi" w:cstheme="majorHAnsi"/>
          <w:color w:val="000000" w:themeColor="text1"/>
          <w:sz w:val="26"/>
          <w:szCs w:val="26"/>
          <w:vertAlign w:val="subscript"/>
        </w:rPr>
        <w:t>o</w:t>
      </w:r>
      <w:r w:rsidRPr="00FA4C82">
        <w:rPr>
          <w:rFonts w:asciiTheme="majorHAnsi" w:hAnsiTheme="majorHAnsi" w:cstheme="majorHAnsi"/>
          <w:color w:val="000000" w:themeColor="text1"/>
          <w:sz w:val="26"/>
          <w:szCs w:val="26"/>
        </w:rPr>
        <w:t>t của chuyển động thẳng biến đổi đều, đại lượng có thể có giá trị dương hay giá trị âm là</w:t>
      </w:r>
      <w:r w:rsidRPr="000D3468">
        <w:rPr>
          <w:rFonts w:asciiTheme="majorHAnsi" w:hAnsiTheme="majorHAnsi" w:cstheme="majorHAnsi"/>
          <w:color w:val="000000" w:themeColor="text1"/>
          <w:sz w:val="26"/>
          <w:szCs w:val="26"/>
        </w:rPr>
        <w:t>.</w:t>
      </w:r>
    </w:p>
    <w:p w14:paraId="2FC218BF" w14:textId="77777777" w:rsidR="00133653" w:rsidRPr="00FA4C82" w:rsidRDefault="00ED1736">
      <w:pPr>
        <w:spacing w:before="40"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 Gia tốc</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Quãng đường</w:t>
      </w:r>
      <w:r w:rsidRPr="00FA4C82">
        <w:rPr>
          <w:rFonts w:asciiTheme="majorHAnsi" w:hAnsiTheme="majorHAnsi" w:cstheme="majorHAnsi"/>
          <w:color w:val="000000" w:themeColor="text1"/>
          <w:sz w:val="26"/>
          <w:szCs w:val="26"/>
        </w:rPr>
        <w:tab/>
        <w:t>C. Vận tốc</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Thời gian</w:t>
      </w:r>
    </w:p>
    <w:p w14:paraId="443C3187" w14:textId="77777777" w:rsidR="00133653" w:rsidRPr="000D3468"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12: </w:t>
      </w:r>
      <w:r w:rsidRPr="00FA4C82">
        <w:rPr>
          <w:rFonts w:asciiTheme="majorHAnsi" w:hAnsiTheme="majorHAnsi" w:cstheme="majorHAnsi"/>
          <w:color w:val="000000" w:themeColor="text1"/>
          <w:sz w:val="26"/>
          <w:szCs w:val="26"/>
        </w:rPr>
        <w:t>Công thức nào sau đây biểu thị mối liên hệ giữa quãng đường, vận tốc và gia tốc của chuyển động thẳng biến đổi đều</w:t>
      </w:r>
      <w:r w:rsidRPr="000D3468">
        <w:rPr>
          <w:rFonts w:asciiTheme="majorHAnsi" w:hAnsiTheme="majorHAnsi" w:cstheme="majorHAnsi"/>
          <w:color w:val="000000" w:themeColor="text1"/>
          <w:sz w:val="26"/>
          <w:szCs w:val="26"/>
        </w:rPr>
        <w:t>.</w:t>
      </w:r>
    </w:p>
    <w:p w14:paraId="5444CF39"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A. </w:t>
      </w:r>
      <w:r w:rsidRPr="00FA4C82">
        <w:rPr>
          <w:rFonts w:asciiTheme="majorHAnsi" w:hAnsiTheme="majorHAnsi" w:cstheme="majorHAnsi"/>
          <w:color w:val="000000" w:themeColor="text1"/>
          <w:position w:val="-12"/>
          <w:sz w:val="26"/>
          <w:szCs w:val="26"/>
        </w:rPr>
        <w:object w:dxaOrig="1173" w:dyaOrig="373" w14:anchorId="638741DA">
          <v:shape id="_x0000_i1043" type="#_x0000_t75" style="width:58.5pt;height:18.75pt" o:ole="">
            <v:imagedata r:id="rId58" o:title=""/>
          </v:shape>
          <o:OLEObject Type="Embed" ProgID="Equation.DSMT4" ShapeID="_x0000_i1043" DrawAspect="Content" ObjectID="_1758109632" r:id="rId59"/>
        </w:object>
      </w:r>
      <w:r w:rsidRPr="00FA4C82">
        <w:rPr>
          <w:rFonts w:asciiTheme="majorHAnsi" w:hAnsiTheme="majorHAnsi" w:cstheme="majorHAnsi"/>
          <w:color w:val="000000" w:themeColor="text1"/>
          <w:sz w:val="26"/>
          <w:szCs w:val="26"/>
        </w:rPr>
        <w:tab/>
        <w:t xml:space="preserve">B. </w:t>
      </w:r>
      <w:r w:rsidRPr="00FA4C82">
        <w:rPr>
          <w:rFonts w:asciiTheme="majorHAnsi" w:hAnsiTheme="majorHAnsi" w:cstheme="majorHAnsi"/>
          <w:color w:val="000000" w:themeColor="text1"/>
          <w:position w:val="-12"/>
          <w:sz w:val="26"/>
          <w:szCs w:val="26"/>
        </w:rPr>
        <w:object w:dxaOrig="1320" w:dyaOrig="400" w14:anchorId="56F638E3">
          <v:shape id="_x0000_i1044" type="#_x0000_t75" style="width:66pt;height:20.25pt" o:ole="">
            <v:imagedata r:id="rId60" o:title=""/>
          </v:shape>
          <o:OLEObject Type="Embed" ProgID="Equation.DSMT4" ShapeID="_x0000_i1044" DrawAspect="Content" ObjectID="_1758109633" r:id="rId61"/>
        </w:object>
      </w:r>
      <w:r w:rsidRPr="00FA4C82">
        <w:rPr>
          <w:rFonts w:asciiTheme="majorHAnsi" w:hAnsiTheme="majorHAnsi" w:cstheme="majorHAnsi"/>
          <w:color w:val="000000" w:themeColor="text1"/>
          <w:sz w:val="26"/>
          <w:szCs w:val="26"/>
        </w:rPr>
        <w:tab/>
        <w:t xml:space="preserve">C. </w:t>
      </w:r>
      <w:r w:rsidRPr="00FA4C82">
        <w:rPr>
          <w:rFonts w:asciiTheme="majorHAnsi" w:hAnsiTheme="majorHAnsi" w:cstheme="majorHAnsi"/>
          <w:color w:val="000000" w:themeColor="text1"/>
          <w:position w:val="-12"/>
          <w:sz w:val="26"/>
          <w:szCs w:val="26"/>
        </w:rPr>
        <w:object w:dxaOrig="1067" w:dyaOrig="373" w14:anchorId="3EF13D7F">
          <v:shape id="_x0000_i1045" type="#_x0000_t75" style="width:53.25pt;height:18.75pt" o:ole="">
            <v:imagedata r:id="rId62" o:title=""/>
          </v:shape>
          <o:OLEObject Type="Embed" ProgID="Equation.DSMT4" ShapeID="_x0000_i1045" DrawAspect="Content" ObjectID="_1758109634" r:id="rId63"/>
        </w:objec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D. </w:t>
      </w:r>
      <w:r w:rsidRPr="00FA4C82">
        <w:rPr>
          <w:rFonts w:asciiTheme="majorHAnsi" w:hAnsiTheme="majorHAnsi" w:cstheme="majorHAnsi"/>
          <w:color w:val="000000" w:themeColor="text1"/>
          <w:position w:val="-12"/>
          <w:sz w:val="26"/>
          <w:szCs w:val="26"/>
        </w:rPr>
        <w:object w:dxaOrig="1173" w:dyaOrig="400" w14:anchorId="47D11398">
          <v:shape id="_x0000_i1046" type="#_x0000_t75" style="width:58.5pt;height:20.25pt" o:ole="">
            <v:imagedata r:id="rId64" o:title=""/>
          </v:shape>
          <o:OLEObject Type="Embed" ProgID="Equation.DSMT4" ShapeID="_x0000_i1046" DrawAspect="Content" ObjectID="_1758109635" r:id="rId65"/>
        </w:object>
      </w:r>
    </w:p>
    <w:p w14:paraId="6ECEACF9" w14:textId="77777777" w:rsidR="00133653" w:rsidRPr="000D3468"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13: </w:t>
      </w:r>
      <w:r w:rsidRPr="00FA4C82">
        <w:rPr>
          <w:rFonts w:asciiTheme="majorHAnsi" w:hAnsiTheme="majorHAnsi" w:cstheme="majorHAnsi"/>
          <w:color w:val="000000" w:themeColor="text1"/>
          <w:sz w:val="26"/>
          <w:szCs w:val="26"/>
        </w:rPr>
        <w:t>Công thức tính vận tốc trong chuyển động thẳng biến đổi đều</w:t>
      </w:r>
      <w:r w:rsidRPr="000D3468">
        <w:rPr>
          <w:rFonts w:asciiTheme="majorHAnsi" w:hAnsiTheme="majorHAnsi" w:cstheme="majorHAnsi"/>
          <w:color w:val="000000" w:themeColor="text1"/>
          <w:sz w:val="26"/>
          <w:szCs w:val="26"/>
        </w:rPr>
        <w:t xml:space="preserve"> là</w:t>
      </w:r>
    </w:p>
    <w:p w14:paraId="09CEC28C"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A. </w:t>
      </w:r>
      <w:r w:rsidRPr="00FA4C82">
        <w:rPr>
          <w:rFonts w:asciiTheme="majorHAnsi" w:hAnsiTheme="majorHAnsi" w:cstheme="majorHAnsi"/>
          <w:color w:val="000000" w:themeColor="text1"/>
          <w:position w:val="-12"/>
          <w:sz w:val="26"/>
          <w:szCs w:val="26"/>
        </w:rPr>
        <w:object w:dxaOrig="1013" w:dyaOrig="373" w14:anchorId="3AE97B9F">
          <v:shape id="_x0000_i1047" type="#_x0000_t75" style="width:50.25pt;height:18.75pt" o:ole="">
            <v:imagedata r:id="rId66" o:title=""/>
          </v:shape>
          <o:OLEObject Type="Embed" ProgID="Equation.DSMT4" ShapeID="_x0000_i1047" DrawAspect="Content" ObjectID="_1758109636" r:id="rId67"/>
        </w:objec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B. </w:t>
      </w:r>
      <w:r w:rsidRPr="00FA4C82">
        <w:rPr>
          <w:rFonts w:asciiTheme="majorHAnsi" w:hAnsiTheme="majorHAnsi" w:cstheme="majorHAnsi"/>
          <w:color w:val="000000" w:themeColor="text1"/>
          <w:position w:val="-12"/>
          <w:sz w:val="26"/>
          <w:szCs w:val="26"/>
        </w:rPr>
        <w:object w:dxaOrig="1013" w:dyaOrig="373" w14:anchorId="2A384E97">
          <v:shape id="_x0000_i1048" type="#_x0000_t75" style="width:50.25pt;height:18.75pt" o:ole="">
            <v:imagedata r:id="rId68" o:title=""/>
          </v:shape>
          <o:OLEObject Type="Embed" ProgID="Equation.DSMT4" ShapeID="_x0000_i1048" DrawAspect="Content" ObjectID="_1758109637" r:id="rId69"/>
        </w:objec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C. </w:t>
      </w:r>
      <w:r w:rsidRPr="00FA4C82">
        <w:rPr>
          <w:rFonts w:asciiTheme="majorHAnsi" w:hAnsiTheme="majorHAnsi" w:cstheme="majorHAnsi"/>
          <w:color w:val="000000" w:themeColor="text1"/>
          <w:position w:val="-12"/>
          <w:sz w:val="26"/>
          <w:szCs w:val="26"/>
        </w:rPr>
        <w:object w:dxaOrig="1040" w:dyaOrig="373" w14:anchorId="4D2BC9CD">
          <v:shape id="_x0000_i1049" type="#_x0000_t75" style="width:51.75pt;height:18.75pt" o:ole="">
            <v:imagedata r:id="rId70" o:title=""/>
          </v:shape>
          <o:OLEObject Type="Embed" ProgID="Equation.DSMT4" ShapeID="_x0000_i1049" DrawAspect="Content" ObjectID="_1758109638" r:id="rId71"/>
        </w:objec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D. </w:t>
      </w:r>
      <w:r w:rsidRPr="00FA4C82">
        <w:rPr>
          <w:rFonts w:asciiTheme="majorHAnsi" w:hAnsiTheme="majorHAnsi" w:cstheme="majorHAnsi"/>
          <w:color w:val="000000" w:themeColor="text1"/>
          <w:position w:val="-12"/>
          <w:sz w:val="26"/>
          <w:szCs w:val="26"/>
        </w:rPr>
        <w:object w:dxaOrig="1040" w:dyaOrig="373" w14:anchorId="23E99A3C">
          <v:shape id="_x0000_i1050" type="#_x0000_t75" style="width:51.75pt;height:18.75pt" o:ole="">
            <v:imagedata r:id="rId72" o:title=""/>
          </v:shape>
          <o:OLEObject Type="Embed" ProgID="Equation.DSMT4" ShapeID="_x0000_i1050" DrawAspect="Content" ObjectID="_1758109639" r:id="rId73"/>
        </w:object>
      </w:r>
    </w:p>
    <w:p w14:paraId="5C0A3286" w14:textId="77777777" w:rsidR="00133653" w:rsidRPr="000D3468" w:rsidRDefault="00ED1736">
      <w:pPr>
        <w:spacing w:before="40" w:line="276" w:lineRule="auto"/>
        <w:jc w:val="both"/>
        <w:rPr>
          <w:rFonts w:asciiTheme="majorHAnsi" w:eastAsia="Courier New"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14: </w:t>
      </w:r>
      <w:r w:rsidRPr="00FA4C82">
        <w:rPr>
          <w:rFonts w:asciiTheme="majorHAnsi" w:eastAsia="Courier New" w:hAnsiTheme="majorHAnsi" w:cstheme="majorHAnsi"/>
          <w:color w:val="000000" w:themeColor="text1"/>
          <w:sz w:val="26"/>
          <w:szCs w:val="26"/>
        </w:rPr>
        <w:t xml:space="preserve">Chuyển động ném ngang </w:t>
      </w:r>
      <w:r w:rsidRPr="000D3468">
        <w:rPr>
          <w:rFonts w:asciiTheme="majorHAnsi" w:eastAsia="Courier New" w:hAnsiTheme="majorHAnsi" w:cstheme="majorHAnsi"/>
          <w:color w:val="000000" w:themeColor="text1"/>
          <w:sz w:val="26"/>
          <w:szCs w:val="26"/>
        </w:rPr>
        <w:t xml:space="preserve">không </w:t>
      </w:r>
      <w:r w:rsidRPr="00FA4C82">
        <w:rPr>
          <w:rFonts w:asciiTheme="majorHAnsi" w:eastAsia="Courier New" w:hAnsiTheme="majorHAnsi" w:cstheme="majorHAnsi"/>
          <w:color w:val="000000" w:themeColor="text1"/>
          <w:sz w:val="26"/>
          <w:szCs w:val="26"/>
        </w:rPr>
        <w:t xml:space="preserve">có </w:t>
      </w:r>
      <w:r w:rsidRPr="000D3468">
        <w:rPr>
          <w:rFonts w:asciiTheme="majorHAnsi" w:eastAsia="Courier New" w:hAnsiTheme="majorHAnsi" w:cstheme="majorHAnsi"/>
          <w:color w:val="000000" w:themeColor="text1"/>
          <w:sz w:val="26"/>
          <w:szCs w:val="26"/>
        </w:rPr>
        <w:t>đặc điểm nào dưới đây.</w:t>
      </w:r>
    </w:p>
    <w:p w14:paraId="0E412B54" w14:textId="77777777" w:rsidR="00133653" w:rsidRPr="00FA4C82" w:rsidRDefault="00ED1736">
      <w:pPr>
        <w:numPr>
          <w:ilvl w:val="0"/>
          <w:numId w:val="12"/>
        </w:numPr>
        <w:spacing w:before="40" w:line="276" w:lineRule="auto"/>
        <w:ind w:firstLine="720"/>
        <w:jc w:val="both"/>
        <w:rPr>
          <w:rFonts w:asciiTheme="majorHAnsi" w:eastAsia="Courier New" w:hAnsiTheme="majorHAnsi" w:cstheme="majorHAnsi"/>
          <w:color w:val="000000" w:themeColor="text1"/>
          <w:sz w:val="26"/>
          <w:szCs w:val="26"/>
        </w:rPr>
      </w:pPr>
      <w:r w:rsidRPr="000D3468">
        <w:rPr>
          <w:rFonts w:asciiTheme="majorHAnsi" w:eastAsia="Courier New" w:hAnsiTheme="majorHAnsi" w:cstheme="majorHAnsi"/>
          <w:color w:val="000000" w:themeColor="text1"/>
          <w:sz w:val="26"/>
          <w:szCs w:val="26"/>
        </w:rPr>
        <w:t>Q</w:t>
      </w:r>
      <w:r w:rsidRPr="00FA4C82">
        <w:rPr>
          <w:rFonts w:asciiTheme="majorHAnsi" w:eastAsia="Courier New" w:hAnsiTheme="majorHAnsi" w:cstheme="majorHAnsi"/>
          <w:color w:val="000000" w:themeColor="text1"/>
          <w:sz w:val="26"/>
          <w:szCs w:val="26"/>
        </w:rPr>
        <w:t xml:space="preserve">uỹ đạo là một nhánh parabol. </w:t>
      </w:r>
    </w:p>
    <w:p w14:paraId="7527F786" w14:textId="77777777" w:rsidR="00133653" w:rsidRPr="00FA4C82" w:rsidRDefault="00ED1736">
      <w:pPr>
        <w:numPr>
          <w:ilvl w:val="0"/>
          <w:numId w:val="12"/>
        </w:numPr>
        <w:spacing w:before="40" w:line="276" w:lineRule="auto"/>
        <w:ind w:firstLine="720"/>
        <w:jc w:val="both"/>
        <w:rPr>
          <w:rFonts w:asciiTheme="majorHAnsi" w:hAnsiTheme="majorHAnsi" w:cstheme="majorHAnsi"/>
          <w:color w:val="000000" w:themeColor="text1"/>
          <w:sz w:val="26"/>
          <w:szCs w:val="26"/>
        </w:rPr>
      </w:pPr>
      <w:r w:rsidRPr="00FA4C82">
        <w:rPr>
          <w:rFonts w:asciiTheme="majorHAnsi" w:eastAsia="Courier New" w:hAnsiTheme="majorHAnsi" w:cstheme="majorHAnsi"/>
          <w:color w:val="000000" w:themeColor="text1"/>
          <w:sz w:val="26"/>
          <w:szCs w:val="26"/>
        </w:rPr>
        <w:lastRenderedPageBreak/>
        <w:t>Hình chiếu chuyển động của vật lên phương nằm ngang là chuyển động thẳng đ</w:t>
      </w:r>
      <w:r w:rsidRPr="000D3468">
        <w:rPr>
          <w:rFonts w:asciiTheme="majorHAnsi" w:eastAsia="Courier New" w:hAnsiTheme="majorHAnsi" w:cstheme="majorHAnsi"/>
          <w:color w:val="000000" w:themeColor="text1"/>
          <w:sz w:val="26"/>
          <w:szCs w:val="26"/>
        </w:rPr>
        <w:t>ề</w:t>
      </w:r>
      <w:r w:rsidRPr="00FA4C82">
        <w:rPr>
          <w:rFonts w:asciiTheme="majorHAnsi" w:eastAsia="Courier New" w:hAnsiTheme="majorHAnsi" w:cstheme="majorHAnsi"/>
          <w:color w:val="000000" w:themeColor="text1"/>
          <w:sz w:val="26"/>
          <w:szCs w:val="26"/>
        </w:rPr>
        <w:t>u</w:t>
      </w:r>
      <w:r w:rsidRPr="000D3468">
        <w:rPr>
          <w:rFonts w:asciiTheme="majorHAnsi" w:eastAsia="Courier New" w:hAnsiTheme="majorHAnsi" w:cstheme="majorHAnsi"/>
          <w:color w:val="000000" w:themeColor="text1"/>
          <w:sz w:val="26"/>
          <w:szCs w:val="26"/>
        </w:rPr>
        <w:t>.</w:t>
      </w:r>
    </w:p>
    <w:p w14:paraId="194FD0DC" w14:textId="77777777" w:rsidR="00133653" w:rsidRPr="00FA4C82" w:rsidRDefault="00ED1736">
      <w:pPr>
        <w:numPr>
          <w:ilvl w:val="0"/>
          <w:numId w:val="12"/>
        </w:numPr>
        <w:spacing w:before="40" w:line="276" w:lineRule="auto"/>
        <w:ind w:firstLine="720"/>
        <w:jc w:val="both"/>
        <w:rPr>
          <w:rFonts w:asciiTheme="majorHAnsi" w:hAnsiTheme="majorHAnsi" w:cstheme="majorHAnsi"/>
          <w:color w:val="000000" w:themeColor="text1"/>
          <w:sz w:val="26"/>
          <w:szCs w:val="26"/>
        </w:rPr>
      </w:pPr>
      <w:r w:rsidRPr="00FA4C82">
        <w:rPr>
          <w:rFonts w:asciiTheme="majorHAnsi" w:eastAsia="Courier New" w:hAnsiTheme="majorHAnsi" w:cstheme="majorHAnsi"/>
          <w:color w:val="000000" w:themeColor="text1"/>
          <w:sz w:val="26"/>
          <w:szCs w:val="26"/>
        </w:rPr>
        <w:t>Hình chiếu chuyển động của vật</w:t>
      </w:r>
      <w:r w:rsidRPr="000D3468">
        <w:rPr>
          <w:rFonts w:asciiTheme="majorHAnsi" w:eastAsia="Courier New" w:hAnsiTheme="majorHAnsi" w:cstheme="majorHAnsi"/>
          <w:color w:val="000000" w:themeColor="text1"/>
          <w:sz w:val="26"/>
          <w:szCs w:val="26"/>
        </w:rPr>
        <w:t xml:space="preserve"> </w:t>
      </w:r>
      <w:r w:rsidRPr="00FA4C82">
        <w:rPr>
          <w:rFonts w:asciiTheme="majorHAnsi" w:eastAsia="Courier New" w:hAnsiTheme="majorHAnsi" w:cstheme="majorHAnsi"/>
          <w:color w:val="000000" w:themeColor="text1"/>
          <w:sz w:val="26"/>
          <w:szCs w:val="26"/>
        </w:rPr>
        <w:t>lên phương thẳng đứng là chuyển động rơi tự do (thẳng nhanh dần đ</w:t>
      </w:r>
      <w:r w:rsidRPr="000D3468">
        <w:rPr>
          <w:rFonts w:asciiTheme="majorHAnsi" w:eastAsia="Courier New" w:hAnsiTheme="majorHAnsi" w:cstheme="majorHAnsi"/>
          <w:color w:val="000000" w:themeColor="text1"/>
          <w:sz w:val="26"/>
          <w:szCs w:val="26"/>
        </w:rPr>
        <w:t>ề</w:t>
      </w:r>
      <w:r w:rsidRPr="00FA4C82">
        <w:rPr>
          <w:rFonts w:asciiTheme="majorHAnsi" w:eastAsia="Courier New" w:hAnsiTheme="majorHAnsi" w:cstheme="majorHAnsi"/>
          <w:color w:val="000000" w:themeColor="text1"/>
          <w:sz w:val="26"/>
          <w:szCs w:val="26"/>
        </w:rPr>
        <w:t>u).</w:t>
      </w:r>
    </w:p>
    <w:p w14:paraId="260C4118" w14:textId="77777777" w:rsidR="00133653" w:rsidRPr="00FA4C82" w:rsidRDefault="00ED1736">
      <w:pPr>
        <w:numPr>
          <w:ilvl w:val="0"/>
          <w:numId w:val="12"/>
        </w:numPr>
        <w:spacing w:before="40" w:line="276" w:lineRule="auto"/>
        <w:ind w:firstLine="720"/>
        <w:jc w:val="both"/>
        <w:rPr>
          <w:rFonts w:asciiTheme="majorHAnsi" w:hAnsiTheme="majorHAnsi" w:cstheme="majorHAnsi"/>
          <w:color w:val="000000" w:themeColor="text1"/>
          <w:sz w:val="26"/>
          <w:szCs w:val="26"/>
        </w:rPr>
      </w:pPr>
      <w:r w:rsidRPr="000D3468">
        <w:rPr>
          <w:rFonts w:asciiTheme="majorHAnsi" w:eastAsia="Courier New" w:hAnsiTheme="majorHAnsi" w:cstheme="majorHAnsi"/>
          <w:color w:val="000000" w:themeColor="text1"/>
          <w:sz w:val="26"/>
          <w:szCs w:val="26"/>
        </w:rPr>
        <w:t>Q</w:t>
      </w:r>
      <w:r w:rsidRPr="00FA4C82">
        <w:rPr>
          <w:rFonts w:asciiTheme="majorHAnsi" w:eastAsia="Courier New" w:hAnsiTheme="majorHAnsi" w:cstheme="majorHAnsi"/>
          <w:color w:val="000000" w:themeColor="text1"/>
          <w:sz w:val="26"/>
          <w:szCs w:val="26"/>
        </w:rPr>
        <w:t xml:space="preserve">uỹ đạo là một </w:t>
      </w:r>
      <w:r w:rsidRPr="000D3468">
        <w:rPr>
          <w:rFonts w:asciiTheme="majorHAnsi" w:eastAsia="Courier New" w:hAnsiTheme="majorHAnsi" w:cstheme="majorHAnsi"/>
          <w:color w:val="000000" w:themeColor="text1"/>
          <w:sz w:val="26"/>
          <w:szCs w:val="26"/>
        </w:rPr>
        <w:t>đường thẳng.</w:t>
      </w:r>
    </w:p>
    <w:p w14:paraId="3F29FFE6" w14:textId="77777777" w:rsidR="00133653" w:rsidRPr="000D3468"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15: </w:t>
      </w:r>
      <w:r w:rsidRPr="00FA4C82">
        <w:rPr>
          <w:rFonts w:asciiTheme="majorHAnsi" w:hAnsiTheme="majorHAnsi" w:cstheme="majorHAnsi"/>
          <w:color w:val="000000" w:themeColor="text1"/>
          <w:sz w:val="26"/>
          <w:szCs w:val="26"/>
        </w:rPr>
        <w:t xml:space="preserve">Chọn câu </w:t>
      </w:r>
      <w:r w:rsidRPr="00FA4C82">
        <w:rPr>
          <w:rFonts w:asciiTheme="majorHAnsi" w:hAnsiTheme="majorHAnsi" w:cstheme="majorHAnsi"/>
          <w:b/>
          <w:i/>
          <w:color w:val="000000" w:themeColor="text1"/>
          <w:sz w:val="26"/>
          <w:szCs w:val="26"/>
        </w:rPr>
        <w:t>sai</w:t>
      </w:r>
      <w:r w:rsidRPr="000D3468">
        <w:rPr>
          <w:rFonts w:asciiTheme="majorHAnsi" w:hAnsiTheme="majorHAnsi" w:cstheme="majorHAnsi"/>
          <w:b/>
          <w:i/>
          <w:color w:val="000000" w:themeColor="text1"/>
          <w:sz w:val="26"/>
          <w:szCs w:val="26"/>
        </w:rPr>
        <w:t xml:space="preserve">. </w:t>
      </w:r>
      <w:r w:rsidRPr="00FA4C82">
        <w:rPr>
          <w:rFonts w:asciiTheme="majorHAnsi" w:hAnsiTheme="majorHAnsi" w:cstheme="majorHAnsi"/>
          <w:color w:val="000000" w:themeColor="text1"/>
          <w:sz w:val="26"/>
          <w:szCs w:val="26"/>
        </w:rPr>
        <w:t xml:space="preserve"> Khi một vật </w:t>
      </w:r>
      <w:r w:rsidRPr="000D3468">
        <w:rPr>
          <w:rFonts w:asciiTheme="majorHAnsi" w:hAnsiTheme="majorHAnsi" w:cstheme="majorHAnsi"/>
          <w:color w:val="000000" w:themeColor="text1"/>
          <w:sz w:val="26"/>
          <w:szCs w:val="26"/>
        </w:rPr>
        <w:t>chuyển động do bị ném theo phương ngang thì</w:t>
      </w:r>
    </w:p>
    <w:p w14:paraId="494AEDA6" w14:textId="77777777" w:rsidR="00133653" w:rsidRPr="00FA4C82" w:rsidRDefault="00ED1736">
      <w:pPr>
        <w:numPr>
          <w:ilvl w:val="0"/>
          <w:numId w:val="13"/>
        </w:numPr>
        <w:spacing w:before="40" w:line="276"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c</w:t>
      </w:r>
      <w:r w:rsidRPr="00FA4C82">
        <w:rPr>
          <w:rFonts w:asciiTheme="majorHAnsi" w:hAnsiTheme="majorHAnsi" w:cstheme="majorHAnsi"/>
          <w:color w:val="000000" w:themeColor="text1"/>
          <w:sz w:val="26"/>
          <w:szCs w:val="26"/>
        </w:rPr>
        <w:t>ó gia tốc trung bình không đổi</w:t>
      </w:r>
      <w:r w:rsidRPr="000D3468">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5A8BE400" w14:textId="77777777" w:rsidR="00133653" w:rsidRPr="00FA4C82" w:rsidRDefault="00ED1736">
      <w:pPr>
        <w:numPr>
          <w:ilvl w:val="0"/>
          <w:numId w:val="13"/>
        </w:numPr>
        <w:spacing w:before="40" w:line="276"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c</w:t>
      </w:r>
      <w:r w:rsidRPr="00FA4C82">
        <w:rPr>
          <w:rFonts w:asciiTheme="majorHAnsi" w:hAnsiTheme="majorHAnsi" w:cstheme="majorHAnsi"/>
          <w:color w:val="000000" w:themeColor="text1"/>
          <w:sz w:val="26"/>
          <w:szCs w:val="26"/>
        </w:rPr>
        <w:t>ó thể lúc đầu chuyển động chậm dần đều, sau đó nhanh dần đều</w:t>
      </w:r>
      <w:r w:rsidRPr="000D3468">
        <w:rPr>
          <w:rFonts w:asciiTheme="majorHAnsi" w:hAnsiTheme="majorHAnsi" w:cstheme="majorHAnsi"/>
          <w:color w:val="000000" w:themeColor="text1"/>
          <w:sz w:val="26"/>
          <w:szCs w:val="26"/>
        </w:rPr>
        <w:t>.</w:t>
      </w:r>
    </w:p>
    <w:p w14:paraId="43B6C704"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chuyển động nhanh dần đều</w:t>
      </w:r>
      <w:r w:rsidRPr="000D3468">
        <w:rPr>
          <w:rFonts w:asciiTheme="majorHAnsi" w:hAnsiTheme="majorHAnsi" w:cstheme="majorHAnsi"/>
          <w:color w:val="000000" w:themeColor="text1"/>
          <w:sz w:val="26"/>
          <w:szCs w:val="26"/>
        </w:rPr>
        <w:t xml:space="preserve"> theo phương thẳng đứng.</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55FDB753" w14:textId="77777777" w:rsidR="00133653" w:rsidRPr="000D3468" w:rsidRDefault="00ED1736">
      <w:pPr>
        <w:spacing w:before="40"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D. </w:t>
      </w:r>
      <w:r w:rsidRPr="000D3468">
        <w:rPr>
          <w:rFonts w:asciiTheme="majorHAnsi" w:hAnsiTheme="majorHAnsi" w:cstheme="majorHAnsi"/>
          <w:color w:val="000000" w:themeColor="text1"/>
          <w:sz w:val="26"/>
          <w:szCs w:val="26"/>
        </w:rPr>
        <w:t>c</w:t>
      </w:r>
      <w:r w:rsidRPr="00FA4C82">
        <w:rPr>
          <w:rFonts w:asciiTheme="majorHAnsi" w:hAnsiTheme="majorHAnsi" w:cstheme="majorHAnsi"/>
          <w:color w:val="000000" w:themeColor="text1"/>
          <w:sz w:val="26"/>
          <w:szCs w:val="26"/>
        </w:rPr>
        <w:t>ó gia tốc không đổi</w:t>
      </w:r>
      <w:r w:rsidRPr="000D3468">
        <w:rPr>
          <w:rFonts w:asciiTheme="majorHAnsi" w:hAnsiTheme="majorHAnsi" w:cstheme="majorHAnsi"/>
          <w:color w:val="000000" w:themeColor="text1"/>
          <w:sz w:val="26"/>
          <w:szCs w:val="26"/>
        </w:rPr>
        <w:t>.</w:t>
      </w:r>
    </w:p>
    <w:p w14:paraId="016EC0F3" w14:textId="77777777" w:rsidR="00133653" w:rsidRPr="000D3468"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16: </w:t>
      </w:r>
      <w:r w:rsidRPr="00FA4C82">
        <w:rPr>
          <w:rFonts w:asciiTheme="majorHAnsi" w:hAnsiTheme="majorHAnsi" w:cstheme="majorHAnsi"/>
          <w:color w:val="000000" w:themeColor="text1"/>
          <w:sz w:val="26"/>
          <w:szCs w:val="26"/>
        </w:rPr>
        <w:t xml:space="preserve">Đặc điểm nào sau đây </w:t>
      </w:r>
      <w:r w:rsidRPr="000D3468">
        <w:rPr>
          <w:rFonts w:asciiTheme="majorHAnsi" w:hAnsiTheme="majorHAnsi" w:cstheme="majorHAnsi"/>
          <w:bCs/>
          <w:iCs/>
          <w:color w:val="000000" w:themeColor="text1"/>
          <w:sz w:val="26"/>
          <w:szCs w:val="26"/>
        </w:rPr>
        <w:t>không đúng</w:t>
      </w: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 xml:space="preserve">với chuyển động </w:t>
      </w:r>
      <w:r w:rsidRPr="000D3468">
        <w:rPr>
          <w:rFonts w:asciiTheme="majorHAnsi" w:hAnsiTheme="majorHAnsi" w:cstheme="majorHAnsi"/>
          <w:color w:val="000000" w:themeColor="text1"/>
          <w:sz w:val="26"/>
          <w:szCs w:val="26"/>
        </w:rPr>
        <w:t>của vật bị ném ngang.</w:t>
      </w:r>
    </w:p>
    <w:p w14:paraId="10ECDCEF" w14:textId="77777777" w:rsidR="00133653" w:rsidRPr="000D3468"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Hiệu quãng đường đi được trong những khoảng thời gian liên tiếp luôn bằng hằng số</w:t>
      </w:r>
      <w:r w:rsidRPr="000D3468">
        <w:rPr>
          <w:rFonts w:asciiTheme="majorHAnsi" w:hAnsiTheme="majorHAnsi" w:cstheme="majorHAnsi"/>
          <w:color w:val="000000" w:themeColor="text1"/>
          <w:sz w:val="26"/>
          <w:szCs w:val="26"/>
        </w:rPr>
        <w:t>.</w:t>
      </w:r>
    </w:p>
    <w:p w14:paraId="69E46835" w14:textId="77777777" w:rsidR="00133653" w:rsidRPr="000D3468"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B. Vận tốc của vật </w:t>
      </w:r>
      <w:r w:rsidRPr="000D3468">
        <w:rPr>
          <w:rFonts w:asciiTheme="majorHAnsi" w:hAnsiTheme="majorHAnsi" w:cstheme="majorHAnsi"/>
          <w:color w:val="000000" w:themeColor="text1"/>
          <w:sz w:val="26"/>
          <w:szCs w:val="26"/>
        </w:rPr>
        <w:t>có giá trị tăng dần.</w:t>
      </w:r>
    </w:p>
    <w:p w14:paraId="7A7EA51C" w14:textId="77777777" w:rsidR="00133653" w:rsidRPr="000D3468"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C. </w:t>
      </w:r>
      <w:r w:rsidRPr="000D3468">
        <w:rPr>
          <w:rFonts w:asciiTheme="majorHAnsi" w:hAnsiTheme="majorHAnsi" w:cstheme="majorHAnsi"/>
          <w:color w:val="000000" w:themeColor="text1"/>
          <w:sz w:val="26"/>
          <w:szCs w:val="26"/>
        </w:rPr>
        <w:t>Vận tốc và gia tốc có thể khác phương.</w:t>
      </w:r>
    </w:p>
    <w:p w14:paraId="67912240"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ab/>
        <w:t xml:space="preserve">D. </w:t>
      </w:r>
      <w:r w:rsidRPr="00FA4C82">
        <w:rPr>
          <w:rFonts w:asciiTheme="majorHAnsi" w:hAnsiTheme="majorHAnsi" w:cstheme="majorHAnsi"/>
          <w:color w:val="000000" w:themeColor="text1"/>
          <w:sz w:val="26"/>
          <w:szCs w:val="26"/>
          <w:lang w:val="en-US"/>
        </w:rPr>
        <w:t>Gia tốc không thay đổi theo</w:t>
      </w:r>
      <w:r w:rsidRPr="00FA4C82">
        <w:rPr>
          <w:rFonts w:asciiTheme="majorHAnsi" w:hAnsiTheme="majorHAnsi" w:cstheme="majorHAnsi"/>
          <w:color w:val="000000" w:themeColor="text1"/>
          <w:sz w:val="26"/>
          <w:szCs w:val="26"/>
        </w:rPr>
        <w:t xml:space="preserve"> thời gian</w:t>
      </w:r>
      <w:r w:rsidRPr="00FA4C82">
        <w:rPr>
          <w:rFonts w:asciiTheme="majorHAnsi" w:hAnsiTheme="majorHAnsi" w:cstheme="majorHAnsi"/>
          <w:color w:val="000000" w:themeColor="text1"/>
          <w:sz w:val="26"/>
          <w:szCs w:val="26"/>
          <w:lang w:val="en-US"/>
        </w:rPr>
        <w:t>.</w:t>
      </w:r>
    </w:p>
    <w:p w14:paraId="45DBCD7D"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17: </w:t>
      </w:r>
      <w:r w:rsidRPr="00FA4C82">
        <w:rPr>
          <w:rFonts w:asciiTheme="majorHAnsi" w:hAnsiTheme="majorHAnsi" w:cstheme="majorHAnsi"/>
          <w:color w:val="000000" w:themeColor="text1"/>
          <w:sz w:val="26"/>
          <w:szCs w:val="26"/>
        </w:rPr>
        <w:t>Nếu một vật không chịu tác dụng của lực nào hoặc chịu tác dụng của các lực có hợp lực bằng 0 thì vật đó:</w:t>
      </w:r>
    </w:p>
    <w:p w14:paraId="1C66FEE4"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sẽ giữ nguyên trạng thái đứng yên hoặc chuyển động thẳng đều</w:t>
      </w:r>
    </w:p>
    <w:p w14:paraId="364D396F"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luôn đứng yên</w:t>
      </w:r>
    </w:p>
    <w:p w14:paraId="4BA1318A"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đang rơi tự do</w:t>
      </w:r>
    </w:p>
    <w:p w14:paraId="01F6494A"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D. có thể chuyển động chậm dần đều</w:t>
      </w:r>
    </w:p>
    <w:p w14:paraId="60663A4D" w14:textId="77777777" w:rsidR="00133653" w:rsidRPr="000D3468"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18: </w:t>
      </w:r>
      <w:r w:rsidRPr="00FA4C82">
        <w:rPr>
          <w:rFonts w:asciiTheme="majorHAnsi" w:hAnsiTheme="majorHAnsi" w:cstheme="majorHAnsi"/>
          <w:color w:val="000000" w:themeColor="text1"/>
          <w:sz w:val="26"/>
          <w:szCs w:val="26"/>
        </w:rPr>
        <w:t>Vật nào sau đây chuyển động theo quán tính</w:t>
      </w:r>
      <w:r w:rsidRPr="000D3468">
        <w:rPr>
          <w:rFonts w:asciiTheme="majorHAnsi" w:hAnsiTheme="majorHAnsi" w:cstheme="majorHAnsi"/>
          <w:color w:val="000000" w:themeColor="text1"/>
          <w:sz w:val="26"/>
          <w:szCs w:val="26"/>
        </w:rPr>
        <w:t>.</w:t>
      </w:r>
    </w:p>
    <w:p w14:paraId="4CD79270" w14:textId="77777777" w:rsidR="00133653" w:rsidRPr="00FA4C82" w:rsidRDefault="00ED1736">
      <w:pPr>
        <w:numPr>
          <w:ilvl w:val="0"/>
          <w:numId w:val="14"/>
        </w:numPr>
        <w:spacing w:before="40" w:line="276"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Cánh quạt chuyển động</w:t>
      </w:r>
      <w:r w:rsidRPr="00FA4C82">
        <w:rPr>
          <w:rFonts w:asciiTheme="majorHAnsi" w:hAnsiTheme="majorHAnsi" w:cstheme="majorHAnsi"/>
          <w:color w:val="000000" w:themeColor="text1"/>
          <w:sz w:val="26"/>
          <w:szCs w:val="26"/>
        </w:rPr>
        <w:t xml:space="preserve"> tròn đều</w:t>
      </w:r>
      <w:r w:rsidRPr="000D3468">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0519A3D7" w14:textId="77777777" w:rsidR="00133653" w:rsidRPr="00FA4C82" w:rsidRDefault="00ED1736">
      <w:pPr>
        <w:numPr>
          <w:ilvl w:val="0"/>
          <w:numId w:val="14"/>
        </w:numPr>
        <w:spacing w:before="40" w:line="276"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Ô tô</w:t>
      </w:r>
      <w:r w:rsidRPr="00FA4C82">
        <w:rPr>
          <w:rFonts w:asciiTheme="majorHAnsi" w:hAnsiTheme="majorHAnsi" w:cstheme="majorHAnsi"/>
          <w:color w:val="000000" w:themeColor="text1"/>
          <w:sz w:val="26"/>
          <w:szCs w:val="26"/>
        </w:rPr>
        <w:t xml:space="preserve"> chuyển động trên quỹ đạo thẳng</w:t>
      </w:r>
      <w:r w:rsidRPr="000D3468">
        <w:rPr>
          <w:rFonts w:asciiTheme="majorHAnsi" w:hAnsiTheme="majorHAnsi" w:cstheme="majorHAnsi"/>
          <w:color w:val="000000" w:themeColor="text1"/>
          <w:sz w:val="26"/>
          <w:szCs w:val="26"/>
        </w:rPr>
        <w:t>.</w:t>
      </w:r>
    </w:p>
    <w:p w14:paraId="43AF17B7"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Vật</w:t>
      </w:r>
      <w:r w:rsidRPr="000D3468">
        <w:rPr>
          <w:rFonts w:asciiTheme="majorHAnsi" w:hAnsiTheme="majorHAnsi" w:cstheme="majorHAnsi"/>
          <w:color w:val="000000" w:themeColor="text1"/>
          <w:sz w:val="26"/>
          <w:szCs w:val="26"/>
        </w:rPr>
        <w:t xml:space="preserve"> nặng</w:t>
      </w:r>
      <w:r w:rsidRPr="00FA4C82">
        <w:rPr>
          <w:rFonts w:asciiTheme="majorHAnsi" w:hAnsiTheme="majorHAnsi" w:cstheme="majorHAnsi"/>
          <w:color w:val="000000" w:themeColor="text1"/>
          <w:sz w:val="26"/>
          <w:szCs w:val="26"/>
        </w:rPr>
        <w:t xml:space="preserve"> chuyển động thẳng đều</w:t>
      </w:r>
      <w:r w:rsidRPr="000D3468">
        <w:rPr>
          <w:rFonts w:asciiTheme="majorHAnsi" w:hAnsiTheme="majorHAnsi" w:cstheme="majorHAnsi"/>
          <w:color w:val="000000" w:themeColor="text1"/>
          <w:sz w:val="26"/>
          <w:szCs w:val="26"/>
        </w:rPr>
        <w:t xml:space="preserve"> trên đệm không khí.</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2F2DB28E" w14:textId="77777777" w:rsidR="00133653" w:rsidRPr="000D3468" w:rsidRDefault="00ED1736">
      <w:pPr>
        <w:spacing w:before="40"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D. </w:t>
      </w:r>
      <w:r w:rsidRPr="000D3468">
        <w:rPr>
          <w:rFonts w:asciiTheme="majorHAnsi" w:hAnsiTheme="majorHAnsi" w:cstheme="majorHAnsi"/>
          <w:color w:val="000000" w:themeColor="text1"/>
          <w:sz w:val="26"/>
          <w:szCs w:val="26"/>
        </w:rPr>
        <w:t>Xe đạp tiếp tục</w:t>
      </w:r>
      <w:r w:rsidRPr="00FA4C82">
        <w:rPr>
          <w:rFonts w:asciiTheme="majorHAnsi" w:hAnsiTheme="majorHAnsi" w:cstheme="majorHAnsi"/>
          <w:color w:val="000000" w:themeColor="text1"/>
          <w:sz w:val="26"/>
          <w:szCs w:val="26"/>
        </w:rPr>
        <w:t xml:space="preserve"> chuyển động khi </w:t>
      </w:r>
      <w:r w:rsidRPr="000D3468">
        <w:rPr>
          <w:rFonts w:asciiTheme="majorHAnsi" w:hAnsiTheme="majorHAnsi" w:cstheme="majorHAnsi"/>
          <w:color w:val="000000" w:themeColor="text1"/>
          <w:sz w:val="26"/>
          <w:szCs w:val="26"/>
        </w:rPr>
        <w:t>dừng đạp.</w:t>
      </w:r>
    </w:p>
    <w:p w14:paraId="0727BAB8"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19: </w:t>
      </w:r>
      <w:r w:rsidRPr="00FA4C82">
        <w:rPr>
          <w:rFonts w:asciiTheme="majorHAnsi" w:hAnsiTheme="majorHAnsi" w:cstheme="majorHAnsi"/>
          <w:color w:val="000000" w:themeColor="text1"/>
          <w:sz w:val="26"/>
          <w:szCs w:val="26"/>
        </w:rPr>
        <w:t>Trọng lực là:</w:t>
      </w:r>
    </w:p>
    <w:p w14:paraId="1A32E31D" w14:textId="77777777" w:rsidR="00133653" w:rsidRPr="00FA4C82" w:rsidRDefault="00ED1736">
      <w:pPr>
        <w:numPr>
          <w:ilvl w:val="0"/>
          <w:numId w:val="15"/>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Lực hút Trái Đất tác dụng lên vật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2D3F80D7" w14:textId="77777777" w:rsidR="00133653" w:rsidRPr="00FA4C82" w:rsidRDefault="00ED1736">
      <w:pPr>
        <w:numPr>
          <w:ilvl w:val="0"/>
          <w:numId w:val="15"/>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Lực hấp dẫn giữa </w:t>
      </w:r>
      <w:r w:rsidRPr="000D3468">
        <w:rPr>
          <w:rFonts w:asciiTheme="majorHAnsi" w:hAnsiTheme="majorHAnsi" w:cstheme="majorHAnsi"/>
          <w:color w:val="000000" w:themeColor="text1"/>
          <w:sz w:val="26"/>
          <w:szCs w:val="26"/>
        </w:rPr>
        <w:t>Mặt Trăng</w:t>
      </w:r>
      <w:r w:rsidRPr="00FA4C82">
        <w:rPr>
          <w:rFonts w:asciiTheme="majorHAnsi" w:hAnsiTheme="majorHAnsi" w:cstheme="majorHAnsi"/>
          <w:color w:val="000000" w:themeColor="text1"/>
          <w:sz w:val="26"/>
          <w:szCs w:val="26"/>
        </w:rPr>
        <w:t xml:space="preserve"> và vật</w:t>
      </w:r>
    </w:p>
    <w:p w14:paraId="783E7F82" w14:textId="77777777" w:rsidR="00133653" w:rsidRPr="00FA4C82" w:rsidRDefault="00ED1736">
      <w:pPr>
        <w:numPr>
          <w:ilvl w:val="0"/>
          <w:numId w:val="15"/>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Lực đẩy Trái Đất tác dụng lên vật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10AEA267" w14:textId="77777777" w:rsidR="00133653" w:rsidRPr="00FA4C82" w:rsidRDefault="00ED1736">
      <w:pPr>
        <w:numPr>
          <w:ilvl w:val="0"/>
          <w:numId w:val="15"/>
        </w:num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Lực hấp dẫn giữa </w:t>
      </w:r>
      <w:r w:rsidRPr="000D3468">
        <w:rPr>
          <w:rFonts w:asciiTheme="majorHAnsi" w:hAnsiTheme="majorHAnsi" w:cstheme="majorHAnsi"/>
          <w:color w:val="000000" w:themeColor="text1"/>
          <w:sz w:val="26"/>
          <w:szCs w:val="26"/>
        </w:rPr>
        <w:t>Mặt Trời</w:t>
      </w:r>
      <w:r w:rsidRPr="00FA4C82">
        <w:rPr>
          <w:rFonts w:asciiTheme="majorHAnsi" w:hAnsiTheme="majorHAnsi" w:cstheme="majorHAnsi"/>
          <w:color w:val="000000" w:themeColor="text1"/>
          <w:sz w:val="26"/>
          <w:szCs w:val="26"/>
        </w:rPr>
        <w:t xml:space="preserve"> và vật</w:t>
      </w:r>
    </w:p>
    <w:p w14:paraId="16990CC8"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20: </w:t>
      </w:r>
      <w:r w:rsidRPr="00FA4C82">
        <w:rPr>
          <w:rFonts w:asciiTheme="majorHAnsi" w:hAnsiTheme="majorHAnsi" w:cstheme="majorHAnsi"/>
          <w:color w:val="000000" w:themeColor="text1"/>
          <w:sz w:val="26"/>
          <w:szCs w:val="26"/>
        </w:rPr>
        <w:t>Công thức tính trọng lượng của vật:</w:t>
      </w:r>
    </w:p>
    <w:p w14:paraId="088C1373"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P = g</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P = m/g</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C. P = mg</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P = m</w:t>
      </w:r>
    </w:p>
    <w:p w14:paraId="00D2DE80"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21: </w:t>
      </w:r>
      <w:r w:rsidRPr="00FA4C82">
        <w:rPr>
          <w:rFonts w:asciiTheme="majorHAnsi" w:hAnsiTheme="majorHAnsi" w:cstheme="majorHAnsi"/>
          <w:color w:val="000000" w:themeColor="text1"/>
          <w:sz w:val="26"/>
          <w:szCs w:val="26"/>
        </w:rPr>
        <w:t>Chọn phát biểu đúng về định luật III Newton:</w:t>
      </w:r>
    </w:p>
    <w:p w14:paraId="34AE7F0F"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lastRenderedPageBreak/>
        <w:tab/>
        <w:t xml:space="preserve">A. Khi vật A tác dụng lên vật B một lực, thì vật B cũng tác dụng trở lại vật A một lực. Hai lực này là hai lực trực đối: </w:t>
      </w:r>
      <w:r w:rsidRPr="00FA4C82">
        <w:rPr>
          <w:rFonts w:asciiTheme="majorHAnsi" w:hAnsiTheme="majorHAnsi" w:cstheme="majorHAnsi"/>
          <w:color w:val="000000" w:themeColor="text1"/>
          <w:position w:val="-12"/>
          <w:sz w:val="26"/>
          <w:szCs w:val="26"/>
        </w:rPr>
        <w:object w:dxaOrig="1147" w:dyaOrig="400" w14:anchorId="53CEC4B1">
          <v:shape id="_x0000_i1051" type="#_x0000_t75" style="width:57.75pt;height:20.25pt" o:ole="">
            <v:imagedata r:id="rId74" o:title=""/>
          </v:shape>
          <o:OLEObject Type="Embed" ProgID="Equation.DSMT4" ShapeID="_x0000_i1051" DrawAspect="Content" ObjectID="_1758109640" r:id="rId75"/>
        </w:object>
      </w:r>
    </w:p>
    <w:p w14:paraId="254D42E3"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Khi vật A tác dụng lên vật B một lực, thì vật B không tác dụng lực trở lại vật A</w:t>
      </w:r>
    </w:p>
    <w:p w14:paraId="200BB4AE"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Khi vật A tác dụng lên vật B một lực, thì vật B cũng tác dụng trở lại vật A một lực. Hai lực này là hai lực cân bằng nhau</w:t>
      </w:r>
    </w:p>
    <w:p w14:paraId="7C1F2780"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D. Khi vật A tác dụng lên vật B một lực, thì vật B cũng tác dụng trở lại vật A một lực. Hai lực này là hai lực trực đối: </w:t>
      </w:r>
      <w:r w:rsidRPr="00FA4C82">
        <w:rPr>
          <w:rFonts w:asciiTheme="majorHAnsi" w:hAnsiTheme="majorHAnsi" w:cstheme="majorHAnsi"/>
          <w:color w:val="000000" w:themeColor="text1"/>
          <w:position w:val="-12"/>
          <w:sz w:val="26"/>
          <w:szCs w:val="26"/>
        </w:rPr>
        <w:object w:dxaOrig="1347" w:dyaOrig="400" w14:anchorId="3E5C8C6C">
          <v:shape id="_x0000_i1052" type="#_x0000_t75" style="width:66.75pt;height:20.25pt" o:ole="">
            <v:imagedata r:id="rId76" o:title=""/>
          </v:shape>
          <o:OLEObject Type="Embed" ProgID="Equation.DSMT4" ShapeID="_x0000_i1052" DrawAspect="Content" ObjectID="_1758109641" r:id="rId77"/>
        </w:object>
      </w:r>
    </w:p>
    <w:p w14:paraId="523B491B"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22: </w:t>
      </w:r>
      <w:r w:rsidRPr="00FA4C82">
        <w:rPr>
          <w:rFonts w:asciiTheme="majorHAnsi" w:hAnsiTheme="majorHAnsi" w:cstheme="majorHAnsi"/>
          <w:color w:val="000000" w:themeColor="text1"/>
          <w:sz w:val="26"/>
          <w:szCs w:val="26"/>
        </w:rPr>
        <w:t>Theo định luật III Newton thì lực và phản lực:</w:t>
      </w:r>
    </w:p>
    <w:p w14:paraId="47706CBF"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Là cặp lực cân bằng</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Là cặp lực có cùng điểm đặt</w:t>
      </w:r>
    </w:p>
    <w:p w14:paraId="3F08B05B"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Là cặp lực cùng phương, cùng chiều và cùng độ lớn</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4B626C26" w14:textId="77777777" w:rsidR="00133653" w:rsidRPr="00FA4C82" w:rsidRDefault="00ED1736">
      <w:pPr>
        <w:spacing w:before="40"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D. Là cặp lực xuất hiện và mất đi đồng thời</w:t>
      </w:r>
    </w:p>
    <w:p w14:paraId="19DBC686" w14:textId="77777777" w:rsidR="00133653" w:rsidRPr="000D3468"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23: </w:t>
      </w:r>
      <w:r w:rsidRPr="00FA4C82">
        <w:rPr>
          <w:rFonts w:asciiTheme="majorHAnsi" w:hAnsiTheme="majorHAnsi" w:cstheme="majorHAnsi"/>
          <w:color w:val="000000" w:themeColor="text1"/>
          <w:sz w:val="26"/>
          <w:szCs w:val="26"/>
          <w:lang w:eastAsia="vi-VN" w:bidi="vi-VN"/>
        </w:rPr>
        <w:t xml:space="preserve"> </w:t>
      </w:r>
      <w:r w:rsidRPr="000D3468">
        <w:rPr>
          <w:rFonts w:asciiTheme="majorHAnsi" w:hAnsiTheme="majorHAnsi" w:cstheme="majorHAnsi"/>
          <w:color w:val="000000" w:themeColor="text1"/>
          <w:sz w:val="26"/>
          <w:szCs w:val="26"/>
          <w:lang w:eastAsia="vi-VN" w:bidi="vi-VN"/>
        </w:rPr>
        <w:t>T</w:t>
      </w:r>
      <w:r w:rsidRPr="00FA4C82">
        <w:rPr>
          <w:rFonts w:asciiTheme="majorHAnsi" w:hAnsiTheme="majorHAnsi" w:cstheme="majorHAnsi"/>
          <w:color w:val="000000" w:themeColor="text1"/>
          <w:sz w:val="26"/>
          <w:szCs w:val="26"/>
          <w:lang w:eastAsia="vi-VN" w:bidi="vi-VN"/>
        </w:rPr>
        <w:t xml:space="preserve">rọng tâm của vật là </w:t>
      </w:r>
    </w:p>
    <w:p w14:paraId="1F5BB88E" w14:textId="77777777" w:rsidR="00133653" w:rsidRPr="000D3468"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A. </w:t>
      </w:r>
      <w:r w:rsidRPr="00FA4C82">
        <w:rPr>
          <w:rFonts w:asciiTheme="majorHAnsi" w:hAnsiTheme="majorHAnsi" w:cstheme="majorHAnsi"/>
          <w:color w:val="000000" w:themeColor="text1"/>
          <w:sz w:val="26"/>
          <w:szCs w:val="26"/>
          <w:lang w:eastAsia="vi-VN" w:bidi="vi-VN"/>
        </w:rPr>
        <w:t>trọng lực tác dụng vào vậ</w:t>
      </w:r>
      <w:r w:rsidRPr="000D3468">
        <w:rPr>
          <w:rFonts w:asciiTheme="majorHAnsi" w:hAnsiTheme="majorHAnsi" w:cstheme="majorHAnsi"/>
          <w:color w:val="000000" w:themeColor="text1"/>
          <w:sz w:val="26"/>
          <w:szCs w:val="26"/>
          <w:lang w:eastAsia="vi-VN" w:bidi="vi-VN"/>
        </w:rPr>
        <w:t>t.</w:t>
      </w:r>
    </w:p>
    <w:p w14:paraId="1CC3EA11" w14:textId="77777777" w:rsidR="00133653" w:rsidRPr="000D3468"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B. </w:t>
      </w:r>
      <w:r w:rsidRPr="00FA4C82">
        <w:rPr>
          <w:rFonts w:asciiTheme="majorHAnsi" w:hAnsiTheme="majorHAnsi" w:cstheme="majorHAnsi"/>
          <w:color w:val="000000" w:themeColor="text1"/>
          <w:sz w:val="26"/>
          <w:szCs w:val="26"/>
          <w:lang w:eastAsia="vi-VN" w:bidi="vi-VN"/>
        </w:rPr>
        <w:t>điểm đặt của trọng lực tác dụng vào vậ</w:t>
      </w:r>
      <w:r w:rsidRPr="000D3468">
        <w:rPr>
          <w:rFonts w:asciiTheme="majorHAnsi" w:hAnsiTheme="majorHAnsi" w:cstheme="majorHAnsi"/>
          <w:color w:val="000000" w:themeColor="text1"/>
          <w:sz w:val="26"/>
          <w:szCs w:val="26"/>
          <w:lang w:eastAsia="vi-VN" w:bidi="vi-VN"/>
        </w:rPr>
        <w:t>t.</w:t>
      </w:r>
    </w:p>
    <w:p w14:paraId="22F756C9" w14:textId="77777777" w:rsidR="00133653" w:rsidRPr="000D3468"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C. </w:t>
      </w:r>
      <w:r w:rsidRPr="000D3468">
        <w:rPr>
          <w:rFonts w:asciiTheme="majorHAnsi" w:hAnsiTheme="majorHAnsi" w:cstheme="majorHAnsi"/>
          <w:color w:val="000000" w:themeColor="text1"/>
          <w:sz w:val="26"/>
          <w:szCs w:val="26"/>
        </w:rPr>
        <w:t>điểm giữa của vật.</w:t>
      </w:r>
    </w:p>
    <w:p w14:paraId="05C910E0" w14:textId="77777777" w:rsidR="00133653" w:rsidRPr="000D3468" w:rsidRDefault="00ED1736">
      <w:pPr>
        <w:spacing w:before="40" w:line="276" w:lineRule="auto"/>
        <w:jc w:val="both"/>
        <w:rPr>
          <w:rFonts w:asciiTheme="majorHAnsi" w:hAnsiTheme="majorHAnsi" w:cstheme="majorHAnsi"/>
          <w:color w:val="000000" w:themeColor="text1"/>
          <w:sz w:val="26"/>
          <w:szCs w:val="26"/>
          <w:lang w:val="pt-BR"/>
        </w:rPr>
      </w:pPr>
      <w:r w:rsidRPr="00FA4C82">
        <w:rPr>
          <w:rFonts w:asciiTheme="majorHAnsi" w:hAnsiTheme="majorHAnsi" w:cstheme="majorHAnsi"/>
          <w:color w:val="000000" w:themeColor="text1"/>
          <w:sz w:val="26"/>
          <w:szCs w:val="26"/>
        </w:rPr>
        <w:tab/>
        <w:t xml:space="preserve">D. </w:t>
      </w:r>
      <w:r w:rsidRPr="000D3468">
        <w:rPr>
          <w:rFonts w:asciiTheme="majorHAnsi" w:hAnsiTheme="majorHAnsi" w:cstheme="majorHAnsi"/>
          <w:color w:val="000000" w:themeColor="text1"/>
          <w:sz w:val="26"/>
          <w:szCs w:val="26"/>
          <w:lang w:val="pt-BR"/>
        </w:rPr>
        <w:t>tâm của Trái Đất.</w:t>
      </w:r>
    </w:p>
    <w:p w14:paraId="0D99092A" w14:textId="77777777" w:rsidR="00133653" w:rsidRPr="00FA4C82" w:rsidRDefault="00ED1736">
      <w:pPr>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24: </w:t>
      </w:r>
      <w:r w:rsidRPr="00FA4C82">
        <w:rPr>
          <w:rFonts w:asciiTheme="majorHAnsi" w:hAnsiTheme="majorHAnsi" w:cstheme="majorHAnsi"/>
          <w:color w:val="000000" w:themeColor="text1"/>
          <w:sz w:val="26"/>
          <w:szCs w:val="26"/>
        </w:rPr>
        <w:t>Một vật có khối lượng m = 2,5kg, chuyển động với gia tốc a = 0,05m/s</w:t>
      </w:r>
      <w:r w:rsidRPr="00FA4C82">
        <w:rPr>
          <w:rFonts w:asciiTheme="majorHAnsi" w:hAnsiTheme="majorHAnsi" w:cstheme="majorHAnsi"/>
          <w:color w:val="000000" w:themeColor="text1"/>
          <w:sz w:val="26"/>
          <w:szCs w:val="26"/>
          <w:vertAlign w:val="superscript"/>
        </w:rPr>
        <w:t>2</w:t>
      </w:r>
      <w:r w:rsidRPr="00FA4C82">
        <w:rPr>
          <w:rFonts w:asciiTheme="majorHAnsi" w:hAnsiTheme="majorHAnsi" w:cstheme="majorHAnsi"/>
          <w:color w:val="000000" w:themeColor="text1"/>
          <w:sz w:val="26"/>
          <w:szCs w:val="26"/>
        </w:rPr>
        <w:t>. Lực tác dụng vào vật là</w:t>
      </w:r>
    </w:p>
    <w:p w14:paraId="4301550B" w14:textId="77777777" w:rsidR="00133653" w:rsidRPr="00FA4C82" w:rsidRDefault="00ED1736">
      <w:pPr>
        <w:numPr>
          <w:ilvl w:val="0"/>
          <w:numId w:val="16"/>
        </w:numPr>
        <w:spacing w:before="40" w:line="276" w:lineRule="auto"/>
        <w:ind w:firstLine="720"/>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 xml:space="preserve">F = 0,125N                         </w:t>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rPr>
        <w:t xml:space="preserve">B. F = 0,125kg                     </w:t>
      </w:r>
    </w:p>
    <w:p w14:paraId="25285719" w14:textId="77777777" w:rsidR="00133653" w:rsidRPr="00FA4C82" w:rsidRDefault="00ED1736">
      <w:pPr>
        <w:spacing w:before="40" w:line="276" w:lineRule="auto"/>
        <w:ind w:firstLine="720"/>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 xml:space="preserve">C. F = 50N                        </w:t>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rPr>
        <w:t>D. F = 50kg</w:t>
      </w:r>
    </w:p>
    <w:p w14:paraId="17A2143B"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25: </w:t>
      </w:r>
      <w:r w:rsidRPr="00FA4C82">
        <w:rPr>
          <w:rFonts w:asciiTheme="majorHAnsi" w:hAnsiTheme="majorHAnsi" w:cstheme="majorHAnsi"/>
          <w:color w:val="000000" w:themeColor="text1"/>
          <w:sz w:val="26"/>
          <w:szCs w:val="26"/>
        </w:rPr>
        <w:t>Định luật II Newton cho biết</w:t>
      </w:r>
    </w:p>
    <w:p w14:paraId="3FEECD1D"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A. </w:t>
      </w:r>
      <w:r w:rsidRPr="000D3468">
        <w:rPr>
          <w:rFonts w:asciiTheme="majorHAnsi" w:hAnsiTheme="majorHAnsi" w:cstheme="majorHAnsi"/>
          <w:color w:val="000000" w:themeColor="text1"/>
          <w:sz w:val="26"/>
          <w:szCs w:val="26"/>
        </w:rPr>
        <w:t>l</w:t>
      </w:r>
      <w:r w:rsidRPr="00FA4C82">
        <w:rPr>
          <w:rFonts w:asciiTheme="majorHAnsi" w:hAnsiTheme="majorHAnsi" w:cstheme="majorHAnsi"/>
          <w:color w:val="000000" w:themeColor="text1"/>
          <w:sz w:val="26"/>
          <w:szCs w:val="26"/>
        </w:rPr>
        <w:t>ực là nguyên nhân làm xuất hiện gia tốc của vật</w:t>
      </w:r>
      <w:r w:rsidRPr="000D3468">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473F956C" w14:textId="77777777" w:rsidR="00133653" w:rsidRPr="000D3468" w:rsidRDefault="00ED1736">
      <w:pPr>
        <w:spacing w:before="40"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B. </w:t>
      </w:r>
      <w:r w:rsidRPr="000D3468">
        <w:rPr>
          <w:rFonts w:asciiTheme="majorHAnsi" w:hAnsiTheme="majorHAnsi" w:cstheme="majorHAnsi"/>
          <w:color w:val="000000" w:themeColor="text1"/>
          <w:sz w:val="26"/>
          <w:szCs w:val="26"/>
        </w:rPr>
        <w:t>m</w:t>
      </w:r>
      <w:r w:rsidRPr="00FA4C82">
        <w:rPr>
          <w:rFonts w:asciiTheme="majorHAnsi" w:hAnsiTheme="majorHAnsi" w:cstheme="majorHAnsi"/>
          <w:color w:val="000000" w:themeColor="text1"/>
          <w:sz w:val="26"/>
          <w:szCs w:val="26"/>
        </w:rPr>
        <w:t>ối liên hệ giữa khối lượng và vận tốc của vật</w:t>
      </w:r>
      <w:r w:rsidRPr="000D3468">
        <w:rPr>
          <w:rFonts w:asciiTheme="majorHAnsi" w:hAnsiTheme="majorHAnsi" w:cstheme="majorHAnsi"/>
          <w:color w:val="000000" w:themeColor="text1"/>
          <w:sz w:val="26"/>
          <w:szCs w:val="26"/>
        </w:rPr>
        <w:t>.</w:t>
      </w:r>
    </w:p>
    <w:p w14:paraId="6D541970"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C. </w:t>
      </w:r>
      <w:r w:rsidRPr="000D3468">
        <w:rPr>
          <w:rFonts w:asciiTheme="majorHAnsi" w:hAnsiTheme="majorHAnsi" w:cstheme="majorHAnsi"/>
          <w:color w:val="000000" w:themeColor="text1"/>
          <w:sz w:val="26"/>
          <w:szCs w:val="26"/>
        </w:rPr>
        <w:t>m</w:t>
      </w:r>
      <w:r w:rsidRPr="00FA4C82">
        <w:rPr>
          <w:rFonts w:asciiTheme="majorHAnsi" w:hAnsiTheme="majorHAnsi" w:cstheme="majorHAnsi"/>
          <w:color w:val="000000" w:themeColor="text1"/>
          <w:sz w:val="26"/>
          <w:szCs w:val="26"/>
        </w:rPr>
        <w:t>ối liên hệ giữa vận tốc, gia tốc và thời gian</w:t>
      </w:r>
      <w:r w:rsidRPr="000D3468">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4E60C949" w14:textId="77777777" w:rsidR="00133653" w:rsidRPr="000D3468" w:rsidRDefault="00ED1736">
      <w:pPr>
        <w:spacing w:before="40"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D. </w:t>
      </w:r>
      <w:r w:rsidRPr="000D3468">
        <w:rPr>
          <w:rFonts w:asciiTheme="majorHAnsi" w:hAnsiTheme="majorHAnsi" w:cstheme="majorHAnsi"/>
          <w:color w:val="000000" w:themeColor="text1"/>
          <w:sz w:val="26"/>
          <w:szCs w:val="26"/>
        </w:rPr>
        <w:t>l</w:t>
      </w:r>
      <w:r w:rsidRPr="00FA4C82">
        <w:rPr>
          <w:rFonts w:asciiTheme="majorHAnsi" w:hAnsiTheme="majorHAnsi" w:cstheme="majorHAnsi"/>
          <w:color w:val="000000" w:themeColor="text1"/>
          <w:sz w:val="26"/>
          <w:szCs w:val="26"/>
        </w:rPr>
        <w:t>ực là nguyên nhân gây ra chuyển động</w:t>
      </w:r>
      <w:r w:rsidRPr="000D3468">
        <w:rPr>
          <w:rFonts w:asciiTheme="majorHAnsi" w:hAnsiTheme="majorHAnsi" w:cstheme="majorHAnsi"/>
          <w:color w:val="000000" w:themeColor="text1"/>
          <w:sz w:val="26"/>
          <w:szCs w:val="26"/>
        </w:rPr>
        <w:t>.</w:t>
      </w:r>
    </w:p>
    <w:p w14:paraId="7216C910"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26: </w:t>
      </w:r>
      <w:r w:rsidRPr="00FA4C82">
        <w:rPr>
          <w:rFonts w:asciiTheme="majorHAnsi" w:hAnsiTheme="majorHAnsi" w:cstheme="majorHAnsi"/>
          <w:color w:val="000000" w:themeColor="text1"/>
          <w:sz w:val="26"/>
          <w:szCs w:val="26"/>
        </w:rPr>
        <w:t>Đại lượng đặc trưng cho mức quán tính của một vật là</w:t>
      </w:r>
    </w:p>
    <w:p w14:paraId="6F2C58F4" w14:textId="77777777" w:rsidR="00133653" w:rsidRPr="000D3468"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vận tốc</w:t>
      </w:r>
      <w:r w:rsidRPr="000D3468">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lực</w:t>
      </w:r>
      <w:r w:rsidRPr="000D3468">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C. trọng lượng</w:t>
      </w:r>
      <w:r w:rsidRPr="000D3468">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khối lượng</w:t>
      </w:r>
      <w:r w:rsidRPr="000D3468">
        <w:rPr>
          <w:rFonts w:asciiTheme="majorHAnsi" w:hAnsiTheme="majorHAnsi" w:cstheme="majorHAnsi"/>
          <w:color w:val="000000" w:themeColor="text1"/>
          <w:sz w:val="26"/>
          <w:szCs w:val="26"/>
        </w:rPr>
        <w:t>.</w:t>
      </w:r>
    </w:p>
    <w:p w14:paraId="135D8972"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27: </w:t>
      </w:r>
      <w:r w:rsidRPr="00FA4C82">
        <w:rPr>
          <w:rFonts w:asciiTheme="majorHAnsi" w:hAnsiTheme="majorHAnsi" w:cstheme="majorHAnsi"/>
          <w:color w:val="000000" w:themeColor="text1"/>
          <w:sz w:val="26"/>
          <w:szCs w:val="26"/>
        </w:rPr>
        <w:t>Trường hợp nào sau đây liên quan đến quán tính:</w:t>
      </w:r>
    </w:p>
    <w:p w14:paraId="066E972F"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Vật rơi tự do</w:t>
      </w:r>
      <w:r w:rsidRPr="000D3468">
        <w:rPr>
          <w:rFonts w:asciiTheme="majorHAnsi" w:hAnsiTheme="majorHAnsi" w:cstheme="majorHAnsi"/>
          <w:color w:val="000000" w:themeColor="text1"/>
          <w:sz w:val="26"/>
          <w:szCs w:val="26"/>
          <w:lang w:val="pt-BR"/>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Vật rơi trong không khí</w:t>
      </w:r>
      <w:r w:rsidRPr="00FA4C82">
        <w:rPr>
          <w:rFonts w:asciiTheme="majorHAnsi" w:hAnsiTheme="majorHAnsi" w:cstheme="majorHAnsi"/>
          <w:color w:val="000000" w:themeColor="text1"/>
          <w:sz w:val="26"/>
          <w:szCs w:val="26"/>
          <w:lang w:val="en-US"/>
        </w:rPr>
        <w:t>.</w:t>
      </w:r>
      <w:r w:rsidRPr="00FA4C82">
        <w:rPr>
          <w:rFonts w:asciiTheme="majorHAnsi" w:hAnsiTheme="majorHAnsi" w:cstheme="majorHAnsi"/>
          <w:color w:val="000000" w:themeColor="text1"/>
          <w:sz w:val="26"/>
          <w:szCs w:val="26"/>
        </w:rPr>
        <w:tab/>
      </w:r>
    </w:p>
    <w:p w14:paraId="5BAAA576" w14:textId="77777777" w:rsidR="00133653" w:rsidRPr="000D3468" w:rsidRDefault="00ED1736">
      <w:pPr>
        <w:spacing w:before="40" w:line="276" w:lineRule="auto"/>
        <w:ind w:firstLine="72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C. Chiếc bè trôi trên sông</w:t>
      </w:r>
      <w:r w:rsidRPr="000D3468">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Giũ quần áo cho sạch bụi</w:t>
      </w:r>
      <w:r w:rsidRPr="000D3468">
        <w:rPr>
          <w:rFonts w:asciiTheme="majorHAnsi" w:hAnsiTheme="majorHAnsi" w:cstheme="majorHAnsi"/>
          <w:color w:val="000000" w:themeColor="text1"/>
          <w:sz w:val="26"/>
          <w:szCs w:val="26"/>
        </w:rPr>
        <w:t>.</w:t>
      </w:r>
    </w:p>
    <w:p w14:paraId="3C9A9355"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28: </w:t>
      </w:r>
      <w:r w:rsidRPr="00FA4C82">
        <w:rPr>
          <w:rFonts w:asciiTheme="majorHAnsi" w:hAnsiTheme="majorHAnsi" w:cstheme="majorHAnsi"/>
          <w:color w:val="000000" w:themeColor="text1"/>
          <w:sz w:val="26"/>
          <w:szCs w:val="26"/>
        </w:rPr>
        <w:t>Các lực tác dụng lên vật cân bằng nhau khi vật chuyển động</w:t>
      </w:r>
    </w:p>
    <w:p w14:paraId="1112FA33" w14:textId="77777777" w:rsidR="00133653" w:rsidRPr="000D3468"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thẳng đều</w:t>
      </w:r>
      <w:r w:rsidRPr="000D3468">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B. biến đổi đều</w:t>
      </w:r>
      <w:r w:rsidRPr="000D3468">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rPr>
        <w:tab/>
        <w:t>C. thẳng</w:t>
      </w:r>
      <w:r w:rsidRPr="000D3468">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D. tròn đều</w:t>
      </w:r>
      <w:r w:rsidRPr="000D3468">
        <w:rPr>
          <w:rFonts w:asciiTheme="majorHAnsi" w:hAnsiTheme="majorHAnsi" w:cstheme="majorHAnsi"/>
          <w:color w:val="000000" w:themeColor="text1"/>
          <w:sz w:val="26"/>
          <w:szCs w:val="26"/>
        </w:rPr>
        <w:t>.</w:t>
      </w:r>
    </w:p>
    <w:p w14:paraId="20153399" w14:textId="77777777" w:rsidR="00133653" w:rsidRPr="00FA4C82" w:rsidRDefault="00ED1736">
      <w:pPr>
        <w:spacing w:before="40" w:line="276" w:lineRule="auto"/>
        <w:jc w:val="both"/>
        <w:rPr>
          <w:rFonts w:asciiTheme="majorHAnsi" w:hAnsiTheme="majorHAnsi" w:cstheme="majorHAnsi"/>
          <w:b/>
          <w:i/>
          <w:color w:val="000000" w:themeColor="text1"/>
          <w:sz w:val="26"/>
          <w:szCs w:val="26"/>
        </w:rPr>
      </w:pPr>
      <w:r w:rsidRPr="00FA4C82">
        <w:rPr>
          <w:rFonts w:asciiTheme="majorHAnsi" w:hAnsiTheme="majorHAnsi" w:cstheme="majorHAnsi"/>
          <w:b/>
          <w:color w:val="000000" w:themeColor="text1"/>
          <w:sz w:val="26"/>
          <w:szCs w:val="26"/>
        </w:rPr>
        <w:t xml:space="preserve">II. PHẦN TỰ LUẬN </w:t>
      </w:r>
      <w:r w:rsidRPr="00FA4C82">
        <w:rPr>
          <w:rFonts w:asciiTheme="majorHAnsi" w:hAnsiTheme="majorHAnsi" w:cstheme="majorHAnsi"/>
          <w:b/>
          <w:i/>
          <w:color w:val="000000" w:themeColor="text1"/>
          <w:sz w:val="26"/>
          <w:szCs w:val="26"/>
        </w:rPr>
        <w:t>(3 điểm)</w:t>
      </w:r>
    </w:p>
    <w:p w14:paraId="6869297B" w14:textId="77777777" w:rsidR="00133653" w:rsidRPr="000D3468"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 </w:t>
      </w:r>
      <w:r w:rsidRPr="00FA4C82">
        <w:rPr>
          <w:rFonts w:asciiTheme="majorHAnsi" w:hAnsiTheme="majorHAnsi" w:cstheme="majorHAnsi"/>
          <w:color w:val="000000" w:themeColor="text1"/>
          <w:sz w:val="26"/>
          <w:szCs w:val="26"/>
        </w:rPr>
        <w:t xml:space="preserve">Một em học sinh đi bộ trên một đường thẳng từ nhà tới trường học cách đó 2,5km với tốc độ 5km/h. Tới nơi do trường học đã đóng cửa nên học sinh này đã đi về nhà với tốc </w:t>
      </w:r>
      <w:r w:rsidRPr="00FA4C82">
        <w:rPr>
          <w:rFonts w:asciiTheme="majorHAnsi" w:hAnsiTheme="majorHAnsi" w:cstheme="majorHAnsi"/>
          <w:color w:val="000000" w:themeColor="text1"/>
          <w:sz w:val="26"/>
          <w:szCs w:val="26"/>
        </w:rPr>
        <w:lastRenderedPageBreak/>
        <w:t>độ 7,5km/h. T</w:t>
      </w:r>
      <w:r w:rsidRPr="000D3468">
        <w:rPr>
          <w:rFonts w:asciiTheme="majorHAnsi" w:hAnsiTheme="majorHAnsi" w:cstheme="majorHAnsi"/>
          <w:color w:val="000000" w:themeColor="text1"/>
          <w:sz w:val="26"/>
          <w:szCs w:val="26"/>
        </w:rPr>
        <w:t>ính thời gian đi của học sinh và t</w:t>
      </w:r>
      <w:r w:rsidRPr="00FA4C82">
        <w:rPr>
          <w:rFonts w:asciiTheme="majorHAnsi" w:hAnsiTheme="majorHAnsi" w:cstheme="majorHAnsi"/>
          <w:color w:val="000000" w:themeColor="text1"/>
          <w:sz w:val="26"/>
          <w:szCs w:val="26"/>
        </w:rPr>
        <w:t>ốc độ trung b</w:t>
      </w:r>
      <w:r w:rsidRPr="000D3468">
        <w:rPr>
          <w:rFonts w:asciiTheme="majorHAnsi" w:hAnsiTheme="majorHAnsi" w:cstheme="majorHAnsi"/>
          <w:color w:val="000000" w:themeColor="text1"/>
          <w:sz w:val="26"/>
          <w:szCs w:val="26"/>
        </w:rPr>
        <w:t>ì</w:t>
      </w:r>
      <w:r w:rsidRPr="00FA4C82">
        <w:rPr>
          <w:rFonts w:asciiTheme="majorHAnsi" w:hAnsiTheme="majorHAnsi" w:cstheme="majorHAnsi"/>
          <w:color w:val="000000" w:themeColor="text1"/>
          <w:sz w:val="26"/>
          <w:szCs w:val="26"/>
        </w:rPr>
        <w:t>nh của học sinh này trong 40 phút tính từ lúc bắt đầu đi</w:t>
      </w:r>
      <w:r w:rsidRPr="000D3468">
        <w:rPr>
          <w:rFonts w:asciiTheme="majorHAnsi" w:hAnsiTheme="majorHAnsi" w:cstheme="majorHAnsi"/>
          <w:color w:val="000000" w:themeColor="text1"/>
          <w:sz w:val="26"/>
          <w:szCs w:val="26"/>
        </w:rPr>
        <w:t>.</w:t>
      </w:r>
    </w:p>
    <w:p w14:paraId="256936AA"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 </w:t>
      </w:r>
      <w:r w:rsidRPr="00FA4C82">
        <w:rPr>
          <w:rFonts w:asciiTheme="majorHAnsi" w:hAnsiTheme="majorHAnsi" w:cstheme="majorHAnsi"/>
          <w:color w:val="000000" w:themeColor="text1"/>
          <w:sz w:val="26"/>
          <w:szCs w:val="26"/>
        </w:rPr>
        <w:t>Một tàu hỏa đang chạy với vận tốc 20 m/s thì hãm phanh, chuyển động thẳng chậm dần đều vào ga. Sau 80 s thì tàu dừng lại hẳn. Tính quãng đường mà tàu đi được trong thời gian hãm phanh.</w:t>
      </w:r>
    </w:p>
    <w:p w14:paraId="5062EF93" w14:textId="77777777" w:rsidR="00133653" w:rsidRPr="00FA4C82" w:rsidRDefault="00ED1736">
      <w:pPr>
        <w:spacing w:before="40" w:line="276"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3: </w:t>
      </w:r>
      <w:r w:rsidRPr="000D3468">
        <w:rPr>
          <w:rFonts w:asciiTheme="majorHAnsi" w:hAnsiTheme="majorHAnsi" w:cstheme="majorHAnsi"/>
          <w:bCs/>
          <w:color w:val="000000" w:themeColor="text1"/>
          <w:sz w:val="26"/>
          <w:szCs w:val="26"/>
        </w:rPr>
        <w:t>Trình bày sự ảnh hưởng của lực cản của không khí đến chuyển động của ô tô? Biện pháp nào thường được sử dụng để giảm lực cản không khí khi xe chuyển động?</w:t>
      </w:r>
    </w:p>
    <w:p w14:paraId="7E8DAFBE"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z w:val="26"/>
          <w:szCs w:val="26"/>
        </w:rPr>
      </w:pPr>
    </w:p>
    <w:p w14:paraId="1C9C07F5" w14:textId="76FE113D" w:rsidR="00133653" w:rsidRPr="000D3468" w:rsidRDefault="005C7C99" w:rsidP="005C7C99">
      <w:pPr>
        <w:pStyle w:val="Heading2"/>
        <w:rPr>
          <w:lang w:val="vi-VN"/>
        </w:rPr>
      </w:pPr>
      <w:bookmarkStart w:id="44" w:name="_Toc135663729"/>
      <w:r w:rsidRPr="000D3468">
        <w:rPr>
          <w:lang w:val="vi-VN"/>
        </w:rPr>
        <w:t>4.</w:t>
      </w:r>
      <w:r w:rsidR="00ED1736" w:rsidRPr="000D3468">
        <w:rPr>
          <w:lang w:val="vi-VN"/>
        </w:rPr>
        <w:t xml:space="preserve"> Hướng dẫn chấm</w:t>
      </w:r>
      <w:bookmarkEnd w:id="44"/>
      <w:r w:rsidR="00ED1736" w:rsidRPr="000D3468">
        <w:rPr>
          <w:lang w:val="vi-VN"/>
        </w:rPr>
        <w:t xml:space="preserve"> </w:t>
      </w:r>
    </w:p>
    <w:p w14:paraId="28EA0644" w14:textId="77777777" w:rsidR="00133653" w:rsidRPr="00FA4C82" w:rsidRDefault="00ED1736">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 xml:space="preserve">HƯỚNG DẪN CHẤM BÀI KIỂM TRA CUỐI KÌ 1, VẬT LÍ 10 </w:t>
      </w:r>
    </w:p>
    <w:p w14:paraId="34FF2463" w14:textId="77777777" w:rsidR="00133653" w:rsidRPr="00FA4C82" w:rsidRDefault="00ED1736">
      <w:pPr>
        <w:spacing w:before="40" w:line="276" w:lineRule="auto"/>
        <w:jc w:val="both"/>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I. PHẦN TRẮC NGHIỆM</w:t>
      </w:r>
    </w:p>
    <w:p w14:paraId="3B23C0F5" w14:textId="77777777" w:rsidR="00133653" w:rsidRPr="00FA4C82" w:rsidRDefault="00ED1736">
      <w:pPr>
        <w:spacing w:before="40" w:line="276" w:lineRule="auto"/>
        <w:jc w:val="both"/>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Mỗi câu trả lời đúng được 0,25 điểm</w:t>
      </w:r>
    </w:p>
    <w:tbl>
      <w:tblPr>
        <w:tblStyle w:val="TableGrid"/>
        <w:tblW w:w="0" w:type="auto"/>
        <w:tblLook w:val="04A0" w:firstRow="1" w:lastRow="0" w:firstColumn="1" w:lastColumn="0" w:noHBand="0" w:noVBand="1"/>
      </w:tblPr>
      <w:tblGrid>
        <w:gridCol w:w="761"/>
        <w:gridCol w:w="614"/>
        <w:gridCol w:w="614"/>
        <w:gridCol w:w="613"/>
        <w:gridCol w:w="613"/>
        <w:gridCol w:w="613"/>
        <w:gridCol w:w="613"/>
        <w:gridCol w:w="613"/>
        <w:gridCol w:w="613"/>
        <w:gridCol w:w="613"/>
        <w:gridCol w:w="613"/>
        <w:gridCol w:w="613"/>
        <w:gridCol w:w="613"/>
        <w:gridCol w:w="613"/>
        <w:gridCol w:w="613"/>
      </w:tblGrid>
      <w:tr w:rsidR="00FA4C82" w:rsidRPr="00FA4C82" w14:paraId="4254B9FD" w14:textId="77777777">
        <w:tc>
          <w:tcPr>
            <w:tcW w:w="970" w:type="dxa"/>
          </w:tcPr>
          <w:p w14:paraId="65AE4C6C"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w:t>
            </w:r>
          </w:p>
        </w:tc>
        <w:tc>
          <w:tcPr>
            <w:tcW w:w="970" w:type="dxa"/>
          </w:tcPr>
          <w:p w14:paraId="6AB6A7C5"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w:t>
            </w:r>
          </w:p>
        </w:tc>
        <w:tc>
          <w:tcPr>
            <w:tcW w:w="970" w:type="dxa"/>
          </w:tcPr>
          <w:p w14:paraId="7C4F16EA"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w:t>
            </w:r>
          </w:p>
        </w:tc>
        <w:tc>
          <w:tcPr>
            <w:tcW w:w="970" w:type="dxa"/>
          </w:tcPr>
          <w:p w14:paraId="012F13DC"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3</w:t>
            </w:r>
          </w:p>
        </w:tc>
        <w:tc>
          <w:tcPr>
            <w:tcW w:w="970" w:type="dxa"/>
          </w:tcPr>
          <w:p w14:paraId="0619945A"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4</w:t>
            </w:r>
          </w:p>
        </w:tc>
        <w:tc>
          <w:tcPr>
            <w:tcW w:w="971" w:type="dxa"/>
          </w:tcPr>
          <w:p w14:paraId="1E5CE15E"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5</w:t>
            </w:r>
          </w:p>
        </w:tc>
        <w:tc>
          <w:tcPr>
            <w:tcW w:w="971" w:type="dxa"/>
          </w:tcPr>
          <w:p w14:paraId="6C3E999D"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6</w:t>
            </w:r>
          </w:p>
        </w:tc>
        <w:tc>
          <w:tcPr>
            <w:tcW w:w="971" w:type="dxa"/>
          </w:tcPr>
          <w:p w14:paraId="3897FB02"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7</w:t>
            </w:r>
          </w:p>
        </w:tc>
        <w:tc>
          <w:tcPr>
            <w:tcW w:w="971" w:type="dxa"/>
          </w:tcPr>
          <w:p w14:paraId="39854B3A"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8</w:t>
            </w:r>
          </w:p>
        </w:tc>
        <w:tc>
          <w:tcPr>
            <w:tcW w:w="971" w:type="dxa"/>
          </w:tcPr>
          <w:p w14:paraId="49A3BF32"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9</w:t>
            </w:r>
          </w:p>
        </w:tc>
        <w:tc>
          <w:tcPr>
            <w:tcW w:w="971" w:type="dxa"/>
          </w:tcPr>
          <w:p w14:paraId="29EAB3D0"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10</w:t>
            </w:r>
          </w:p>
        </w:tc>
        <w:tc>
          <w:tcPr>
            <w:tcW w:w="971" w:type="dxa"/>
          </w:tcPr>
          <w:p w14:paraId="2C00F374"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11</w:t>
            </w:r>
          </w:p>
        </w:tc>
        <w:tc>
          <w:tcPr>
            <w:tcW w:w="971" w:type="dxa"/>
          </w:tcPr>
          <w:p w14:paraId="3B886828"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12</w:t>
            </w:r>
          </w:p>
        </w:tc>
        <w:tc>
          <w:tcPr>
            <w:tcW w:w="971" w:type="dxa"/>
          </w:tcPr>
          <w:p w14:paraId="7B109727"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13</w:t>
            </w:r>
          </w:p>
        </w:tc>
        <w:tc>
          <w:tcPr>
            <w:tcW w:w="971" w:type="dxa"/>
          </w:tcPr>
          <w:p w14:paraId="46839E17"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14</w:t>
            </w:r>
          </w:p>
        </w:tc>
      </w:tr>
      <w:tr w:rsidR="00FA4C82" w:rsidRPr="00FA4C82" w14:paraId="42FCA74D" w14:textId="77777777">
        <w:tc>
          <w:tcPr>
            <w:tcW w:w="970" w:type="dxa"/>
          </w:tcPr>
          <w:p w14:paraId="476FEC63"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Đáp án</w:t>
            </w:r>
          </w:p>
        </w:tc>
        <w:tc>
          <w:tcPr>
            <w:tcW w:w="970" w:type="dxa"/>
          </w:tcPr>
          <w:p w14:paraId="2BCC64C3"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970" w:type="dxa"/>
          </w:tcPr>
          <w:p w14:paraId="5B425BAA"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c>
          <w:tcPr>
            <w:tcW w:w="970" w:type="dxa"/>
          </w:tcPr>
          <w:p w14:paraId="1BC365E5"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w:t>
            </w:r>
          </w:p>
        </w:tc>
        <w:tc>
          <w:tcPr>
            <w:tcW w:w="970" w:type="dxa"/>
          </w:tcPr>
          <w:p w14:paraId="3228D391"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c>
          <w:tcPr>
            <w:tcW w:w="971" w:type="dxa"/>
          </w:tcPr>
          <w:p w14:paraId="63491F31"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971" w:type="dxa"/>
          </w:tcPr>
          <w:p w14:paraId="073E7984"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c>
          <w:tcPr>
            <w:tcW w:w="971" w:type="dxa"/>
          </w:tcPr>
          <w:p w14:paraId="02C860D9"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c>
          <w:tcPr>
            <w:tcW w:w="971" w:type="dxa"/>
          </w:tcPr>
          <w:p w14:paraId="5C381888"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971" w:type="dxa"/>
          </w:tcPr>
          <w:p w14:paraId="6F11FFFC"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971" w:type="dxa"/>
          </w:tcPr>
          <w:p w14:paraId="20964A94"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971" w:type="dxa"/>
          </w:tcPr>
          <w:p w14:paraId="40B7D620"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971" w:type="dxa"/>
          </w:tcPr>
          <w:p w14:paraId="679E529A"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w:t>
            </w:r>
          </w:p>
        </w:tc>
        <w:tc>
          <w:tcPr>
            <w:tcW w:w="971" w:type="dxa"/>
          </w:tcPr>
          <w:p w14:paraId="3FD3DB00"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971" w:type="dxa"/>
          </w:tcPr>
          <w:p w14:paraId="3D856EE9"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r>
      <w:tr w:rsidR="00FA4C82" w:rsidRPr="00FA4C82" w14:paraId="015C60E8" w14:textId="77777777">
        <w:tc>
          <w:tcPr>
            <w:tcW w:w="970" w:type="dxa"/>
          </w:tcPr>
          <w:p w14:paraId="71AB19D3"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w:t>
            </w:r>
          </w:p>
        </w:tc>
        <w:tc>
          <w:tcPr>
            <w:tcW w:w="970" w:type="dxa"/>
          </w:tcPr>
          <w:p w14:paraId="4C0AA039"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15</w:t>
            </w:r>
          </w:p>
        </w:tc>
        <w:tc>
          <w:tcPr>
            <w:tcW w:w="970" w:type="dxa"/>
          </w:tcPr>
          <w:p w14:paraId="4EB18C30"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16</w:t>
            </w:r>
          </w:p>
        </w:tc>
        <w:tc>
          <w:tcPr>
            <w:tcW w:w="970" w:type="dxa"/>
          </w:tcPr>
          <w:p w14:paraId="0C5BF358"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17</w:t>
            </w:r>
          </w:p>
        </w:tc>
        <w:tc>
          <w:tcPr>
            <w:tcW w:w="970" w:type="dxa"/>
          </w:tcPr>
          <w:p w14:paraId="3E932BA5"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18</w:t>
            </w:r>
          </w:p>
        </w:tc>
        <w:tc>
          <w:tcPr>
            <w:tcW w:w="971" w:type="dxa"/>
          </w:tcPr>
          <w:p w14:paraId="2EFE2705"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19</w:t>
            </w:r>
          </w:p>
        </w:tc>
        <w:tc>
          <w:tcPr>
            <w:tcW w:w="971" w:type="dxa"/>
          </w:tcPr>
          <w:p w14:paraId="672BA8A1"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20</w:t>
            </w:r>
          </w:p>
        </w:tc>
        <w:tc>
          <w:tcPr>
            <w:tcW w:w="971" w:type="dxa"/>
          </w:tcPr>
          <w:p w14:paraId="10F12313"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21</w:t>
            </w:r>
          </w:p>
        </w:tc>
        <w:tc>
          <w:tcPr>
            <w:tcW w:w="971" w:type="dxa"/>
          </w:tcPr>
          <w:p w14:paraId="0DDB49AD"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22</w:t>
            </w:r>
          </w:p>
        </w:tc>
        <w:tc>
          <w:tcPr>
            <w:tcW w:w="971" w:type="dxa"/>
          </w:tcPr>
          <w:p w14:paraId="30A6270C"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23</w:t>
            </w:r>
          </w:p>
        </w:tc>
        <w:tc>
          <w:tcPr>
            <w:tcW w:w="971" w:type="dxa"/>
          </w:tcPr>
          <w:p w14:paraId="7134CFD9"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24</w:t>
            </w:r>
          </w:p>
        </w:tc>
        <w:tc>
          <w:tcPr>
            <w:tcW w:w="971" w:type="dxa"/>
          </w:tcPr>
          <w:p w14:paraId="1216A588"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25</w:t>
            </w:r>
          </w:p>
        </w:tc>
        <w:tc>
          <w:tcPr>
            <w:tcW w:w="971" w:type="dxa"/>
          </w:tcPr>
          <w:p w14:paraId="09D902E3"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26</w:t>
            </w:r>
          </w:p>
        </w:tc>
        <w:tc>
          <w:tcPr>
            <w:tcW w:w="971" w:type="dxa"/>
          </w:tcPr>
          <w:p w14:paraId="655085F2"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27</w:t>
            </w:r>
          </w:p>
        </w:tc>
        <w:tc>
          <w:tcPr>
            <w:tcW w:w="971" w:type="dxa"/>
          </w:tcPr>
          <w:p w14:paraId="5D2F79B1"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28</w:t>
            </w:r>
          </w:p>
        </w:tc>
      </w:tr>
      <w:tr w:rsidR="00FA4C82" w:rsidRPr="00FA4C82" w14:paraId="6CB873E8" w14:textId="77777777">
        <w:tc>
          <w:tcPr>
            <w:tcW w:w="970" w:type="dxa"/>
          </w:tcPr>
          <w:p w14:paraId="4FFE6372"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Đáp án</w:t>
            </w:r>
          </w:p>
        </w:tc>
        <w:tc>
          <w:tcPr>
            <w:tcW w:w="970" w:type="dxa"/>
          </w:tcPr>
          <w:p w14:paraId="6D39EAF9"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w:t>
            </w:r>
          </w:p>
        </w:tc>
        <w:tc>
          <w:tcPr>
            <w:tcW w:w="970" w:type="dxa"/>
          </w:tcPr>
          <w:p w14:paraId="61F8409A"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970" w:type="dxa"/>
          </w:tcPr>
          <w:p w14:paraId="0BD32E63"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970" w:type="dxa"/>
          </w:tcPr>
          <w:p w14:paraId="3FA748A8"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c>
          <w:tcPr>
            <w:tcW w:w="971" w:type="dxa"/>
          </w:tcPr>
          <w:p w14:paraId="0F9B33D2"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971" w:type="dxa"/>
          </w:tcPr>
          <w:p w14:paraId="501FAA26"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w:t>
            </w:r>
          </w:p>
        </w:tc>
        <w:tc>
          <w:tcPr>
            <w:tcW w:w="971" w:type="dxa"/>
          </w:tcPr>
          <w:p w14:paraId="69CF49BF"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971" w:type="dxa"/>
          </w:tcPr>
          <w:p w14:paraId="504D0B56"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c>
          <w:tcPr>
            <w:tcW w:w="971" w:type="dxa"/>
          </w:tcPr>
          <w:p w14:paraId="36B8D21C"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w:t>
            </w:r>
          </w:p>
        </w:tc>
        <w:tc>
          <w:tcPr>
            <w:tcW w:w="971" w:type="dxa"/>
          </w:tcPr>
          <w:p w14:paraId="6B615D47"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w:t>
            </w:r>
          </w:p>
        </w:tc>
        <w:tc>
          <w:tcPr>
            <w:tcW w:w="971" w:type="dxa"/>
          </w:tcPr>
          <w:p w14:paraId="11445638"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c>
          <w:tcPr>
            <w:tcW w:w="971" w:type="dxa"/>
          </w:tcPr>
          <w:p w14:paraId="05AC6BB4"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c>
          <w:tcPr>
            <w:tcW w:w="971" w:type="dxa"/>
          </w:tcPr>
          <w:p w14:paraId="42AC8533"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D</w:t>
            </w:r>
          </w:p>
        </w:tc>
        <w:tc>
          <w:tcPr>
            <w:tcW w:w="971" w:type="dxa"/>
          </w:tcPr>
          <w:p w14:paraId="6F7EC0D4"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A</w:t>
            </w:r>
          </w:p>
        </w:tc>
      </w:tr>
    </w:tbl>
    <w:p w14:paraId="7B4384E3" w14:textId="77777777" w:rsidR="00133653" w:rsidRPr="00FA4C82" w:rsidRDefault="00133653">
      <w:pPr>
        <w:spacing w:before="40" w:line="276" w:lineRule="auto"/>
        <w:rPr>
          <w:rFonts w:asciiTheme="majorHAnsi" w:hAnsiTheme="majorHAnsi" w:cstheme="majorHAnsi"/>
          <w:b/>
          <w:color w:val="000000" w:themeColor="text1"/>
          <w:sz w:val="26"/>
          <w:szCs w:val="26"/>
        </w:rPr>
      </w:pPr>
    </w:p>
    <w:p w14:paraId="684DF12C" w14:textId="77777777" w:rsidR="00133653" w:rsidRPr="00FA4C82" w:rsidRDefault="00ED1736">
      <w:pPr>
        <w:spacing w:before="40" w:line="276" w:lineRule="auto"/>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II. PHẦN TỰ LUẬN</w:t>
      </w:r>
    </w:p>
    <w:tbl>
      <w:tblPr>
        <w:tblStyle w:val="TableGrid"/>
        <w:tblW w:w="0" w:type="auto"/>
        <w:tblLook w:val="04A0" w:firstRow="1" w:lastRow="0" w:firstColumn="1" w:lastColumn="0" w:noHBand="0" w:noVBand="1"/>
      </w:tblPr>
      <w:tblGrid>
        <w:gridCol w:w="1268"/>
        <w:gridCol w:w="6843"/>
        <w:gridCol w:w="1234"/>
      </w:tblGrid>
      <w:tr w:rsidR="00FA4C82" w:rsidRPr="00FA4C82" w14:paraId="06614E9C" w14:textId="77777777">
        <w:tc>
          <w:tcPr>
            <w:tcW w:w="1980" w:type="dxa"/>
            <w:vAlign w:val="center"/>
          </w:tcPr>
          <w:p w14:paraId="112A16CE"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 hỏi</w:t>
            </w:r>
          </w:p>
        </w:tc>
        <w:tc>
          <w:tcPr>
            <w:tcW w:w="10631" w:type="dxa"/>
            <w:vAlign w:val="center"/>
          </w:tcPr>
          <w:p w14:paraId="16B98CF1"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Nội dung</w:t>
            </w:r>
          </w:p>
        </w:tc>
        <w:tc>
          <w:tcPr>
            <w:tcW w:w="1949" w:type="dxa"/>
            <w:vAlign w:val="center"/>
          </w:tcPr>
          <w:p w14:paraId="6760C48D"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Điểm</w:t>
            </w:r>
          </w:p>
        </w:tc>
      </w:tr>
      <w:tr w:rsidR="00FA4C82" w:rsidRPr="00FA4C82" w14:paraId="788A653C" w14:textId="77777777">
        <w:tc>
          <w:tcPr>
            <w:tcW w:w="1980" w:type="dxa"/>
            <w:vAlign w:val="center"/>
          </w:tcPr>
          <w:p w14:paraId="5E117409"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 1</w:t>
            </w:r>
          </w:p>
          <w:p w14:paraId="5E9D7467"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(1,0 điểm)</w:t>
            </w:r>
          </w:p>
        </w:tc>
        <w:tc>
          <w:tcPr>
            <w:tcW w:w="10631" w:type="dxa"/>
          </w:tcPr>
          <w:p w14:paraId="59878C47" w14:textId="77777777" w:rsidR="00133653" w:rsidRPr="00FA4C82" w:rsidRDefault="00ED1736">
            <w:pPr>
              <w:tabs>
                <w:tab w:val="left" w:pos="181"/>
                <w:tab w:val="left" w:pos="2699"/>
                <w:tab w:val="left" w:pos="5222"/>
                <w:tab w:val="left" w:pos="7740"/>
              </w:tabs>
              <w:spacing w:before="20" w:after="20" w:line="288" w:lineRule="auto"/>
              <w:jc w:val="both"/>
              <w:rPr>
                <w:rFonts w:asciiTheme="majorHAnsi" w:hAnsiTheme="majorHAnsi" w:cstheme="majorHAnsi"/>
                <w:color w:val="000000" w:themeColor="text1"/>
              </w:rPr>
            </w:pPr>
            <w:r w:rsidRPr="00FA4C82">
              <w:rPr>
                <w:rFonts w:asciiTheme="majorHAnsi" w:hAnsiTheme="majorHAnsi" w:cstheme="majorHAnsi"/>
                <w:color w:val="000000" w:themeColor="text1"/>
              </w:rPr>
              <w:t xml:space="preserve">Thời gian đi từ nhà đến trường: </w:t>
            </w:r>
            <w:r w:rsidRPr="00FA4C82">
              <w:rPr>
                <w:rFonts w:asciiTheme="majorHAnsi" w:hAnsiTheme="majorHAnsi" w:cstheme="majorHAnsi"/>
                <w:color w:val="000000" w:themeColor="text1"/>
                <w:position w:val="-24"/>
              </w:rPr>
              <w:object w:dxaOrig="1240" w:dyaOrig="620" w14:anchorId="7F83E811">
                <v:shape id="_x0000_i1053" type="#_x0000_t75" style="width:62.25pt;height:30.75pt" o:ole="">
                  <v:imagedata r:id="rId78" o:title=""/>
                </v:shape>
                <o:OLEObject Type="Embed" ProgID="Equation.DSMT4" ShapeID="_x0000_i1053" DrawAspect="Content" ObjectID="_1758109642" r:id="rId79"/>
              </w:object>
            </w:r>
            <w:r w:rsidRPr="00FA4C82">
              <w:rPr>
                <w:rFonts w:asciiTheme="majorHAnsi" w:hAnsiTheme="majorHAnsi" w:cstheme="majorHAnsi"/>
                <w:color w:val="000000" w:themeColor="text1"/>
              </w:rPr>
              <w:t xml:space="preserve"> =0,5 giờ = 30 phút</w:t>
            </w:r>
          </w:p>
          <w:p w14:paraId="401D591C" w14:textId="77777777" w:rsidR="00133653" w:rsidRPr="00FA4C82" w:rsidRDefault="00ED1736">
            <w:pPr>
              <w:tabs>
                <w:tab w:val="left" w:pos="181"/>
                <w:tab w:val="left" w:pos="2699"/>
                <w:tab w:val="left" w:pos="5222"/>
                <w:tab w:val="left" w:pos="7740"/>
              </w:tabs>
              <w:spacing w:before="20" w:after="20" w:line="288" w:lineRule="auto"/>
              <w:jc w:val="both"/>
              <w:rPr>
                <w:rFonts w:asciiTheme="majorHAnsi" w:hAnsiTheme="majorHAnsi" w:cstheme="majorHAnsi"/>
                <w:color w:val="000000" w:themeColor="text1"/>
              </w:rPr>
            </w:pPr>
            <w:r w:rsidRPr="00FA4C82">
              <w:rPr>
                <w:rFonts w:asciiTheme="majorHAnsi" w:hAnsiTheme="majorHAnsi" w:cstheme="majorHAnsi"/>
                <w:color w:val="000000" w:themeColor="text1"/>
              </w:rPr>
              <w:t>Quãng đường học sinh đã đi về trong 10 phút đi là:</w:t>
            </w:r>
          </w:p>
          <w:p w14:paraId="40F04E6E" w14:textId="77777777" w:rsidR="00133653" w:rsidRPr="00FA4C82" w:rsidRDefault="00ED1736">
            <w:pPr>
              <w:tabs>
                <w:tab w:val="left" w:pos="181"/>
                <w:tab w:val="left" w:pos="2699"/>
                <w:tab w:val="left" w:pos="5222"/>
                <w:tab w:val="left" w:pos="7740"/>
              </w:tabs>
              <w:spacing w:before="20" w:after="20" w:line="288" w:lineRule="auto"/>
              <w:jc w:val="both"/>
              <w:rPr>
                <w:rFonts w:asciiTheme="majorHAnsi" w:hAnsiTheme="majorHAnsi" w:cstheme="majorHAnsi"/>
                <w:color w:val="000000" w:themeColor="text1"/>
              </w:rPr>
            </w:pPr>
            <w:r w:rsidRPr="00FA4C82">
              <w:rPr>
                <w:rFonts w:asciiTheme="majorHAnsi" w:hAnsiTheme="majorHAnsi" w:cstheme="majorHAnsi"/>
                <w:color w:val="000000" w:themeColor="text1"/>
              </w:rPr>
              <w:t xml:space="preserve"> </w:t>
            </w:r>
            <w:r w:rsidRPr="00FA4C82">
              <w:rPr>
                <w:rFonts w:asciiTheme="majorHAnsi" w:hAnsiTheme="majorHAnsi" w:cstheme="majorHAnsi"/>
                <w:color w:val="000000" w:themeColor="text1"/>
                <w:position w:val="-24"/>
              </w:rPr>
              <w:object w:dxaOrig="2100" w:dyaOrig="620" w14:anchorId="026AD668">
                <v:shape id="_x0000_i1054" type="#_x0000_t75" style="width:105pt;height:30.75pt" o:ole="">
                  <v:imagedata r:id="rId80" o:title=""/>
                </v:shape>
                <o:OLEObject Type="Embed" ProgID="Equation.DSMT4" ShapeID="_x0000_i1054" DrawAspect="Content" ObjectID="_1758109643" r:id="rId81"/>
              </w:object>
            </w:r>
            <w:r w:rsidRPr="00FA4C82">
              <w:rPr>
                <w:rFonts w:asciiTheme="majorHAnsi" w:hAnsiTheme="majorHAnsi" w:cstheme="majorHAnsi"/>
                <w:color w:val="000000" w:themeColor="text1"/>
              </w:rPr>
              <w:t xml:space="preserve"> </w:t>
            </w:r>
          </w:p>
          <w:p w14:paraId="5DFDA1D5" w14:textId="77777777" w:rsidR="00133653" w:rsidRPr="00FA4C82" w:rsidRDefault="00ED1736">
            <w:pPr>
              <w:spacing w:before="40" w:line="276" w:lineRule="auto"/>
              <w:jc w:val="both"/>
              <w:rPr>
                <w:rFonts w:asciiTheme="majorHAnsi" w:hAnsiTheme="majorHAnsi" w:cstheme="majorHAnsi"/>
                <w:color w:val="000000" w:themeColor="text1"/>
              </w:rPr>
            </w:pPr>
            <w:r w:rsidRPr="00FA4C82">
              <w:rPr>
                <w:rFonts w:asciiTheme="majorHAnsi" w:hAnsiTheme="majorHAnsi" w:cstheme="majorHAnsi"/>
                <w:color w:val="000000" w:themeColor="text1"/>
              </w:rPr>
              <w:t>Do đó tốc độ trung bình trong 40 phút:</w:t>
            </w:r>
          </w:p>
          <w:p w14:paraId="66365A58"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rPr>
              <w:t xml:space="preserve"> </w:t>
            </w:r>
            <w:r w:rsidRPr="00FA4C82">
              <w:rPr>
                <w:rFonts w:asciiTheme="majorHAnsi" w:hAnsiTheme="majorHAnsi" w:cstheme="majorHAnsi"/>
                <w:color w:val="000000" w:themeColor="text1"/>
                <w:position w:val="-54"/>
              </w:rPr>
              <w:object w:dxaOrig="3500" w:dyaOrig="920" w14:anchorId="57AFFB91">
                <v:shape id="_x0000_i1055" type="#_x0000_t75" style="width:175.5pt;height:45.75pt" o:ole="">
                  <v:imagedata r:id="rId82" o:title=""/>
                </v:shape>
                <o:OLEObject Type="Embed" ProgID="Equation.DSMT4" ShapeID="_x0000_i1055" DrawAspect="Content" ObjectID="_1758109644" r:id="rId83"/>
              </w:object>
            </w:r>
          </w:p>
        </w:tc>
        <w:tc>
          <w:tcPr>
            <w:tcW w:w="1949" w:type="dxa"/>
          </w:tcPr>
          <w:p w14:paraId="4E34C65F"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0,25đ</w:t>
            </w:r>
          </w:p>
          <w:p w14:paraId="59AB13A3"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p w14:paraId="131D27FD"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0,25đ</w:t>
            </w:r>
          </w:p>
          <w:p w14:paraId="6093CB3B"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p w14:paraId="20E88AB9"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p w14:paraId="141EB174" w14:textId="77777777" w:rsidR="00133653" w:rsidRPr="00FA4C82" w:rsidRDefault="00ED1736">
            <w:pPr>
              <w:spacing w:before="40" w:line="276" w:lineRule="auto"/>
              <w:jc w:val="center"/>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0,5đ</w:t>
            </w:r>
          </w:p>
        </w:tc>
      </w:tr>
      <w:tr w:rsidR="00FA4C82" w:rsidRPr="00FA4C82" w14:paraId="0576DFE2" w14:textId="77777777">
        <w:tc>
          <w:tcPr>
            <w:tcW w:w="1980" w:type="dxa"/>
            <w:vAlign w:val="center"/>
          </w:tcPr>
          <w:p w14:paraId="705AB48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 2</w:t>
            </w:r>
          </w:p>
          <w:p w14:paraId="62CD1B2D"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(1,0 điểm)</w:t>
            </w:r>
          </w:p>
        </w:tc>
        <w:tc>
          <w:tcPr>
            <w:tcW w:w="10631" w:type="dxa"/>
          </w:tcPr>
          <w:p w14:paraId="71986FBA" w14:textId="77777777" w:rsidR="00133653" w:rsidRPr="00FA4C82" w:rsidRDefault="00ED1736">
            <w:pPr>
              <w:spacing w:before="40" w:line="276"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 Gia tốc của tàu: </w:t>
            </w:r>
            <w:r w:rsidRPr="00FA4C82">
              <w:rPr>
                <w:rFonts w:asciiTheme="majorHAnsi" w:hAnsiTheme="majorHAnsi" w:cstheme="majorHAnsi"/>
                <w:color w:val="000000" w:themeColor="text1"/>
                <w:position w:val="-24"/>
                <w:sz w:val="26"/>
                <w:szCs w:val="26"/>
              </w:rPr>
              <w:object w:dxaOrig="3373" w:dyaOrig="640" w14:anchorId="1552D4D4">
                <v:shape id="_x0000_i1056" type="#_x0000_t75" style="width:168.75pt;height:31.5pt" o:ole="">
                  <v:imagedata r:id="rId84" o:title=""/>
                </v:shape>
                <o:OLEObject Type="Embed" ProgID="Equation.DSMT4" ShapeID="_x0000_i1056" DrawAspect="Content" ObjectID="_1758109645" r:id="rId85"/>
              </w:object>
            </w:r>
          </w:p>
          <w:p w14:paraId="00031F5F" w14:textId="77777777" w:rsidR="00133653" w:rsidRPr="00FA4C82" w:rsidRDefault="00ED1736">
            <w:pPr>
              <w:spacing w:before="40" w:line="276"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Quãng đường mà tàu đi được trong thời gian hãm phanh: </w:t>
            </w:r>
            <w:r w:rsidRPr="00FA4C82">
              <w:rPr>
                <w:rFonts w:asciiTheme="majorHAnsi" w:hAnsiTheme="majorHAnsi" w:cstheme="majorHAnsi"/>
                <w:color w:val="000000" w:themeColor="text1"/>
                <w:position w:val="-24"/>
                <w:sz w:val="26"/>
                <w:szCs w:val="26"/>
              </w:rPr>
              <w:object w:dxaOrig="4413" w:dyaOrig="640" w14:anchorId="25BB89C1">
                <v:shape id="_x0000_i1057" type="#_x0000_t75" style="width:220.5pt;height:31.5pt" o:ole="">
                  <v:imagedata r:id="rId86" o:title=""/>
                </v:shape>
                <o:OLEObject Type="Embed" ProgID="Equation.DSMT4" ShapeID="_x0000_i1057" DrawAspect="Content" ObjectID="_1758109646" r:id="rId87"/>
              </w:object>
            </w:r>
          </w:p>
        </w:tc>
        <w:tc>
          <w:tcPr>
            <w:tcW w:w="1949" w:type="dxa"/>
          </w:tcPr>
          <w:p w14:paraId="12D7291A"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0,5đ</w:t>
            </w:r>
          </w:p>
          <w:p w14:paraId="635076A7"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p w14:paraId="20E4D2C7"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0,5đ</w:t>
            </w:r>
          </w:p>
        </w:tc>
      </w:tr>
      <w:tr w:rsidR="00FA4C82" w:rsidRPr="00FA4C82" w14:paraId="403BCC7F" w14:textId="77777777">
        <w:tc>
          <w:tcPr>
            <w:tcW w:w="1980" w:type="dxa"/>
            <w:vAlign w:val="center"/>
          </w:tcPr>
          <w:p w14:paraId="3C778E6F"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 3</w:t>
            </w:r>
          </w:p>
          <w:p w14:paraId="51A00E0B"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lastRenderedPageBreak/>
              <w:t>(1,0 điểm)</w:t>
            </w:r>
          </w:p>
        </w:tc>
        <w:tc>
          <w:tcPr>
            <w:tcW w:w="10631" w:type="dxa"/>
            <w:vAlign w:val="center"/>
          </w:tcPr>
          <w:p w14:paraId="04478E0C"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lastRenderedPageBreak/>
              <w:t xml:space="preserve">Lực cản không khí tác dụng lên xe gồm thành phần áp suất phía trước và áp thấp phía sau. Áp suất phía trước lớn khi tiết diện </w:t>
            </w:r>
            <w:r w:rsidRPr="00FA4C82">
              <w:rPr>
                <w:rFonts w:asciiTheme="majorHAnsi" w:hAnsiTheme="majorHAnsi" w:cstheme="majorHAnsi"/>
                <w:color w:val="000000" w:themeColor="text1"/>
                <w:sz w:val="26"/>
                <w:szCs w:val="26"/>
                <w:lang w:val="en-US"/>
              </w:rPr>
              <w:lastRenderedPageBreak/>
              <w:t>cản gió của thân xe tăng đột ngột ở vị trí kính trước. Áp thấp phía sau tạo hiện tượng xoáy, sinh ra lực ngược chiều chuyển động.</w:t>
            </w:r>
          </w:p>
          <w:p w14:paraId="482111DD"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Biện pháp:</w:t>
            </w:r>
          </w:p>
          <w:p w14:paraId="37B72B45"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Kính chắn gió phía trước, phía sau có góc nghiêng lớn</w:t>
            </w:r>
          </w:p>
          <w:p w14:paraId="0903C3B2"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Đuôi xe có dạng nhỏ dần, có thêm đuôi phụ</w:t>
            </w:r>
          </w:p>
          <w:p w14:paraId="70773E08"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tạo cánh gió phía trước (đặc biệt với xe đua giúp xe bám đường tốt)</w:t>
            </w:r>
          </w:p>
          <w:p w14:paraId="2993A5DB"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Thân xe trơn, bầu</w:t>
            </w:r>
          </w:p>
          <w:p w14:paraId="204E7A3C" w14:textId="77777777" w:rsidR="00133653" w:rsidRPr="00FA4C82" w:rsidRDefault="00ED1736">
            <w:pPr>
              <w:spacing w:before="40" w:line="276"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Gầm xe trơn, thấp</w:t>
            </w:r>
          </w:p>
        </w:tc>
        <w:tc>
          <w:tcPr>
            <w:tcW w:w="1949" w:type="dxa"/>
          </w:tcPr>
          <w:p w14:paraId="7DB401B2"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p w14:paraId="7DB208D0"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p w14:paraId="32091D35"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p w14:paraId="22B247A8"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0,5đ</w:t>
            </w:r>
          </w:p>
          <w:p w14:paraId="2C73C3DC"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p w14:paraId="702DA1DD"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p w14:paraId="21A79E69" w14:textId="77777777" w:rsidR="00133653" w:rsidRPr="00FA4C82" w:rsidRDefault="00133653">
            <w:pPr>
              <w:spacing w:before="40" w:line="276" w:lineRule="auto"/>
              <w:jc w:val="center"/>
              <w:rPr>
                <w:rFonts w:asciiTheme="majorHAnsi" w:hAnsiTheme="majorHAnsi" w:cstheme="majorHAnsi"/>
                <w:b/>
                <w:color w:val="000000" w:themeColor="text1"/>
                <w:sz w:val="26"/>
                <w:szCs w:val="26"/>
                <w:lang w:val="en-US"/>
              </w:rPr>
            </w:pPr>
          </w:p>
          <w:p w14:paraId="3674F730" w14:textId="77777777" w:rsidR="00133653" w:rsidRPr="00FA4C82" w:rsidRDefault="00ED1736">
            <w:pPr>
              <w:spacing w:before="40" w:line="276"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0,5đ</w:t>
            </w:r>
          </w:p>
        </w:tc>
      </w:tr>
    </w:tbl>
    <w:p w14:paraId="5120F8BB" w14:textId="77777777" w:rsidR="00133653" w:rsidRPr="00FA4C82" w:rsidRDefault="00ED1736">
      <w:pPr>
        <w:widowControl w:val="0"/>
        <w:spacing w:before="20" w:after="80"/>
        <w:jc w:val="both"/>
        <w:rPr>
          <w:rFonts w:asciiTheme="majorHAnsi" w:hAnsiTheme="majorHAnsi" w:cstheme="majorHAnsi"/>
          <w:b/>
          <w:bCs/>
          <w:color w:val="000000" w:themeColor="text1"/>
          <w:sz w:val="26"/>
          <w:szCs w:val="26"/>
        </w:rPr>
      </w:pPr>
      <w:r w:rsidRPr="00FA4C82">
        <w:rPr>
          <w:rFonts w:asciiTheme="majorHAnsi" w:hAnsiTheme="majorHAnsi" w:cstheme="majorHAnsi"/>
          <w:b/>
          <w:bCs/>
          <w:color w:val="000000" w:themeColor="text1"/>
          <w:sz w:val="26"/>
          <w:szCs w:val="26"/>
        </w:rPr>
        <w:lastRenderedPageBreak/>
        <w:t xml:space="preserve">Lưu ý: </w:t>
      </w:r>
    </w:p>
    <w:p w14:paraId="78F2FA8B" w14:textId="77777777" w:rsidR="00133653" w:rsidRPr="00FA4C82" w:rsidRDefault="00ED1736">
      <w:pPr>
        <w:widowControl w:val="0"/>
        <w:spacing w:before="20" w:after="8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Học sinh giải cách khác đúng cho điểm tương ứng.</w:t>
      </w:r>
    </w:p>
    <w:p w14:paraId="1C8293D2" w14:textId="77777777" w:rsidR="00133653" w:rsidRPr="00FA4C82" w:rsidRDefault="00ED1736">
      <w:pPr>
        <w:spacing w:before="40" w:line="276"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Nếu kết quả không có hoặc sai đơn vị thì 2 lỗi trừ 0,25 điểm, cả bài trừ không quá 0,5 điểm.</w:t>
      </w:r>
    </w:p>
    <w:p w14:paraId="586D935D" w14:textId="77777777" w:rsidR="00133653" w:rsidRPr="00FA4C82" w:rsidRDefault="00133653">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p>
    <w:p w14:paraId="7EBB39D6" w14:textId="77777777" w:rsidR="00133653" w:rsidRPr="00FA4C82" w:rsidRDefault="00133653">
      <w:pPr>
        <w:rPr>
          <w:rFonts w:asciiTheme="majorHAnsi" w:hAnsiTheme="majorHAnsi" w:cstheme="majorHAnsi"/>
          <w:color w:val="000000" w:themeColor="text1"/>
          <w:sz w:val="26"/>
          <w:szCs w:val="26"/>
        </w:rPr>
      </w:pPr>
    </w:p>
    <w:p w14:paraId="6FA6CBE3" w14:textId="77777777" w:rsidR="00133653" w:rsidRPr="00FA4C82" w:rsidRDefault="00133653">
      <w:pPr>
        <w:rPr>
          <w:rFonts w:asciiTheme="majorHAnsi" w:hAnsiTheme="majorHAnsi" w:cstheme="majorHAnsi"/>
          <w:b/>
          <w:color w:val="000000" w:themeColor="text1"/>
          <w:sz w:val="26"/>
          <w:szCs w:val="26"/>
        </w:rPr>
      </w:pPr>
    </w:p>
    <w:p w14:paraId="6CE8BB1F" w14:textId="77777777" w:rsidR="00133653" w:rsidRPr="00FA4C82" w:rsidRDefault="00ED1736">
      <w:pPr>
        <w:rPr>
          <w:rFonts w:asciiTheme="majorHAnsi" w:hAnsiTheme="majorHAnsi" w:cstheme="majorHAnsi"/>
          <w:b/>
          <w:color w:val="000000" w:themeColor="text1"/>
          <w:sz w:val="26"/>
          <w:szCs w:val="26"/>
        </w:rPr>
      </w:pPr>
      <w:r w:rsidRPr="00FA4C82">
        <w:rPr>
          <w:rFonts w:asciiTheme="majorHAnsi" w:hAnsiTheme="majorHAnsi" w:cstheme="majorHAnsi"/>
          <w:color w:val="000000" w:themeColor="text1"/>
          <w:sz w:val="26"/>
          <w:szCs w:val="26"/>
        </w:rPr>
        <w:br w:type="page"/>
      </w:r>
    </w:p>
    <w:p w14:paraId="375F979D" w14:textId="77777777" w:rsidR="00133653" w:rsidRPr="000D3468" w:rsidRDefault="00133653">
      <w:pPr>
        <w:pStyle w:val="Heading2"/>
        <w:rPr>
          <w:lang w:val="vi-VN"/>
        </w:rPr>
        <w:sectPr w:rsidR="00133653" w:rsidRPr="000D3468" w:rsidSect="005C7C99">
          <w:pgSz w:w="11907" w:h="16840"/>
          <w:pgMar w:top="1418" w:right="1134" w:bottom="1418" w:left="1418" w:header="720" w:footer="284" w:gutter="0"/>
          <w:cols w:space="720"/>
          <w:docGrid w:linePitch="360"/>
        </w:sectPr>
      </w:pPr>
    </w:p>
    <w:p w14:paraId="6948258B" w14:textId="45085FA2" w:rsidR="00133653" w:rsidRPr="00FA4C82" w:rsidRDefault="005C7C99" w:rsidP="005C7C99">
      <w:pPr>
        <w:pStyle w:val="Heading1"/>
      </w:pPr>
      <w:bookmarkStart w:id="45" w:name="_Toc104293703"/>
      <w:bookmarkStart w:id="46" w:name="_Toc104948178"/>
      <w:bookmarkStart w:id="47" w:name="_Toc135663730"/>
      <w:r>
        <w:lastRenderedPageBreak/>
        <w:t>III</w:t>
      </w:r>
      <w:r w:rsidR="00ED1736" w:rsidRPr="00FA4C82">
        <w:t>. Ma trận, bản đặc tả và đề kiểm tra giữa kì 2, Vật lí 10</w:t>
      </w:r>
      <w:bookmarkEnd w:id="45"/>
      <w:bookmarkEnd w:id="46"/>
      <w:bookmarkEnd w:id="47"/>
    </w:p>
    <w:p w14:paraId="0FD53897" w14:textId="64D562CE" w:rsidR="00133653" w:rsidRPr="000D3468" w:rsidRDefault="005C7C99" w:rsidP="005C7C99">
      <w:pPr>
        <w:pStyle w:val="Heading2"/>
        <w:rPr>
          <w:lang w:val="vi-VN"/>
        </w:rPr>
      </w:pPr>
      <w:bookmarkStart w:id="48" w:name="_Toc135663731"/>
      <w:r w:rsidRPr="000D3468">
        <w:rPr>
          <w:lang w:val="vi-VN"/>
        </w:rPr>
        <w:t>1.</w:t>
      </w:r>
      <w:r w:rsidR="00ED1736" w:rsidRPr="000D3468">
        <w:rPr>
          <w:lang w:val="vi-VN"/>
        </w:rPr>
        <w:t xml:space="preserve"> Ma trận</w:t>
      </w:r>
      <w:bookmarkEnd w:id="48"/>
    </w:p>
    <w:p w14:paraId="01E8AC56"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Thời điểm kiểm tra:</w:t>
      </w:r>
      <w:r w:rsidRPr="00FA4C82">
        <w:rPr>
          <w:rFonts w:asciiTheme="majorHAnsi" w:hAnsiTheme="majorHAnsi" w:cstheme="majorHAnsi"/>
          <w:color w:val="000000" w:themeColor="text1"/>
          <w:sz w:val="26"/>
          <w:szCs w:val="26"/>
        </w:rPr>
        <w:t xml:space="preserve"> Kiểm tra giữa học kì 2, Vật lí 10</w:t>
      </w:r>
    </w:p>
    <w:p w14:paraId="56280A8D"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 xml:space="preserve">Thời gian làm bài: </w:t>
      </w:r>
      <w:r w:rsidRPr="00FA4C82">
        <w:rPr>
          <w:rFonts w:asciiTheme="majorHAnsi" w:hAnsiTheme="majorHAnsi" w:cstheme="majorHAnsi"/>
          <w:color w:val="000000" w:themeColor="text1"/>
          <w:sz w:val="26"/>
          <w:szCs w:val="26"/>
        </w:rPr>
        <w:t>45 phút.</w:t>
      </w:r>
    </w:p>
    <w:p w14:paraId="59299C9D" w14:textId="77777777" w:rsidR="00133653" w:rsidRPr="00FA4C82" w:rsidRDefault="00ED1736">
      <w:pPr>
        <w:spacing w:line="276"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 xml:space="preserve">Hình thức kiểm tra: </w:t>
      </w:r>
      <w:r w:rsidRPr="00FA4C82">
        <w:rPr>
          <w:rFonts w:asciiTheme="majorHAnsi" w:hAnsiTheme="majorHAnsi" w:cstheme="majorHAnsi"/>
          <w:color w:val="000000" w:themeColor="text1"/>
          <w:sz w:val="26"/>
          <w:szCs w:val="26"/>
        </w:rPr>
        <w:t>Kết hợp giữa trắc nghiệm và tự luận (70% trắc nghiệm, 30% tự luận).</w:t>
      </w:r>
    </w:p>
    <w:p w14:paraId="2C6A1844" w14:textId="77777777" w:rsidR="00133653" w:rsidRPr="00FA4C82" w:rsidRDefault="00ED1736">
      <w:pPr>
        <w:spacing w:line="276" w:lineRule="auto"/>
        <w:jc w:val="both"/>
        <w:rPr>
          <w:rFonts w:asciiTheme="majorHAnsi" w:hAnsiTheme="majorHAnsi" w:cstheme="majorHAnsi"/>
          <w:b/>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Cấu trúc:</w:t>
      </w:r>
    </w:p>
    <w:p w14:paraId="7D31AB63"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color w:val="000000" w:themeColor="text1"/>
          <w:sz w:val="26"/>
          <w:szCs w:val="26"/>
          <w:lang w:val="nl-NL"/>
        </w:rPr>
        <w:t>+ Mức độ đề:</w:t>
      </w:r>
      <w:r w:rsidRPr="00FA4C82">
        <w:rPr>
          <w:rFonts w:asciiTheme="majorHAnsi" w:hAnsiTheme="majorHAnsi" w:cstheme="majorHAnsi"/>
          <w:b/>
          <w:color w:val="000000" w:themeColor="text1"/>
          <w:sz w:val="26"/>
          <w:szCs w:val="26"/>
          <w:lang w:val="nl-NL"/>
        </w:rPr>
        <w:t xml:space="preserve"> </w:t>
      </w:r>
      <w:r w:rsidRPr="00FA4C82">
        <w:rPr>
          <w:rFonts w:asciiTheme="majorHAnsi" w:hAnsiTheme="majorHAnsi" w:cstheme="majorHAnsi"/>
          <w:i/>
          <w:iCs/>
          <w:color w:val="000000" w:themeColor="text1"/>
          <w:sz w:val="26"/>
          <w:szCs w:val="26"/>
          <w:lang w:val="nl-NL"/>
        </w:rPr>
        <w:t>40% Nhận biết; 30% Thông hiểu; 20% Vận dụng; 10% Vận dụng cao.</w:t>
      </w:r>
    </w:p>
    <w:p w14:paraId="7588E820"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iCs/>
          <w:color w:val="000000" w:themeColor="text1"/>
          <w:sz w:val="26"/>
          <w:szCs w:val="26"/>
          <w:lang w:val="nl-NL"/>
        </w:rPr>
        <w:t xml:space="preserve">+ Phần </w:t>
      </w:r>
      <w:r w:rsidRPr="00FA4C82">
        <w:rPr>
          <w:rFonts w:asciiTheme="majorHAnsi" w:hAnsiTheme="majorHAnsi" w:cstheme="majorHAnsi"/>
          <w:color w:val="000000" w:themeColor="text1"/>
          <w:sz w:val="26"/>
          <w:szCs w:val="26"/>
          <w:lang w:val="nl-NL"/>
        </w:rPr>
        <w:t>trắc</w:t>
      </w:r>
      <w:r w:rsidRPr="00FA4C82">
        <w:rPr>
          <w:rFonts w:asciiTheme="majorHAnsi" w:hAnsiTheme="majorHAnsi" w:cstheme="majorHAnsi"/>
          <w:iCs/>
          <w:color w:val="000000" w:themeColor="text1"/>
          <w:sz w:val="26"/>
          <w:szCs w:val="26"/>
          <w:lang w:val="nl-NL"/>
        </w:rPr>
        <w:t xml:space="preserve"> nghiệm: </w:t>
      </w:r>
      <w:r w:rsidRPr="00FA4C82">
        <w:rPr>
          <w:rFonts w:asciiTheme="majorHAnsi" w:hAnsiTheme="majorHAnsi" w:cstheme="majorHAnsi"/>
          <w:bCs/>
          <w:iCs/>
          <w:color w:val="000000" w:themeColor="text1"/>
          <w:sz w:val="26"/>
          <w:szCs w:val="26"/>
          <w:lang w:val="nl-NL"/>
        </w:rPr>
        <w:t xml:space="preserve">7,0 điểm </w:t>
      </w:r>
      <w:r w:rsidRPr="00FA4C82">
        <w:rPr>
          <w:rFonts w:asciiTheme="majorHAnsi" w:hAnsiTheme="majorHAnsi" w:cstheme="majorHAnsi"/>
          <w:bCs/>
          <w:i/>
          <w:iCs/>
          <w:color w:val="000000" w:themeColor="text1"/>
          <w:sz w:val="26"/>
          <w:szCs w:val="26"/>
          <w:lang w:val="nl-NL"/>
        </w:rPr>
        <w:t xml:space="preserve">(gồm </w:t>
      </w:r>
      <w:r w:rsidRPr="00FA4C82">
        <w:rPr>
          <w:rFonts w:asciiTheme="majorHAnsi" w:hAnsiTheme="majorHAnsi" w:cstheme="majorHAnsi"/>
          <w:bCs/>
          <w:i/>
          <w:iCs/>
          <w:color w:val="000000" w:themeColor="text1"/>
          <w:sz w:val="26"/>
          <w:szCs w:val="26"/>
        </w:rPr>
        <w:t>28</w:t>
      </w:r>
      <w:r w:rsidRPr="00FA4C82">
        <w:rPr>
          <w:rFonts w:asciiTheme="majorHAnsi" w:hAnsiTheme="majorHAnsi" w:cstheme="majorHAnsi"/>
          <w:bCs/>
          <w:i/>
          <w:iCs/>
          <w:color w:val="000000" w:themeColor="text1"/>
          <w:sz w:val="26"/>
          <w:szCs w:val="26"/>
          <w:lang w:val="nl-NL"/>
        </w:rPr>
        <w:t xml:space="preserve"> câu hỏi: nhận biết: 16 câu, thông hiểu: 12 câu)</w:t>
      </w:r>
      <w:r w:rsidRPr="00FA4C82">
        <w:rPr>
          <w:rFonts w:asciiTheme="majorHAnsi" w:hAnsiTheme="majorHAnsi" w:cstheme="majorHAnsi"/>
          <w:bCs/>
          <w:i/>
          <w:color w:val="000000" w:themeColor="text1"/>
          <w:sz w:val="26"/>
          <w:szCs w:val="26"/>
          <w:lang w:val="nl-NL"/>
        </w:rPr>
        <w:t>, mỗi câu 0,25 điểm.</w:t>
      </w:r>
    </w:p>
    <w:p w14:paraId="203E1ADF" w14:textId="77777777" w:rsidR="00133653" w:rsidRPr="00FA4C82" w:rsidRDefault="00ED1736">
      <w:pPr>
        <w:spacing w:before="40" w:line="276" w:lineRule="auto"/>
        <w:ind w:firstLine="284"/>
        <w:jc w:val="both"/>
        <w:rPr>
          <w:rFonts w:asciiTheme="majorHAnsi" w:hAnsiTheme="majorHAnsi" w:cstheme="majorHAnsi"/>
          <w:i/>
          <w:iCs/>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 </w:t>
      </w:r>
      <w:r w:rsidRPr="00FA4C82">
        <w:rPr>
          <w:rFonts w:asciiTheme="majorHAnsi" w:hAnsiTheme="majorHAnsi" w:cstheme="majorHAnsi"/>
          <w:bCs/>
          <w:iCs/>
          <w:color w:val="000000" w:themeColor="text1"/>
          <w:sz w:val="26"/>
          <w:szCs w:val="26"/>
          <w:lang w:val="nl-NL"/>
        </w:rPr>
        <w:t>Phần tự luận: 3,0 điểm</w:t>
      </w:r>
      <w:r w:rsidRPr="00FA4C82">
        <w:rPr>
          <w:rFonts w:asciiTheme="majorHAnsi" w:hAnsiTheme="majorHAnsi" w:cstheme="majorHAnsi"/>
          <w:bCs/>
          <w:i/>
          <w:iCs/>
          <w:color w:val="000000" w:themeColor="text1"/>
          <w:sz w:val="26"/>
          <w:szCs w:val="26"/>
          <w:lang w:val="nl-NL"/>
        </w:rPr>
        <w:t xml:space="preserve"> (Vận dụng: 2,0 điểm; Vận dụng cao: 1,0 điểm), mỗi YCCĐ 0,5 điểm.</w:t>
      </w:r>
    </w:p>
    <w:p w14:paraId="0999B19C" w14:textId="77777777" w:rsidR="00133653" w:rsidRPr="00FA4C82" w:rsidRDefault="00ED1736">
      <w:pPr>
        <w:spacing w:line="276" w:lineRule="auto"/>
        <w:jc w:val="both"/>
        <w:rPr>
          <w:rFonts w:asciiTheme="majorHAnsi" w:eastAsia="Calibri" w:hAnsiTheme="majorHAnsi" w:cstheme="majorHAnsi"/>
          <w:i/>
          <w:color w:val="000000" w:themeColor="text1"/>
          <w:sz w:val="26"/>
          <w:szCs w:val="26"/>
          <w:lang w:val="nl-NL" w:eastAsia="fr-FR"/>
        </w:rPr>
      </w:pPr>
      <w:r w:rsidRPr="00FA4C82">
        <w:rPr>
          <w:rFonts w:asciiTheme="majorHAnsi" w:hAnsiTheme="majorHAnsi" w:cstheme="majorHAnsi"/>
          <w:bCs/>
          <w:color w:val="000000" w:themeColor="text1"/>
          <w:sz w:val="26"/>
          <w:szCs w:val="26"/>
          <w:lang w:val="nl-NL"/>
        </w:rPr>
        <w:t xml:space="preserve">+ Nội dung giữa học kì 2: </w:t>
      </w:r>
      <w:r w:rsidRPr="00FA4C82">
        <w:rPr>
          <w:rFonts w:asciiTheme="majorHAnsi" w:hAnsiTheme="majorHAnsi" w:cstheme="majorHAnsi"/>
          <w:bCs/>
          <w:i/>
          <w:color w:val="000000" w:themeColor="text1"/>
          <w:sz w:val="26"/>
          <w:szCs w:val="26"/>
          <w:lang w:val="nl-NL"/>
        </w:rPr>
        <w:t xml:space="preserve">Một số lực trong </w:t>
      </w:r>
      <w:r w:rsidRPr="00FA4C82">
        <w:rPr>
          <w:rFonts w:asciiTheme="majorHAnsi" w:eastAsia="Calibri" w:hAnsiTheme="majorHAnsi" w:cstheme="majorHAnsi"/>
          <w:i/>
          <w:color w:val="000000" w:themeColor="text1"/>
          <w:sz w:val="26"/>
          <w:szCs w:val="26"/>
          <w:lang w:val="fr-FR" w:eastAsia="fr-FR"/>
        </w:rPr>
        <w:t xml:space="preserve">thực tiễn (9 tiết), </w:t>
      </w:r>
      <w:r w:rsidRPr="00FA4C82">
        <w:rPr>
          <w:rFonts w:asciiTheme="majorHAnsi" w:eastAsia="Calibri" w:hAnsiTheme="majorHAnsi" w:cstheme="majorHAnsi"/>
          <w:i/>
          <w:color w:val="000000" w:themeColor="text1"/>
          <w:sz w:val="26"/>
          <w:szCs w:val="26"/>
          <w:lang w:val="nl-NL" w:eastAsia="fr-FR"/>
        </w:rPr>
        <w:t>Công và năng lượng (4 tiết), Động năng và thế năng (4 tiết)</w:t>
      </w:r>
    </w:p>
    <w:tbl>
      <w:tblPr>
        <w:tblW w:w="14444"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
        <w:gridCol w:w="1673"/>
        <w:gridCol w:w="3402"/>
        <w:gridCol w:w="754"/>
        <w:gridCol w:w="754"/>
        <w:gridCol w:w="755"/>
        <w:gridCol w:w="755"/>
        <w:gridCol w:w="755"/>
        <w:gridCol w:w="755"/>
        <w:gridCol w:w="846"/>
        <w:gridCol w:w="784"/>
        <w:gridCol w:w="634"/>
        <w:gridCol w:w="755"/>
        <w:gridCol w:w="1099"/>
      </w:tblGrid>
      <w:tr w:rsidR="00FA4C82" w:rsidRPr="00FA4C82" w14:paraId="63B02ABF" w14:textId="77777777">
        <w:trPr>
          <w:trHeight w:val="353"/>
          <w:tblHeader/>
        </w:trPr>
        <w:tc>
          <w:tcPr>
            <w:tcW w:w="723" w:type="dxa"/>
            <w:vMerge w:val="restart"/>
            <w:vAlign w:val="center"/>
          </w:tcPr>
          <w:p w14:paraId="683F63EB"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STT</w:t>
            </w:r>
          </w:p>
        </w:tc>
        <w:tc>
          <w:tcPr>
            <w:tcW w:w="1673" w:type="dxa"/>
            <w:vMerge w:val="restart"/>
            <w:vAlign w:val="center"/>
          </w:tcPr>
          <w:p w14:paraId="62E91BB1"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Nội dung</w:t>
            </w:r>
          </w:p>
        </w:tc>
        <w:tc>
          <w:tcPr>
            <w:tcW w:w="3402" w:type="dxa"/>
            <w:vMerge w:val="restart"/>
            <w:shd w:val="clear" w:color="auto" w:fill="auto"/>
            <w:vAlign w:val="center"/>
          </w:tcPr>
          <w:p w14:paraId="23D82FAB"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Đơn vị kiến thức</w:t>
            </w:r>
          </w:p>
        </w:tc>
        <w:tc>
          <w:tcPr>
            <w:tcW w:w="6158" w:type="dxa"/>
            <w:gridSpan w:val="8"/>
            <w:shd w:val="clear" w:color="auto" w:fill="auto"/>
            <w:vAlign w:val="center"/>
          </w:tcPr>
          <w:p w14:paraId="37A968D8"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Mức độ đánh giá</w:t>
            </w:r>
          </w:p>
        </w:tc>
        <w:tc>
          <w:tcPr>
            <w:tcW w:w="1389" w:type="dxa"/>
            <w:gridSpan w:val="2"/>
            <w:vMerge w:val="restart"/>
            <w:vAlign w:val="center"/>
          </w:tcPr>
          <w:p w14:paraId="7928095F"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 xml:space="preserve">Tổng </w:t>
            </w:r>
            <w:r w:rsidRPr="00FA4C82">
              <w:rPr>
                <w:rFonts w:asciiTheme="majorHAnsi" w:hAnsiTheme="majorHAnsi" w:cstheme="majorHAnsi"/>
                <w:b/>
                <w:color w:val="000000" w:themeColor="text1"/>
                <w:sz w:val="26"/>
                <w:szCs w:val="26"/>
                <w:lang w:val="nl-NL"/>
              </w:rPr>
              <w:br/>
              <w:t>số câu</w:t>
            </w:r>
          </w:p>
        </w:tc>
        <w:tc>
          <w:tcPr>
            <w:tcW w:w="1099" w:type="dxa"/>
            <w:vMerge w:val="restart"/>
            <w:vAlign w:val="center"/>
          </w:tcPr>
          <w:p w14:paraId="0FFC78BA"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Điểm số</w:t>
            </w:r>
          </w:p>
        </w:tc>
      </w:tr>
      <w:tr w:rsidR="00FA4C82" w:rsidRPr="00FA4C82" w14:paraId="4A239FA8" w14:textId="77777777">
        <w:trPr>
          <w:trHeight w:val="415"/>
          <w:tblHeader/>
        </w:trPr>
        <w:tc>
          <w:tcPr>
            <w:tcW w:w="723" w:type="dxa"/>
            <w:vMerge/>
          </w:tcPr>
          <w:p w14:paraId="7864BD8C" w14:textId="77777777" w:rsidR="00133653" w:rsidRPr="00FA4C82" w:rsidRDefault="00133653">
            <w:pPr>
              <w:rPr>
                <w:rFonts w:asciiTheme="majorHAnsi" w:hAnsiTheme="majorHAnsi" w:cstheme="majorHAnsi"/>
                <w:iCs/>
                <w:color w:val="000000" w:themeColor="text1"/>
                <w:sz w:val="26"/>
                <w:szCs w:val="26"/>
                <w:lang w:val="nl-NL"/>
              </w:rPr>
            </w:pPr>
          </w:p>
        </w:tc>
        <w:tc>
          <w:tcPr>
            <w:tcW w:w="1673" w:type="dxa"/>
            <w:vMerge/>
          </w:tcPr>
          <w:p w14:paraId="4BC88DBC" w14:textId="77777777" w:rsidR="00133653" w:rsidRPr="00FA4C82" w:rsidRDefault="00133653">
            <w:pPr>
              <w:rPr>
                <w:rFonts w:asciiTheme="majorHAnsi" w:hAnsiTheme="majorHAnsi" w:cstheme="majorHAnsi"/>
                <w:iCs/>
                <w:color w:val="000000" w:themeColor="text1"/>
                <w:sz w:val="26"/>
                <w:szCs w:val="26"/>
                <w:lang w:val="nl-NL"/>
              </w:rPr>
            </w:pPr>
          </w:p>
        </w:tc>
        <w:tc>
          <w:tcPr>
            <w:tcW w:w="3402" w:type="dxa"/>
            <w:vMerge/>
            <w:shd w:val="clear" w:color="auto" w:fill="auto"/>
            <w:vAlign w:val="center"/>
          </w:tcPr>
          <w:p w14:paraId="67F23219" w14:textId="77777777" w:rsidR="00133653" w:rsidRPr="00FA4C82" w:rsidRDefault="00133653">
            <w:pPr>
              <w:rPr>
                <w:rFonts w:asciiTheme="majorHAnsi" w:hAnsiTheme="majorHAnsi" w:cstheme="majorHAnsi"/>
                <w:iCs/>
                <w:color w:val="000000" w:themeColor="text1"/>
                <w:sz w:val="26"/>
                <w:szCs w:val="26"/>
                <w:lang w:val="nl-NL"/>
              </w:rPr>
            </w:pPr>
          </w:p>
        </w:tc>
        <w:tc>
          <w:tcPr>
            <w:tcW w:w="1508" w:type="dxa"/>
            <w:gridSpan w:val="2"/>
            <w:shd w:val="clear" w:color="auto" w:fill="auto"/>
            <w:vAlign w:val="center"/>
          </w:tcPr>
          <w:p w14:paraId="5178C9E3" w14:textId="77777777" w:rsidR="00133653" w:rsidRPr="00FA4C82" w:rsidRDefault="00ED1736">
            <w:pPr>
              <w:jc w:val="center"/>
              <w:rPr>
                <w:rFonts w:asciiTheme="majorHAnsi" w:hAnsiTheme="majorHAnsi" w:cstheme="majorHAnsi"/>
                <w:iCs/>
                <w:color w:val="000000" w:themeColor="text1"/>
                <w:sz w:val="26"/>
                <w:szCs w:val="26"/>
                <w:lang w:val="nl-NL"/>
              </w:rPr>
            </w:pPr>
            <w:r w:rsidRPr="00FA4C82">
              <w:rPr>
                <w:rFonts w:asciiTheme="majorHAnsi" w:hAnsiTheme="majorHAnsi" w:cstheme="majorHAnsi"/>
                <w:b/>
                <w:color w:val="000000" w:themeColor="text1"/>
                <w:sz w:val="26"/>
                <w:szCs w:val="26"/>
              </w:rPr>
              <w:t>Nhận biết</w:t>
            </w:r>
          </w:p>
        </w:tc>
        <w:tc>
          <w:tcPr>
            <w:tcW w:w="1510" w:type="dxa"/>
            <w:gridSpan w:val="2"/>
            <w:shd w:val="clear" w:color="auto" w:fill="auto"/>
            <w:vAlign w:val="center"/>
          </w:tcPr>
          <w:p w14:paraId="21E5FD62"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Thông hiểu</w:t>
            </w:r>
          </w:p>
        </w:tc>
        <w:tc>
          <w:tcPr>
            <w:tcW w:w="1510" w:type="dxa"/>
            <w:gridSpan w:val="2"/>
            <w:shd w:val="clear" w:color="auto" w:fill="auto"/>
            <w:vAlign w:val="center"/>
          </w:tcPr>
          <w:p w14:paraId="0F364C01"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Vận dụng</w:t>
            </w:r>
          </w:p>
        </w:tc>
        <w:tc>
          <w:tcPr>
            <w:tcW w:w="1630" w:type="dxa"/>
            <w:gridSpan w:val="2"/>
            <w:shd w:val="clear" w:color="auto" w:fill="auto"/>
            <w:tcMar>
              <w:left w:w="0" w:type="dxa"/>
              <w:right w:w="0" w:type="dxa"/>
            </w:tcMar>
            <w:vAlign w:val="center"/>
          </w:tcPr>
          <w:p w14:paraId="310E8D11"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Vận dụng cao</w:t>
            </w:r>
          </w:p>
        </w:tc>
        <w:tc>
          <w:tcPr>
            <w:tcW w:w="1389" w:type="dxa"/>
            <w:gridSpan w:val="2"/>
            <w:vMerge/>
            <w:vAlign w:val="center"/>
          </w:tcPr>
          <w:p w14:paraId="1646A2B0" w14:textId="77777777" w:rsidR="00133653" w:rsidRPr="00FA4C82" w:rsidRDefault="00133653">
            <w:pPr>
              <w:jc w:val="center"/>
              <w:rPr>
                <w:rFonts w:asciiTheme="majorHAnsi" w:hAnsiTheme="majorHAnsi" w:cstheme="majorHAnsi"/>
                <w:b/>
                <w:color w:val="000000" w:themeColor="text1"/>
                <w:sz w:val="26"/>
                <w:szCs w:val="26"/>
                <w:lang w:val="nl-NL"/>
              </w:rPr>
            </w:pPr>
          </w:p>
        </w:tc>
        <w:tc>
          <w:tcPr>
            <w:tcW w:w="1099" w:type="dxa"/>
            <w:vMerge/>
            <w:vAlign w:val="center"/>
          </w:tcPr>
          <w:p w14:paraId="2EDC07CA" w14:textId="77777777" w:rsidR="00133653" w:rsidRPr="00FA4C82" w:rsidRDefault="00133653">
            <w:pPr>
              <w:jc w:val="center"/>
              <w:rPr>
                <w:rFonts w:asciiTheme="majorHAnsi" w:hAnsiTheme="majorHAnsi" w:cstheme="majorHAnsi"/>
                <w:b/>
                <w:color w:val="000000" w:themeColor="text1"/>
                <w:sz w:val="26"/>
                <w:szCs w:val="26"/>
                <w:lang w:val="nl-NL"/>
              </w:rPr>
            </w:pPr>
          </w:p>
        </w:tc>
      </w:tr>
      <w:tr w:rsidR="00FA4C82" w:rsidRPr="00FA4C82" w14:paraId="0AFFC300" w14:textId="77777777">
        <w:trPr>
          <w:tblHeader/>
        </w:trPr>
        <w:tc>
          <w:tcPr>
            <w:tcW w:w="723" w:type="dxa"/>
            <w:vMerge/>
          </w:tcPr>
          <w:p w14:paraId="53B0D09D" w14:textId="77777777" w:rsidR="00133653" w:rsidRPr="00FA4C82" w:rsidRDefault="00133653">
            <w:pPr>
              <w:rPr>
                <w:rFonts w:asciiTheme="majorHAnsi" w:hAnsiTheme="majorHAnsi" w:cstheme="majorHAnsi"/>
                <w:iCs/>
                <w:color w:val="000000" w:themeColor="text1"/>
                <w:sz w:val="26"/>
                <w:szCs w:val="26"/>
                <w:lang w:val="nl-NL"/>
              </w:rPr>
            </w:pPr>
          </w:p>
        </w:tc>
        <w:tc>
          <w:tcPr>
            <w:tcW w:w="1673" w:type="dxa"/>
            <w:vMerge/>
          </w:tcPr>
          <w:p w14:paraId="413FF60B" w14:textId="77777777" w:rsidR="00133653" w:rsidRPr="00FA4C82" w:rsidRDefault="00133653">
            <w:pPr>
              <w:rPr>
                <w:rFonts w:asciiTheme="majorHAnsi" w:hAnsiTheme="majorHAnsi" w:cstheme="majorHAnsi"/>
                <w:iCs/>
                <w:color w:val="000000" w:themeColor="text1"/>
                <w:sz w:val="26"/>
                <w:szCs w:val="26"/>
                <w:lang w:val="nl-NL"/>
              </w:rPr>
            </w:pPr>
          </w:p>
        </w:tc>
        <w:tc>
          <w:tcPr>
            <w:tcW w:w="3402" w:type="dxa"/>
            <w:vMerge/>
            <w:shd w:val="clear" w:color="auto" w:fill="auto"/>
            <w:vAlign w:val="center"/>
          </w:tcPr>
          <w:p w14:paraId="4DCEEA1F" w14:textId="77777777" w:rsidR="00133653" w:rsidRPr="00FA4C82" w:rsidRDefault="00133653">
            <w:pPr>
              <w:rPr>
                <w:rFonts w:asciiTheme="majorHAnsi" w:hAnsiTheme="majorHAnsi" w:cstheme="majorHAnsi"/>
                <w:iCs/>
                <w:color w:val="000000" w:themeColor="text1"/>
                <w:sz w:val="26"/>
                <w:szCs w:val="26"/>
                <w:lang w:val="nl-NL"/>
              </w:rPr>
            </w:pPr>
          </w:p>
        </w:tc>
        <w:tc>
          <w:tcPr>
            <w:tcW w:w="754" w:type="dxa"/>
            <w:shd w:val="clear" w:color="auto" w:fill="auto"/>
            <w:vAlign w:val="center"/>
          </w:tcPr>
          <w:p w14:paraId="15F89735" w14:textId="77777777" w:rsidR="00133653" w:rsidRPr="00FA4C82" w:rsidRDefault="00ED1736">
            <w:pPr>
              <w:jc w:val="center"/>
              <w:rPr>
                <w:rFonts w:asciiTheme="majorHAnsi" w:hAnsiTheme="majorHAnsi" w:cstheme="majorHAnsi"/>
                <w:b/>
                <w:bCs/>
                <w:iCs/>
                <w:color w:val="000000" w:themeColor="text1"/>
                <w:sz w:val="26"/>
                <w:szCs w:val="26"/>
                <w:lang w:val="nl-NL"/>
              </w:rPr>
            </w:pPr>
            <w:r w:rsidRPr="00FA4C82">
              <w:rPr>
                <w:rFonts w:asciiTheme="majorHAnsi" w:hAnsiTheme="majorHAnsi" w:cstheme="majorHAnsi"/>
                <w:b/>
                <w:bCs/>
                <w:iCs/>
                <w:color w:val="000000" w:themeColor="text1"/>
                <w:sz w:val="26"/>
                <w:szCs w:val="26"/>
                <w:lang w:val="nl-NL"/>
              </w:rPr>
              <w:t>TL</w:t>
            </w:r>
          </w:p>
        </w:tc>
        <w:tc>
          <w:tcPr>
            <w:tcW w:w="754" w:type="dxa"/>
            <w:shd w:val="clear" w:color="auto" w:fill="auto"/>
            <w:vAlign w:val="center"/>
          </w:tcPr>
          <w:p w14:paraId="7CCD8DF6"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755" w:type="dxa"/>
            <w:shd w:val="clear" w:color="auto" w:fill="auto"/>
            <w:vAlign w:val="center"/>
          </w:tcPr>
          <w:p w14:paraId="74CC2208"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shd w:val="clear" w:color="auto" w:fill="auto"/>
            <w:vAlign w:val="center"/>
          </w:tcPr>
          <w:p w14:paraId="56427CEC"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755" w:type="dxa"/>
            <w:shd w:val="clear" w:color="auto" w:fill="auto"/>
            <w:vAlign w:val="center"/>
          </w:tcPr>
          <w:p w14:paraId="4FBF58DA"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shd w:val="clear" w:color="auto" w:fill="auto"/>
            <w:vAlign w:val="center"/>
          </w:tcPr>
          <w:p w14:paraId="7AC08B58"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846" w:type="dxa"/>
            <w:shd w:val="clear" w:color="auto" w:fill="auto"/>
            <w:vAlign w:val="center"/>
          </w:tcPr>
          <w:p w14:paraId="47AE9B3D"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84" w:type="dxa"/>
            <w:shd w:val="clear" w:color="auto" w:fill="auto"/>
            <w:vAlign w:val="center"/>
          </w:tcPr>
          <w:p w14:paraId="10865F23"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634" w:type="dxa"/>
            <w:vAlign w:val="center"/>
          </w:tcPr>
          <w:p w14:paraId="0DFC6B61"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vAlign w:val="center"/>
          </w:tcPr>
          <w:p w14:paraId="27B01B6B"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1099" w:type="dxa"/>
            <w:vAlign w:val="center"/>
          </w:tcPr>
          <w:p w14:paraId="2A188DAC" w14:textId="77777777" w:rsidR="00133653" w:rsidRPr="00FA4C82" w:rsidRDefault="00133653">
            <w:pPr>
              <w:jc w:val="center"/>
              <w:rPr>
                <w:rFonts w:asciiTheme="majorHAnsi" w:hAnsiTheme="majorHAnsi" w:cstheme="majorHAnsi"/>
                <w:b/>
                <w:color w:val="000000" w:themeColor="text1"/>
                <w:sz w:val="26"/>
                <w:szCs w:val="26"/>
              </w:rPr>
            </w:pPr>
          </w:p>
        </w:tc>
      </w:tr>
      <w:tr w:rsidR="00FA4C82" w:rsidRPr="00FA4C82" w14:paraId="69F853D8" w14:textId="77777777">
        <w:trPr>
          <w:trHeight w:val="257"/>
          <w:tblHeader/>
        </w:trPr>
        <w:tc>
          <w:tcPr>
            <w:tcW w:w="723" w:type="dxa"/>
          </w:tcPr>
          <w:p w14:paraId="10E87D5E"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en-US"/>
              </w:rPr>
              <w:t>1</w:t>
            </w:r>
          </w:p>
        </w:tc>
        <w:tc>
          <w:tcPr>
            <w:tcW w:w="1673" w:type="dxa"/>
          </w:tcPr>
          <w:p w14:paraId="421E32A0"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en-US"/>
              </w:rPr>
              <w:t>2</w:t>
            </w:r>
          </w:p>
        </w:tc>
        <w:tc>
          <w:tcPr>
            <w:tcW w:w="3402" w:type="dxa"/>
            <w:shd w:val="clear" w:color="auto" w:fill="auto"/>
            <w:vAlign w:val="center"/>
          </w:tcPr>
          <w:p w14:paraId="1B88F5CD"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nl-NL"/>
              </w:rPr>
              <w:t>3</w:t>
            </w:r>
          </w:p>
        </w:tc>
        <w:tc>
          <w:tcPr>
            <w:tcW w:w="754" w:type="dxa"/>
            <w:shd w:val="clear" w:color="auto" w:fill="auto"/>
            <w:vAlign w:val="center"/>
          </w:tcPr>
          <w:p w14:paraId="704A6C7F"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4</w:t>
            </w:r>
          </w:p>
        </w:tc>
        <w:tc>
          <w:tcPr>
            <w:tcW w:w="754" w:type="dxa"/>
            <w:shd w:val="clear" w:color="auto" w:fill="auto"/>
            <w:vAlign w:val="center"/>
          </w:tcPr>
          <w:p w14:paraId="723138B9"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5</w:t>
            </w:r>
          </w:p>
        </w:tc>
        <w:tc>
          <w:tcPr>
            <w:tcW w:w="755" w:type="dxa"/>
            <w:shd w:val="clear" w:color="auto" w:fill="auto"/>
            <w:vAlign w:val="center"/>
          </w:tcPr>
          <w:p w14:paraId="655A0352"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iCs/>
                <w:color w:val="000000" w:themeColor="text1"/>
                <w:sz w:val="26"/>
                <w:szCs w:val="26"/>
                <w:lang w:val="nl-NL"/>
              </w:rPr>
              <w:t>6</w:t>
            </w:r>
          </w:p>
        </w:tc>
        <w:tc>
          <w:tcPr>
            <w:tcW w:w="755" w:type="dxa"/>
            <w:shd w:val="clear" w:color="auto" w:fill="auto"/>
            <w:vAlign w:val="center"/>
          </w:tcPr>
          <w:p w14:paraId="493E5334"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7</w:t>
            </w:r>
          </w:p>
        </w:tc>
        <w:tc>
          <w:tcPr>
            <w:tcW w:w="755" w:type="dxa"/>
            <w:shd w:val="clear" w:color="auto" w:fill="auto"/>
            <w:vAlign w:val="center"/>
          </w:tcPr>
          <w:p w14:paraId="770AD9BD" w14:textId="77777777" w:rsidR="00133653" w:rsidRPr="00FA4C82" w:rsidRDefault="00ED1736">
            <w:pPr>
              <w:jc w:val="center"/>
              <w:rPr>
                <w:rFonts w:asciiTheme="majorHAnsi" w:hAnsiTheme="majorHAnsi" w:cstheme="majorHAnsi"/>
                <w:i/>
                <w:iCs/>
                <w:color w:val="000000" w:themeColor="text1"/>
                <w:sz w:val="26"/>
                <w:szCs w:val="26"/>
                <w:lang w:val="nl-NL"/>
              </w:rPr>
            </w:pPr>
            <w:r w:rsidRPr="00FA4C82">
              <w:rPr>
                <w:rFonts w:asciiTheme="majorHAnsi" w:hAnsiTheme="majorHAnsi" w:cstheme="majorHAnsi"/>
                <w:i/>
                <w:iCs/>
                <w:color w:val="000000" w:themeColor="text1"/>
                <w:sz w:val="26"/>
                <w:szCs w:val="26"/>
                <w:lang w:val="nl-NL"/>
              </w:rPr>
              <w:t>8</w:t>
            </w:r>
          </w:p>
        </w:tc>
        <w:tc>
          <w:tcPr>
            <w:tcW w:w="755" w:type="dxa"/>
            <w:shd w:val="clear" w:color="auto" w:fill="auto"/>
            <w:vAlign w:val="center"/>
          </w:tcPr>
          <w:p w14:paraId="76501E6B"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9</w:t>
            </w:r>
          </w:p>
        </w:tc>
        <w:tc>
          <w:tcPr>
            <w:tcW w:w="846" w:type="dxa"/>
            <w:shd w:val="clear" w:color="auto" w:fill="auto"/>
            <w:vAlign w:val="center"/>
          </w:tcPr>
          <w:p w14:paraId="7AABEB53" w14:textId="77777777" w:rsidR="00133653" w:rsidRPr="00FA4C82" w:rsidRDefault="00ED1736">
            <w:pPr>
              <w:jc w:val="center"/>
              <w:rPr>
                <w:rFonts w:asciiTheme="majorHAnsi" w:hAnsiTheme="majorHAnsi" w:cstheme="majorHAnsi"/>
                <w:i/>
                <w:iCs/>
                <w:color w:val="000000" w:themeColor="text1"/>
                <w:sz w:val="26"/>
                <w:szCs w:val="26"/>
                <w:lang w:val="nl-NL"/>
              </w:rPr>
            </w:pPr>
            <w:r w:rsidRPr="00FA4C82">
              <w:rPr>
                <w:rFonts w:asciiTheme="majorHAnsi" w:hAnsiTheme="majorHAnsi" w:cstheme="majorHAnsi"/>
                <w:i/>
                <w:color w:val="000000" w:themeColor="text1"/>
                <w:sz w:val="26"/>
                <w:szCs w:val="26"/>
                <w:lang w:val="fr-FR" w:eastAsia="fr-FR"/>
              </w:rPr>
              <w:t>10</w:t>
            </w:r>
          </w:p>
        </w:tc>
        <w:tc>
          <w:tcPr>
            <w:tcW w:w="784" w:type="dxa"/>
            <w:shd w:val="clear" w:color="auto" w:fill="auto"/>
            <w:vAlign w:val="center"/>
          </w:tcPr>
          <w:p w14:paraId="306FC41E"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fr-FR" w:eastAsia="fr-FR"/>
              </w:rPr>
              <w:t>11</w:t>
            </w:r>
          </w:p>
        </w:tc>
        <w:tc>
          <w:tcPr>
            <w:tcW w:w="634" w:type="dxa"/>
            <w:vAlign w:val="center"/>
          </w:tcPr>
          <w:p w14:paraId="4AC37B34"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12</w:t>
            </w:r>
          </w:p>
        </w:tc>
        <w:tc>
          <w:tcPr>
            <w:tcW w:w="755" w:type="dxa"/>
            <w:vAlign w:val="center"/>
          </w:tcPr>
          <w:p w14:paraId="485A5E98"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13</w:t>
            </w:r>
          </w:p>
        </w:tc>
        <w:tc>
          <w:tcPr>
            <w:tcW w:w="1099" w:type="dxa"/>
            <w:vAlign w:val="center"/>
          </w:tcPr>
          <w:p w14:paraId="4DEBCBDA"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14</w:t>
            </w:r>
          </w:p>
        </w:tc>
      </w:tr>
      <w:tr w:rsidR="00FA4C82" w:rsidRPr="00FA4C82" w14:paraId="7D1A48DC" w14:textId="77777777">
        <w:tc>
          <w:tcPr>
            <w:tcW w:w="723" w:type="dxa"/>
            <w:vAlign w:val="center"/>
          </w:tcPr>
          <w:p w14:paraId="76B563A7" w14:textId="77777777" w:rsidR="00133653" w:rsidRPr="00FA4C82" w:rsidRDefault="00ED1736">
            <w:pPr>
              <w:jc w:val="cente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1</w:t>
            </w:r>
          </w:p>
        </w:tc>
        <w:tc>
          <w:tcPr>
            <w:tcW w:w="1673" w:type="dxa"/>
            <w:vAlign w:val="center"/>
          </w:tcPr>
          <w:p w14:paraId="27BCE3DF" w14:textId="77777777" w:rsidR="00133653" w:rsidRPr="00FA4C82" w:rsidRDefault="00ED1736">
            <w:pP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Động lực học</w:t>
            </w:r>
          </w:p>
        </w:tc>
        <w:tc>
          <w:tcPr>
            <w:tcW w:w="3402" w:type="dxa"/>
            <w:shd w:val="clear" w:color="auto" w:fill="auto"/>
            <w:vAlign w:val="center"/>
          </w:tcPr>
          <w:p w14:paraId="147EB290" w14:textId="77777777" w:rsidR="00133653" w:rsidRPr="00FA4C82" w:rsidRDefault="00ED1736">
            <w:pPr>
              <w:spacing w:line="276" w:lineRule="auto"/>
              <w:jc w:val="both"/>
              <w:rPr>
                <w:rFonts w:asciiTheme="majorHAnsi" w:eastAsia="Calibri" w:hAnsiTheme="majorHAnsi" w:cstheme="majorHAnsi"/>
                <w:iCs/>
                <w:color w:val="000000" w:themeColor="text1"/>
                <w:sz w:val="26"/>
                <w:szCs w:val="26"/>
                <w:lang w:val="fr-FR" w:eastAsia="fr-FR"/>
              </w:rPr>
            </w:pPr>
            <w:r w:rsidRPr="00FA4C82">
              <w:rPr>
                <w:rFonts w:asciiTheme="majorHAnsi" w:eastAsia="Calibri" w:hAnsiTheme="majorHAnsi" w:cstheme="majorHAnsi"/>
                <w:iCs/>
                <w:color w:val="000000" w:themeColor="text1"/>
                <w:sz w:val="26"/>
                <w:szCs w:val="26"/>
                <w:lang w:val="fr-FR" w:eastAsia="fr-FR"/>
              </w:rPr>
              <w:t xml:space="preserve">Một số lực trong thực tiễn </w:t>
            </w:r>
          </w:p>
          <w:p w14:paraId="5B94FBE7" w14:textId="77777777" w:rsidR="00133653" w:rsidRPr="00FA4C82" w:rsidRDefault="00ED1736">
            <w:pPr>
              <w:rPr>
                <w:rFonts w:asciiTheme="majorHAnsi" w:hAnsiTheme="majorHAnsi" w:cstheme="majorHAnsi"/>
                <w:iCs/>
                <w:color w:val="000000" w:themeColor="text1"/>
                <w:sz w:val="26"/>
                <w:szCs w:val="26"/>
                <w:lang w:val="fr-FR" w:eastAsia="fr-FR"/>
              </w:rPr>
            </w:pPr>
            <w:r w:rsidRPr="00FA4C82">
              <w:rPr>
                <w:rFonts w:asciiTheme="majorHAnsi" w:eastAsia="Calibri" w:hAnsiTheme="majorHAnsi" w:cstheme="majorHAnsi"/>
                <w:iCs/>
                <w:color w:val="000000" w:themeColor="text1"/>
                <w:sz w:val="26"/>
                <w:szCs w:val="26"/>
                <w:lang w:val="fr-FR" w:eastAsia="fr-FR"/>
              </w:rPr>
              <w:t>(9 tiết)</w:t>
            </w:r>
          </w:p>
        </w:tc>
        <w:tc>
          <w:tcPr>
            <w:tcW w:w="754" w:type="dxa"/>
            <w:shd w:val="clear" w:color="auto" w:fill="auto"/>
            <w:vAlign w:val="center"/>
          </w:tcPr>
          <w:p w14:paraId="7D90B298"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33205DB7"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55" w:type="dxa"/>
            <w:shd w:val="clear" w:color="auto" w:fill="auto"/>
            <w:vAlign w:val="center"/>
          </w:tcPr>
          <w:p w14:paraId="7BB80FEA"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5F478D6D"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eastAsia="Calibri" w:hAnsiTheme="majorHAnsi" w:cstheme="majorHAnsi"/>
                <w:bCs/>
                <w:color w:val="000000" w:themeColor="text1"/>
                <w:sz w:val="26"/>
                <w:szCs w:val="26"/>
                <w:lang w:val="fr-FR" w:eastAsia="fr-FR"/>
              </w:rPr>
              <w:t>10</w:t>
            </w:r>
          </w:p>
        </w:tc>
        <w:tc>
          <w:tcPr>
            <w:tcW w:w="755" w:type="dxa"/>
            <w:shd w:val="clear" w:color="auto" w:fill="auto"/>
            <w:vAlign w:val="center"/>
          </w:tcPr>
          <w:p w14:paraId="57096D88"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1FBBD991"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04965D61"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84" w:type="dxa"/>
            <w:shd w:val="clear" w:color="auto" w:fill="auto"/>
            <w:vAlign w:val="center"/>
          </w:tcPr>
          <w:p w14:paraId="17891394"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00C0D73B"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eastAsia="Calibri" w:hAnsiTheme="majorHAnsi" w:cstheme="majorHAnsi"/>
                <w:b/>
                <w:color w:val="000000" w:themeColor="text1"/>
                <w:sz w:val="26"/>
                <w:szCs w:val="26"/>
                <w:lang w:val="fr-FR" w:eastAsia="fr-FR"/>
              </w:rPr>
              <w:t>0</w:t>
            </w:r>
          </w:p>
        </w:tc>
        <w:tc>
          <w:tcPr>
            <w:tcW w:w="755" w:type="dxa"/>
            <w:vAlign w:val="center"/>
          </w:tcPr>
          <w:p w14:paraId="010DAA56"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eastAsia="Calibri" w:hAnsiTheme="majorHAnsi" w:cstheme="majorHAnsi"/>
                <w:b/>
                <w:color w:val="000000" w:themeColor="text1"/>
                <w:sz w:val="26"/>
                <w:szCs w:val="26"/>
                <w:lang w:val="fr-FR" w:eastAsia="fr-FR"/>
              </w:rPr>
              <w:t>10</w:t>
            </w:r>
          </w:p>
        </w:tc>
        <w:tc>
          <w:tcPr>
            <w:tcW w:w="1099" w:type="dxa"/>
            <w:vAlign w:val="center"/>
          </w:tcPr>
          <w:p w14:paraId="044C45B1"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eastAsia="Calibri" w:hAnsiTheme="majorHAnsi" w:cstheme="majorHAnsi"/>
                <w:b/>
                <w:color w:val="000000" w:themeColor="text1"/>
                <w:sz w:val="26"/>
                <w:szCs w:val="26"/>
                <w:lang w:val="fr-FR" w:eastAsia="fr-FR"/>
              </w:rPr>
              <w:t>2,5</w:t>
            </w:r>
          </w:p>
        </w:tc>
      </w:tr>
      <w:tr w:rsidR="00FA4C82" w:rsidRPr="00FA4C82" w14:paraId="304AB732" w14:textId="77777777">
        <w:trPr>
          <w:trHeight w:val="425"/>
        </w:trPr>
        <w:tc>
          <w:tcPr>
            <w:tcW w:w="723" w:type="dxa"/>
            <w:vMerge w:val="restart"/>
            <w:vAlign w:val="center"/>
          </w:tcPr>
          <w:p w14:paraId="746A2244" w14:textId="77777777" w:rsidR="00133653" w:rsidRPr="00FA4C82" w:rsidRDefault="00ED1736">
            <w:pPr>
              <w:jc w:val="center"/>
              <w:rPr>
                <w:rFonts w:asciiTheme="majorHAnsi" w:hAnsiTheme="majorHAnsi" w:cstheme="majorHAnsi"/>
                <w:b/>
                <w:bCs/>
                <w:iCs/>
                <w:color w:val="000000" w:themeColor="text1"/>
                <w:sz w:val="26"/>
                <w:szCs w:val="26"/>
                <w:lang w:val="nl-NL" w:eastAsia="fr-FR"/>
              </w:rPr>
            </w:pPr>
            <w:r w:rsidRPr="00FA4C82">
              <w:rPr>
                <w:rFonts w:asciiTheme="majorHAnsi" w:hAnsiTheme="majorHAnsi" w:cstheme="majorHAnsi"/>
                <w:b/>
                <w:bCs/>
                <w:iCs/>
                <w:color w:val="000000" w:themeColor="text1"/>
                <w:sz w:val="26"/>
                <w:szCs w:val="26"/>
                <w:lang w:val="nl-NL" w:eastAsia="fr-FR"/>
              </w:rPr>
              <w:t>2</w:t>
            </w:r>
          </w:p>
        </w:tc>
        <w:tc>
          <w:tcPr>
            <w:tcW w:w="1673" w:type="dxa"/>
            <w:vMerge w:val="restart"/>
            <w:vAlign w:val="center"/>
          </w:tcPr>
          <w:p w14:paraId="26B185AA" w14:textId="77777777" w:rsidR="00133653" w:rsidRPr="00FA4C82" w:rsidRDefault="00ED1736">
            <w:pPr>
              <w:rPr>
                <w:rFonts w:asciiTheme="majorHAnsi" w:hAnsiTheme="majorHAnsi" w:cstheme="majorHAnsi"/>
                <w:b/>
                <w:bCs/>
                <w:iCs/>
                <w:color w:val="000000" w:themeColor="text1"/>
                <w:sz w:val="26"/>
                <w:szCs w:val="26"/>
                <w:lang w:val="nl-NL" w:eastAsia="fr-FR"/>
              </w:rPr>
            </w:pPr>
            <w:r w:rsidRPr="00FA4C82">
              <w:rPr>
                <w:rFonts w:asciiTheme="majorHAnsi" w:hAnsiTheme="majorHAnsi" w:cstheme="majorHAnsi"/>
                <w:b/>
                <w:bCs/>
                <w:iCs/>
                <w:color w:val="000000" w:themeColor="text1"/>
                <w:sz w:val="26"/>
                <w:szCs w:val="26"/>
                <w:lang w:val="nl-NL" w:eastAsia="fr-FR"/>
              </w:rPr>
              <w:t>Công, năng lượng và công suất</w:t>
            </w:r>
          </w:p>
        </w:tc>
        <w:tc>
          <w:tcPr>
            <w:tcW w:w="3402" w:type="dxa"/>
            <w:shd w:val="clear" w:color="auto" w:fill="auto"/>
            <w:vAlign w:val="center"/>
          </w:tcPr>
          <w:p w14:paraId="03618116" w14:textId="77777777" w:rsidR="00133653" w:rsidRPr="00FA4C82" w:rsidRDefault="00ED1736">
            <w:pPr>
              <w:rPr>
                <w:rFonts w:asciiTheme="majorHAnsi" w:hAnsiTheme="majorHAnsi" w:cstheme="majorHAnsi"/>
                <w:iCs/>
                <w:color w:val="000000" w:themeColor="text1"/>
                <w:sz w:val="26"/>
                <w:szCs w:val="26"/>
                <w:lang w:val="nl-NL" w:eastAsia="fr-FR"/>
              </w:rPr>
            </w:pPr>
            <w:r w:rsidRPr="00FA4C82">
              <w:rPr>
                <w:rFonts w:asciiTheme="majorHAnsi" w:eastAsia="Calibri" w:hAnsiTheme="majorHAnsi" w:cstheme="majorHAnsi"/>
                <w:iCs/>
                <w:color w:val="000000" w:themeColor="text1"/>
                <w:sz w:val="26"/>
                <w:szCs w:val="26"/>
                <w:lang w:val="nl-NL" w:eastAsia="fr-FR"/>
              </w:rPr>
              <w:t>Công và năng lượng (4 tiết)</w:t>
            </w:r>
          </w:p>
        </w:tc>
        <w:tc>
          <w:tcPr>
            <w:tcW w:w="754" w:type="dxa"/>
            <w:shd w:val="clear" w:color="auto" w:fill="auto"/>
            <w:vAlign w:val="center"/>
          </w:tcPr>
          <w:p w14:paraId="4EA1D08E"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30CAADD4"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eastAsia="Calibri" w:hAnsiTheme="majorHAnsi" w:cstheme="majorHAnsi"/>
                <w:bCs/>
                <w:color w:val="000000" w:themeColor="text1"/>
                <w:sz w:val="26"/>
                <w:szCs w:val="26"/>
                <w:lang w:val="fr-FR" w:eastAsia="fr-FR"/>
              </w:rPr>
              <w:t>6</w:t>
            </w:r>
          </w:p>
        </w:tc>
        <w:tc>
          <w:tcPr>
            <w:tcW w:w="755" w:type="dxa"/>
            <w:shd w:val="clear" w:color="auto" w:fill="auto"/>
            <w:vAlign w:val="center"/>
          </w:tcPr>
          <w:p w14:paraId="6A7B7A7A"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1E1679B5"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eastAsia="Calibri" w:hAnsiTheme="majorHAnsi" w:cstheme="majorHAnsi"/>
                <w:bCs/>
                <w:color w:val="000000" w:themeColor="text1"/>
                <w:sz w:val="26"/>
                <w:szCs w:val="26"/>
                <w:lang w:val="fr-FR" w:eastAsia="fr-FR"/>
              </w:rPr>
              <w:t>1</w:t>
            </w:r>
          </w:p>
        </w:tc>
        <w:tc>
          <w:tcPr>
            <w:tcW w:w="755" w:type="dxa"/>
            <w:shd w:val="clear" w:color="auto" w:fill="auto"/>
            <w:vAlign w:val="center"/>
          </w:tcPr>
          <w:p w14:paraId="5F47D0FF"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eastAsia="Calibri" w:hAnsiTheme="majorHAnsi" w:cstheme="majorHAnsi"/>
                <w:color w:val="000000" w:themeColor="text1"/>
                <w:sz w:val="26"/>
                <w:szCs w:val="26"/>
                <w:lang w:val="fr-FR" w:eastAsia="fr-FR"/>
              </w:rPr>
              <w:t>2</w:t>
            </w:r>
          </w:p>
        </w:tc>
        <w:tc>
          <w:tcPr>
            <w:tcW w:w="755" w:type="dxa"/>
            <w:shd w:val="clear" w:color="auto" w:fill="auto"/>
            <w:vAlign w:val="center"/>
          </w:tcPr>
          <w:p w14:paraId="6129A1F9"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1537B769"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eastAsia="Calibri" w:hAnsiTheme="majorHAnsi" w:cstheme="majorHAnsi"/>
                <w:bCs/>
                <w:color w:val="000000" w:themeColor="text1"/>
                <w:sz w:val="26"/>
                <w:szCs w:val="26"/>
                <w:lang w:val="fr-FR" w:eastAsia="fr-FR"/>
              </w:rPr>
              <w:t>2</w:t>
            </w:r>
          </w:p>
        </w:tc>
        <w:tc>
          <w:tcPr>
            <w:tcW w:w="784" w:type="dxa"/>
            <w:shd w:val="clear" w:color="auto" w:fill="auto"/>
            <w:vAlign w:val="center"/>
          </w:tcPr>
          <w:p w14:paraId="1583E47B"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7FE0F209"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eastAsia="Calibri" w:hAnsiTheme="majorHAnsi" w:cstheme="majorHAnsi"/>
                <w:b/>
                <w:color w:val="000000" w:themeColor="text1"/>
                <w:sz w:val="26"/>
                <w:szCs w:val="26"/>
                <w:lang w:val="fr-FR" w:eastAsia="fr-FR"/>
              </w:rPr>
              <w:t>4</w:t>
            </w:r>
          </w:p>
        </w:tc>
        <w:tc>
          <w:tcPr>
            <w:tcW w:w="755" w:type="dxa"/>
            <w:vAlign w:val="center"/>
          </w:tcPr>
          <w:p w14:paraId="73B23BAD"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eastAsia="Calibri" w:hAnsiTheme="majorHAnsi" w:cstheme="majorHAnsi"/>
                <w:b/>
                <w:color w:val="000000" w:themeColor="text1"/>
                <w:sz w:val="26"/>
                <w:szCs w:val="26"/>
                <w:lang w:val="fr-FR" w:eastAsia="fr-FR"/>
              </w:rPr>
              <w:t>7</w:t>
            </w:r>
          </w:p>
        </w:tc>
        <w:tc>
          <w:tcPr>
            <w:tcW w:w="1099" w:type="dxa"/>
            <w:vAlign w:val="center"/>
          </w:tcPr>
          <w:p w14:paraId="17A85828"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eastAsia="Calibri" w:hAnsiTheme="majorHAnsi" w:cstheme="majorHAnsi"/>
                <w:b/>
                <w:color w:val="000000" w:themeColor="text1"/>
                <w:sz w:val="26"/>
                <w:szCs w:val="26"/>
                <w:lang w:val="fr-FR" w:eastAsia="fr-FR"/>
              </w:rPr>
              <w:t>3,75</w:t>
            </w:r>
          </w:p>
        </w:tc>
      </w:tr>
      <w:tr w:rsidR="00FA4C82" w:rsidRPr="00FA4C82" w14:paraId="3E46D868" w14:textId="77777777">
        <w:tc>
          <w:tcPr>
            <w:tcW w:w="723" w:type="dxa"/>
            <w:vMerge/>
            <w:vAlign w:val="center"/>
          </w:tcPr>
          <w:p w14:paraId="3D62C9A3" w14:textId="77777777" w:rsidR="00133653" w:rsidRPr="00FA4C82" w:rsidRDefault="00133653">
            <w:pPr>
              <w:jc w:val="center"/>
              <w:rPr>
                <w:rFonts w:asciiTheme="majorHAnsi" w:hAnsiTheme="majorHAnsi" w:cstheme="majorHAnsi"/>
                <w:b/>
                <w:bCs/>
                <w:iCs/>
                <w:color w:val="000000" w:themeColor="text1"/>
                <w:sz w:val="26"/>
                <w:szCs w:val="26"/>
                <w:lang w:val="nl-NL" w:eastAsia="fr-FR"/>
              </w:rPr>
            </w:pPr>
          </w:p>
        </w:tc>
        <w:tc>
          <w:tcPr>
            <w:tcW w:w="1673" w:type="dxa"/>
            <w:vMerge/>
            <w:vAlign w:val="center"/>
          </w:tcPr>
          <w:p w14:paraId="11DE4F34" w14:textId="77777777" w:rsidR="00133653" w:rsidRPr="00FA4C82" w:rsidRDefault="00133653">
            <w:pPr>
              <w:rPr>
                <w:rFonts w:asciiTheme="majorHAnsi" w:hAnsiTheme="majorHAnsi" w:cstheme="majorHAnsi"/>
                <w:b/>
                <w:iCs/>
                <w:color w:val="000000" w:themeColor="text1"/>
                <w:sz w:val="26"/>
                <w:szCs w:val="26"/>
              </w:rPr>
            </w:pPr>
          </w:p>
        </w:tc>
        <w:tc>
          <w:tcPr>
            <w:tcW w:w="3402" w:type="dxa"/>
            <w:shd w:val="clear" w:color="auto" w:fill="auto"/>
            <w:vAlign w:val="center"/>
          </w:tcPr>
          <w:p w14:paraId="18914154" w14:textId="77777777" w:rsidR="00133653" w:rsidRPr="00FA4C82" w:rsidRDefault="00ED1736">
            <w:pPr>
              <w:rPr>
                <w:rFonts w:asciiTheme="majorHAnsi" w:hAnsiTheme="majorHAnsi" w:cstheme="majorHAnsi"/>
                <w:iCs/>
                <w:color w:val="000000" w:themeColor="text1"/>
                <w:sz w:val="26"/>
                <w:szCs w:val="26"/>
                <w:lang w:val="nl-NL" w:eastAsia="fr-FR"/>
              </w:rPr>
            </w:pPr>
            <w:r w:rsidRPr="00FA4C82">
              <w:rPr>
                <w:rFonts w:asciiTheme="majorHAnsi" w:eastAsia="Calibri" w:hAnsiTheme="majorHAnsi" w:cstheme="majorHAnsi"/>
                <w:iCs/>
                <w:color w:val="000000" w:themeColor="text1"/>
                <w:sz w:val="26"/>
                <w:szCs w:val="26"/>
                <w:lang w:val="nl-NL" w:eastAsia="fr-FR"/>
              </w:rPr>
              <w:t>Động năng và thế năng (4 tiết)</w:t>
            </w:r>
          </w:p>
        </w:tc>
        <w:tc>
          <w:tcPr>
            <w:tcW w:w="754" w:type="dxa"/>
            <w:shd w:val="clear" w:color="auto" w:fill="auto"/>
            <w:vAlign w:val="center"/>
          </w:tcPr>
          <w:p w14:paraId="1783F947"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3CFED064"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eastAsia="Calibri" w:hAnsiTheme="majorHAnsi" w:cstheme="majorHAnsi"/>
                <w:bCs/>
                <w:color w:val="000000" w:themeColor="text1"/>
                <w:sz w:val="26"/>
                <w:szCs w:val="26"/>
                <w:lang w:val="fr-FR" w:eastAsia="fr-FR"/>
              </w:rPr>
              <w:t>10</w:t>
            </w:r>
          </w:p>
        </w:tc>
        <w:tc>
          <w:tcPr>
            <w:tcW w:w="755" w:type="dxa"/>
            <w:shd w:val="clear" w:color="auto" w:fill="auto"/>
            <w:vAlign w:val="center"/>
          </w:tcPr>
          <w:p w14:paraId="168D5DA1"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484DA009"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eastAsia="Calibri" w:hAnsiTheme="majorHAnsi" w:cstheme="majorHAnsi"/>
                <w:bCs/>
                <w:color w:val="000000" w:themeColor="text1"/>
                <w:sz w:val="26"/>
                <w:szCs w:val="26"/>
                <w:lang w:val="fr-FR" w:eastAsia="fr-FR"/>
              </w:rPr>
              <w:t>1</w:t>
            </w:r>
          </w:p>
        </w:tc>
        <w:tc>
          <w:tcPr>
            <w:tcW w:w="755" w:type="dxa"/>
            <w:shd w:val="clear" w:color="auto" w:fill="auto"/>
            <w:vAlign w:val="center"/>
          </w:tcPr>
          <w:p w14:paraId="65015C19"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eastAsia="Calibri" w:hAnsiTheme="majorHAnsi" w:cstheme="majorHAnsi"/>
                <w:color w:val="000000" w:themeColor="text1"/>
                <w:sz w:val="26"/>
                <w:szCs w:val="26"/>
                <w:lang w:val="fr-FR" w:eastAsia="fr-FR"/>
              </w:rPr>
              <w:t>2</w:t>
            </w:r>
          </w:p>
        </w:tc>
        <w:tc>
          <w:tcPr>
            <w:tcW w:w="755" w:type="dxa"/>
            <w:shd w:val="clear" w:color="auto" w:fill="auto"/>
            <w:vAlign w:val="center"/>
          </w:tcPr>
          <w:p w14:paraId="00371B54"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5D201CBD"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84" w:type="dxa"/>
            <w:shd w:val="clear" w:color="auto" w:fill="auto"/>
            <w:vAlign w:val="center"/>
          </w:tcPr>
          <w:p w14:paraId="33FB537B"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4BBE6F39"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eastAsia="Calibri" w:hAnsiTheme="majorHAnsi" w:cstheme="majorHAnsi"/>
                <w:b/>
                <w:color w:val="000000" w:themeColor="text1"/>
                <w:sz w:val="26"/>
                <w:szCs w:val="26"/>
                <w:lang w:val="fr-FR" w:eastAsia="fr-FR"/>
              </w:rPr>
              <w:t>2</w:t>
            </w:r>
          </w:p>
        </w:tc>
        <w:tc>
          <w:tcPr>
            <w:tcW w:w="755" w:type="dxa"/>
            <w:vAlign w:val="center"/>
          </w:tcPr>
          <w:p w14:paraId="63BDB9DE"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eastAsia="Calibri" w:hAnsiTheme="majorHAnsi" w:cstheme="majorHAnsi"/>
                <w:b/>
                <w:color w:val="000000" w:themeColor="text1"/>
                <w:sz w:val="26"/>
                <w:szCs w:val="26"/>
                <w:lang w:val="fr-FR" w:eastAsia="fr-FR"/>
              </w:rPr>
              <w:t>11</w:t>
            </w:r>
          </w:p>
        </w:tc>
        <w:tc>
          <w:tcPr>
            <w:tcW w:w="1099" w:type="dxa"/>
            <w:vAlign w:val="center"/>
          </w:tcPr>
          <w:p w14:paraId="00906387"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eastAsia="Calibri" w:hAnsiTheme="majorHAnsi" w:cstheme="majorHAnsi"/>
                <w:b/>
                <w:color w:val="000000" w:themeColor="text1"/>
                <w:sz w:val="26"/>
                <w:szCs w:val="26"/>
                <w:lang w:val="fr-FR" w:eastAsia="fr-FR"/>
              </w:rPr>
              <w:t>3,75</w:t>
            </w:r>
          </w:p>
        </w:tc>
      </w:tr>
      <w:tr w:rsidR="00FA4C82" w:rsidRPr="00FA4C82" w14:paraId="2C770C19" w14:textId="77777777">
        <w:tc>
          <w:tcPr>
            <w:tcW w:w="723" w:type="dxa"/>
            <w:vAlign w:val="center"/>
          </w:tcPr>
          <w:p w14:paraId="3EE8E79F"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3</w:t>
            </w:r>
          </w:p>
        </w:tc>
        <w:tc>
          <w:tcPr>
            <w:tcW w:w="5075" w:type="dxa"/>
            <w:gridSpan w:val="2"/>
            <w:vAlign w:val="center"/>
          </w:tcPr>
          <w:p w14:paraId="080A9BE7" w14:textId="77777777" w:rsidR="00133653" w:rsidRPr="00FA4C82" w:rsidRDefault="00ED1736">
            <w:pP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Số câu TN/ Số ý TL (Số YCCĐ)</w:t>
            </w:r>
          </w:p>
        </w:tc>
        <w:tc>
          <w:tcPr>
            <w:tcW w:w="754" w:type="dxa"/>
            <w:shd w:val="clear" w:color="auto" w:fill="auto"/>
            <w:vAlign w:val="center"/>
          </w:tcPr>
          <w:p w14:paraId="1A0B97EE"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eastAsia="Calibri" w:hAnsiTheme="majorHAnsi" w:cstheme="majorHAnsi"/>
                <w:b/>
                <w:bCs/>
                <w:color w:val="000000" w:themeColor="text1"/>
                <w:sz w:val="26"/>
                <w:szCs w:val="26"/>
                <w:lang w:val="fr-FR" w:eastAsia="fr-FR"/>
              </w:rPr>
              <w:t>0</w:t>
            </w:r>
          </w:p>
        </w:tc>
        <w:tc>
          <w:tcPr>
            <w:tcW w:w="754" w:type="dxa"/>
            <w:shd w:val="clear" w:color="auto" w:fill="auto"/>
            <w:vAlign w:val="center"/>
          </w:tcPr>
          <w:p w14:paraId="49D042FA"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eastAsia="Calibri" w:hAnsiTheme="majorHAnsi" w:cstheme="majorHAnsi"/>
                <w:b/>
                <w:bCs/>
                <w:color w:val="000000" w:themeColor="text1"/>
                <w:sz w:val="26"/>
                <w:szCs w:val="26"/>
                <w:lang w:val="fr-FR" w:eastAsia="fr-FR"/>
              </w:rPr>
              <w:t>16</w:t>
            </w:r>
          </w:p>
        </w:tc>
        <w:tc>
          <w:tcPr>
            <w:tcW w:w="755" w:type="dxa"/>
            <w:shd w:val="clear" w:color="auto" w:fill="auto"/>
            <w:vAlign w:val="center"/>
          </w:tcPr>
          <w:p w14:paraId="55A64F87"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eastAsia="Calibri" w:hAnsiTheme="majorHAnsi" w:cstheme="majorHAnsi"/>
                <w:b/>
                <w:bCs/>
                <w:color w:val="000000" w:themeColor="text1"/>
                <w:sz w:val="26"/>
                <w:szCs w:val="26"/>
                <w:lang w:val="fr-FR" w:eastAsia="fr-FR"/>
              </w:rPr>
              <w:t>0</w:t>
            </w:r>
          </w:p>
        </w:tc>
        <w:tc>
          <w:tcPr>
            <w:tcW w:w="755" w:type="dxa"/>
            <w:shd w:val="clear" w:color="auto" w:fill="auto"/>
            <w:vAlign w:val="center"/>
          </w:tcPr>
          <w:p w14:paraId="6845DEA8"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eastAsia="Calibri" w:hAnsiTheme="majorHAnsi" w:cstheme="majorHAnsi"/>
                <w:b/>
                <w:bCs/>
                <w:color w:val="000000" w:themeColor="text1"/>
                <w:sz w:val="26"/>
                <w:szCs w:val="26"/>
                <w:lang w:val="fr-FR" w:eastAsia="fr-FR"/>
              </w:rPr>
              <w:t>12</w:t>
            </w:r>
          </w:p>
        </w:tc>
        <w:tc>
          <w:tcPr>
            <w:tcW w:w="755" w:type="dxa"/>
            <w:shd w:val="clear" w:color="auto" w:fill="auto"/>
            <w:vAlign w:val="center"/>
          </w:tcPr>
          <w:p w14:paraId="5B7BD375"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eastAsia="Calibri" w:hAnsiTheme="majorHAnsi" w:cstheme="majorHAnsi"/>
                <w:b/>
                <w:bCs/>
                <w:color w:val="000000" w:themeColor="text1"/>
                <w:sz w:val="26"/>
                <w:szCs w:val="26"/>
                <w:lang w:val="fr-FR" w:eastAsia="fr-FR"/>
              </w:rPr>
              <w:t>4</w:t>
            </w:r>
          </w:p>
        </w:tc>
        <w:tc>
          <w:tcPr>
            <w:tcW w:w="755" w:type="dxa"/>
            <w:shd w:val="clear" w:color="auto" w:fill="auto"/>
            <w:vAlign w:val="center"/>
          </w:tcPr>
          <w:p w14:paraId="386C1615"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eastAsia="Calibri" w:hAnsiTheme="majorHAnsi" w:cstheme="majorHAnsi"/>
                <w:b/>
                <w:bCs/>
                <w:color w:val="000000" w:themeColor="text1"/>
                <w:sz w:val="26"/>
                <w:szCs w:val="26"/>
                <w:lang w:val="fr-FR" w:eastAsia="fr-FR"/>
              </w:rPr>
              <w:t>0</w:t>
            </w:r>
          </w:p>
        </w:tc>
        <w:tc>
          <w:tcPr>
            <w:tcW w:w="846" w:type="dxa"/>
            <w:shd w:val="clear" w:color="auto" w:fill="auto"/>
            <w:vAlign w:val="center"/>
          </w:tcPr>
          <w:p w14:paraId="2597F0A8"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eastAsia="Calibri" w:hAnsiTheme="majorHAnsi" w:cstheme="majorHAnsi"/>
                <w:b/>
                <w:bCs/>
                <w:color w:val="000000" w:themeColor="text1"/>
                <w:sz w:val="26"/>
                <w:szCs w:val="26"/>
                <w:lang w:val="fr-FR" w:eastAsia="fr-FR"/>
              </w:rPr>
              <w:t>2</w:t>
            </w:r>
          </w:p>
        </w:tc>
        <w:tc>
          <w:tcPr>
            <w:tcW w:w="784" w:type="dxa"/>
            <w:shd w:val="clear" w:color="auto" w:fill="auto"/>
            <w:vAlign w:val="center"/>
          </w:tcPr>
          <w:p w14:paraId="50F82C61"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eastAsia="Calibri" w:hAnsiTheme="majorHAnsi" w:cstheme="majorHAnsi"/>
                <w:b/>
                <w:bCs/>
                <w:color w:val="000000" w:themeColor="text1"/>
                <w:sz w:val="26"/>
                <w:szCs w:val="26"/>
                <w:lang w:val="fr-FR" w:eastAsia="fr-FR"/>
              </w:rPr>
              <w:t>0</w:t>
            </w:r>
          </w:p>
        </w:tc>
        <w:tc>
          <w:tcPr>
            <w:tcW w:w="634" w:type="dxa"/>
            <w:vAlign w:val="center"/>
          </w:tcPr>
          <w:p w14:paraId="5BCB6CCA"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eastAsia="Calibri" w:hAnsiTheme="majorHAnsi" w:cstheme="majorHAnsi"/>
                <w:b/>
                <w:color w:val="000000" w:themeColor="text1"/>
                <w:sz w:val="26"/>
                <w:szCs w:val="26"/>
                <w:lang w:val="fr-FR" w:eastAsia="fr-FR"/>
              </w:rPr>
              <w:t>6</w:t>
            </w:r>
          </w:p>
        </w:tc>
        <w:tc>
          <w:tcPr>
            <w:tcW w:w="755" w:type="dxa"/>
            <w:vAlign w:val="center"/>
          </w:tcPr>
          <w:p w14:paraId="26195C46"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eastAsia="Calibri" w:hAnsiTheme="majorHAnsi" w:cstheme="majorHAnsi"/>
                <w:b/>
                <w:color w:val="000000" w:themeColor="text1"/>
                <w:sz w:val="26"/>
                <w:szCs w:val="26"/>
                <w:lang w:val="fr-FR" w:eastAsia="fr-FR"/>
              </w:rPr>
              <w:t>28</w:t>
            </w:r>
          </w:p>
        </w:tc>
        <w:tc>
          <w:tcPr>
            <w:tcW w:w="1099" w:type="dxa"/>
            <w:vAlign w:val="center"/>
          </w:tcPr>
          <w:p w14:paraId="35F5A992" w14:textId="77777777" w:rsidR="00133653" w:rsidRPr="00FA4C82" w:rsidRDefault="00133653">
            <w:pPr>
              <w:jc w:val="center"/>
              <w:rPr>
                <w:rFonts w:asciiTheme="majorHAnsi" w:hAnsiTheme="majorHAnsi" w:cstheme="majorHAnsi"/>
                <w:color w:val="000000" w:themeColor="text1"/>
                <w:sz w:val="26"/>
                <w:szCs w:val="26"/>
                <w:lang w:val="fr-FR" w:eastAsia="fr-FR"/>
              </w:rPr>
            </w:pPr>
          </w:p>
        </w:tc>
      </w:tr>
      <w:tr w:rsidR="00FA4C82" w:rsidRPr="00FA4C82" w14:paraId="261764F7" w14:textId="77777777">
        <w:tc>
          <w:tcPr>
            <w:tcW w:w="723" w:type="dxa"/>
            <w:vAlign w:val="center"/>
          </w:tcPr>
          <w:p w14:paraId="6E17EE8D" w14:textId="77777777" w:rsidR="00133653" w:rsidRPr="00FA4C82" w:rsidRDefault="00ED1736">
            <w:pPr>
              <w:jc w:val="center"/>
              <w:rPr>
                <w:rFonts w:asciiTheme="majorHAnsi" w:hAnsiTheme="majorHAnsi" w:cstheme="majorHAnsi"/>
                <w:b/>
                <w:bCs/>
                <w:color w:val="000000" w:themeColor="text1"/>
                <w:sz w:val="26"/>
                <w:szCs w:val="26"/>
                <w:lang w:val="nl-NL"/>
              </w:rPr>
            </w:pPr>
            <w:r w:rsidRPr="00FA4C82">
              <w:rPr>
                <w:rFonts w:asciiTheme="majorHAnsi" w:hAnsiTheme="majorHAnsi" w:cstheme="majorHAnsi"/>
                <w:b/>
                <w:bCs/>
                <w:color w:val="000000" w:themeColor="text1"/>
                <w:sz w:val="26"/>
                <w:szCs w:val="26"/>
                <w:lang w:val="nl-NL"/>
              </w:rPr>
              <w:t>4</w:t>
            </w:r>
          </w:p>
        </w:tc>
        <w:tc>
          <w:tcPr>
            <w:tcW w:w="5075" w:type="dxa"/>
            <w:gridSpan w:val="2"/>
            <w:vAlign w:val="center"/>
          </w:tcPr>
          <w:p w14:paraId="27277E67" w14:textId="77777777" w:rsidR="00133653" w:rsidRPr="00FA4C82" w:rsidRDefault="00ED1736">
            <w:pP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Điểm số</w:t>
            </w:r>
          </w:p>
        </w:tc>
        <w:tc>
          <w:tcPr>
            <w:tcW w:w="754" w:type="dxa"/>
            <w:shd w:val="clear" w:color="auto" w:fill="auto"/>
            <w:vAlign w:val="center"/>
          </w:tcPr>
          <w:p w14:paraId="3128ED8A"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eastAsia="Calibri" w:hAnsiTheme="majorHAnsi" w:cstheme="majorHAnsi"/>
                <w:b/>
                <w:bCs/>
                <w:color w:val="000000" w:themeColor="text1"/>
                <w:sz w:val="26"/>
                <w:szCs w:val="26"/>
                <w:lang w:val="nl-NL" w:eastAsia="fr-FR"/>
              </w:rPr>
              <w:t>0</w:t>
            </w:r>
          </w:p>
        </w:tc>
        <w:tc>
          <w:tcPr>
            <w:tcW w:w="754" w:type="dxa"/>
            <w:shd w:val="clear" w:color="auto" w:fill="auto"/>
            <w:vAlign w:val="center"/>
          </w:tcPr>
          <w:p w14:paraId="0A2DA2D9"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eastAsia="Calibri" w:hAnsiTheme="majorHAnsi" w:cstheme="majorHAnsi"/>
                <w:b/>
                <w:bCs/>
                <w:color w:val="000000" w:themeColor="text1"/>
                <w:sz w:val="26"/>
                <w:szCs w:val="26"/>
                <w:lang w:val="nl-NL" w:eastAsia="fr-FR"/>
              </w:rPr>
              <w:t>4,0</w:t>
            </w:r>
          </w:p>
        </w:tc>
        <w:tc>
          <w:tcPr>
            <w:tcW w:w="755" w:type="dxa"/>
            <w:shd w:val="clear" w:color="auto" w:fill="auto"/>
            <w:vAlign w:val="center"/>
          </w:tcPr>
          <w:p w14:paraId="13CD1EE6"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eastAsia="Calibri" w:hAnsiTheme="majorHAnsi" w:cstheme="majorHAnsi"/>
                <w:b/>
                <w:bCs/>
                <w:color w:val="000000" w:themeColor="text1"/>
                <w:sz w:val="26"/>
                <w:szCs w:val="26"/>
                <w:lang w:val="nl-NL" w:eastAsia="fr-FR"/>
              </w:rPr>
              <w:t>0</w:t>
            </w:r>
          </w:p>
        </w:tc>
        <w:tc>
          <w:tcPr>
            <w:tcW w:w="755" w:type="dxa"/>
            <w:shd w:val="clear" w:color="auto" w:fill="auto"/>
            <w:vAlign w:val="center"/>
          </w:tcPr>
          <w:p w14:paraId="3F271CA5"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eastAsia="Calibri" w:hAnsiTheme="majorHAnsi" w:cstheme="majorHAnsi"/>
                <w:b/>
                <w:bCs/>
                <w:color w:val="000000" w:themeColor="text1"/>
                <w:sz w:val="26"/>
                <w:szCs w:val="26"/>
                <w:lang w:val="nl-NL" w:eastAsia="fr-FR"/>
              </w:rPr>
              <w:t>3,0</w:t>
            </w:r>
          </w:p>
        </w:tc>
        <w:tc>
          <w:tcPr>
            <w:tcW w:w="755" w:type="dxa"/>
            <w:shd w:val="clear" w:color="auto" w:fill="auto"/>
            <w:vAlign w:val="center"/>
          </w:tcPr>
          <w:p w14:paraId="5A82BD88"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eastAsia="Calibri" w:hAnsiTheme="majorHAnsi" w:cstheme="majorHAnsi"/>
                <w:b/>
                <w:bCs/>
                <w:color w:val="000000" w:themeColor="text1"/>
                <w:sz w:val="26"/>
                <w:szCs w:val="26"/>
                <w:lang w:val="nl-NL" w:eastAsia="fr-FR"/>
              </w:rPr>
              <w:t>2,0</w:t>
            </w:r>
          </w:p>
        </w:tc>
        <w:tc>
          <w:tcPr>
            <w:tcW w:w="755" w:type="dxa"/>
            <w:shd w:val="clear" w:color="auto" w:fill="auto"/>
            <w:vAlign w:val="center"/>
          </w:tcPr>
          <w:p w14:paraId="64ADF135"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eastAsia="Calibri" w:hAnsiTheme="majorHAnsi" w:cstheme="majorHAnsi"/>
                <w:b/>
                <w:bCs/>
                <w:color w:val="000000" w:themeColor="text1"/>
                <w:sz w:val="26"/>
                <w:szCs w:val="26"/>
                <w:lang w:val="nl-NL" w:eastAsia="fr-FR"/>
              </w:rPr>
              <w:t>0</w:t>
            </w:r>
          </w:p>
        </w:tc>
        <w:tc>
          <w:tcPr>
            <w:tcW w:w="846" w:type="dxa"/>
            <w:shd w:val="clear" w:color="auto" w:fill="auto"/>
            <w:vAlign w:val="center"/>
          </w:tcPr>
          <w:p w14:paraId="000B6030"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eastAsia="Calibri" w:hAnsiTheme="majorHAnsi" w:cstheme="majorHAnsi"/>
                <w:b/>
                <w:bCs/>
                <w:color w:val="000000" w:themeColor="text1"/>
                <w:sz w:val="26"/>
                <w:szCs w:val="26"/>
                <w:lang w:val="nl-NL" w:eastAsia="fr-FR"/>
              </w:rPr>
              <w:t>1,0</w:t>
            </w:r>
          </w:p>
        </w:tc>
        <w:tc>
          <w:tcPr>
            <w:tcW w:w="784" w:type="dxa"/>
            <w:shd w:val="clear" w:color="auto" w:fill="auto"/>
            <w:vAlign w:val="center"/>
          </w:tcPr>
          <w:p w14:paraId="4F75D46C"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eastAsia="Calibri" w:hAnsiTheme="majorHAnsi" w:cstheme="majorHAnsi"/>
                <w:b/>
                <w:bCs/>
                <w:color w:val="000000" w:themeColor="text1"/>
                <w:sz w:val="26"/>
                <w:szCs w:val="26"/>
                <w:lang w:val="nl-NL" w:eastAsia="fr-FR"/>
              </w:rPr>
              <w:t>0</w:t>
            </w:r>
          </w:p>
        </w:tc>
        <w:tc>
          <w:tcPr>
            <w:tcW w:w="634" w:type="dxa"/>
            <w:vAlign w:val="center"/>
          </w:tcPr>
          <w:p w14:paraId="76631BE8"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eastAsia="Calibri" w:hAnsiTheme="majorHAnsi" w:cstheme="majorHAnsi"/>
                <w:b/>
                <w:bCs/>
                <w:color w:val="000000" w:themeColor="text1"/>
                <w:sz w:val="26"/>
                <w:szCs w:val="26"/>
                <w:lang w:val="nl-NL" w:eastAsia="fr-FR"/>
              </w:rPr>
              <w:t>3,0</w:t>
            </w:r>
          </w:p>
        </w:tc>
        <w:tc>
          <w:tcPr>
            <w:tcW w:w="755" w:type="dxa"/>
            <w:vAlign w:val="center"/>
          </w:tcPr>
          <w:p w14:paraId="5332979B"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eastAsia="Calibri" w:hAnsiTheme="majorHAnsi" w:cstheme="majorHAnsi"/>
                <w:b/>
                <w:bCs/>
                <w:color w:val="000000" w:themeColor="text1"/>
                <w:sz w:val="26"/>
                <w:szCs w:val="26"/>
                <w:lang w:val="nl-NL" w:eastAsia="fr-FR"/>
              </w:rPr>
              <w:t>7,0</w:t>
            </w:r>
          </w:p>
        </w:tc>
        <w:tc>
          <w:tcPr>
            <w:tcW w:w="1099" w:type="dxa"/>
            <w:vAlign w:val="center"/>
          </w:tcPr>
          <w:p w14:paraId="56EEE6C1" w14:textId="77777777" w:rsidR="00133653" w:rsidRPr="00FA4C82" w:rsidRDefault="00ED1736">
            <w:pPr>
              <w:jc w:val="center"/>
              <w:rPr>
                <w:rFonts w:asciiTheme="majorHAnsi" w:hAnsiTheme="majorHAnsi" w:cstheme="majorHAnsi"/>
                <w:b/>
                <w:color w:val="000000" w:themeColor="text1"/>
                <w:sz w:val="26"/>
                <w:szCs w:val="26"/>
                <w:lang w:val="nl-NL" w:eastAsia="fr-FR"/>
              </w:rPr>
            </w:pPr>
            <w:r w:rsidRPr="00FA4C82">
              <w:rPr>
                <w:rFonts w:asciiTheme="majorHAnsi" w:eastAsia="Calibri" w:hAnsiTheme="majorHAnsi" w:cstheme="majorHAnsi"/>
                <w:b/>
                <w:color w:val="000000" w:themeColor="text1"/>
                <w:sz w:val="26"/>
                <w:szCs w:val="26"/>
                <w:lang w:val="nl-NL" w:eastAsia="fr-FR"/>
              </w:rPr>
              <w:t>10,0</w:t>
            </w:r>
          </w:p>
        </w:tc>
      </w:tr>
      <w:tr w:rsidR="00FA4C82" w:rsidRPr="00FA4C82" w14:paraId="53BD82BC" w14:textId="77777777">
        <w:tc>
          <w:tcPr>
            <w:tcW w:w="723" w:type="dxa"/>
            <w:vAlign w:val="center"/>
          </w:tcPr>
          <w:p w14:paraId="6A890BF4" w14:textId="77777777" w:rsidR="00133653" w:rsidRPr="00FA4C82" w:rsidRDefault="00ED1736">
            <w:pPr>
              <w:jc w:val="center"/>
              <w:rPr>
                <w:rFonts w:asciiTheme="majorHAnsi" w:hAnsiTheme="majorHAnsi" w:cstheme="majorHAnsi"/>
                <w:b/>
                <w:bCs/>
                <w:color w:val="000000" w:themeColor="text1"/>
                <w:sz w:val="26"/>
                <w:szCs w:val="26"/>
                <w:lang w:val="nl-NL"/>
              </w:rPr>
            </w:pPr>
            <w:r w:rsidRPr="00FA4C82">
              <w:rPr>
                <w:rFonts w:asciiTheme="majorHAnsi" w:hAnsiTheme="majorHAnsi" w:cstheme="majorHAnsi"/>
                <w:b/>
                <w:bCs/>
                <w:color w:val="000000" w:themeColor="text1"/>
                <w:sz w:val="26"/>
                <w:szCs w:val="26"/>
                <w:lang w:val="nl-NL"/>
              </w:rPr>
              <w:t>5</w:t>
            </w:r>
          </w:p>
        </w:tc>
        <w:tc>
          <w:tcPr>
            <w:tcW w:w="5075" w:type="dxa"/>
            <w:gridSpan w:val="2"/>
            <w:vAlign w:val="center"/>
          </w:tcPr>
          <w:p w14:paraId="269C80A2" w14:textId="77777777" w:rsidR="00133653" w:rsidRPr="00FA4C82" w:rsidRDefault="00ED1736">
            <w:pP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Tổng số điểm</w:t>
            </w:r>
          </w:p>
        </w:tc>
        <w:tc>
          <w:tcPr>
            <w:tcW w:w="1508" w:type="dxa"/>
            <w:gridSpan w:val="2"/>
            <w:shd w:val="clear" w:color="auto" w:fill="auto"/>
            <w:vAlign w:val="center"/>
          </w:tcPr>
          <w:p w14:paraId="5CFF9D64"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4,0 điểm</w:t>
            </w:r>
          </w:p>
        </w:tc>
        <w:tc>
          <w:tcPr>
            <w:tcW w:w="1510" w:type="dxa"/>
            <w:gridSpan w:val="2"/>
            <w:shd w:val="clear" w:color="auto" w:fill="auto"/>
            <w:vAlign w:val="center"/>
          </w:tcPr>
          <w:p w14:paraId="5545FDA9"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3,0 điểm</w:t>
            </w:r>
          </w:p>
        </w:tc>
        <w:tc>
          <w:tcPr>
            <w:tcW w:w="1510" w:type="dxa"/>
            <w:gridSpan w:val="2"/>
            <w:shd w:val="clear" w:color="auto" w:fill="auto"/>
            <w:vAlign w:val="center"/>
          </w:tcPr>
          <w:p w14:paraId="792131A7"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2,0 điểm</w:t>
            </w:r>
          </w:p>
        </w:tc>
        <w:tc>
          <w:tcPr>
            <w:tcW w:w="1630" w:type="dxa"/>
            <w:gridSpan w:val="2"/>
            <w:shd w:val="clear" w:color="auto" w:fill="auto"/>
            <w:vAlign w:val="center"/>
          </w:tcPr>
          <w:p w14:paraId="097ADE24"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c>
          <w:tcPr>
            <w:tcW w:w="1389" w:type="dxa"/>
            <w:gridSpan w:val="2"/>
            <w:vAlign w:val="center"/>
          </w:tcPr>
          <w:p w14:paraId="49A8B1F7"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c>
          <w:tcPr>
            <w:tcW w:w="1099" w:type="dxa"/>
            <w:vAlign w:val="center"/>
          </w:tcPr>
          <w:p w14:paraId="67C034FB"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r>
    </w:tbl>
    <w:p w14:paraId="284D4250" w14:textId="77777777" w:rsidR="00133653" w:rsidRPr="00FA4C82" w:rsidRDefault="00133653">
      <w:pPr>
        <w:spacing w:line="276" w:lineRule="auto"/>
        <w:jc w:val="both"/>
        <w:rPr>
          <w:rFonts w:asciiTheme="majorHAnsi" w:eastAsia="Calibri" w:hAnsiTheme="majorHAnsi" w:cstheme="majorHAnsi"/>
          <w:i/>
          <w:iCs/>
          <w:color w:val="000000" w:themeColor="text1"/>
          <w:sz w:val="26"/>
          <w:szCs w:val="26"/>
          <w:lang w:val="nl-NL" w:eastAsia="fr-FR"/>
        </w:rPr>
      </w:pPr>
    </w:p>
    <w:p w14:paraId="36F5ACA3" w14:textId="77777777" w:rsidR="00133653" w:rsidRPr="00FA4C82" w:rsidRDefault="00133653">
      <w:pPr>
        <w:spacing w:line="276" w:lineRule="auto"/>
        <w:jc w:val="both"/>
        <w:rPr>
          <w:rFonts w:asciiTheme="majorHAnsi" w:eastAsia="Calibri" w:hAnsiTheme="majorHAnsi" w:cstheme="majorHAnsi"/>
          <w:i/>
          <w:iCs/>
          <w:color w:val="000000" w:themeColor="text1"/>
          <w:sz w:val="26"/>
          <w:szCs w:val="26"/>
          <w:lang w:val="nl-NL" w:eastAsia="fr-FR"/>
        </w:rPr>
      </w:pPr>
    </w:p>
    <w:p w14:paraId="09ECBE30" w14:textId="77777777" w:rsidR="00133653" w:rsidRPr="00FA4C82" w:rsidRDefault="00133653">
      <w:pPr>
        <w:spacing w:line="276" w:lineRule="auto"/>
        <w:jc w:val="both"/>
        <w:rPr>
          <w:rFonts w:asciiTheme="majorHAnsi" w:eastAsia="Calibri" w:hAnsiTheme="majorHAnsi" w:cstheme="majorHAnsi"/>
          <w:iCs/>
          <w:color w:val="000000" w:themeColor="text1"/>
          <w:sz w:val="26"/>
          <w:szCs w:val="26"/>
          <w:lang w:val="fr-FR" w:eastAsia="fr-FR"/>
        </w:rPr>
      </w:pPr>
    </w:p>
    <w:p w14:paraId="5A48EA2A" w14:textId="77777777" w:rsidR="00133653" w:rsidRPr="00FA4C82" w:rsidRDefault="00133653">
      <w:pPr>
        <w:tabs>
          <w:tab w:val="left" w:pos="567"/>
        </w:tabs>
        <w:spacing w:beforeLines="20" w:before="48" w:afterLines="20" w:after="48" w:line="312" w:lineRule="auto"/>
        <w:jc w:val="both"/>
        <w:rPr>
          <w:rFonts w:asciiTheme="majorHAnsi" w:hAnsiTheme="majorHAnsi" w:cstheme="majorHAnsi"/>
          <w:b/>
          <w:color w:val="000000" w:themeColor="text1"/>
          <w:sz w:val="26"/>
          <w:szCs w:val="26"/>
        </w:rPr>
      </w:pPr>
    </w:p>
    <w:p w14:paraId="3A4C25F9" w14:textId="79575AFC" w:rsidR="00133653" w:rsidRPr="005C7C99" w:rsidRDefault="005C7C99" w:rsidP="005C7C99">
      <w:pPr>
        <w:pStyle w:val="Heading2"/>
      </w:pPr>
      <w:bookmarkStart w:id="49" w:name="_Toc135663732"/>
      <w:r w:rsidRPr="005C7C99">
        <w:lastRenderedPageBreak/>
        <w:t>2.</w:t>
      </w:r>
      <w:r w:rsidR="00ED1736" w:rsidRPr="005C7C99">
        <w:t xml:space="preserve"> Bản đặc tả</w:t>
      </w:r>
      <w:bookmarkEnd w:id="49"/>
    </w:p>
    <w:tbl>
      <w:tblPr>
        <w:tblStyle w:val="TableGrid"/>
        <w:tblW w:w="14175" w:type="dxa"/>
        <w:tblInd w:w="279" w:type="dxa"/>
        <w:tblLayout w:type="fixed"/>
        <w:tblLook w:val="04A0" w:firstRow="1" w:lastRow="0" w:firstColumn="1" w:lastColumn="0" w:noHBand="0" w:noVBand="1"/>
      </w:tblPr>
      <w:tblGrid>
        <w:gridCol w:w="1083"/>
        <w:gridCol w:w="2037"/>
        <w:gridCol w:w="8220"/>
        <w:gridCol w:w="567"/>
        <w:gridCol w:w="709"/>
        <w:gridCol w:w="850"/>
        <w:gridCol w:w="709"/>
      </w:tblGrid>
      <w:tr w:rsidR="00FA4C82" w:rsidRPr="00FA4C82" w14:paraId="42CCE75F" w14:textId="77777777">
        <w:trPr>
          <w:tblHeader/>
        </w:trPr>
        <w:tc>
          <w:tcPr>
            <w:tcW w:w="1083" w:type="dxa"/>
            <w:vMerge w:val="restart"/>
            <w:shd w:val="clear" w:color="auto" w:fill="8EAADB" w:themeFill="accent1" w:themeFillTint="99"/>
            <w:vAlign w:val="center"/>
          </w:tcPr>
          <w:p w14:paraId="16599DB2"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Nội dung</w:t>
            </w:r>
          </w:p>
        </w:tc>
        <w:tc>
          <w:tcPr>
            <w:tcW w:w="2037" w:type="dxa"/>
            <w:vMerge w:val="restart"/>
            <w:shd w:val="clear" w:color="auto" w:fill="8EAADB" w:themeFill="accent1" w:themeFillTint="99"/>
            <w:vAlign w:val="center"/>
          </w:tcPr>
          <w:p w14:paraId="07038026"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 xml:space="preserve">Đơn vị </w:t>
            </w:r>
            <w:r w:rsidRPr="00FA4C82">
              <w:rPr>
                <w:rFonts w:asciiTheme="majorHAnsi" w:hAnsiTheme="majorHAnsi" w:cstheme="majorHAnsi"/>
                <w:b/>
                <w:color w:val="000000" w:themeColor="text1"/>
                <w:sz w:val="26"/>
                <w:szCs w:val="26"/>
                <w:lang w:val="en-US"/>
              </w:rPr>
              <w:br/>
              <w:t>kiến thức</w:t>
            </w:r>
          </w:p>
        </w:tc>
        <w:tc>
          <w:tcPr>
            <w:tcW w:w="8220" w:type="dxa"/>
            <w:vMerge w:val="restart"/>
            <w:shd w:val="clear" w:color="auto" w:fill="8EAADB" w:themeFill="accent1" w:themeFillTint="99"/>
            <w:vAlign w:val="center"/>
          </w:tcPr>
          <w:p w14:paraId="2C57D40C"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Mức độ đánh giá</w:t>
            </w:r>
          </w:p>
        </w:tc>
        <w:tc>
          <w:tcPr>
            <w:tcW w:w="1276" w:type="dxa"/>
            <w:gridSpan w:val="2"/>
            <w:shd w:val="clear" w:color="auto" w:fill="8EAADB" w:themeFill="accent1" w:themeFillTint="99"/>
            <w:vAlign w:val="center"/>
          </w:tcPr>
          <w:p w14:paraId="406EAA93"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 xml:space="preserve">Số </w:t>
            </w:r>
            <w:r w:rsidRPr="00FA4C82">
              <w:rPr>
                <w:rFonts w:asciiTheme="majorHAnsi" w:hAnsiTheme="majorHAnsi" w:cstheme="majorHAnsi"/>
                <w:b/>
                <w:color w:val="000000" w:themeColor="text1"/>
                <w:sz w:val="26"/>
                <w:szCs w:val="26"/>
                <w:lang w:val="en-US"/>
              </w:rPr>
              <w:br/>
              <w:t>câu hỏi</w:t>
            </w:r>
          </w:p>
        </w:tc>
        <w:tc>
          <w:tcPr>
            <w:tcW w:w="1559" w:type="dxa"/>
            <w:gridSpan w:val="2"/>
            <w:shd w:val="clear" w:color="auto" w:fill="8EAADB" w:themeFill="accent1" w:themeFillTint="99"/>
            <w:vAlign w:val="center"/>
          </w:tcPr>
          <w:p w14:paraId="7092978D"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 hỏi</w:t>
            </w:r>
          </w:p>
        </w:tc>
      </w:tr>
      <w:tr w:rsidR="00FA4C82" w:rsidRPr="00FA4C82" w14:paraId="32FD99A2" w14:textId="77777777">
        <w:trPr>
          <w:tblHeader/>
        </w:trPr>
        <w:tc>
          <w:tcPr>
            <w:tcW w:w="1083" w:type="dxa"/>
            <w:vMerge/>
            <w:shd w:val="clear" w:color="auto" w:fill="8EAADB" w:themeFill="accent1" w:themeFillTint="99"/>
            <w:vAlign w:val="center"/>
          </w:tcPr>
          <w:p w14:paraId="49D4F7C2"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c>
          <w:tcPr>
            <w:tcW w:w="2037" w:type="dxa"/>
            <w:vMerge/>
            <w:shd w:val="clear" w:color="auto" w:fill="8EAADB" w:themeFill="accent1" w:themeFillTint="99"/>
            <w:vAlign w:val="center"/>
          </w:tcPr>
          <w:p w14:paraId="0A31BBED"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c>
          <w:tcPr>
            <w:tcW w:w="8220" w:type="dxa"/>
            <w:vMerge/>
            <w:shd w:val="clear" w:color="auto" w:fill="8EAADB" w:themeFill="accent1" w:themeFillTint="99"/>
            <w:vAlign w:val="center"/>
          </w:tcPr>
          <w:p w14:paraId="31031C89"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c>
          <w:tcPr>
            <w:tcW w:w="567" w:type="dxa"/>
            <w:shd w:val="clear" w:color="auto" w:fill="8EAADB" w:themeFill="accent1" w:themeFillTint="99"/>
            <w:vAlign w:val="center"/>
          </w:tcPr>
          <w:p w14:paraId="5F6A7867"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TL (ý)</w:t>
            </w:r>
          </w:p>
        </w:tc>
        <w:tc>
          <w:tcPr>
            <w:tcW w:w="709" w:type="dxa"/>
            <w:shd w:val="clear" w:color="auto" w:fill="8EAADB" w:themeFill="accent1" w:themeFillTint="99"/>
            <w:vAlign w:val="center"/>
          </w:tcPr>
          <w:p w14:paraId="1299EFF2"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TN</w:t>
            </w:r>
          </w:p>
        </w:tc>
        <w:tc>
          <w:tcPr>
            <w:tcW w:w="850" w:type="dxa"/>
            <w:shd w:val="clear" w:color="auto" w:fill="8EAADB" w:themeFill="accent1" w:themeFillTint="99"/>
            <w:vAlign w:val="center"/>
          </w:tcPr>
          <w:p w14:paraId="3696D94D"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TL</w:t>
            </w:r>
          </w:p>
        </w:tc>
        <w:tc>
          <w:tcPr>
            <w:tcW w:w="709" w:type="dxa"/>
            <w:shd w:val="clear" w:color="auto" w:fill="8EAADB" w:themeFill="accent1" w:themeFillTint="99"/>
            <w:vAlign w:val="center"/>
          </w:tcPr>
          <w:p w14:paraId="541B3643"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TN</w:t>
            </w:r>
          </w:p>
        </w:tc>
      </w:tr>
      <w:tr w:rsidR="00FA4C82" w:rsidRPr="00FA4C82" w14:paraId="02E929D2" w14:textId="77777777">
        <w:tc>
          <w:tcPr>
            <w:tcW w:w="1083" w:type="dxa"/>
            <w:vMerge w:val="restart"/>
          </w:tcPr>
          <w:p w14:paraId="45FBA7E7" w14:textId="77777777" w:rsidR="00133653" w:rsidRPr="00FA4C82" w:rsidRDefault="00ED173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Động lực học</w:t>
            </w:r>
          </w:p>
        </w:tc>
        <w:tc>
          <w:tcPr>
            <w:tcW w:w="2037" w:type="dxa"/>
            <w:vMerge w:val="restart"/>
          </w:tcPr>
          <w:p w14:paraId="626530C4"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Một số lực trong thực tiễn</w:t>
            </w:r>
          </w:p>
        </w:tc>
        <w:tc>
          <w:tcPr>
            <w:tcW w:w="8220" w:type="dxa"/>
          </w:tcPr>
          <w:p w14:paraId="5F0CC5F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567" w:type="dxa"/>
            <w:vAlign w:val="center"/>
          </w:tcPr>
          <w:p w14:paraId="08136AC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6BF30F4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669F0F1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7F127A4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254F00C9" w14:textId="77777777">
        <w:tc>
          <w:tcPr>
            <w:tcW w:w="1083" w:type="dxa"/>
            <w:vMerge/>
          </w:tcPr>
          <w:p w14:paraId="45F609D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0AE58CC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235673D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Mô tả được bằng ví dụ thực tiễn và biểu diễn được bằng hình vẽ: Trọng lực; Lực ma sát; Lực cản khi một vật chuyển động trong nước (hoặc trong không khí); Lực nâng (đẩy lên trên) của nước; Lực căng dây.</w:t>
            </w:r>
          </w:p>
        </w:tc>
        <w:tc>
          <w:tcPr>
            <w:tcW w:w="567" w:type="dxa"/>
            <w:vAlign w:val="center"/>
          </w:tcPr>
          <w:p w14:paraId="46A65512"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09" w:type="dxa"/>
            <w:vAlign w:val="center"/>
          </w:tcPr>
          <w:p w14:paraId="761A7132"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10</w:t>
            </w:r>
          </w:p>
        </w:tc>
        <w:tc>
          <w:tcPr>
            <w:tcW w:w="850" w:type="dxa"/>
            <w:vAlign w:val="center"/>
          </w:tcPr>
          <w:p w14:paraId="6F758D5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0BBB2389" w14:textId="77777777" w:rsidR="00133653" w:rsidRPr="00FA4C82" w:rsidRDefault="00ED1736">
            <w:pPr>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C1-C10</w:t>
            </w:r>
          </w:p>
        </w:tc>
      </w:tr>
      <w:tr w:rsidR="00FA4C82" w:rsidRPr="00FA4C82" w14:paraId="5DA51990" w14:textId="77777777">
        <w:tc>
          <w:tcPr>
            <w:tcW w:w="1083" w:type="dxa"/>
            <w:vMerge/>
          </w:tcPr>
          <w:p w14:paraId="62DDD37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7306822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5BBAF62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Giải thích được lực nâng tác dụng lên một vật ở trong trong nước (hoặc trong không khí).</w:t>
            </w:r>
          </w:p>
        </w:tc>
        <w:tc>
          <w:tcPr>
            <w:tcW w:w="567" w:type="dxa"/>
            <w:vAlign w:val="center"/>
          </w:tcPr>
          <w:p w14:paraId="2E82A2DE"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09" w:type="dxa"/>
            <w:vAlign w:val="center"/>
          </w:tcPr>
          <w:p w14:paraId="64AEF0EB"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850" w:type="dxa"/>
            <w:vAlign w:val="center"/>
          </w:tcPr>
          <w:p w14:paraId="265D5225"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09" w:type="dxa"/>
            <w:vAlign w:val="center"/>
          </w:tcPr>
          <w:p w14:paraId="6525290F"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0B2DDF60" w14:textId="77777777">
        <w:tc>
          <w:tcPr>
            <w:tcW w:w="1083" w:type="dxa"/>
            <w:vMerge w:val="restart"/>
          </w:tcPr>
          <w:p w14:paraId="21D27F7B" w14:textId="77777777" w:rsidR="00133653" w:rsidRPr="000D3468" w:rsidRDefault="00ED1736">
            <w:pPr>
              <w:tabs>
                <w:tab w:val="left" w:pos="567"/>
              </w:tabs>
              <w:spacing w:beforeLines="20" w:before="48" w:afterLines="20" w:after="48" w:line="264" w:lineRule="auto"/>
              <w:rPr>
                <w:rFonts w:asciiTheme="majorHAnsi" w:hAnsiTheme="majorHAnsi" w:cstheme="majorHAnsi"/>
                <w:b/>
                <w:color w:val="000000" w:themeColor="text1"/>
                <w:sz w:val="26"/>
                <w:szCs w:val="26"/>
              </w:rPr>
            </w:pPr>
            <w:r w:rsidRPr="000D3468">
              <w:rPr>
                <w:rFonts w:asciiTheme="majorHAnsi" w:hAnsiTheme="majorHAnsi" w:cstheme="majorHAnsi"/>
                <w:b/>
                <w:color w:val="000000" w:themeColor="text1"/>
                <w:sz w:val="26"/>
                <w:szCs w:val="26"/>
              </w:rPr>
              <w:t>Công, năng lượng và công suất</w:t>
            </w:r>
          </w:p>
        </w:tc>
        <w:tc>
          <w:tcPr>
            <w:tcW w:w="2037" w:type="dxa"/>
            <w:vMerge w:val="restart"/>
          </w:tcPr>
          <w:p w14:paraId="2371672E"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Công và năng lượng</w:t>
            </w:r>
          </w:p>
        </w:tc>
        <w:tc>
          <w:tcPr>
            <w:tcW w:w="8220" w:type="dxa"/>
          </w:tcPr>
          <w:p w14:paraId="50900CD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567" w:type="dxa"/>
            <w:vAlign w:val="center"/>
          </w:tcPr>
          <w:p w14:paraId="4149E96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4B8CD97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757F35B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2C3BBF7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7634F1AB" w14:textId="77777777">
        <w:tc>
          <w:tcPr>
            <w:tcW w:w="1083" w:type="dxa"/>
            <w:vMerge/>
          </w:tcPr>
          <w:p w14:paraId="79DF2BD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01A2636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4DCD119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Nêu được biểu thức tính công bằng tích của lực tác dụng và độ dịch chuyển theo phương của lực; nêu được đơn vị đo công là đơn vị đo năng lượng (với 1J = 1Nm).</w:t>
            </w:r>
          </w:p>
        </w:tc>
        <w:tc>
          <w:tcPr>
            <w:tcW w:w="567" w:type="dxa"/>
            <w:vAlign w:val="center"/>
          </w:tcPr>
          <w:p w14:paraId="4F294C50"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09" w:type="dxa"/>
            <w:vAlign w:val="center"/>
          </w:tcPr>
          <w:p w14:paraId="7E6178AB"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6</w:t>
            </w:r>
          </w:p>
        </w:tc>
        <w:tc>
          <w:tcPr>
            <w:tcW w:w="850" w:type="dxa"/>
            <w:vAlign w:val="center"/>
          </w:tcPr>
          <w:p w14:paraId="7C5F2FA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6AB328E6"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C11-C16</w:t>
            </w:r>
          </w:p>
        </w:tc>
      </w:tr>
      <w:tr w:rsidR="00FA4C82" w:rsidRPr="00FA4C82" w14:paraId="778E0BBF" w14:textId="77777777">
        <w:tc>
          <w:tcPr>
            <w:tcW w:w="1083" w:type="dxa"/>
            <w:vMerge/>
          </w:tcPr>
          <w:p w14:paraId="68281F7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664BD2E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05E6A40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eastAsia="vi-VN" w:bidi="vi-VN"/>
              </w:rPr>
              <w:t>Thông hiểu:</w:t>
            </w:r>
          </w:p>
        </w:tc>
        <w:tc>
          <w:tcPr>
            <w:tcW w:w="567" w:type="dxa"/>
            <w:vAlign w:val="center"/>
          </w:tcPr>
          <w:p w14:paraId="7C2ED47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2B9AB19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689C33E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4B7F8E9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06835B7" w14:textId="77777777">
        <w:tc>
          <w:tcPr>
            <w:tcW w:w="1083" w:type="dxa"/>
            <w:vMerge/>
          </w:tcPr>
          <w:p w14:paraId="1F6596E0"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1759C5D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6A07F1B1"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Trình bày được ví dụ chứng tỏ có thể truyền năng lượng từ vật này sang vật khác bằng cách thực hiện công.</w:t>
            </w:r>
          </w:p>
        </w:tc>
        <w:tc>
          <w:tcPr>
            <w:tcW w:w="567" w:type="dxa"/>
            <w:vAlign w:val="center"/>
          </w:tcPr>
          <w:p w14:paraId="4DD007AA"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09" w:type="dxa"/>
            <w:vAlign w:val="center"/>
          </w:tcPr>
          <w:p w14:paraId="40C2E1F8"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850" w:type="dxa"/>
            <w:vAlign w:val="center"/>
          </w:tcPr>
          <w:p w14:paraId="0F63BF7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00B3E516"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C17</w:t>
            </w:r>
          </w:p>
        </w:tc>
      </w:tr>
      <w:tr w:rsidR="00FA4C82" w:rsidRPr="00FA4C82" w14:paraId="6B7C9728" w14:textId="77777777">
        <w:tc>
          <w:tcPr>
            <w:tcW w:w="1083" w:type="dxa"/>
            <w:vMerge/>
          </w:tcPr>
          <w:p w14:paraId="08E1743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4C3432F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0993184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c>
          <w:tcPr>
            <w:tcW w:w="567" w:type="dxa"/>
            <w:vAlign w:val="center"/>
          </w:tcPr>
          <w:p w14:paraId="6B178AA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012FE6B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25B3BD0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7B684DC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6405257C" w14:textId="77777777">
        <w:tc>
          <w:tcPr>
            <w:tcW w:w="1083" w:type="dxa"/>
            <w:vMerge/>
          </w:tcPr>
          <w:p w14:paraId="25BFC34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48B279D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01F91629"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Tính được công trong một số trường hợp đơn giản.</w:t>
            </w:r>
          </w:p>
        </w:tc>
        <w:tc>
          <w:tcPr>
            <w:tcW w:w="567" w:type="dxa"/>
            <w:vAlign w:val="center"/>
          </w:tcPr>
          <w:p w14:paraId="4BD3C955"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709" w:type="dxa"/>
            <w:vAlign w:val="center"/>
          </w:tcPr>
          <w:p w14:paraId="16DFA2B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1C711E7E"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C29,30</w:t>
            </w:r>
          </w:p>
        </w:tc>
        <w:tc>
          <w:tcPr>
            <w:tcW w:w="709" w:type="dxa"/>
            <w:vAlign w:val="center"/>
          </w:tcPr>
          <w:p w14:paraId="3AAB987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2FE76E3A" w14:textId="77777777">
        <w:tc>
          <w:tcPr>
            <w:tcW w:w="1083" w:type="dxa"/>
            <w:vMerge/>
          </w:tcPr>
          <w:p w14:paraId="347BE37C"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0FD2D2E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25F2C7D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 cao:</w:t>
            </w:r>
          </w:p>
        </w:tc>
        <w:tc>
          <w:tcPr>
            <w:tcW w:w="567" w:type="dxa"/>
            <w:vAlign w:val="center"/>
          </w:tcPr>
          <w:p w14:paraId="6DE9FCC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4492CDB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4EEB79B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3AAA3CB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6406BD90" w14:textId="77777777">
        <w:tc>
          <w:tcPr>
            <w:tcW w:w="1083" w:type="dxa"/>
            <w:vMerge/>
          </w:tcPr>
          <w:p w14:paraId="5C7C80AF"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2F619CB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4EC58B25" w14:textId="77777777" w:rsidR="00133653" w:rsidRPr="000D3468" w:rsidRDefault="00ED1736" w:rsidP="009C113D">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xml:space="preserve">- </w:t>
            </w:r>
            <w:r w:rsidR="009C113D" w:rsidRPr="000D3468">
              <w:rPr>
                <w:rFonts w:asciiTheme="majorHAnsi" w:hAnsiTheme="majorHAnsi" w:cstheme="majorHAnsi"/>
                <w:color w:val="000000" w:themeColor="text1"/>
                <w:sz w:val="26"/>
                <w:szCs w:val="26"/>
              </w:rPr>
              <w:t>Trình bày được cách c</w:t>
            </w:r>
            <w:r w:rsidRPr="00FA4C82">
              <w:rPr>
                <w:rFonts w:asciiTheme="majorHAnsi" w:hAnsiTheme="majorHAnsi" w:cstheme="majorHAnsi"/>
                <w:color w:val="000000" w:themeColor="text1"/>
                <w:sz w:val="26"/>
                <w:szCs w:val="26"/>
                <w:lang w:eastAsia="vi-VN" w:bidi="vi-VN"/>
              </w:rPr>
              <w:t>hế tạo mô hình đơn giản minh hoạ được định luật bảo toàn năng lượng, liên quan đến một số dạng năng lượng khác nhau.</w:t>
            </w:r>
          </w:p>
        </w:tc>
        <w:tc>
          <w:tcPr>
            <w:tcW w:w="567" w:type="dxa"/>
            <w:vAlign w:val="center"/>
          </w:tcPr>
          <w:p w14:paraId="0B77D78C"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709" w:type="dxa"/>
            <w:vAlign w:val="center"/>
          </w:tcPr>
          <w:p w14:paraId="0F94C5D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59759FFE"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C31a</w:t>
            </w:r>
          </w:p>
          <w:p w14:paraId="1087AE8A"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C31b</w:t>
            </w:r>
          </w:p>
        </w:tc>
        <w:tc>
          <w:tcPr>
            <w:tcW w:w="709" w:type="dxa"/>
            <w:vAlign w:val="center"/>
          </w:tcPr>
          <w:p w14:paraId="403FA0C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6B6FF3A9" w14:textId="77777777">
        <w:tc>
          <w:tcPr>
            <w:tcW w:w="1083" w:type="dxa"/>
            <w:vMerge/>
          </w:tcPr>
          <w:p w14:paraId="71A3390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val="restart"/>
          </w:tcPr>
          <w:p w14:paraId="1DCF4A63"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Động năng và thế năng</w:t>
            </w:r>
          </w:p>
        </w:tc>
        <w:tc>
          <w:tcPr>
            <w:tcW w:w="8220" w:type="dxa"/>
          </w:tcPr>
          <w:p w14:paraId="34657C3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567" w:type="dxa"/>
            <w:vAlign w:val="center"/>
          </w:tcPr>
          <w:p w14:paraId="345B82C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35B3FD1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5501CA3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40B7EF9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4057E72E" w14:textId="77777777">
        <w:tc>
          <w:tcPr>
            <w:tcW w:w="1083" w:type="dxa"/>
            <w:vMerge/>
          </w:tcPr>
          <w:p w14:paraId="40E378E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71A12B8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4F0FA113"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Nêu được công thức tính thế năng trong trường trọng lực đều</w:t>
            </w:r>
            <w:r w:rsidRPr="000D3468">
              <w:rPr>
                <w:rFonts w:asciiTheme="majorHAnsi" w:hAnsiTheme="majorHAnsi" w:cstheme="majorHAnsi"/>
                <w:color w:val="000000" w:themeColor="text1"/>
                <w:sz w:val="26"/>
                <w:szCs w:val="26"/>
                <w:lang w:eastAsia="vi-VN" w:bidi="vi-VN"/>
              </w:rPr>
              <w:t>.</w:t>
            </w:r>
          </w:p>
        </w:tc>
        <w:tc>
          <w:tcPr>
            <w:tcW w:w="567" w:type="dxa"/>
            <w:vAlign w:val="center"/>
          </w:tcPr>
          <w:p w14:paraId="25A3373C"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09" w:type="dxa"/>
            <w:vAlign w:val="center"/>
          </w:tcPr>
          <w:p w14:paraId="018AD0C4"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4</w:t>
            </w:r>
          </w:p>
        </w:tc>
        <w:tc>
          <w:tcPr>
            <w:tcW w:w="850" w:type="dxa"/>
            <w:vAlign w:val="center"/>
          </w:tcPr>
          <w:p w14:paraId="4577AC1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1B12EE97"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C18,19,20,21</w:t>
            </w:r>
          </w:p>
        </w:tc>
      </w:tr>
      <w:tr w:rsidR="00FA4C82" w:rsidRPr="00FA4C82" w14:paraId="3E3B540C" w14:textId="77777777">
        <w:tc>
          <w:tcPr>
            <w:tcW w:w="1083" w:type="dxa"/>
            <w:vMerge/>
          </w:tcPr>
          <w:p w14:paraId="074C9EC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21736A8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63CA355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Nêu được khái niệm cơ năng.</w:t>
            </w:r>
          </w:p>
        </w:tc>
        <w:tc>
          <w:tcPr>
            <w:tcW w:w="567" w:type="dxa"/>
            <w:vAlign w:val="center"/>
          </w:tcPr>
          <w:p w14:paraId="5F6C9627"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09" w:type="dxa"/>
            <w:vAlign w:val="center"/>
          </w:tcPr>
          <w:p w14:paraId="63C950AD"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3</w:t>
            </w:r>
          </w:p>
        </w:tc>
        <w:tc>
          <w:tcPr>
            <w:tcW w:w="850" w:type="dxa"/>
            <w:vAlign w:val="center"/>
          </w:tcPr>
          <w:p w14:paraId="3D28D60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62A710C5"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C22,23,24</w:t>
            </w:r>
          </w:p>
        </w:tc>
      </w:tr>
      <w:tr w:rsidR="00FA4C82" w:rsidRPr="00FA4C82" w14:paraId="247F1F57" w14:textId="77777777">
        <w:tc>
          <w:tcPr>
            <w:tcW w:w="1083" w:type="dxa"/>
            <w:vMerge/>
          </w:tcPr>
          <w:p w14:paraId="05141B37"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6F64D21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09DB9BCA"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lang w:eastAsia="vi-VN" w:bidi="vi-VN"/>
              </w:rPr>
              <w:t>- P</w:t>
            </w:r>
            <w:r w:rsidRPr="00FA4C82">
              <w:rPr>
                <w:rFonts w:asciiTheme="majorHAnsi" w:hAnsiTheme="majorHAnsi" w:cstheme="majorHAnsi"/>
                <w:color w:val="000000" w:themeColor="text1"/>
                <w:sz w:val="26"/>
                <w:szCs w:val="26"/>
                <w:lang w:eastAsia="vi-VN" w:bidi="vi-VN"/>
              </w:rPr>
              <w:t>hát biểu được định luật bảo toàn cơ năng</w:t>
            </w:r>
            <w:r w:rsidRPr="000D3468">
              <w:rPr>
                <w:rFonts w:asciiTheme="majorHAnsi" w:hAnsiTheme="majorHAnsi" w:cstheme="majorHAnsi"/>
                <w:color w:val="000000" w:themeColor="text1"/>
                <w:sz w:val="26"/>
                <w:szCs w:val="26"/>
                <w:lang w:eastAsia="vi-VN" w:bidi="vi-VN"/>
              </w:rPr>
              <w:t>.</w:t>
            </w:r>
          </w:p>
        </w:tc>
        <w:tc>
          <w:tcPr>
            <w:tcW w:w="567" w:type="dxa"/>
            <w:vAlign w:val="center"/>
          </w:tcPr>
          <w:p w14:paraId="48F43E1E"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09" w:type="dxa"/>
            <w:vAlign w:val="center"/>
          </w:tcPr>
          <w:p w14:paraId="5CFFE568"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3</w:t>
            </w:r>
          </w:p>
        </w:tc>
        <w:tc>
          <w:tcPr>
            <w:tcW w:w="850" w:type="dxa"/>
            <w:vAlign w:val="center"/>
          </w:tcPr>
          <w:p w14:paraId="60109ED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78A9C889"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C25,26,27</w:t>
            </w:r>
          </w:p>
        </w:tc>
      </w:tr>
      <w:tr w:rsidR="00FA4C82" w:rsidRPr="00FA4C82" w14:paraId="38344532" w14:textId="77777777">
        <w:tc>
          <w:tcPr>
            <w:tcW w:w="1083" w:type="dxa"/>
            <w:vMerge/>
          </w:tcPr>
          <w:p w14:paraId="3BE211EA"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6AD6188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3277905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567" w:type="dxa"/>
            <w:vAlign w:val="center"/>
          </w:tcPr>
          <w:p w14:paraId="2FE93458"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2089EC8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6644121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5C760F4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7A6AF8DF" w14:textId="77777777">
        <w:tc>
          <w:tcPr>
            <w:tcW w:w="1083" w:type="dxa"/>
            <w:vMerge/>
          </w:tcPr>
          <w:p w14:paraId="484F706C"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2A98B03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3EADAED6"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Từ phương trình chuyển động thẳng biến đổi đều với vận tốc ban đầu bằng không, rút ra được động năng của vật có giá trị bằng công của lực tác dụng lên vật.</w:t>
            </w:r>
          </w:p>
        </w:tc>
        <w:tc>
          <w:tcPr>
            <w:tcW w:w="567" w:type="dxa"/>
            <w:vAlign w:val="center"/>
          </w:tcPr>
          <w:p w14:paraId="281914B2"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09" w:type="dxa"/>
            <w:vAlign w:val="center"/>
          </w:tcPr>
          <w:p w14:paraId="653BB90B"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850" w:type="dxa"/>
            <w:vAlign w:val="center"/>
          </w:tcPr>
          <w:p w14:paraId="3F36C6AB"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09" w:type="dxa"/>
            <w:vAlign w:val="center"/>
          </w:tcPr>
          <w:p w14:paraId="337068A3"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47B7F2A8" w14:textId="77777777">
        <w:tc>
          <w:tcPr>
            <w:tcW w:w="1083" w:type="dxa"/>
            <w:vMerge/>
          </w:tcPr>
          <w:p w14:paraId="74DA8409"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2037" w:type="dxa"/>
            <w:vMerge/>
          </w:tcPr>
          <w:p w14:paraId="7E08456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1E5A7AAC" w14:textId="77777777" w:rsidR="00133653" w:rsidRPr="000D3468" w:rsidRDefault="00ED1736">
            <w:pPr>
              <w:pStyle w:val="Other0"/>
              <w:numPr>
                <w:ilvl w:val="0"/>
                <w:numId w:val="17"/>
              </w:numPr>
              <w:shd w:val="clear" w:color="auto" w:fill="auto"/>
              <w:tabs>
                <w:tab w:val="left" w:pos="250"/>
              </w:tabs>
              <w:spacing w:after="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Phân tích được sự chuyển hoá động năng và thế năng của vật trong một số trường hợp đơn giản.</w:t>
            </w:r>
          </w:p>
        </w:tc>
        <w:tc>
          <w:tcPr>
            <w:tcW w:w="567" w:type="dxa"/>
            <w:vAlign w:val="center"/>
          </w:tcPr>
          <w:p w14:paraId="1020E9A3"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09" w:type="dxa"/>
            <w:vAlign w:val="center"/>
          </w:tcPr>
          <w:p w14:paraId="59AFBAD3"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850" w:type="dxa"/>
            <w:vAlign w:val="center"/>
          </w:tcPr>
          <w:p w14:paraId="459F1BB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03F777B4"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C28</w:t>
            </w:r>
          </w:p>
        </w:tc>
      </w:tr>
      <w:tr w:rsidR="00FA4C82" w:rsidRPr="00FA4C82" w14:paraId="2F322C94" w14:textId="77777777">
        <w:tc>
          <w:tcPr>
            <w:tcW w:w="1083" w:type="dxa"/>
            <w:vMerge/>
          </w:tcPr>
          <w:p w14:paraId="76E4EEB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47A6106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48D15036"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c>
          <w:tcPr>
            <w:tcW w:w="567" w:type="dxa"/>
            <w:vAlign w:val="center"/>
          </w:tcPr>
          <w:p w14:paraId="20FEF1F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6F94B1F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367B735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09" w:type="dxa"/>
            <w:vAlign w:val="center"/>
          </w:tcPr>
          <w:p w14:paraId="3905D11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8F7DBA8" w14:textId="77777777">
        <w:tc>
          <w:tcPr>
            <w:tcW w:w="1083" w:type="dxa"/>
            <w:vMerge/>
          </w:tcPr>
          <w:p w14:paraId="32E4F47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14837D1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136342A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 xml:space="preserve">Vận dụng được </w:t>
            </w:r>
            <w:r w:rsidRPr="000D3468">
              <w:rPr>
                <w:rFonts w:asciiTheme="majorHAnsi" w:hAnsiTheme="majorHAnsi" w:cstheme="majorHAnsi"/>
                <w:color w:val="000000" w:themeColor="text1"/>
                <w:sz w:val="26"/>
                <w:szCs w:val="26"/>
                <w:lang w:eastAsia="vi-VN" w:bidi="vi-VN"/>
              </w:rPr>
              <w:t xml:space="preserve">biểu thức tính động năng </w:t>
            </w:r>
            <w:r w:rsidRPr="00FA4C82">
              <w:rPr>
                <w:rFonts w:asciiTheme="majorHAnsi" w:hAnsiTheme="majorHAnsi" w:cstheme="majorHAnsi"/>
                <w:color w:val="000000" w:themeColor="text1"/>
                <w:sz w:val="26"/>
                <w:szCs w:val="26"/>
                <w:lang w:eastAsia="vi-VN" w:bidi="vi-VN"/>
              </w:rPr>
              <w:t>trong một số trường hợp đơn giản.</w:t>
            </w:r>
          </w:p>
        </w:tc>
        <w:tc>
          <w:tcPr>
            <w:tcW w:w="567" w:type="dxa"/>
            <w:vAlign w:val="center"/>
          </w:tcPr>
          <w:p w14:paraId="62011CAB"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09" w:type="dxa"/>
            <w:vAlign w:val="center"/>
          </w:tcPr>
          <w:p w14:paraId="5FB5ACB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57AF5466"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C32</w:t>
            </w:r>
          </w:p>
        </w:tc>
        <w:tc>
          <w:tcPr>
            <w:tcW w:w="709" w:type="dxa"/>
            <w:vAlign w:val="center"/>
          </w:tcPr>
          <w:p w14:paraId="7C45B32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32234886" w14:textId="77777777">
        <w:tc>
          <w:tcPr>
            <w:tcW w:w="1083" w:type="dxa"/>
            <w:vMerge/>
          </w:tcPr>
          <w:p w14:paraId="77B27DE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1594871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8220" w:type="dxa"/>
          </w:tcPr>
          <w:p w14:paraId="7E0E7F19"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Vận dụng được định luật bảo toàn cơ năng trong một số trường hợp đơn giản.</w:t>
            </w:r>
          </w:p>
        </w:tc>
        <w:tc>
          <w:tcPr>
            <w:tcW w:w="567" w:type="dxa"/>
            <w:vAlign w:val="center"/>
          </w:tcPr>
          <w:p w14:paraId="0D2EDFD1"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09" w:type="dxa"/>
            <w:vAlign w:val="center"/>
          </w:tcPr>
          <w:p w14:paraId="5A4D009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850" w:type="dxa"/>
            <w:vAlign w:val="center"/>
          </w:tcPr>
          <w:p w14:paraId="571D368A"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C33</w:t>
            </w:r>
          </w:p>
        </w:tc>
        <w:tc>
          <w:tcPr>
            <w:tcW w:w="709" w:type="dxa"/>
            <w:vAlign w:val="center"/>
          </w:tcPr>
          <w:p w14:paraId="16C22C1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bl>
    <w:p w14:paraId="0EA21D6A" w14:textId="77777777" w:rsidR="00133653" w:rsidRPr="00FA4C82" w:rsidRDefault="00133653">
      <w:pPr>
        <w:tabs>
          <w:tab w:val="left" w:pos="567"/>
        </w:tabs>
        <w:spacing w:beforeLines="20" w:before="48" w:afterLines="20" w:after="48" w:line="312" w:lineRule="auto"/>
        <w:jc w:val="both"/>
        <w:rPr>
          <w:rFonts w:asciiTheme="majorHAnsi" w:hAnsiTheme="majorHAnsi" w:cstheme="majorHAnsi"/>
          <w:b/>
          <w:color w:val="000000" w:themeColor="text1"/>
          <w:sz w:val="26"/>
          <w:szCs w:val="26"/>
        </w:rPr>
      </w:pPr>
    </w:p>
    <w:p w14:paraId="7C4F3216"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z w:val="26"/>
          <w:szCs w:val="26"/>
        </w:rPr>
      </w:pPr>
    </w:p>
    <w:p w14:paraId="05417A3F" w14:textId="77777777" w:rsidR="00133653" w:rsidRPr="00FA4C82" w:rsidRDefault="00ED1736">
      <w:pP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br w:type="page"/>
      </w:r>
    </w:p>
    <w:p w14:paraId="3BFB66EE" w14:textId="77777777" w:rsidR="00133653" w:rsidRPr="00FA4C82" w:rsidRDefault="00133653">
      <w:pPr>
        <w:tabs>
          <w:tab w:val="left" w:pos="567"/>
        </w:tabs>
        <w:spacing w:beforeLines="20" w:before="48" w:afterLines="20" w:after="48" w:line="312" w:lineRule="auto"/>
        <w:jc w:val="both"/>
        <w:rPr>
          <w:rFonts w:asciiTheme="majorHAnsi" w:hAnsiTheme="majorHAnsi" w:cstheme="majorHAnsi"/>
          <w:b/>
          <w:color w:val="000000" w:themeColor="text1"/>
          <w:sz w:val="26"/>
          <w:szCs w:val="26"/>
        </w:rPr>
        <w:sectPr w:rsidR="00133653" w:rsidRPr="00FA4C82" w:rsidSect="005C7C99">
          <w:pgSz w:w="16840" w:h="11907" w:orient="landscape"/>
          <w:pgMar w:top="1418" w:right="1134" w:bottom="1418" w:left="1418" w:header="720" w:footer="284" w:gutter="0"/>
          <w:cols w:space="720"/>
          <w:docGrid w:linePitch="360"/>
        </w:sectPr>
      </w:pPr>
    </w:p>
    <w:p w14:paraId="36A87A19" w14:textId="2A3FE5AE" w:rsidR="00133653" w:rsidRPr="005C7C99" w:rsidRDefault="005C7C99" w:rsidP="005C7C99">
      <w:pPr>
        <w:pStyle w:val="Heading2"/>
      </w:pPr>
      <w:bookmarkStart w:id="50" w:name="_Toc135663733"/>
      <w:r w:rsidRPr="005C7C99">
        <w:lastRenderedPageBreak/>
        <w:t>3.</w:t>
      </w:r>
      <w:r w:rsidR="00ED1736" w:rsidRPr="005C7C99">
        <w:t xml:space="preserve"> Đề kiểm tra</w:t>
      </w:r>
      <w:bookmarkEnd w:id="50"/>
    </w:p>
    <w:p w14:paraId="7860EF6A" w14:textId="77777777" w:rsidR="00133653" w:rsidRPr="00FA4C82" w:rsidRDefault="00ED1736">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 xml:space="preserve">ĐỀ KIỂM TRA GIỮA KÌ 2, VẬT LÍ 10 </w:t>
      </w:r>
    </w:p>
    <w:p w14:paraId="39CDA9A6" w14:textId="77777777" w:rsidR="00133653" w:rsidRPr="00FA4C82" w:rsidRDefault="00ED1736">
      <w:pPr>
        <w:tabs>
          <w:tab w:val="left" w:pos="567"/>
        </w:tabs>
        <w:spacing w:beforeLines="20" w:before="48" w:afterLines="20" w:after="48" w:line="312" w:lineRule="auto"/>
        <w:jc w:val="center"/>
        <w:rPr>
          <w:rFonts w:asciiTheme="majorHAnsi" w:hAnsiTheme="majorHAnsi" w:cstheme="majorHAnsi"/>
          <w:i/>
          <w:iCs/>
          <w:color w:val="000000" w:themeColor="text1"/>
          <w:sz w:val="26"/>
          <w:szCs w:val="26"/>
        </w:rPr>
      </w:pPr>
      <w:r w:rsidRPr="00FA4C82">
        <w:rPr>
          <w:rFonts w:asciiTheme="majorHAnsi" w:hAnsiTheme="majorHAnsi" w:cstheme="majorHAnsi"/>
          <w:i/>
          <w:color w:val="000000" w:themeColor="text1"/>
          <w:sz w:val="26"/>
          <w:szCs w:val="26"/>
        </w:rPr>
        <w:t>Thời gian làm bài</w:t>
      </w:r>
      <w:r w:rsidRPr="00FA4C82">
        <w:rPr>
          <w:rFonts w:asciiTheme="majorHAnsi" w:hAnsiTheme="majorHAnsi" w:cstheme="majorHAnsi"/>
          <w:i/>
          <w:iCs/>
          <w:color w:val="000000" w:themeColor="text1"/>
          <w:sz w:val="26"/>
          <w:szCs w:val="26"/>
        </w:rPr>
        <w:t>: 45 phút</w:t>
      </w:r>
    </w:p>
    <w:p w14:paraId="21F20DC3" w14:textId="77777777" w:rsidR="00133653" w:rsidRPr="00FA4C82" w:rsidRDefault="00ED1736">
      <w:pPr>
        <w:tabs>
          <w:tab w:val="left" w:pos="284"/>
          <w:tab w:val="left" w:pos="2552"/>
          <w:tab w:val="left" w:pos="4820"/>
          <w:tab w:val="left" w:pos="7088"/>
        </w:tabs>
        <w:spacing w:before="40" w:line="276" w:lineRule="auto"/>
        <w:jc w:val="both"/>
        <w:rPr>
          <w:rFonts w:asciiTheme="majorHAnsi" w:eastAsia="Calibri" w:hAnsiTheme="majorHAnsi" w:cstheme="majorHAnsi"/>
          <w:b/>
          <w:color w:val="000000" w:themeColor="text1"/>
          <w:sz w:val="26"/>
          <w:szCs w:val="26"/>
        </w:rPr>
      </w:pPr>
      <w:r w:rsidRPr="00FA4C82">
        <w:rPr>
          <w:rFonts w:asciiTheme="majorHAnsi" w:eastAsia="Calibri" w:hAnsiTheme="majorHAnsi" w:cstheme="majorHAnsi"/>
          <w:b/>
          <w:color w:val="000000" w:themeColor="text1"/>
          <w:sz w:val="26"/>
          <w:szCs w:val="26"/>
        </w:rPr>
        <w:t xml:space="preserve">I. PHẦN TRẮC NGHIỆM </w:t>
      </w:r>
      <w:r w:rsidRPr="00FA4C82">
        <w:rPr>
          <w:rFonts w:asciiTheme="majorHAnsi" w:eastAsia="Calibri" w:hAnsiTheme="majorHAnsi" w:cstheme="majorHAnsi"/>
          <w:b/>
          <w:i/>
          <w:color w:val="000000" w:themeColor="text1"/>
          <w:sz w:val="26"/>
          <w:szCs w:val="26"/>
        </w:rPr>
        <w:t>(7 điểm)</w:t>
      </w:r>
    </w:p>
    <w:p w14:paraId="5E06BE1E" w14:textId="77777777" w:rsidR="00133653" w:rsidRPr="00FA4C82" w:rsidRDefault="00ED1736">
      <w:pPr>
        <w:pStyle w:val="NormalWeb"/>
        <w:tabs>
          <w:tab w:val="left" w:pos="284"/>
          <w:tab w:val="left" w:pos="2552"/>
          <w:tab w:val="left" w:pos="4820"/>
          <w:tab w:val="left" w:pos="7088"/>
        </w:tabs>
        <w:spacing w:before="40" w:beforeAutospacing="0" w:after="40" w:afterAutospacing="0" w:line="312" w:lineRule="auto"/>
        <w:ind w:left="48" w:right="48"/>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Câu 1.</w:t>
      </w:r>
      <w:r w:rsidRPr="00FA4C82">
        <w:rPr>
          <w:rFonts w:asciiTheme="majorHAnsi" w:hAnsiTheme="majorHAnsi" w:cstheme="majorHAnsi"/>
          <w:color w:val="000000" w:themeColor="text1"/>
          <w:sz w:val="26"/>
          <w:szCs w:val="26"/>
        </w:rPr>
        <w:t> Trong các chuyển động dưới đây, chuyển động nào do tác dụng của trọng lực</w:t>
      </w:r>
    </w:p>
    <w:p w14:paraId="43B85B4A" w14:textId="77777777" w:rsidR="00133653" w:rsidRPr="00FA4C82" w:rsidRDefault="00ED1736">
      <w:pPr>
        <w:tabs>
          <w:tab w:val="left" w:pos="284"/>
          <w:tab w:val="left" w:pos="2552"/>
          <w:tab w:val="left" w:pos="4820"/>
          <w:tab w:val="left" w:pos="7088"/>
        </w:tabs>
        <w:spacing w:before="40" w:after="40" w:line="312" w:lineRule="auto"/>
        <w:ind w:left="48" w:right="48"/>
        <w:jc w:val="both"/>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rPr>
        <w:tab/>
        <w:t>A. Xe đi trên đường.</w:t>
      </w:r>
    </w:p>
    <w:p w14:paraId="12931049" w14:textId="77777777" w:rsidR="00133653" w:rsidRPr="00FA4C82" w:rsidRDefault="00ED1736">
      <w:pPr>
        <w:tabs>
          <w:tab w:val="left" w:pos="284"/>
          <w:tab w:val="left" w:pos="2552"/>
          <w:tab w:val="left" w:pos="4820"/>
          <w:tab w:val="left" w:pos="7088"/>
        </w:tabs>
        <w:spacing w:before="40" w:after="40" w:line="312" w:lineRule="auto"/>
        <w:ind w:left="48" w:right="48"/>
        <w:jc w:val="both"/>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rPr>
        <w:tab/>
        <w:t>B. Thác nước đổ từ trên cao xuống.</w:t>
      </w:r>
    </w:p>
    <w:p w14:paraId="2EE4714D" w14:textId="77777777" w:rsidR="00133653" w:rsidRPr="00FA4C82" w:rsidRDefault="00ED1736">
      <w:pPr>
        <w:tabs>
          <w:tab w:val="left" w:pos="284"/>
          <w:tab w:val="left" w:pos="2552"/>
          <w:tab w:val="left" w:pos="4820"/>
          <w:tab w:val="left" w:pos="7088"/>
        </w:tabs>
        <w:spacing w:before="40" w:after="40" w:line="312" w:lineRule="auto"/>
        <w:ind w:left="48" w:right="48"/>
        <w:jc w:val="both"/>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rPr>
        <w:tab/>
        <w:t>C. Mũi tên bắn ra từ cánh cung.</w:t>
      </w:r>
    </w:p>
    <w:p w14:paraId="0CDB53F8" w14:textId="77777777" w:rsidR="00133653" w:rsidRPr="00FA4C82" w:rsidRDefault="00ED1736">
      <w:pPr>
        <w:tabs>
          <w:tab w:val="left" w:pos="284"/>
          <w:tab w:val="left" w:pos="2552"/>
          <w:tab w:val="left" w:pos="4820"/>
          <w:tab w:val="left" w:pos="7088"/>
        </w:tabs>
        <w:spacing w:before="40" w:after="40" w:line="312" w:lineRule="auto"/>
        <w:ind w:left="48" w:right="48"/>
        <w:jc w:val="both"/>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rPr>
        <w:tab/>
        <w:t>D. Quả bóng bị nảy bật lên khi chạm đất.</w:t>
      </w:r>
    </w:p>
    <w:p w14:paraId="5530FF06"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 </w:t>
      </w:r>
      <w:r w:rsidRPr="00FA4C82">
        <w:rPr>
          <w:rFonts w:asciiTheme="majorHAnsi" w:hAnsiTheme="majorHAnsi" w:cstheme="majorHAnsi"/>
          <w:color w:val="000000" w:themeColor="text1"/>
          <w:sz w:val="26"/>
          <w:szCs w:val="26"/>
        </w:rPr>
        <w:t>Hình nào sau đây biểu diễn đúng trọng lực của vật có khối lượng 5 kg:</w:t>
      </w:r>
    </w:p>
    <w:p w14:paraId="53B47048" w14:textId="77777777" w:rsidR="004279EF" w:rsidRPr="00FA4C82" w:rsidRDefault="00ED1736">
      <w:pPr>
        <w:pStyle w:val="NormalWeb"/>
        <w:tabs>
          <w:tab w:val="left" w:pos="284"/>
          <w:tab w:val="left" w:pos="2552"/>
          <w:tab w:val="left" w:pos="4820"/>
          <w:tab w:val="left" w:pos="7088"/>
        </w:tabs>
        <w:spacing w:before="40" w:beforeAutospacing="0" w:after="40" w:afterAutospacing="0" w:line="312" w:lineRule="auto"/>
        <w:ind w:left="48" w:right="48"/>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w:t>
      </w:r>
      <w:r w:rsidRPr="00FA4C82">
        <w:rPr>
          <w:rFonts w:asciiTheme="majorHAnsi" w:hAnsiTheme="majorHAnsi" w:cstheme="majorHAnsi"/>
          <w:noProof/>
          <w:color w:val="000000" w:themeColor="text1"/>
          <w:sz w:val="26"/>
          <w:szCs w:val="26"/>
          <w:lang w:val="en-US" w:eastAsia="en-US"/>
        </w:rPr>
        <w:drawing>
          <wp:inline distT="0" distB="0" distL="0" distR="0" wp14:anchorId="26A0888E" wp14:editId="77A38873">
            <wp:extent cx="1079500" cy="835025"/>
            <wp:effectExtent l="0" t="0" r="635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88"/>
                    <a:stretch>
                      <a:fillRect/>
                    </a:stretch>
                  </pic:blipFill>
                  <pic:spPr>
                    <a:xfrm>
                      <a:off x="0" y="0"/>
                      <a:ext cx="1080000" cy="835620"/>
                    </a:xfrm>
                    <a:prstGeom prst="rect">
                      <a:avLst/>
                    </a:prstGeom>
                  </pic:spPr>
                </pic:pic>
              </a:graphicData>
            </a:graphic>
          </wp:inline>
        </w:drawing>
      </w:r>
      <w:r w:rsidRPr="00FA4C82">
        <w:rPr>
          <w:rFonts w:asciiTheme="majorHAnsi" w:hAnsiTheme="majorHAnsi" w:cstheme="majorHAnsi"/>
          <w:color w:val="000000" w:themeColor="text1"/>
          <w:sz w:val="26"/>
          <w:szCs w:val="26"/>
        </w:rPr>
        <w:t xml:space="preserve">     </w:t>
      </w:r>
      <w:r w:rsidR="004279EF"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 xml:space="preserve">B.    </w:t>
      </w:r>
      <w:r w:rsidRPr="00FA4C82">
        <w:rPr>
          <w:rFonts w:asciiTheme="majorHAnsi" w:hAnsiTheme="majorHAnsi" w:cstheme="majorHAnsi"/>
          <w:noProof/>
          <w:color w:val="000000" w:themeColor="text1"/>
          <w:sz w:val="26"/>
          <w:szCs w:val="26"/>
          <w:lang w:val="en-US" w:eastAsia="en-US"/>
        </w:rPr>
        <w:drawing>
          <wp:inline distT="0" distB="0" distL="0" distR="0" wp14:anchorId="57B68DF3" wp14:editId="11708BF5">
            <wp:extent cx="1079500" cy="78359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89"/>
                    <a:stretch>
                      <a:fillRect/>
                    </a:stretch>
                  </pic:blipFill>
                  <pic:spPr>
                    <a:xfrm>
                      <a:off x="0" y="0"/>
                      <a:ext cx="1080000" cy="784000"/>
                    </a:xfrm>
                    <a:prstGeom prst="rect">
                      <a:avLst/>
                    </a:prstGeom>
                  </pic:spPr>
                </pic:pic>
              </a:graphicData>
            </a:graphic>
          </wp:inline>
        </w:drawing>
      </w:r>
      <w:r w:rsidRPr="00FA4C82">
        <w:rPr>
          <w:rFonts w:asciiTheme="majorHAnsi" w:hAnsiTheme="majorHAnsi" w:cstheme="majorHAnsi"/>
          <w:color w:val="000000" w:themeColor="text1"/>
          <w:sz w:val="26"/>
          <w:szCs w:val="26"/>
        </w:rPr>
        <w:t xml:space="preserve">     </w:t>
      </w:r>
    </w:p>
    <w:p w14:paraId="4C445199" w14:textId="77777777" w:rsidR="00133653" w:rsidRPr="00FA4C82" w:rsidRDefault="004279EF">
      <w:pPr>
        <w:pStyle w:val="NormalWeb"/>
        <w:tabs>
          <w:tab w:val="left" w:pos="284"/>
          <w:tab w:val="left" w:pos="2552"/>
          <w:tab w:val="left" w:pos="4820"/>
          <w:tab w:val="left" w:pos="7088"/>
        </w:tabs>
        <w:spacing w:before="40" w:beforeAutospacing="0" w:after="40" w:afterAutospacing="0" w:line="312" w:lineRule="auto"/>
        <w:ind w:left="48" w:right="48"/>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r>
      <w:r w:rsidR="00ED1736" w:rsidRPr="00FA4C82">
        <w:rPr>
          <w:rFonts w:asciiTheme="majorHAnsi" w:hAnsiTheme="majorHAnsi" w:cstheme="majorHAnsi"/>
          <w:color w:val="000000" w:themeColor="text1"/>
          <w:sz w:val="26"/>
          <w:szCs w:val="26"/>
        </w:rPr>
        <w:t xml:space="preserve">C.   </w:t>
      </w:r>
      <w:r w:rsidR="00ED1736" w:rsidRPr="00FA4C82">
        <w:rPr>
          <w:rFonts w:asciiTheme="majorHAnsi" w:hAnsiTheme="majorHAnsi" w:cstheme="majorHAnsi"/>
          <w:noProof/>
          <w:color w:val="000000" w:themeColor="text1"/>
          <w:sz w:val="26"/>
          <w:szCs w:val="26"/>
          <w:lang w:val="en-US" w:eastAsia="en-US"/>
        </w:rPr>
        <w:drawing>
          <wp:inline distT="0" distB="0" distL="0" distR="0" wp14:anchorId="25B5DFF7" wp14:editId="4D5DD5C8">
            <wp:extent cx="1079500" cy="817880"/>
            <wp:effectExtent l="0" t="0" r="635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90"/>
                    <a:stretch>
                      <a:fillRect/>
                    </a:stretch>
                  </pic:blipFill>
                  <pic:spPr>
                    <a:xfrm>
                      <a:off x="0" y="0"/>
                      <a:ext cx="1080000" cy="818182"/>
                    </a:xfrm>
                    <a:prstGeom prst="rect">
                      <a:avLst/>
                    </a:prstGeom>
                  </pic:spPr>
                </pic:pic>
              </a:graphicData>
            </a:graphic>
          </wp:inline>
        </w:drawing>
      </w:r>
      <w:r w:rsidR="00ED1736"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ab/>
      </w:r>
      <w:r w:rsidR="00ED1736" w:rsidRPr="00FA4C82">
        <w:rPr>
          <w:rFonts w:asciiTheme="majorHAnsi" w:hAnsiTheme="majorHAnsi" w:cstheme="majorHAnsi"/>
          <w:color w:val="000000" w:themeColor="text1"/>
          <w:sz w:val="26"/>
          <w:szCs w:val="26"/>
        </w:rPr>
        <w:t xml:space="preserve">D. </w:t>
      </w:r>
      <w:r w:rsidR="00ED1736" w:rsidRPr="00FA4C82">
        <w:rPr>
          <w:rFonts w:asciiTheme="majorHAnsi" w:hAnsiTheme="majorHAnsi" w:cstheme="majorHAnsi"/>
          <w:noProof/>
          <w:color w:val="000000" w:themeColor="text1"/>
          <w:sz w:val="26"/>
          <w:szCs w:val="26"/>
          <w:lang w:val="en-US" w:eastAsia="en-US"/>
        </w:rPr>
        <w:drawing>
          <wp:inline distT="0" distB="0" distL="0" distR="0" wp14:anchorId="23DF2556" wp14:editId="42A81940">
            <wp:extent cx="1079500" cy="815975"/>
            <wp:effectExtent l="0" t="0" r="635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91"/>
                    <a:stretch>
                      <a:fillRect/>
                    </a:stretch>
                  </pic:blipFill>
                  <pic:spPr>
                    <a:xfrm>
                      <a:off x="0" y="0"/>
                      <a:ext cx="1080000" cy="816183"/>
                    </a:xfrm>
                    <a:prstGeom prst="rect">
                      <a:avLst/>
                    </a:prstGeom>
                  </pic:spPr>
                </pic:pic>
              </a:graphicData>
            </a:graphic>
          </wp:inline>
        </w:drawing>
      </w:r>
    </w:p>
    <w:p w14:paraId="73FB3372"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3. </w:t>
      </w:r>
      <w:r w:rsidRPr="00FA4C82">
        <w:rPr>
          <w:rFonts w:asciiTheme="majorHAnsi" w:hAnsiTheme="majorHAnsi" w:cstheme="majorHAnsi"/>
          <w:color w:val="000000" w:themeColor="text1"/>
          <w:sz w:val="26"/>
          <w:szCs w:val="26"/>
        </w:rPr>
        <w:t>Một con khỉ biểu diễn xiếc. Nó dùng tay nắm vào dây để đứng yên treo mình như hình vẽ. So sánh độ lớn hai lực căng xuất hiện trên dây:</w:t>
      </w:r>
    </w:p>
    <w:p w14:paraId="06F18697" w14:textId="77777777" w:rsidR="00133653" w:rsidRPr="00FA4C82" w:rsidRDefault="00ED1736">
      <w:pPr>
        <w:tabs>
          <w:tab w:val="left" w:pos="284"/>
          <w:tab w:val="left" w:pos="2552"/>
          <w:tab w:val="left" w:pos="4820"/>
          <w:tab w:val="left" w:pos="7088"/>
        </w:tabs>
        <w:spacing w:before="40" w:after="40" w:line="312" w:lineRule="auto"/>
        <w:jc w:val="center"/>
        <w:rPr>
          <w:rFonts w:asciiTheme="majorHAnsi" w:hAnsiTheme="majorHAnsi" w:cstheme="majorHAnsi"/>
          <w:color w:val="000000" w:themeColor="text1"/>
          <w:sz w:val="26"/>
          <w:szCs w:val="26"/>
        </w:rPr>
      </w:pPr>
      <w:r w:rsidRPr="00FA4C82">
        <w:rPr>
          <w:rFonts w:asciiTheme="majorHAnsi" w:hAnsiTheme="majorHAnsi" w:cstheme="majorHAnsi"/>
          <w:noProof/>
          <w:color w:val="000000" w:themeColor="text1"/>
          <w:sz w:val="26"/>
          <w:szCs w:val="26"/>
          <w:lang w:val="en-US"/>
        </w:rPr>
        <w:drawing>
          <wp:inline distT="0" distB="0" distL="0" distR="0" wp14:anchorId="45DD9141" wp14:editId="601A3EC2">
            <wp:extent cx="3599815" cy="1381760"/>
            <wp:effectExtent l="0" t="0" r="63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92"/>
                    <a:stretch>
                      <a:fillRect/>
                    </a:stretch>
                  </pic:blipFill>
                  <pic:spPr>
                    <a:xfrm>
                      <a:off x="0" y="0"/>
                      <a:ext cx="3600000" cy="1381765"/>
                    </a:xfrm>
                    <a:prstGeom prst="rect">
                      <a:avLst/>
                    </a:prstGeom>
                  </pic:spPr>
                </pic:pic>
              </a:graphicData>
            </a:graphic>
          </wp:inline>
        </w:drawing>
      </w:r>
    </w:p>
    <w:p w14:paraId="7AC5112A" w14:textId="77777777" w:rsidR="004279EF"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rPr>
        <w:tab/>
        <w:t>A. T</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&gt; T</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ab/>
      </w:r>
      <w:r w:rsidR="004279EF"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rPr>
        <w:t>B. T</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&lt; T</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ab/>
      </w:r>
    </w:p>
    <w:p w14:paraId="75306EF1" w14:textId="77777777" w:rsidR="00133653" w:rsidRPr="00FA4C82" w:rsidRDefault="004279EF">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val="en-US"/>
        </w:rPr>
        <w:tab/>
      </w:r>
      <w:r w:rsidR="00ED1736" w:rsidRPr="00FA4C82">
        <w:rPr>
          <w:rFonts w:asciiTheme="majorHAnsi" w:hAnsiTheme="majorHAnsi" w:cstheme="majorHAnsi"/>
          <w:color w:val="000000" w:themeColor="text1"/>
          <w:sz w:val="26"/>
          <w:szCs w:val="26"/>
        </w:rPr>
        <w:t>C. T</w:t>
      </w:r>
      <w:r w:rsidR="00ED1736" w:rsidRPr="00FA4C82">
        <w:rPr>
          <w:rFonts w:asciiTheme="majorHAnsi" w:hAnsiTheme="majorHAnsi" w:cstheme="majorHAnsi"/>
          <w:color w:val="000000" w:themeColor="text1"/>
          <w:sz w:val="26"/>
          <w:szCs w:val="26"/>
          <w:vertAlign w:val="subscript"/>
        </w:rPr>
        <w:t>1</w:t>
      </w:r>
      <w:r w:rsidR="00ED1736" w:rsidRPr="00FA4C82">
        <w:rPr>
          <w:rFonts w:asciiTheme="majorHAnsi" w:hAnsiTheme="majorHAnsi" w:cstheme="majorHAnsi"/>
          <w:color w:val="000000" w:themeColor="text1"/>
          <w:sz w:val="26"/>
          <w:szCs w:val="26"/>
        </w:rPr>
        <w:t xml:space="preserve"> = T</w:t>
      </w:r>
      <w:r w:rsidR="00ED1736" w:rsidRPr="00FA4C82">
        <w:rPr>
          <w:rFonts w:asciiTheme="majorHAnsi" w:hAnsiTheme="majorHAnsi" w:cstheme="majorHAnsi"/>
          <w:color w:val="000000" w:themeColor="text1"/>
          <w:sz w:val="26"/>
          <w:szCs w:val="26"/>
          <w:vertAlign w:val="subscript"/>
        </w:rPr>
        <w:t xml:space="preserve">2 </w:t>
      </w:r>
      <w:r w:rsidR="00ED1736"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val="en-US"/>
        </w:rPr>
        <w:tab/>
      </w:r>
      <w:r w:rsidRPr="00FA4C82">
        <w:rPr>
          <w:rFonts w:asciiTheme="majorHAnsi" w:hAnsiTheme="majorHAnsi" w:cstheme="majorHAnsi"/>
          <w:color w:val="000000" w:themeColor="text1"/>
          <w:sz w:val="26"/>
          <w:szCs w:val="26"/>
          <w:lang w:val="en-US"/>
        </w:rPr>
        <w:tab/>
      </w:r>
      <w:r w:rsidR="00ED1736" w:rsidRPr="00FA4C82">
        <w:rPr>
          <w:rFonts w:asciiTheme="majorHAnsi" w:hAnsiTheme="majorHAnsi" w:cstheme="majorHAnsi"/>
          <w:color w:val="000000" w:themeColor="text1"/>
          <w:sz w:val="26"/>
          <w:szCs w:val="26"/>
        </w:rPr>
        <w:t>D. Không so sánh được</w:t>
      </w:r>
    </w:p>
    <w:p w14:paraId="5E1D08F6"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4. </w:t>
      </w:r>
      <w:r w:rsidRPr="00FA4C82">
        <w:rPr>
          <w:rFonts w:asciiTheme="majorHAnsi" w:hAnsiTheme="majorHAnsi" w:cstheme="majorHAnsi"/>
          <w:color w:val="000000" w:themeColor="text1"/>
          <w:sz w:val="26"/>
          <w:szCs w:val="26"/>
        </w:rPr>
        <w:t>Một vật đang nằm yên trên mặt phẳng nằm ngang. Khi tác dụng lên vật một lực có phương nằm ngang, hướng từ trái sang phải, cường độ 3N thì vật vẫn nằm yên. Lực ma sát nghỉ tác dụng lên vật khi đó có:</w:t>
      </w:r>
    </w:p>
    <w:p w14:paraId="1AEDB77C"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phương nằm ngang, hướng từ phải sang trái, cường độ bằng 3N</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2CA4DC07"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phương nằm ngang, hướng từ trái sang phải, cường độ bằng 3N</w:t>
      </w:r>
    </w:p>
    <w:p w14:paraId="4B99B310"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phương nằm ngang, hướng từ phải sang trái, cường độ lớn hơn 3N</w:t>
      </w:r>
      <w:r w:rsidRPr="00FA4C82">
        <w:rPr>
          <w:rFonts w:asciiTheme="majorHAnsi" w:hAnsiTheme="majorHAnsi" w:cstheme="majorHAnsi"/>
          <w:color w:val="000000" w:themeColor="text1"/>
          <w:sz w:val="26"/>
          <w:szCs w:val="26"/>
        </w:rPr>
        <w:tab/>
      </w:r>
    </w:p>
    <w:p w14:paraId="62774154"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lastRenderedPageBreak/>
        <w:tab/>
        <w:t>D. phương nằm ngang, hướng từ trái sang phải, cường độ lớn hơn 3N</w:t>
      </w:r>
    </w:p>
    <w:p w14:paraId="14122F86"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b/>
          <w:bCs/>
          <w:color w:val="000000" w:themeColor="text1"/>
          <w:sz w:val="26"/>
          <w:szCs w:val="26"/>
        </w:rPr>
        <w:t>Câu 5.</w:t>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Điều nào sau đây không đúng khi nói về lực ma sát nghỉ?</w:t>
      </w:r>
    </w:p>
    <w:p w14:paraId="18B5F2C3" w14:textId="77777777" w:rsidR="00133653" w:rsidRPr="00FA4C82" w:rsidRDefault="00ED1736">
      <w:pPr>
        <w:pStyle w:val="BodyText"/>
        <w:tabs>
          <w:tab w:val="left" w:pos="284"/>
          <w:tab w:val="left" w:pos="2552"/>
          <w:tab w:val="left" w:pos="4820"/>
          <w:tab w:val="left" w:pos="7088"/>
        </w:tabs>
        <w:spacing w:before="40"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A. Lực ma sát nghỉ luôn xuất hiện ở bề mặt tiếp xúc giữa hai vật.</w:t>
      </w:r>
    </w:p>
    <w:p w14:paraId="172ED678" w14:textId="77777777" w:rsidR="00133653" w:rsidRPr="00FA4C82" w:rsidRDefault="00ED1736">
      <w:pPr>
        <w:pStyle w:val="BodyText"/>
        <w:tabs>
          <w:tab w:val="left" w:pos="284"/>
          <w:tab w:val="left" w:pos="2552"/>
          <w:tab w:val="left" w:pos="4820"/>
          <w:tab w:val="left" w:pos="7088"/>
        </w:tabs>
        <w:spacing w:before="40"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xml:space="preserve">  B. Lực ma sát nghỉ giữ cho các điểm tiếp xúc của vật không trượt trên bề mặt.</w:t>
      </w:r>
    </w:p>
    <w:p w14:paraId="7AE672D6" w14:textId="77777777" w:rsidR="00133653" w:rsidRPr="00FA4C82" w:rsidRDefault="00ED1736">
      <w:pPr>
        <w:pStyle w:val="BodyText"/>
        <w:tabs>
          <w:tab w:val="left" w:pos="284"/>
          <w:tab w:val="left" w:pos="2552"/>
          <w:tab w:val="left" w:pos="4820"/>
          <w:tab w:val="left" w:pos="7088"/>
        </w:tabs>
        <w:spacing w:before="40"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C. Một vật có thể đứng yên trên mặt phẳng nghiêng mà không cân đển lực ma sát nghỉ.</w:t>
      </w:r>
    </w:p>
    <w:p w14:paraId="75D07340" w14:textId="77777777" w:rsidR="00133653" w:rsidRPr="00FA4C82" w:rsidRDefault="00ED1736">
      <w:pPr>
        <w:pStyle w:val="BodyText"/>
        <w:tabs>
          <w:tab w:val="left" w:pos="284"/>
          <w:tab w:val="left" w:pos="2552"/>
          <w:tab w:val="left" w:pos="4820"/>
          <w:tab w:val="left" w:pos="7088"/>
        </w:tabs>
        <w:spacing w:before="40" w:line="312" w:lineRule="auto"/>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D.Một vật có thể đứng yên trên mặt phẳng ngang mà không cần đến lực ma sát nghỉ.</w:t>
      </w:r>
    </w:p>
    <w:p w14:paraId="58E253A9" w14:textId="77777777" w:rsidR="00133653" w:rsidRPr="000D3468" w:rsidRDefault="00ED1736">
      <w:pPr>
        <w:pStyle w:val="NormalWeb"/>
        <w:tabs>
          <w:tab w:val="left" w:pos="284"/>
          <w:tab w:val="left" w:pos="2552"/>
          <w:tab w:val="left" w:pos="4820"/>
          <w:tab w:val="left" w:pos="7088"/>
        </w:tabs>
        <w:spacing w:before="40" w:beforeAutospacing="0" w:after="40" w:afterAutospacing="0" w:line="312" w:lineRule="auto"/>
        <w:rPr>
          <w:rFonts w:asciiTheme="majorHAnsi" w:hAnsiTheme="majorHAnsi" w:cstheme="majorHAnsi"/>
          <w:bCs w:val="0"/>
          <w:color w:val="000000" w:themeColor="text1"/>
          <w:sz w:val="26"/>
          <w:szCs w:val="26"/>
          <w:lang w:val="vi-VN" w:eastAsia="en-US"/>
        </w:rPr>
      </w:pPr>
      <w:r w:rsidRPr="00FA4C82">
        <w:rPr>
          <w:rFonts w:asciiTheme="majorHAnsi" w:hAnsiTheme="majorHAnsi" w:cstheme="majorHAnsi"/>
          <w:b/>
          <w:bCs w:val="0"/>
          <w:color w:val="000000" w:themeColor="text1"/>
          <w:sz w:val="26"/>
          <w:szCs w:val="26"/>
        </w:rPr>
        <w:t>Câu 6.</w:t>
      </w:r>
      <w:r w:rsidRPr="00FA4C82">
        <w:rPr>
          <w:rFonts w:asciiTheme="majorHAnsi" w:hAnsiTheme="majorHAnsi" w:cstheme="majorHAnsi"/>
          <w:color w:val="000000" w:themeColor="text1"/>
          <w:sz w:val="26"/>
          <w:szCs w:val="26"/>
        </w:rPr>
        <w:t xml:space="preserve"> </w:t>
      </w:r>
      <w:r w:rsidRPr="000D3468">
        <w:rPr>
          <w:rFonts w:asciiTheme="majorHAnsi" w:hAnsiTheme="majorHAnsi" w:cstheme="majorHAnsi"/>
          <w:bCs w:val="0"/>
          <w:color w:val="000000" w:themeColor="text1"/>
          <w:sz w:val="26"/>
          <w:szCs w:val="26"/>
          <w:lang w:val="vi-VN" w:eastAsia="en-US"/>
        </w:rPr>
        <w:t>Một người đẩy một vật trượt thẳng đều trên sàn nhà nằm ngang với một lực nằm ngang có độ lớn 300N. Khi đó, độ lớn của lực ma sát trượt tác dụng lên vật sẽ</w:t>
      </w:r>
    </w:p>
    <w:p w14:paraId="7DB06C82" w14:textId="77777777" w:rsidR="00133653" w:rsidRPr="00FA4C82" w:rsidRDefault="00ED1736">
      <w:pPr>
        <w:tabs>
          <w:tab w:val="left" w:pos="284"/>
          <w:tab w:val="left" w:pos="2552"/>
          <w:tab w:val="left" w:pos="4820"/>
          <w:tab w:val="left" w:pos="7088"/>
        </w:tabs>
        <w:spacing w:before="40" w:after="40" w:line="312" w:lineRule="auto"/>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rPr>
        <w:t xml:space="preserve">     A. lớn hơn 300N.                 </w:t>
      </w:r>
      <w:r w:rsidR="004279EF" w:rsidRPr="000D3468">
        <w:rPr>
          <w:rFonts w:asciiTheme="majorHAnsi" w:eastAsia="Times New Roman" w:hAnsiTheme="majorHAnsi" w:cstheme="majorHAnsi"/>
          <w:color w:val="000000" w:themeColor="text1"/>
          <w:sz w:val="26"/>
          <w:szCs w:val="26"/>
        </w:rPr>
        <w:tab/>
      </w:r>
      <w:r w:rsidRPr="00FA4C82">
        <w:rPr>
          <w:rFonts w:asciiTheme="majorHAnsi" w:eastAsia="Times New Roman" w:hAnsiTheme="majorHAnsi" w:cstheme="majorHAnsi"/>
          <w:color w:val="000000" w:themeColor="text1"/>
          <w:sz w:val="26"/>
          <w:szCs w:val="26"/>
        </w:rPr>
        <w:t xml:space="preserve">B. nhỏ hơn 300N. </w:t>
      </w:r>
    </w:p>
    <w:p w14:paraId="743FA990" w14:textId="77777777" w:rsidR="00133653" w:rsidRPr="00FA4C82" w:rsidRDefault="00ED1736">
      <w:pPr>
        <w:tabs>
          <w:tab w:val="left" w:pos="284"/>
          <w:tab w:val="left" w:pos="2552"/>
          <w:tab w:val="left" w:pos="4820"/>
          <w:tab w:val="left" w:pos="7088"/>
        </w:tabs>
        <w:spacing w:before="40" w:after="40" w:line="312" w:lineRule="auto"/>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rPr>
        <w:t xml:space="preserve">     C. bằng 300N.                      </w:t>
      </w:r>
      <w:r w:rsidR="004279EF" w:rsidRPr="000D3468">
        <w:rPr>
          <w:rFonts w:asciiTheme="majorHAnsi" w:eastAsia="Times New Roman" w:hAnsiTheme="majorHAnsi" w:cstheme="majorHAnsi"/>
          <w:color w:val="000000" w:themeColor="text1"/>
          <w:sz w:val="26"/>
          <w:szCs w:val="26"/>
        </w:rPr>
        <w:tab/>
      </w:r>
      <w:r w:rsidRPr="00FA4C82">
        <w:rPr>
          <w:rFonts w:asciiTheme="majorHAnsi" w:eastAsia="Times New Roman" w:hAnsiTheme="majorHAnsi" w:cstheme="majorHAnsi"/>
          <w:color w:val="000000" w:themeColor="text1"/>
          <w:sz w:val="26"/>
          <w:szCs w:val="26"/>
        </w:rPr>
        <w:t>D. bằng trọng lượng của vật.</w:t>
      </w:r>
    </w:p>
    <w:p w14:paraId="495900B5" w14:textId="77777777" w:rsidR="00133653" w:rsidRPr="00FA4C82" w:rsidRDefault="00ED1736">
      <w:pPr>
        <w:pStyle w:val="NormalWeb"/>
        <w:tabs>
          <w:tab w:val="left" w:pos="284"/>
          <w:tab w:val="left" w:pos="2552"/>
          <w:tab w:val="left" w:pos="4820"/>
          <w:tab w:val="left" w:pos="7088"/>
        </w:tabs>
        <w:spacing w:before="40" w:beforeAutospacing="0" w:after="40" w:afterAutospacing="0" w:line="312" w:lineRule="auto"/>
        <w:ind w:left="48" w:right="48"/>
        <w:jc w:val="both"/>
        <w:rPr>
          <w:rFonts w:asciiTheme="majorHAnsi" w:hAnsiTheme="majorHAnsi" w:cstheme="majorHAnsi"/>
          <w:color w:val="000000" w:themeColor="text1"/>
          <w:sz w:val="26"/>
          <w:szCs w:val="26"/>
        </w:rPr>
      </w:pPr>
      <w:r w:rsidRPr="00FA4C82">
        <w:rPr>
          <w:rFonts w:asciiTheme="majorHAnsi" w:hAnsiTheme="majorHAnsi" w:cstheme="majorHAnsi"/>
          <w:b/>
          <w:bCs w:val="0"/>
          <w:color w:val="000000" w:themeColor="text1"/>
          <w:sz w:val="26"/>
          <w:szCs w:val="26"/>
        </w:rPr>
        <w:t>Câu 7.</w:t>
      </w:r>
      <w:r w:rsidRPr="00FA4C82">
        <w:rPr>
          <w:rFonts w:asciiTheme="majorHAnsi" w:hAnsiTheme="majorHAnsi" w:cstheme="majorHAnsi"/>
          <w:color w:val="000000" w:themeColor="text1"/>
          <w:sz w:val="26"/>
          <w:szCs w:val="26"/>
        </w:rPr>
        <w:t xml:space="preserve"> </w:t>
      </w:r>
      <w:r w:rsidR="004279EF" w:rsidRPr="00FA4C82">
        <w:rPr>
          <w:rFonts w:asciiTheme="majorHAnsi" w:hAnsiTheme="majorHAnsi" w:cstheme="majorHAnsi"/>
          <w:color w:val="000000" w:themeColor="text1"/>
          <w:sz w:val="26"/>
          <w:szCs w:val="26"/>
        </w:rPr>
        <w:t xml:space="preserve">Chọn phát biểu không đúng. </w:t>
      </w:r>
      <w:r w:rsidRPr="00FA4C82">
        <w:rPr>
          <w:rFonts w:asciiTheme="majorHAnsi" w:hAnsiTheme="majorHAnsi" w:cstheme="majorHAnsi"/>
          <w:color w:val="000000" w:themeColor="text1"/>
          <w:sz w:val="26"/>
          <w:szCs w:val="26"/>
        </w:rPr>
        <w:t>Đặc điểm của lực ma sát trượt là</w:t>
      </w:r>
    </w:p>
    <w:p w14:paraId="767D0248" w14:textId="77777777" w:rsidR="00133653" w:rsidRPr="00FA4C82" w:rsidRDefault="00ED1736">
      <w:pPr>
        <w:pStyle w:val="NormalWeb"/>
        <w:tabs>
          <w:tab w:val="left" w:pos="284"/>
          <w:tab w:val="left" w:pos="2552"/>
          <w:tab w:val="left" w:pos="4820"/>
          <w:tab w:val="left" w:pos="7088"/>
        </w:tabs>
        <w:spacing w:before="40" w:beforeAutospacing="0" w:after="40" w:afterAutospacing="0" w:line="312" w:lineRule="auto"/>
        <w:ind w:left="48" w:right="48"/>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A. </w:t>
      </w:r>
      <w:r w:rsidR="004279EF" w:rsidRPr="00FA4C82">
        <w:rPr>
          <w:rFonts w:asciiTheme="majorHAnsi" w:hAnsiTheme="majorHAnsi" w:cstheme="majorHAnsi"/>
          <w:color w:val="000000" w:themeColor="text1"/>
          <w:sz w:val="26"/>
          <w:szCs w:val="26"/>
        </w:rPr>
        <w:t>x</w:t>
      </w:r>
      <w:r w:rsidRPr="00FA4C82">
        <w:rPr>
          <w:rFonts w:asciiTheme="majorHAnsi" w:hAnsiTheme="majorHAnsi" w:cstheme="majorHAnsi"/>
          <w:color w:val="000000" w:themeColor="text1"/>
          <w:sz w:val="26"/>
          <w:szCs w:val="26"/>
        </w:rPr>
        <w:t>uất hiện ở mặt tiếp xúc của vật đang trượt trên một bề mặt</w:t>
      </w:r>
      <w:r w:rsidR="004279EF" w:rsidRPr="00FA4C82">
        <w:rPr>
          <w:rFonts w:asciiTheme="majorHAnsi" w:hAnsiTheme="majorHAnsi" w:cstheme="majorHAnsi"/>
          <w:color w:val="000000" w:themeColor="text1"/>
          <w:sz w:val="26"/>
          <w:szCs w:val="26"/>
        </w:rPr>
        <w:t xml:space="preserve"> khác.</w:t>
      </w:r>
    </w:p>
    <w:p w14:paraId="34CD7EE4" w14:textId="77777777" w:rsidR="00133653" w:rsidRPr="00FA4C82" w:rsidRDefault="004279EF">
      <w:pPr>
        <w:pStyle w:val="NormalWeb"/>
        <w:tabs>
          <w:tab w:val="left" w:pos="284"/>
          <w:tab w:val="left" w:pos="2552"/>
          <w:tab w:val="left" w:pos="4820"/>
          <w:tab w:val="left" w:pos="7088"/>
        </w:tabs>
        <w:spacing w:before="40" w:beforeAutospacing="0" w:after="40" w:afterAutospacing="0" w:line="312" w:lineRule="auto"/>
        <w:ind w:left="48" w:right="48"/>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c</w:t>
      </w:r>
      <w:r w:rsidR="00ED1736" w:rsidRPr="00FA4C82">
        <w:rPr>
          <w:rFonts w:asciiTheme="majorHAnsi" w:hAnsiTheme="majorHAnsi" w:cstheme="majorHAnsi"/>
          <w:color w:val="000000" w:themeColor="text1"/>
          <w:sz w:val="26"/>
          <w:szCs w:val="26"/>
        </w:rPr>
        <w:t>ó hướng ngược với hướng của vận tốc</w:t>
      </w:r>
      <w:r w:rsidRPr="00FA4C82">
        <w:rPr>
          <w:rFonts w:asciiTheme="majorHAnsi" w:hAnsiTheme="majorHAnsi" w:cstheme="majorHAnsi"/>
          <w:color w:val="000000" w:themeColor="text1"/>
          <w:sz w:val="26"/>
          <w:szCs w:val="26"/>
        </w:rPr>
        <w:t>.</w:t>
      </w:r>
    </w:p>
    <w:p w14:paraId="4A89B8AF" w14:textId="77777777" w:rsidR="00133653" w:rsidRPr="00FA4C82" w:rsidRDefault="004279EF">
      <w:pPr>
        <w:pStyle w:val="NormalWeb"/>
        <w:tabs>
          <w:tab w:val="left" w:pos="284"/>
          <w:tab w:val="left" w:pos="2552"/>
          <w:tab w:val="left" w:pos="4820"/>
          <w:tab w:val="left" w:pos="7088"/>
        </w:tabs>
        <w:spacing w:before="40" w:beforeAutospacing="0" w:after="40" w:afterAutospacing="0" w:line="312" w:lineRule="auto"/>
        <w:ind w:left="48" w:right="48"/>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c</w:t>
      </w:r>
      <w:r w:rsidR="00ED1736" w:rsidRPr="00FA4C82">
        <w:rPr>
          <w:rFonts w:asciiTheme="majorHAnsi" w:hAnsiTheme="majorHAnsi" w:cstheme="majorHAnsi"/>
          <w:color w:val="000000" w:themeColor="text1"/>
          <w:sz w:val="26"/>
          <w:szCs w:val="26"/>
        </w:rPr>
        <w:t>ó độ lớn tỉ lệ với độ lớn của áp lực, không phụ thuộc vào diện tích tiếp xúc và tốc độ của vật.</w:t>
      </w:r>
    </w:p>
    <w:p w14:paraId="207EF2D5" w14:textId="77777777" w:rsidR="00133653" w:rsidRPr="00FA4C82" w:rsidRDefault="00ED1736">
      <w:pPr>
        <w:pStyle w:val="NormalWeb"/>
        <w:tabs>
          <w:tab w:val="left" w:pos="284"/>
          <w:tab w:val="left" w:pos="2552"/>
          <w:tab w:val="left" w:pos="4820"/>
          <w:tab w:val="left" w:pos="7088"/>
        </w:tabs>
        <w:spacing w:before="40" w:beforeAutospacing="0" w:after="40" w:afterAutospacing="0" w:line="312" w:lineRule="auto"/>
        <w:ind w:left="48" w:right="48"/>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D. </w:t>
      </w:r>
      <w:r w:rsidR="004279EF" w:rsidRPr="00FA4C82">
        <w:rPr>
          <w:rFonts w:asciiTheme="majorHAnsi" w:hAnsiTheme="majorHAnsi" w:cstheme="majorHAnsi"/>
          <w:color w:val="000000" w:themeColor="text1"/>
          <w:sz w:val="26"/>
          <w:szCs w:val="26"/>
        </w:rPr>
        <w:t>phụ thuộc vào diện tích tiếp xúc và tốc độ của vật.</w:t>
      </w:r>
    </w:p>
    <w:p w14:paraId="4136A660"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b/>
          <w:bCs/>
          <w:color w:val="000000" w:themeColor="text1"/>
          <w:sz w:val="26"/>
          <w:szCs w:val="26"/>
        </w:rPr>
        <w:t>Câu 8.</w:t>
      </w:r>
      <w:r w:rsidRPr="00FA4C82">
        <w:rPr>
          <w:rFonts w:asciiTheme="majorHAnsi" w:hAnsiTheme="majorHAnsi" w:cstheme="majorHAnsi"/>
          <w:color w:val="000000" w:themeColor="text1"/>
          <w:sz w:val="26"/>
          <w:szCs w:val="26"/>
        </w:rPr>
        <w:t xml:space="preserve"> Hai quả cầu được làm bằng đồng có thể tích bằng nhau, một quả đặc và một quả bị rỗng ở giữa (không có khe hở vào phần rỗng), chúng cùng được nhúng chìm trong dầu. Quả nào chịu lực đẩy Ác-si-mét lớn hơn?</w:t>
      </w:r>
    </w:p>
    <w:p w14:paraId="68999846"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Quả cầu đặc</w:t>
      </w:r>
      <w:r w:rsidRPr="00FA4C82">
        <w:rPr>
          <w:rFonts w:asciiTheme="majorHAnsi" w:hAnsiTheme="majorHAnsi" w:cstheme="majorHAnsi"/>
          <w:color w:val="000000" w:themeColor="text1"/>
          <w:sz w:val="26"/>
          <w:szCs w:val="26"/>
        </w:rPr>
        <w:tab/>
        <w:t xml:space="preserve">   </w:t>
      </w:r>
    </w:p>
    <w:p w14:paraId="6773A8BE"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Quả cầu rỗng</w:t>
      </w:r>
    </w:p>
    <w:p w14:paraId="5B1D6FC4"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Lực đẩy Acsimet tác dụng lên hai quả cầu như nhau</w:t>
      </w:r>
      <w:r w:rsidRPr="00FA4C82">
        <w:rPr>
          <w:rFonts w:asciiTheme="majorHAnsi" w:hAnsiTheme="majorHAnsi" w:cstheme="majorHAnsi"/>
          <w:color w:val="000000" w:themeColor="text1"/>
          <w:sz w:val="26"/>
          <w:szCs w:val="26"/>
        </w:rPr>
        <w:tab/>
      </w:r>
    </w:p>
    <w:p w14:paraId="13559DE1"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D. Không so sánh được</w:t>
      </w:r>
    </w:p>
    <w:p w14:paraId="569674E3"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9. </w:t>
      </w:r>
      <w:r w:rsidRPr="00FA4C82">
        <w:rPr>
          <w:rFonts w:asciiTheme="majorHAnsi" w:hAnsiTheme="majorHAnsi" w:cstheme="majorHAnsi"/>
          <w:color w:val="000000" w:themeColor="text1"/>
          <w:sz w:val="26"/>
          <w:szCs w:val="26"/>
        </w:rPr>
        <w:t>Trong các trường hợp sau, trường hợp nào chịu lực cản của không khí lớn nhất?</w:t>
      </w:r>
    </w:p>
    <w:p w14:paraId="650F127D"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Thả tờ giấy phẳng xuống đất từ độ cao 2m</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0E452014"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Thả tờ giấy vo tròn xuống đất từ độ cao 2m</w:t>
      </w:r>
    </w:p>
    <w:p w14:paraId="0CEC4A81"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Gập tờ giấy thành hình cái thuyền rồi thả xuống đất từ độ cao 2m</w:t>
      </w:r>
      <w:r w:rsidRPr="00FA4C82">
        <w:rPr>
          <w:rFonts w:asciiTheme="majorHAnsi" w:hAnsiTheme="majorHAnsi" w:cstheme="majorHAnsi"/>
          <w:color w:val="000000" w:themeColor="text1"/>
          <w:sz w:val="26"/>
          <w:szCs w:val="26"/>
        </w:rPr>
        <w:tab/>
      </w:r>
    </w:p>
    <w:p w14:paraId="5FF2E2EB"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noProof/>
          <w:color w:val="000000" w:themeColor="text1"/>
          <w:sz w:val="26"/>
          <w:szCs w:val="26"/>
          <w:lang w:val="en-US"/>
        </w:rPr>
        <w:drawing>
          <wp:anchor distT="0" distB="0" distL="114300" distR="114300" simplePos="0" relativeHeight="251660288" behindDoc="0" locked="0" layoutInCell="1" allowOverlap="1" wp14:anchorId="69E671A4" wp14:editId="48A28043">
            <wp:simplePos x="0" y="0"/>
            <wp:positionH relativeFrom="margin">
              <wp:align>right</wp:align>
            </wp:positionH>
            <wp:positionV relativeFrom="paragraph">
              <wp:posOffset>66675</wp:posOffset>
            </wp:positionV>
            <wp:extent cx="2597150" cy="10096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2597150" cy="1009650"/>
                    </a:xfrm>
                    <a:prstGeom prst="rect">
                      <a:avLst/>
                    </a:prstGeom>
                    <a:noFill/>
                  </pic:spPr>
                </pic:pic>
              </a:graphicData>
            </a:graphic>
          </wp:anchor>
        </w:drawing>
      </w:r>
      <w:r w:rsidRPr="00FA4C82">
        <w:rPr>
          <w:rFonts w:asciiTheme="majorHAnsi" w:hAnsiTheme="majorHAnsi" w:cstheme="majorHAnsi"/>
          <w:color w:val="000000" w:themeColor="text1"/>
          <w:sz w:val="26"/>
          <w:szCs w:val="26"/>
        </w:rPr>
        <w:tab/>
        <w:t>D. Gập tờ giấy thành hình cái máy bay rồi thả xuống đất từ độ cao 2m</w:t>
      </w:r>
    </w:p>
    <w:p w14:paraId="03F84A16" w14:textId="77777777" w:rsidR="00133653" w:rsidRPr="00FA4C82" w:rsidRDefault="00ED1736">
      <w:pPr>
        <w:pStyle w:val="BodyText"/>
        <w:tabs>
          <w:tab w:val="left" w:pos="284"/>
          <w:tab w:val="left" w:pos="2552"/>
          <w:tab w:val="left" w:pos="4820"/>
          <w:tab w:val="left" w:pos="7088"/>
        </w:tabs>
        <w:spacing w:before="40" w:line="312"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b/>
          <w:bCs/>
          <w:color w:val="000000" w:themeColor="text1"/>
          <w:sz w:val="26"/>
          <w:szCs w:val="26"/>
        </w:rPr>
        <w:t>Câu 10.</w:t>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 xml:space="preserve">Hình bên biểu diễn các vectơ lực tác dụng lên một máy bay đang bay ngang ở độ cao ổn định với tốc độ không đổi. Nếu khối lượng </w:t>
      </w:r>
      <w:r w:rsidRPr="00FA4C82">
        <w:rPr>
          <w:rFonts w:asciiTheme="majorHAnsi" w:hAnsiTheme="majorHAnsi" w:cstheme="majorHAnsi"/>
          <w:color w:val="000000" w:themeColor="text1"/>
          <w:sz w:val="26"/>
          <w:szCs w:val="26"/>
          <w:lang w:eastAsia="vi-VN" w:bidi="vi-VN"/>
        </w:rPr>
        <w:lastRenderedPageBreak/>
        <w:t xml:space="preserve">tổng cộng của máy bay là 500 tấn thì lực nâng có độ lớn bao nhiêu?                                                                                                  </w:t>
      </w:r>
      <w:r w:rsidRPr="00FA4C82">
        <w:rPr>
          <w:rFonts w:asciiTheme="majorHAnsi" w:hAnsiTheme="majorHAnsi" w:cstheme="majorHAnsi"/>
          <w:color w:val="000000" w:themeColor="text1"/>
          <w:sz w:val="26"/>
          <w:szCs w:val="26"/>
        </w:rPr>
        <w:t xml:space="preserve"> </w:t>
      </w:r>
    </w:p>
    <w:p w14:paraId="673ED301" w14:textId="77777777" w:rsidR="00133653" w:rsidRPr="00FA4C82" w:rsidRDefault="00ED1736">
      <w:pPr>
        <w:pStyle w:val="BodyText"/>
        <w:tabs>
          <w:tab w:val="left" w:pos="284"/>
          <w:tab w:val="left" w:pos="2552"/>
          <w:tab w:val="left" w:pos="4820"/>
          <w:tab w:val="left" w:pos="7088"/>
        </w:tabs>
        <w:spacing w:before="40" w:line="312"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A. </w:t>
      </w:r>
      <w:r w:rsidRPr="00FA4C82">
        <w:rPr>
          <w:rFonts w:asciiTheme="majorHAnsi" w:hAnsiTheme="majorHAnsi" w:cstheme="majorHAnsi"/>
          <w:color w:val="000000" w:themeColor="text1"/>
          <w:position w:val="-6"/>
          <w:sz w:val="26"/>
          <w:szCs w:val="26"/>
          <w:lang w:eastAsia="vi-VN" w:bidi="vi-VN"/>
        </w:rPr>
        <w:object w:dxaOrig="840" w:dyaOrig="347" w14:anchorId="1D1F6275">
          <v:shape id="_x0000_i1058" type="#_x0000_t75" style="width:42pt;height:17.25pt" o:ole="">
            <v:imagedata r:id="rId94" o:title=""/>
          </v:shape>
          <o:OLEObject Type="Embed" ProgID="Equation.DSMT4" ShapeID="_x0000_i1058" DrawAspect="Content" ObjectID="_1758109647" r:id="rId95"/>
        </w:object>
      </w:r>
      <w:r w:rsidRPr="00FA4C82">
        <w:rPr>
          <w:rFonts w:asciiTheme="majorHAnsi" w:hAnsiTheme="majorHAnsi" w:cstheme="majorHAnsi"/>
          <w:color w:val="000000" w:themeColor="text1"/>
          <w:sz w:val="26"/>
          <w:szCs w:val="26"/>
          <w:lang w:eastAsia="vi-VN" w:bidi="vi-VN"/>
        </w:rPr>
        <w:t xml:space="preserve">                  B.</w:t>
      </w:r>
      <w:r w:rsidRPr="00FA4C82">
        <w:rPr>
          <w:rFonts w:asciiTheme="majorHAnsi" w:hAnsiTheme="majorHAnsi" w:cstheme="majorHAnsi"/>
          <w:color w:val="000000" w:themeColor="text1"/>
          <w:position w:val="-6"/>
          <w:sz w:val="26"/>
          <w:szCs w:val="26"/>
          <w:lang w:eastAsia="vi-VN" w:bidi="vi-VN"/>
        </w:rPr>
        <w:object w:dxaOrig="840" w:dyaOrig="347" w14:anchorId="5810ED5B">
          <v:shape id="_x0000_i1059" type="#_x0000_t75" style="width:42pt;height:17.25pt" o:ole="">
            <v:imagedata r:id="rId96" o:title=""/>
          </v:shape>
          <o:OLEObject Type="Embed" ProgID="Equation.DSMT4" ShapeID="_x0000_i1059" DrawAspect="Content" ObjectID="_1758109648" r:id="rId97"/>
        </w:object>
      </w:r>
      <w:r w:rsidRPr="00FA4C82">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ab/>
        <w:t xml:space="preserve">C. </w:t>
      </w:r>
      <w:r w:rsidRPr="00FA4C82">
        <w:rPr>
          <w:rFonts w:asciiTheme="majorHAnsi" w:hAnsiTheme="majorHAnsi" w:cstheme="majorHAnsi"/>
          <w:color w:val="000000" w:themeColor="text1"/>
          <w:position w:val="-10"/>
          <w:sz w:val="26"/>
          <w:szCs w:val="26"/>
          <w:lang w:eastAsia="vi-VN" w:bidi="vi-VN"/>
        </w:rPr>
        <w:object w:dxaOrig="813" w:dyaOrig="373" w14:anchorId="1C6EA782">
          <v:shape id="_x0000_i1060" type="#_x0000_t75" style="width:41.25pt;height:18.75pt" o:ole="">
            <v:imagedata r:id="rId98" o:title=""/>
          </v:shape>
          <o:OLEObject Type="Embed" ProgID="Equation.DSMT4" ShapeID="_x0000_i1060" DrawAspect="Content" ObjectID="_1758109649" r:id="rId99"/>
        </w:object>
      </w:r>
      <w:r w:rsidRPr="00FA4C82">
        <w:rPr>
          <w:rFonts w:asciiTheme="majorHAnsi" w:hAnsiTheme="majorHAnsi" w:cstheme="majorHAnsi"/>
          <w:i/>
          <w:iCs/>
          <w:color w:val="000000" w:themeColor="text1"/>
          <w:sz w:val="26"/>
          <w:szCs w:val="26"/>
          <w:lang w:eastAsia="vi-VN" w:bidi="vi-VN"/>
        </w:rPr>
        <w:t xml:space="preserve">N                </w:t>
      </w:r>
      <w:r w:rsidRPr="00FA4C82">
        <w:rPr>
          <w:rFonts w:asciiTheme="majorHAnsi" w:hAnsiTheme="majorHAnsi" w:cstheme="majorHAnsi"/>
          <w:color w:val="000000" w:themeColor="text1"/>
          <w:sz w:val="26"/>
          <w:szCs w:val="26"/>
          <w:lang w:eastAsia="vi-VN" w:bidi="vi-VN"/>
        </w:rPr>
        <w:t>D.</w:t>
      </w:r>
      <w:r w:rsidRPr="00FA4C82">
        <w:rPr>
          <w:rFonts w:asciiTheme="majorHAnsi" w:hAnsiTheme="majorHAnsi" w:cstheme="majorHAnsi"/>
          <w:color w:val="000000" w:themeColor="text1"/>
          <w:position w:val="-10"/>
          <w:sz w:val="26"/>
          <w:szCs w:val="26"/>
          <w:lang w:eastAsia="vi-VN" w:bidi="vi-VN"/>
        </w:rPr>
        <w:object w:dxaOrig="1067" w:dyaOrig="373" w14:anchorId="5C1CEBD5">
          <v:shape id="_x0000_i1061" type="#_x0000_t75" style="width:53.25pt;height:18.75pt" o:ole="">
            <v:imagedata r:id="rId100" o:title=""/>
          </v:shape>
          <o:OLEObject Type="Embed" ProgID="Equation.DSMT4" ShapeID="_x0000_i1061" DrawAspect="Content" ObjectID="_1758109650" r:id="rId101"/>
        </w:object>
      </w:r>
      <w:r w:rsidRPr="00FA4C82">
        <w:rPr>
          <w:rFonts w:asciiTheme="majorHAnsi" w:hAnsiTheme="majorHAnsi" w:cstheme="majorHAnsi"/>
          <w:color w:val="000000" w:themeColor="text1"/>
          <w:sz w:val="26"/>
          <w:szCs w:val="26"/>
          <w:lang w:eastAsia="vi-VN" w:bidi="vi-VN"/>
        </w:rPr>
        <w:t xml:space="preserve"> </w:t>
      </w:r>
    </w:p>
    <w:p w14:paraId="7031C339" w14:textId="77777777" w:rsidR="00133653" w:rsidRPr="00FA4C82" w:rsidRDefault="00ED1736">
      <w:pPr>
        <w:pStyle w:val="BodyText"/>
        <w:tabs>
          <w:tab w:val="left" w:pos="284"/>
          <w:tab w:val="left" w:pos="2552"/>
          <w:tab w:val="left" w:pos="4820"/>
          <w:tab w:val="left" w:pos="7088"/>
        </w:tabs>
        <w:spacing w:before="40" w:line="312" w:lineRule="auto"/>
        <w:ind w:firstLine="0"/>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b/>
          <w:color w:val="000000" w:themeColor="text1"/>
          <w:sz w:val="26"/>
          <w:szCs w:val="26"/>
        </w:rPr>
        <w:t>Câu 11.</w:t>
      </w:r>
      <w:r w:rsidRPr="00FA4C82">
        <w:rPr>
          <w:rFonts w:asciiTheme="majorHAnsi" w:hAnsiTheme="majorHAnsi" w:cstheme="majorHAnsi"/>
          <w:color w:val="000000" w:themeColor="text1"/>
          <w:sz w:val="26"/>
          <w:szCs w:val="26"/>
        </w:rPr>
        <w:t xml:space="preserve"> Công là đại lượng được tính bằng </w:t>
      </w:r>
    </w:p>
    <w:p w14:paraId="401B5732" w14:textId="77777777" w:rsidR="00133653" w:rsidRPr="00FA4C82" w:rsidRDefault="00ED1736">
      <w:pPr>
        <w:tabs>
          <w:tab w:val="left" w:pos="284"/>
          <w:tab w:val="left" w:pos="2552"/>
          <w:tab w:val="left" w:pos="4820"/>
          <w:tab w:val="left" w:pos="7088"/>
        </w:tabs>
        <w:spacing w:before="40" w:after="40" w:line="312" w:lineRule="auto"/>
        <w:ind w:left="284"/>
        <w:jc w:val="both"/>
        <w:rPr>
          <w:rFonts w:asciiTheme="majorHAnsi" w:hAnsiTheme="majorHAnsi" w:cstheme="majorHAnsi"/>
          <w:color w:val="000000" w:themeColor="text1"/>
          <w:sz w:val="26"/>
          <w:szCs w:val="26"/>
        </w:rPr>
      </w:pPr>
      <w:r w:rsidRPr="00FA4C82">
        <w:rPr>
          <w:rFonts w:asciiTheme="majorHAnsi" w:hAnsiTheme="majorHAnsi" w:cstheme="majorHAnsi"/>
          <w:b/>
          <w:bCs/>
          <w:color w:val="000000" w:themeColor="text1"/>
          <w:sz w:val="26"/>
          <w:szCs w:val="26"/>
        </w:rPr>
        <w:t>A.</w:t>
      </w:r>
      <w:r w:rsidRPr="00FA4C82">
        <w:rPr>
          <w:rFonts w:asciiTheme="majorHAnsi" w:hAnsiTheme="majorHAnsi" w:cstheme="majorHAnsi"/>
          <w:color w:val="000000" w:themeColor="text1"/>
          <w:sz w:val="26"/>
          <w:szCs w:val="26"/>
        </w:rPr>
        <w:t xml:space="preserve"> tích của lực tác dụng và thời gian thực hiện công.           </w:t>
      </w:r>
    </w:p>
    <w:p w14:paraId="73ECEBCF" w14:textId="77777777" w:rsidR="00133653" w:rsidRPr="00FA4C82" w:rsidRDefault="00ED1736">
      <w:pPr>
        <w:tabs>
          <w:tab w:val="left" w:pos="284"/>
          <w:tab w:val="left" w:pos="2552"/>
          <w:tab w:val="left" w:pos="4820"/>
          <w:tab w:val="left" w:pos="7088"/>
        </w:tabs>
        <w:spacing w:before="40" w:after="40" w:line="312" w:lineRule="auto"/>
        <w:ind w:left="284"/>
        <w:jc w:val="both"/>
        <w:rPr>
          <w:rFonts w:asciiTheme="majorHAnsi" w:hAnsiTheme="majorHAnsi" w:cstheme="majorHAnsi"/>
          <w:color w:val="000000" w:themeColor="text1"/>
          <w:sz w:val="26"/>
          <w:szCs w:val="26"/>
        </w:rPr>
      </w:pPr>
      <w:r w:rsidRPr="00FA4C82">
        <w:rPr>
          <w:rFonts w:asciiTheme="majorHAnsi" w:hAnsiTheme="majorHAnsi" w:cstheme="majorHAnsi"/>
          <w:noProof/>
          <w:color w:val="000000" w:themeColor="text1"/>
          <w:sz w:val="26"/>
          <w:szCs w:val="26"/>
          <w:lang w:val="en-US"/>
        </w:rPr>
        <mc:AlternateContent>
          <mc:Choice Requires="wpi">
            <w:drawing>
              <wp:anchor distT="0" distB="0" distL="114300" distR="114300" simplePos="0" relativeHeight="251659264" behindDoc="0" locked="0" layoutInCell="1" allowOverlap="1" wp14:anchorId="5C9040C4" wp14:editId="251178BF">
                <wp:simplePos x="0" y="0"/>
                <wp:positionH relativeFrom="column">
                  <wp:posOffset>-15549245</wp:posOffset>
                </wp:positionH>
                <wp:positionV relativeFrom="paragraph">
                  <wp:posOffset>-23340695</wp:posOffset>
                </wp:positionV>
                <wp:extent cx="46037500" cy="46037500"/>
                <wp:effectExtent l="52705" t="52705" r="39370" b="39370"/>
                <wp:wrapNone/>
                <wp:docPr id="17" name="Ink 17"/>
                <wp:cNvGraphicFramePr/>
                <a:graphic xmlns:a="http://schemas.openxmlformats.org/drawingml/2006/main">
                  <a:graphicData uri="http://schemas.microsoft.com/office/word/2010/wordprocessingInk">
                    <w14:contentPart bwMode="auto" r:id="rId102">
                      <w14:nvContentPartPr>
                        <w14:cNvContentPartPr/>
                      </w14:nvContentPartPr>
                      <w14:xfrm>
                        <a:off x="0" y="0"/>
                        <a:ext cx="46037500" cy="46037500"/>
                      </w14:xfrm>
                    </w14:contentPart>
                  </a:graphicData>
                </a:graphic>
              </wp:anchor>
            </w:drawing>
          </mc:Choice>
          <mc:Fallback>
            <w:pict>
              <v:shape w14:anchorId="55D5FC4B" id="Ink 17" o:spid="_x0000_s1026" type="#_x0000_t75" style="position:absolute;margin-left:-60874776.6pt;margin-top:-60875390.1pt;width:60877177.25pt;height:60877177.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">
                <v:imagedata r:id="rId103" o:title=""/>
              </v:shape>
            </w:pict>
          </mc:Fallback>
        </mc:AlternateContent>
      </w:r>
      <w:r w:rsidRPr="00FA4C82">
        <w:rPr>
          <w:rFonts w:asciiTheme="majorHAnsi" w:hAnsiTheme="majorHAnsi" w:cstheme="majorHAnsi"/>
          <w:b/>
          <w:bCs/>
          <w:color w:val="000000" w:themeColor="text1"/>
          <w:sz w:val="26"/>
          <w:szCs w:val="26"/>
        </w:rPr>
        <w:t>B.</w:t>
      </w:r>
      <w:r w:rsidRPr="00FA4C82">
        <w:rPr>
          <w:rFonts w:asciiTheme="majorHAnsi" w:hAnsiTheme="majorHAnsi" w:cstheme="majorHAnsi"/>
          <w:color w:val="000000" w:themeColor="text1"/>
          <w:sz w:val="26"/>
          <w:szCs w:val="26"/>
        </w:rPr>
        <w:t xml:space="preserve"> tích của lực tác dụng và độ dịch chuyển theo phương của lực</w:t>
      </w:r>
    </w:p>
    <w:p w14:paraId="631F4B73" w14:textId="77777777" w:rsidR="00133653" w:rsidRPr="00FA4C82" w:rsidRDefault="00ED1736">
      <w:pPr>
        <w:tabs>
          <w:tab w:val="left" w:pos="284"/>
          <w:tab w:val="left" w:pos="2552"/>
          <w:tab w:val="left" w:pos="4820"/>
          <w:tab w:val="left" w:pos="7088"/>
        </w:tabs>
        <w:spacing w:before="40" w:after="40" w:line="312" w:lineRule="auto"/>
        <w:ind w:left="284"/>
        <w:jc w:val="both"/>
        <w:rPr>
          <w:rFonts w:asciiTheme="majorHAnsi" w:hAnsiTheme="majorHAnsi" w:cstheme="majorHAnsi"/>
          <w:color w:val="000000" w:themeColor="text1"/>
          <w:sz w:val="26"/>
          <w:szCs w:val="26"/>
        </w:rPr>
      </w:pPr>
      <w:r w:rsidRPr="00FA4C82">
        <w:rPr>
          <w:rFonts w:asciiTheme="majorHAnsi" w:hAnsiTheme="majorHAnsi" w:cstheme="majorHAnsi"/>
          <w:b/>
          <w:bCs/>
          <w:color w:val="000000" w:themeColor="text1"/>
          <w:sz w:val="26"/>
          <w:szCs w:val="26"/>
        </w:rPr>
        <w:t>C.</w:t>
      </w:r>
      <w:r w:rsidRPr="00FA4C82">
        <w:rPr>
          <w:rFonts w:asciiTheme="majorHAnsi" w:hAnsiTheme="majorHAnsi" w:cstheme="majorHAnsi"/>
          <w:color w:val="000000" w:themeColor="text1"/>
          <w:sz w:val="26"/>
          <w:szCs w:val="26"/>
        </w:rPr>
        <w:t xml:space="preserve"> thương số của lực tác dụng và vận tốc.                     </w:t>
      </w:r>
    </w:p>
    <w:p w14:paraId="429E604E" w14:textId="77777777" w:rsidR="00133653" w:rsidRPr="00FA4C82" w:rsidRDefault="00ED1736">
      <w:pPr>
        <w:tabs>
          <w:tab w:val="left" w:pos="284"/>
          <w:tab w:val="left" w:pos="2552"/>
          <w:tab w:val="left" w:pos="4820"/>
          <w:tab w:val="left" w:pos="7088"/>
        </w:tabs>
        <w:spacing w:before="40" w:after="40" w:line="312" w:lineRule="auto"/>
        <w:ind w:left="284"/>
        <w:jc w:val="both"/>
        <w:rPr>
          <w:rFonts w:asciiTheme="majorHAnsi" w:hAnsiTheme="majorHAnsi" w:cstheme="majorHAnsi"/>
          <w:color w:val="000000" w:themeColor="text1"/>
          <w:sz w:val="26"/>
          <w:szCs w:val="26"/>
        </w:rPr>
      </w:pPr>
      <w:r w:rsidRPr="00FA4C82">
        <w:rPr>
          <w:rFonts w:asciiTheme="majorHAnsi" w:hAnsiTheme="majorHAnsi" w:cstheme="majorHAnsi"/>
          <w:b/>
          <w:bCs/>
          <w:color w:val="000000" w:themeColor="text1"/>
          <w:sz w:val="26"/>
          <w:szCs w:val="26"/>
        </w:rPr>
        <w:t>D.</w:t>
      </w:r>
      <w:r w:rsidRPr="00FA4C82">
        <w:rPr>
          <w:rFonts w:asciiTheme="majorHAnsi" w:hAnsiTheme="majorHAnsi" w:cstheme="majorHAnsi"/>
          <w:color w:val="000000" w:themeColor="text1"/>
          <w:sz w:val="26"/>
          <w:szCs w:val="26"/>
        </w:rPr>
        <w:t xml:space="preserve"> thương số của lực và thời gian tác dụng lực.</w:t>
      </w:r>
    </w:p>
    <w:p w14:paraId="50E16EE5" w14:textId="77777777" w:rsidR="00133653" w:rsidRPr="000D3468" w:rsidRDefault="00ED1736">
      <w:pPr>
        <w:pStyle w:val="NormalWeb"/>
        <w:shd w:val="clear" w:color="auto" w:fill="FFFFFF"/>
        <w:tabs>
          <w:tab w:val="left" w:pos="284"/>
          <w:tab w:val="left" w:pos="2552"/>
          <w:tab w:val="left" w:pos="4820"/>
          <w:tab w:val="left" w:pos="7088"/>
        </w:tabs>
        <w:spacing w:before="40" w:beforeAutospacing="0" w:after="40" w:afterAutospacing="0" w:line="312" w:lineRule="auto"/>
        <w:rPr>
          <w:rFonts w:asciiTheme="majorHAnsi" w:hAnsiTheme="majorHAnsi" w:cstheme="majorHAnsi"/>
          <w:bCs w:val="0"/>
          <w:color w:val="000000" w:themeColor="text1"/>
          <w:sz w:val="26"/>
          <w:szCs w:val="26"/>
          <w:lang w:eastAsia="en-US"/>
        </w:rPr>
      </w:pPr>
      <w:r w:rsidRPr="00FA4C82">
        <w:rPr>
          <w:rFonts w:asciiTheme="majorHAnsi" w:hAnsiTheme="majorHAnsi" w:cstheme="majorHAnsi"/>
          <w:color w:val="000000" w:themeColor="text1"/>
          <w:sz w:val="26"/>
          <w:szCs w:val="26"/>
        </w:rPr>
        <w:t xml:space="preserve"> </w:t>
      </w:r>
      <w:r w:rsidRPr="000D3468">
        <w:rPr>
          <w:rFonts w:asciiTheme="majorHAnsi" w:hAnsiTheme="majorHAnsi" w:cstheme="majorHAnsi"/>
          <w:b/>
          <w:color w:val="000000" w:themeColor="text1"/>
          <w:sz w:val="26"/>
          <w:szCs w:val="26"/>
          <w:lang w:eastAsia="en-US"/>
        </w:rPr>
        <w:t>Câu 12.</w:t>
      </w:r>
      <w:r w:rsidRPr="000D3468">
        <w:rPr>
          <w:rFonts w:asciiTheme="majorHAnsi" w:hAnsiTheme="majorHAnsi" w:cstheme="majorHAnsi"/>
          <w:bCs w:val="0"/>
          <w:color w:val="000000" w:themeColor="text1"/>
          <w:sz w:val="26"/>
          <w:szCs w:val="26"/>
          <w:lang w:eastAsia="en-US"/>
        </w:rPr>
        <w:t xml:space="preserve"> Đơn vị đo của công trong hệ SI là </w:t>
      </w:r>
    </w:p>
    <w:p w14:paraId="736829DF" w14:textId="77777777" w:rsidR="00133653" w:rsidRPr="00FA4C82" w:rsidRDefault="00ED1736">
      <w:pPr>
        <w:pStyle w:val="NormalWeb"/>
        <w:shd w:val="clear" w:color="auto" w:fill="FFFFFF"/>
        <w:tabs>
          <w:tab w:val="left" w:pos="284"/>
          <w:tab w:val="left" w:pos="2552"/>
          <w:tab w:val="left" w:pos="4820"/>
          <w:tab w:val="left" w:pos="7088"/>
        </w:tabs>
        <w:spacing w:before="40" w:beforeAutospacing="0" w:after="40" w:afterAutospacing="0" w:line="312" w:lineRule="auto"/>
        <w:rPr>
          <w:rFonts w:asciiTheme="majorHAnsi" w:hAnsiTheme="majorHAnsi" w:cstheme="majorHAnsi"/>
          <w:color w:val="000000" w:themeColor="text1"/>
          <w:sz w:val="26"/>
          <w:szCs w:val="26"/>
        </w:rPr>
      </w:pPr>
      <w:r w:rsidRPr="000D3468">
        <w:rPr>
          <w:rFonts w:asciiTheme="majorHAnsi" w:hAnsiTheme="majorHAnsi" w:cstheme="majorHAnsi"/>
          <w:bCs w:val="0"/>
          <w:color w:val="000000" w:themeColor="text1"/>
          <w:sz w:val="26"/>
          <w:szCs w:val="26"/>
          <w:lang w:eastAsia="en-US"/>
        </w:rPr>
        <w:t xml:space="preserve">  </w:t>
      </w:r>
      <w:r w:rsidRPr="000D3468">
        <w:rPr>
          <w:rFonts w:asciiTheme="majorHAnsi" w:hAnsiTheme="majorHAnsi" w:cstheme="majorHAnsi"/>
          <w:bCs w:val="0"/>
          <w:color w:val="000000" w:themeColor="text1"/>
          <w:sz w:val="26"/>
          <w:szCs w:val="26"/>
          <w:lang w:eastAsia="en-US"/>
        </w:rPr>
        <w:tab/>
        <w:t xml:space="preserve"> </w:t>
      </w:r>
      <w:r w:rsidRPr="00FA4C82">
        <w:rPr>
          <w:rFonts w:asciiTheme="majorHAnsi" w:hAnsiTheme="majorHAnsi" w:cstheme="majorHAnsi"/>
          <w:color w:val="000000" w:themeColor="text1"/>
          <w:sz w:val="26"/>
          <w:szCs w:val="26"/>
        </w:rPr>
        <w:t xml:space="preserve">A. N.m/s.             </w:t>
      </w:r>
      <w:r w:rsidRPr="00FA4C82">
        <w:rPr>
          <w:rFonts w:asciiTheme="majorHAnsi" w:hAnsiTheme="majorHAnsi" w:cstheme="majorHAnsi"/>
          <w:color w:val="000000" w:themeColor="text1"/>
          <w:sz w:val="26"/>
          <w:szCs w:val="26"/>
        </w:rPr>
        <w:tab/>
        <w:t xml:space="preserve"> B. W.                      </w:t>
      </w:r>
      <w:r w:rsidRPr="00FA4C82">
        <w:rPr>
          <w:rFonts w:asciiTheme="majorHAnsi" w:hAnsiTheme="majorHAnsi" w:cstheme="majorHAnsi"/>
          <w:color w:val="000000" w:themeColor="text1"/>
          <w:sz w:val="26"/>
          <w:szCs w:val="26"/>
        </w:rPr>
        <w:tab/>
        <w:t xml:space="preserve">C. J.              </w:t>
      </w:r>
      <w:r w:rsidRPr="00FA4C82">
        <w:rPr>
          <w:rFonts w:asciiTheme="majorHAnsi" w:hAnsiTheme="majorHAnsi" w:cstheme="majorHAnsi"/>
          <w:color w:val="000000" w:themeColor="text1"/>
          <w:sz w:val="26"/>
          <w:szCs w:val="26"/>
        </w:rPr>
        <w:tab/>
      </w:r>
      <w:r w:rsidR="004279EF"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D. N.s.</w:t>
      </w:r>
    </w:p>
    <w:p w14:paraId="7E1B3250" w14:textId="77777777" w:rsidR="00133653" w:rsidRPr="000D3468" w:rsidRDefault="00ED1736">
      <w:pPr>
        <w:pStyle w:val="NormalWeb"/>
        <w:shd w:val="clear" w:color="auto" w:fill="FFFFFF"/>
        <w:tabs>
          <w:tab w:val="left" w:pos="284"/>
          <w:tab w:val="left" w:pos="2552"/>
          <w:tab w:val="left" w:pos="4820"/>
          <w:tab w:val="left" w:pos="7088"/>
        </w:tabs>
        <w:spacing w:before="40" w:beforeAutospacing="0" w:after="40" w:afterAutospacing="0" w:line="312" w:lineRule="auto"/>
        <w:rPr>
          <w:rFonts w:asciiTheme="majorHAnsi" w:hAnsiTheme="majorHAnsi" w:cstheme="majorHAnsi"/>
          <w:bCs w:val="0"/>
          <w:color w:val="000000" w:themeColor="text1"/>
          <w:sz w:val="26"/>
          <w:szCs w:val="26"/>
          <w:lang w:eastAsia="en-US"/>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bCs w:val="0"/>
          <w:color w:val="000000" w:themeColor="text1"/>
          <w:sz w:val="26"/>
          <w:szCs w:val="26"/>
        </w:rPr>
        <w:t>Câu 13</w:t>
      </w:r>
      <w:r w:rsidRPr="00FA4C82">
        <w:rPr>
          <w:rFonts w:asciiTheme="majorHAnsi" w:hAnsiTheme="majorHAnsi" w:cstheme="majorHAnsi"/>
          <w:color w:val="000000" w:themeColor="text1"/>
          <w:sz w:val="26"/>
          <w:szCs w:val="26"/>
        </w:rPr>
        <w:t xml:space="preserve">. Đơn vị của công suất </w:t>
      </w:r>
    </w:p>
    <w:p w14:paraId="74663340" w14:textId="77777777" w:rsidR="00133653" w:rsidRPr="000D3468" w:rsidRDefault="00ED1736" w:rsidP="004279EF">
      <w:pPr>
        <w:tabs>
          <w:tab w:val="left" w:pos="284"/>
          <w:tab w:val="left" w:pos="2552"/>
          <w:tab w:val="left" w:pos="4820"/>
          <w:tab w:val="left" w:pos="7088"/>
        </w:tabs>
        <w:spacing w:before="40" w:after="40" w:line="312" w:lineRule="auto"/>
        <w:ind w:left="343"/>
        <w:jc w:val="both"/>
        <w:rPr>
          <w:rFonts w:asciiTheme="majorHAnsi" w:eastAsia="Times New Roman" w:hAnsiTheme="majorHAnsi" w:cstheme="majorHAnsi"/>
          <w:bCs/>
          <w:color w:val="000000" w:themeColor="text1"/>
          <w:sz w:val="26"/>
          <w:szCs w:val="26"/>
          <w:lang w:val="fr-FR"/>
        </w:rPr>
      </w:pPr>
      <w:r w:rsidRPr="00FA4C82">
        <w:rPr>
          <w:rFonts w:asciiTheme="majorHAnsi" w:eastAsia="Times New Roman" w:hAnsiTheme="majorHAnsi" w:cstheme="majorHAnsi"/>
          <w:color w:val="000000" w:themeColor="text1"/>
          <w:sz w:val="26"/>
          <w:szCs w:val="26"/>
        </w:rPr>
        <w:t>A. J.s.</w:t>
      </w:r>
      <w:r w:rsidRPr="00FA4C82">
        <w:rPr>
          <w:rFonts w:asciiTheme="majorHAnsi" w:eastAsia="Times New Roman" w:hAnsiTheme="majorHAnsi" w:cstheme="majorHAnsi"/>
          <w:b/>
          <w:color w:val="000000" w:themeColor="text1"/>
          <w:sz w:val="26"/>
          <w:szCs w:val="26"/>
        </w:rPr>
        <w:t xml:space="preserve">                         </w:t>
      </w:r>
      <w:r w:rsidRPr="00FA4C82">
        <w:rPr>
          <w:rFonts w:asciiTheme="majorHAnsi" w:eastAsia="Times New Roman" w:hAnsiTheme="majorHAnsi" w:cstheme="majorHAnsi"/>
          <w:bCs/>
          <w:color w:val="000000" w:themeColor="text1"/>
          <w:sz w:val="26"/>
          <w:szCs w:val="26"/>
        </w:rPr>
        <w:t>B. kg.m/s.                C. J.m.</w:t>
      </w:r>
      <w:r w:rsidRPr="00FA4C82">
        <w:rPr>
          <w:rFonts w:asciiTheme="majorHAnsi" w:eastAsia="Times New Roman" w:hAnsiTheme="majorHAnsi" w:cstheme="majorHAnsi"/>
          <w:bCs/>
          <w:color w:val="000000" w:themeColor="text1"/>
          <w:sz w:val="26"/>
          <w:szCs w:val="26"/>
        </w:rPr>
        <w:tab/>
        <w:t xml:space="preserve">  </w:t>
      </w:r>
      <w:r w:rsidR="004279EF" w:rsidRPr="000D3468">
        <w:rPr>
          <w:rFonts w:asciiTheme="majorHAnsi" w:eastAsia="Times New Roman" w:hAnsiTheme="majorHAnsi" w:cstheme="majorHAnsi"/>
          <w:bCs/>
          <w:color w:val="000000" w:themeColor="text1"/>
          <w:sz w:val="26"/>
          <w:szCs w:val="26"/>
          <w:lang w:val="fr-FR"/>
        </w:rPr>
        <w:t xml:space="preserve"> </w:t>
      </w:r>
      <w:r w:rsidRPr="00FA4C82">
        <w:rPr>
          <w:rFonts w:asciiTheme="majorHAnsi" w:eastAsia="Times New Roman" w:hAnsiTheme="majorHAnsi" w:cstheme="majorHAnsi"/>
          <w:bCs/>
          <w:color w:val="000000" w:themeColor="text1"/>
          <w:sz w:val="26"/>
          <w:szCs w:val="26"/>
        </w:rPr>
        <w:t>D. W.</w:t>
      </w:r>
    </w:p>
    <w:p w14:paraId="0FC918C3"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b/>
          <w:color w:val="000000" w:themeColor="text1"/>
          <w:sz w:val="26"/>
          <w:szCs w:val="26"/>
        </w:rPr>
        <w:t xml:space="preserve">Câu 14. </w:t>
      </w:r>
      <w:r w:rsidRPr="00FA4C82">
        <w:rPr>
          <w:rFonts w:asciiTheme="majorHAnsi" w:eastAsia="Times New Roman" w:hAnsiTheme="majorHAnsi" w:cstheme="majorHAnsi"/>
          <w:color w:val="000000" w:themeColor="text1"/>
          <w:sz w:val="26"/>
          <w:szCs w:val="26"/>
        </w:rPr>
        <w:t xml:space="preserve">Một vật thực hiện công khi </w:t>
      </w:r>
    </w:p>
    <w:p w14:paraId="30C7A3B8"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eastAsia="Times New Roman" w:hAnsiTheme="majorHAnsi" w:cstheme="majorHAnsi"/>
          <w:bCs/>
          <w:color w:val="000000" w:themeColor="text1"/>
          <w:sz w:val="26"/>
          <w:szCs w:val="26"/>
        </w:rPr>
      </w:pPr>
      <w:r w:rsidRPr="00FA4C82">
        <w:rPr>
          <w:rFonts w:asciiTheme="majorHAnsi" w:eastAsia="Times New Roman" w:hAnsiTheme="majorHAnsi" w:cstheme="majorHAnsi"/>
          <w:bCs/>
          <w:color w:val="000000" w:themeColor="text1"/>
          <w:sz w:val="26"/>
          <w:szCs w:val="26"/>
        </w:rPr>
        <w:t>A. giá của lực vuông góc với phương chuyển động.</w:t>
      </w:r>
    </w:p>
    <w:p w14:paraId="75E08A21"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eastAsia="Times New Roman" w:hAnsiTheme="majorHAnsi" w:cstheme="majorHAnsi"/>
          <w:bCs/>
          <w:color w:val="000000" w:themeColor="text1"/>
          <w:sz w:val="26"/>
          <w:szCs w:val="26"/>
        </w:rPr>
      </w:pPr>
      <w:r w:rsidRPr="00FA4C82">
        <w:rPr>
          <w:rFonts w:asciiTheme="majorHAnsi" w:eastAsia="Times New Roman" w:hAnsiTheme="majorHAnsi" w:cstheme="majorHAnsi"/>
          <w:bCs/>
          <w:color w:val="000000" w:themeColor="text1"/>
          <w:sz w:val="26"/>
          <w:szCs w:val="26"/>
        </w:rPr>
        <w:t>B. giá của lực song song với phương chuyển động.</w:t>
      </w:r>
    </w:p>
    <w:p w14:paraId="42200E59"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eastAsia="Times New Roman" w:hAnsiTheme="majorHAnsi" w:cstheme="majorHAnsi"/>
          <w:bCs/>
          <w:color w:val="000000" w:themeColor="text1"/>
          <w:sz w:val="26"/>
          <w:szCs w:val="26"/>
        </w:rPr>
      </w:pPr>
      <w:r w:rsidRPr="00FA4C82">
        <w:rPr>
          <w:rFonts w:asciiTheme="majorHAnsi" w:eastAsia="Times New Roman" w:hAnsiTheme="majorHAnsi" w:cstheme="majorHAnsi"/>
          <w:bCs/>
          <w:color w:val="000000" w:themeColor="text1"/>
          <w:sz w:val="26"/>
          <w:szCs w:val="26"/>
        </w:rPr>
        <w:t xml:space="preserve">C. lực đó làm vật biến dạng.                              </w:t>
      </w:r>
    </w:p>
    <w:p w14:paraId="62D337A2" w14:textId="77777777" w:rsidR="00133653" w:rsidRPr="00FA4C82" w:rsidRDefault="004279EF" w:rsidP="004279EF">
      <w:pPr>
        <w:pStyle w:val="BodyText"/>
        <w:tabs>
          <w:tab w:val="left" w:pos="284"/>
          <w:tab w:val="left" w:pos="2552"/>
          <w:tab w:val="left" w:pos="4820"/>
          <w:tab w:val="left" w:pos="7088"/>
        </w:tabs>
        <w:spacing w:before="40" w:line="312" w:lineRule="auto"/>
        <w:ind w:firstLine="0"/>
        <w:rPr>
          <w:rFonts w:asciiTheme="majorHAnsi" w:hAnsiTheme="majorHAnsi" w:cstheme="majorHAnsi"/>
          <w:i/>
          <w:iCs/>
          <w:color w:val="000000" w:themeColor="text1"/>
          <w:sz w:val="26"/>
          <w:szCs w:val="26"/>
        </w:rPr>
      </w:pPr>
      <w:r w:rsidRPr="000D3468">
        <w:rPr>
          <w:rFonts w:asciiTheme="majorHAnsi" w:hAnsiTheme="majorHAnsi" w:cstheme="majorHAnsi"/>
          <w:bCs/>
          <w:color w:val="000000" w:themeColor="text1"/>
          <w:sz w:val="26"/>
          <w:szCs w:val="26"/>
        </w:rPr>
        <w:tab/>
      </w:r>
      <w:r w:rsidR="00ED1736" w:rsidRPr="00FA4C82">
        <w:rPr>
          <w:rFonts w:asciiTheme="majorHAnsi" w:hAnsiTheme="majorHAnsi" w:cstheme="majorHAnsi"/>
          <w:bCs/>
          <w:color w:val="000000" w:themeColor="text1"/>
          <w:sz w:val="26"/>
          <w:szCs w:val="26"/>
        </w:rPr>
        <w:t xml:space="preserve">D. lực đó tác dụng lên một vật làm vật đó chuyển dời                                                                                                                              </w:t>
      </w:r>
    </w:p>
    <w:p w14:paraId="5C0A30BE"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b/>
          <w:color w:val="000000" w:themeColor="text1"/>
          <w:sz w:val="26"/>
          <w:szCs w:val="26"/>
        </w:rPr>
        <w:t xml:space="preserve">Câu 15. </w:t>
      </w:r>
      <w:r w:rsidRPr="00FA4C82">
        <w:rPr>
          <w:rFonts w:asciiTheme="majorHAnsi" w:eastAsia="Times New Roman" w:hAnsiTheme="majorHAnsi" w:cstheme="majorHAnsi"/>
          <w:color w:val="000000" w:themeColor="text1"/>
          <w:sz w:val="26"/>
          <w:szCs w:val="26"/>
        </w:rPr>
        <w:t>Lực F tác dụng vào một vật không sinh công khi</w:t>
      </w:r>
    </w:p>
    <w:p w14:paraId="0DFCE2A3"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eastAsia="Times New Roman" w:hAnsiTheme="majorHAnsi" w:cstheme="majorHAnsi"/>
          <w:bCs/>
          <w:color w:val="000000" w:themeColor="text1"/>
          <w:sz w:val="26"/>
          <w:szCs w:val="26"/>
        </w:rPr>
      </w:pPr>
      <w:r w:rsidRPr="00FA4C82">
        <w:rPr>
          <w:rFonts w:asciiTheme="majorHAnsi" w:eastAsia="Times New Roman" w:hAnsiTheme="majorHAnsi" w:cstheme="majorHAnsi"/>
          <w:bCs/>
          <w:color w:val="000000" w:themeColor="text1"/>
          <w:sz w:val="26"/>
          <w:szCs w:val="26"/>
        </w:rPr>
        <w:t>A. cùng hướng chuyển động của vật.</w:t>
      </w:r>
      <w:r w:rsidRPr="00FA4C82">
        <w:rPr>
          <w:rFonts w:asciiTheme="majorHAnsi" w:eastAsia="Times New Roman" w:hAnsiTheme="majorHAnsi" w:cstheme="majorHAnsi"/>
          <w:bCs/>
          <w:color w:val="000000" w:themeColor="text1"/>
          <w:sz w:val="26"/>
          <w:szCs w:val="26"/>
        </w:rPr>
        <w:tab/>
      </w:r>
    </w:p>
    <w:p w14:paraId="398F3320"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eastAsia="Times New Roman" w:hAnsiTheme="majorHAnsi" w:cstheme="majorHAnsi"/>
          <w:bCs/>
          <w:color w:val="000000" w:themeColor="text1"/>
          <w:sz w:val="26"/>
          <w:szCs w:val="26"/>
        </w:rPr>
      </w:pPr>
      <w:r w:rsidRPr="00FA4C82">
        <w:rPr>
          <w:rFonts w:asciiTheme="majorHAnsi" w:eastAsia="Times New Roman" w:hAnsiTheme="majorHAnsi" w:cstheme="majorHAnsi"/>
          <w:bCs/>
          <w:color w:val="000000" w:themeColor="text1"/>
          <w:sz w:val="26"/>
          <w:szCs w:val="26"/>
        </w:rPr>
        <w:t>B. có tác dụng cản chuyển động của vật.</w:t>
      </w:r>
    </w:p>
    <w:p w14:paraId="45A91709"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eastAsia="Times New Roman" w:hAnsiTheme="majorHAnsi" w:cstheme="majorHAnsi"/>
          <w:bCs/>
          <w:color w:val="000000" w:themeColor="text1"/>
          <w:sz w:val="26"/>
          <w:szCs w:val="26"/>
        </w:rPr>
      </w:pPr>
      <w:r w:rsidRPr="00FA4C82">
        <w:rPr>
          <w:rFonts w:asciiTheme="majorHAnsi" w:eastAsia="Times New Roman" w:hAnsiTheme="majorHAnsi" w:cstheme="majorHAnsi"/>
          <w:bCs/>
          <w:color w:val="000000" w:themeColor="text1"/>
          <w:sz w:val="26"/>
          <w:szCs w:val="26"/>
        </w:rPr>
        <w:t>C. hợp với hướng chuyển động của vật góc lớn hơn 90</w:t>
      </w:r>
      <w:r w:rsidRPr="00FA4C82">
        <w:rPr>
          <w:rFonts w:asciiTheme="majorHAnsi" w:eastAsia="Times New Roman" w:hAnsiTheme="majorHAnsi" w:cstheme="majorHAnsi"/>
          <w:bCs/>
          <w:color w:val="000000" w:themeColor="text1"/>
          <w:sz w:val="26"/>
          <w:szCs w:val="26"/>
          <w:vertAlign w:val="superscript"/>
        </w:rPr>
        <w:t>0</w:t>
      </w:r>
      <w:r w:rsidRPr="00FA4C82">
        <w:rPr>
          <w:rFonts w:asciiTheme="majorHAnsi" w:eastAsia="Times New Roman" w:hAnsiTheme="majorHAnsi" w:cstheme="majorHAnsi"/>
          <w:bCs/>
          <w:color w:val="000000" w:themeColor="text1"/>
          <w:sz w:val="26"/>
          <w:szCs w:val="26"/>
        </w:rPr>
        <w:t>.</w:t>
      </w:r>
    </w:p>
    <w:p w14:paraId="02E587E5"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eastAsia="Times New Roman" w:hAnsiTheme="majorHAnsi" w:cstheme="majorHAnsi"/>
          <w:bCs/>
          <w:color w:val="000000" w:themeColor="text1"/>
          <w:sz w:val="26"/>
          <w:szCs w:val="26"/>
        </w:rPr>
      </w:pPr>
      <w:r w:rsidRPr="00FA4C82">
        <w:rPr>
          <w:rFonts w:asciiTheme="majorHAnsi" w:eastAsia="Times New Roman" w:hAnsiTheme="majorHAnsi" w:cstheme="majorHAnsi"/>
          <w:bCs/>
          <w:color w:val="000000" w:themeColor="text1"/>
          <w:sz w:val="26"/>
          <w:szCs w:val="26"/>
        </w:rPr>
        <w:t>D. vuông góc với chuyển động của vật.</w:t>
      </w:r>
    </w:p>
    <w:p w14:paraId="3A9B0494"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b/>
          <w:color w:val="000000" w:themeColor="text1"/>
          <w:sz w:val="26"/>
          <w:szCs w:val="26"/>
        </w:rPr>
        <w:t xml:space="preserve">Câu 16. </w:t>
      </w:r>
      <w:r w:rsidRPr="00FA4C82">
        <w:rPr>
          <w:rFonts w:asciiTheme="majorHAnsi" w:eastAsia="Times New Roman" w:hAnsiTheme="majorHAnsi" w:cstheme="majorHAnsi"/>
          <w:color w:val="000000" w:themeColor="text1"/>
          <w:sz w:val="26"/>
          <w:szCs w:val="26"/>
        </w:rPr>
        <w:t xml:space="preserve">Lực thực hiện công âm khi vật chuyển động trên mặt phẳng nằm ngang là </w:t>
      </w:r>
    </w:p>
    <w:p w14:paraId="680B77EF"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eastAsia="Times New Roman" w:hAnsiTheme="majorHAnsi" w:cstheme="majorHAnsi"/>
          <w:bCs/>
          <w:color w:val="000000" w:themeColor="text1"/>
          <w:sz w:val="26"/>
          <w:szCs w:val="26"/>
        </w:rPr>
      </w:pPr>
      <w:r w:rsidRPr="00FA4C82">
        <w:rPr>
          <w:rFonts w:asciiTheme="majorHAnsi" w:eastAsia="Times New Roman" w:hAnsiTheme="majorHAnsi" w:cstheme="majorHAnsi"/>
          <w:bCs/>
          <w:color w:val="000000" w:themeColor="text1"/>
          <w:sz w:val="26"/>
          <w:szCs w:val="26"/>
        </w:rPr>
        <w:tab/>
        <w:t>A. lực ma sát.</w:t>
      </w:r>
      <w:r w:rsidRPr="00FA4C82">
        <w:rPr>
          <w:rFonts w:asciiTheme="majorHAnsi" w:eastAsia="Times New Roman" w:hAnsiTheme="majorHAnsi" w:cstheme="majorHAnsi"/>
          <w:bCs/>
          <w:color w:val="000000" w:themeColor="text1"/>
          <w:sz w:val="26"/>
          <w:szCs w:val="26"/>
        </w:rPr>
        <w:tab/>
        <w:t>B. lực phát động.</w:t>
      </w:r>
      <w:r w:rsidRPr="00FA4C82">
        <w:rPr>
          <w:rFonts w:asciiTheme="majorHAnsi" w:eastAsia="Times New Roman" w:hAnsiTheme="majorHAnsi" w:cstheme="majorHAnsi"/>
          <w:bCs/>
          <w:color w:val="000000" w:themeColor="text1"/>
          <w:sz w:val="26"/>
          <w:szCs w:val="26"/>
        </w:rPr>
        <w:tab/>
        <w:t>C. lực kéo.</w:t>
      </w:r>
      <w:r w:rsidRPr="00FA4C82">
        <w:rPr>
          <w:rFonts w:asciiTheme="majorHAnsi" w:eastAsia="Times New Roman" w:hAnsiTheme="majorHAnsi" w:cstheme="majorHAnsi"/>
          <w:bCs/>
          <w:color w:val="000000" w:themeColor="text1"/>
          <w:sz w:val="26"/>
          <w:szCs w:val="26"/>
        </w:rPr>
        <w:tab/>
        <w:t xml:space="preserve">D. trọng lực. </w:t>
      </w:r>
    </w:p>
    <w:p w14:paraId="1B04F853" w14:textId="77777777" w:rsidR="00133653" w:rsidRPr="00FA4C82" w:rsidRDefault="00ED1736">
      <w:pPr>
        <w:pStyle w:val="NormalWeb"/>
        <w:tabs>
          <w:tab w:val="left" w:pos="284"/>
          <w:tab w:val="left" w:pos="2552"/>
          <w:tab w:val="left" w:pos="4820"/>
          <w:tab w:val="left" w:pos="7088"/>
        </w:tabs>
        <w:spacing w:before="40" w:beforeAutospacing="0" w:after="40" w:afterAutospacing="0" w:line="312" w:lineRule="auto"/>
        <w:ind w:right="48"/>
        <w:rPr>
          <w:rFonts w:asciiTheme="majorHAnsi" w:hAnsiTheme="majorHAnsi" w:cstheme="majorHAnsi"/>
          <w:color w:val="000000" w:themeColor="text1"/>
          <w:sz w:val="26"/>
          <w:szCs w:val="26"/>
        </w:rPr>
      </w:pPr>
      <w:r w:rsidRPr="00FA4C82">
        <w:rPr>
          <w:rFonts w:asciiTheme="majorHAnsi" w:hAnsiTheme="majorHAnsi" w:cstheme="majorHAnsi"/>
          <w:b/>
          <w:bCs w:val="0"/>
          <w:color w:val="000000" w:themeColor="text1"/>
          <w:sz w:val="26"/>
          <w:szCs w:val="26"/>
        </w:rPr>
        <w:t xml:space="preserve">Câu 17. </w:t>
      </w:r>
      <w:r w:rsidRPr="00FA4C82">
        <w:rPr>
          <w:rFonts w:asciiTheme="majorHAnsi" w:hAnsiTheme="majorHAnsi" w:cstheme="majorHAnsi"/>
          <w:color w:val="000000" w:themeColor="text1"/>
          <w:sz w:val="26"/>
          <w:szCs w:val="26"/>
        </w:rPr>
        <w:t>Trường hợp nào dưới đây không phải là sự truyền năng lượng từ vật này sang vật khác bằng cách thực hiện công:</w:t>
      </w:r>
    </w:p>
    <w:p w14:paraId="28B73C3B" w14:textId="77777777" w:rsidR="00133653" w:rsidRPr="00FA4C82" w:rsidRDefault="00ED1736">
      <w:pPr>
        <w:pStyle w:val="NormalWeb"/>
        <w:tabs>
          <w:tab w:val="left" w:pos="284"/>
          <w:tab w:val="left" w:pos="2552"/>
          <w:tab w:val="left" w:pos="4820"/>
          <w:tab w:val="left" w:pos="7088"/>
        </w:tabs>
        <w:spacing w:before="40" w:beforeAutospacing="0" w:after="40" w:afterAutospacing="0" w:line="312" w:lineRule="auto"/>
        <w:ind w:right="48"/>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Dùng tay đẩy quyển sách đang nằm yên trên bàn</w:t>
      </w:r>
    </w:p>
    <w:p w14:paraId="188E6021" w14:textId="77777777" w:rsidR="00133653" w:rsidRPr="00FA4C82" w:rsidRDefault="00ED1736">
      <w:pPr>
        <w:pStyle w:val="NormalWeb"/>
        <w:tabs>
          <w:tab w:val="left" w:pos="284"/>
          <w:tab w:val="left" w:pos="2552"/>
          <w:tab w:val="left" w:pos="4820"/>
          <w:tab w:val="left" w:pos="7088"/>
        </w:tabs>
        <w:spacing w:before="40" w:beforeAutospacing="0" w:after="40" w:afterAutospacing="0" w:line="312" w:lineRule="auto"/>
        <w:ind w:right="48"/>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Động cơ điện đưa vật nặng từ dưới đất lên cao</w:t>
      </w:r>
    </w:p>
    <w:p w14:paraId="290A8A69" w14:textId="77777777" w:rsidR="00133653" w:rsidRPr="00FA4C82" w:rsidRDefault="00ED1736">
      <w:pPr>
        <w:pStyle w:val="NormalWeb"/>
        <w:tabs>
          <w:tab w:val="left" w:pos="284"/>
          <w:tab w:val="left" w:pos="2552"/>
          <w:tab w:val="left" w:pos="4820"/>
          <w:tab w:val="left" w:pos="7088"/>
        </w:tabs>
        <w:spacing w:before="40" w:beforeAutospacing="0" w:after="40" w:afterAutospacing="0" w:line="312" w:lineRule="auto"/>
        <w:ind w:right="48"/>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Cho miếng đồng tiếp xúc với ngọn lửa thì ngọn lửa truyền năng lượng cho miếng đồng làm cho nó nóng lên</w:t>
      </w:r>
    </w:p>
    <w:p w14:paraId="146CAF5F" w14:textId="77777777" w:rsidR="00133653" w:rsidRPr="00FA4C82" w:rsidRDefault="00ED1736">
      <w:pPr>
        <w:pStyle w:val="NormalWeb"/>
        <w:tabs>
          <w:tab w:val="left" w:pos="284"/>
          <w:tab w:val="left" w:pos="2552"/>
          <w:tab w:val="left" w:pos="4820"/>
          <w:tab w:val="left" w:pos="7088"/>
        </w:tabs>
        <w:spacing w:before="40" w:beforeAutospacing="0" w:after="40" w:afterAutospacing="0" w:line="312" w:lineRule="auto"/>
        <w:ind w:right="48"/>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D. Trong kì nổ của động cơ đốt trong, hỗn hợp xăng và không khí trong xilanh bị đốt cháy và đẩy pittông chuyển động.</w:t>
      </w:r>
    </w:p>
    <w:p w14:paraId="28907F18" w14:textId="77777777" w:rsidR="00133653" w:rsidRPr="00FA4C82" w:rsidRDefault="00ED1736">
      <w:pPr>
        <w:pStyle w:val="NoSpacing"/>
        <w:tabs>
          <w:tab w:val="left" w:pos="284"/>
          <w:tab w:val="left" w:pos="2552"/>
          <w:tab w:val="left" w:pos="4820"/>
          <w:tab w:val="left" w:pos="7088"/>
        </w:tabs>
        <w:spacing w:before="40" w:after="40" w:line="312" w:lineRule="auto"/>
        <w:jc w:val="both"/>
        <w:rPr>
          <w:rFonts w:asciiTheme="majorHAnsi" w:hAnsiTheme="majorHAnsi" w:cstheme="majorHAnsi"/>
          <w:b/>
          <w:color w:val="000000" w:themeColor="text1"/>
          <w:sz w:val="26"/>
          <w:szCs w:val="26"/>
          <w:lang w:val="nl-NL"/>
        </w:rPr>
      </w:pPr>
      <w:r w:rsidRPr="00FA4C82">
        <w:rPr>
          <w:rFonts w:asciiTheme="majorHAnsi" w:hAnsiTheme="majorHAnsi" w:cstheme="majorHAnsi"/>
          <w:b/>
          <w:bCs/>
          <w:color w:val="000000" w:themeColor="text1"/>
          <w:sz w:val="26"/>
          <w:szCs w:val="26"/>
          <w:lang w:val="nl-NL"/>
        </w:rPr>
        <w:lastRenderedPageBreak/>
        <w:t>Câu 18.</w:t>
      </w:r>
      <w:r w:rsidRPr="00FA4C82">
        <w:rPr>
          <w:rFonts w:asciiTheme="majorHAnsi" w:hAnsiTheme="majorHAnsi" w:cstheme="majorHAnsi"/>
          <w:color w:val="000000" w:themeColor="text1"/>
          <w:sz w:val="26"/>
          <w:szCs w:val="26"/>
          <w:lang w:val="nl-NL"/>
        </w:rPr>
        <w:t xml:space="preserve"> Hai vật có cùng khối lượng là m đặt ở hai độ cao lần lượt là 2h và h. Thế năng trọng trường của vật thứ nhất so với vật thứ hai là</w:t>
      </w:r>
    </w:p>
    <w:p w14:paraId="4A687C4E" w14:textId="77777777" w:rsidR="00133653" w:rsidRPr="00FA4C82" w:rsidRDefault="00ED1736">
      <w:pPr>
        <w:pStyle w:val="NoSpacing"/>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A. bằng hai lần vật thứ hai. </w:t>
      </w:r>
      <w:r w:rsidRPr="00FA4C82">
        <w:rPr>
          <w:rFonts w:asciiTheme="majorHAnsi" w:hAnsiTheme="majorHAnsi" w:cstheme="majorHAnsi"/>
          <w:bCs/>
          <w:color w:val="000000" w:themeColor="text1"/>
          <w:sz w:val="26"/>
          <w:szCs w:val="26"/>
          <w:lang w:val="nl-NL"/>
        </w:rPr>
        <w:tab/>
        <w:t xml:space="preserve">B. bằng một nửa vật thứ hai. </w:t>
      </w:r>
    </w:p>
    <w:p w14:paraId="2575AC35" w14:textId="77777777" w:rsidR="00133653" w:rsidRPr="00FA4C82" w:rsidRDefault="00ED1736">
      <w:pPr>
        <w:pStyle w:val="NoSpacing"/>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C. bằng vật thứ hai. </w:t>
      </w:r>
      <w:r w:rsidRPr="00FA4C82">
        <w:rPr>
          <w:rFonts w:asciiTheme="majorHAnsi" w:hAnsiTheme="majorHAnsi" w:cstheme="majorHAnsi"/>
          <w:bCs/>
          <w:color w:val="000000" w:themeColor="text1"/>
          <w:sz w:val="26"/>
          <w:szCs w:val="26"/>
          <w:lang w:val="nl-NL"/>
        </w:rPr>
        <w:tab/>
      </w:r>
      <w:r w:rsidRPr="00FA4C82">
        <w:rPr>
          <w:rFonts w:asciiTheme="majorHAnsi" w:hAnsiTheme="majorHAnsi" w:cstheme="majorHAnsi"/>
          <w:bCs/>
          <w:color w:val="000000" w:themeColor="text1"/>
          <w:sz w:val="26"/>
          <w:szCs w:val="26"/>
          <w:lang w:val="nl-NL"/>
        </w:rPr>
        <w:tab/>
        <w:t xml:space="preserve">D. bằng </w:t>
      </w:r>
      <m:oMath>
        <m:f>
          <m:fPr>
            <m:ctrlPr>
              <w:rPr>
                <w:rFonts w:ascii="Cambria Math" w:hAnsi="Cambria Math" w:cstheme="majorHAnsi"/>
                <w:bCs/>
                <w:i/>
                <w:color w:val="000000" w:themeColor="text1"/>
                <w:sz w:val="26"/>
                <w:szCs w:val="26"/>
                <w:lang w:val="nl-NL"/>
              </w:rPr>
            </m:ctrlPr>
          </m:fPr>
          <m:num>
            <m:r>
              <w:rPr>
                <w:rFonts w:ascii="Cambria Math" w:hAnsi="Cambria Math" w:cstheme="majorHAnsi"/>
                <w:color w:val="000000" w:themeColor="text1"/>
                <w:sz w:val="26"/>
                <w:szCs w:val="26"/>
                <w:lang w:val="nl-NL"/>
              </w:rPr>
              <m:t>1</m:t>
            </m:r>
          </m:num>
          <m:den>
            <m:r>
              <w:rPr>
                <w:rFonts w:ascii="Cambria Math" w:hAnsi="Cambria Math" w:cstheme="majorHAnsi"/>
                <w:color w:val="000000" w:themeColor="text1"/>
                <w:sz w:val="26"/>
                <w:szCs w:val="26"/>
                <w:lang w:val="nl-NL"/>
              </w:rPr>
              <m:t>4</m:t>
            </m:r>
          </m:den>
        </m:f>
      </m:oMath>
      <w:r w:rsidRPr="00FA4C82">
        <w:rPr>
          <w:rFonts w:asciiTheme="majorHAnsi" w:hAnsiTheme="majorHAnsi" w:cstheme="majorHAnsi"/>
          <w:bCs/>
          <w:color w:val="000000" w:themeColor="text1"/>
          <w:sz w:val="26"/>
          <w:szCs w:val="26"/>
          <w:lang w:val="nl-NL"/>
        </w:rPr>
        <w:t xml:space="preserve"> vật thứ hai. </w:t>
      </w:r>
    </w:p>
    <w:p w14:paraId="2E5C2800" w14:textId="77777777" w:rsidR="00133653" w:rsidRPr="00FA4C82" w:rsidRDefault="00ED1736">
      <w:pPr>
        <w:pStyle w:val="NoSpacing"/>
        <w:tabs>
          <w:tab w:val="left" w:pos="284"/>
          <w:tab w:val="left" w:pos="2552"/>
          <w:tab w:val="left" w:pos="4820"/>
          <w:tab w:val="left" w:pos="7088"/>
        </w:tabs>
        <w:spacing w:before="40" w:after="40" w:line="312" w:lineRule="auto"/>
        <w:jc w:val="both"/>
        <w:rPr>
          <w:rFonts w:asciiTheme="majorHAnsi" w:hAnsiTheme="majorHAnsi" w:cstheme="majorHAnsi"/>
          <w:b/>
          <w:color w:val="000000" w:themeColor="text1"/>
          <w:sz w:val="26"/>
          <w:szCs w:val="26"/>
          <w:lang w:val="nl-NL"/>
        </w:rPr>
      </w:pPr>
      <w:r w:rsidRPr="00FA4C82">
        <w:rPr>
          <w:rFonts w:asciiTheme="majorHAnsi" w:hAnsiTheme="majorHAnsi" w:cstheme="majorHAnsi"/>
          <w:b/>
          <w:bCs/>
          <w:color w:val="000000" w:themeColor="text1"/>
          <w:sz w:val="26"/>
          <w:szCs w:val="26"/>
          <w:lang w:val="nl-NL"/>
        </w:rPr>
        <w:t xml:space="preserve">Câu 19. </w:t>
      </w:r>
      <w:r w:rsidRPr="00FA4C82">
        <w:rPr>
          <w:rFonts w:asciiTheme="majorHAnsi" w:hAnsiTheme="majorHAnsi" w:cstheme="majorHAnsi"/>
          <w:color w:val="000000" w:themeColor="text1"/>
          <w:sz w:val="26"/>
          <w:szCs w:val="26"/>
          <w:lang w:val="nl-NL"/>
        </w:rPr>
        <w:t>Thế năng trọng trường là đại lượng</w:t>
      </w:r>
    </w:p>
    <w:p w14:paraId="20774B10" w14:textId="77777777" w:rsidR="00133653" w:rsidRPr="00FA4C82" w:rsidRDefault="00ED1736">
      <w:pPr>
        <w:pStyle w:val="NoSpacing"/>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A. vô hướng, có thể dương hoặc bằng không. </w:t>
      </w:r>
      <w:r w:rsidRPr="00FA4C82">
        <w:rPr>
          <w:rFonts w:asciiTheme="majorHAnsi" w:hAnsiTheme="majorHAnsi" w:cstheme="majorHAnsi"/>
          <w:bCs/>
          <w:color w:val="000000" w:themeColor="text1"/>
          <w:sz w:val="26"/>
          <w:szCs w:val="26"/>
          <w:lang w:val="nl-NL"/>
        </w:rPr>
        <w:tab/>
      </w:r>
    </w:p>
    <w:p w14:paraId="1B876E18" w14:textId="77777777" w:rsidR="00133653" w:rsidRPr="00FA4C82" w:rsidRDefault="00ED1736">
      <w:pPr>
        <w:pStyle w:val="NoSpacing"/>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lang w:val="nl-NL"/>
        </w:rPr>
      </w:pPr>
      <w:r w:rsidRPr="00FA4C82">
        <w:rPr>
          <w:rFonts w:asciiTheme="majorHAnsi" w:hAnsiTheme="majorHAnsi" w:cstheme="majorHAnsi"/>
          <w:bCs/>
          <w:color w:val="000000" w:themeColor="text1"/>
          <w:sz w:val="26"/>
          <w:szCs w:val="26"/>
          <w:lang w:val="nl-NL"/>
        </w:rPr>
        <w:t xml:space="preserve">B. vô hướng, có thể âm, dương hoặc bằng không. </w:t>
      </w:r>
    </w:p>
    <w:p w14:paraId="35975AEC" w14:textId="77777777" w:rsidR="00133653" w:rsidRPr="00FA4C82" w:rsidRDefault="00ED1736">
      <w:pPr>
        <w:pStyle w:val="NormalWeb"/>
        <w:tabs>
          <w:tab w:val="left" w:pos="284"/>
          <w:tab w:val="left" w:pos="2552"/>
          <w:tab w:val="left" w:pos="4820"/>
          <w:tab w:val="left" w:pos="7088"/>
        </w:tabs>
        <w:spacing w:before="40" w:beforeAutospacing="0" w:after="40" w:afterAutospacing="0" w:line="312" w:lineRule="auto"/>
        <w:ind w:left="48" w:right="48"/>
        <w:jc w:val="both"/>
        <w:rPr>
          <w:rFonts w:asciiTheme="majorHAnsi" w:hAnsiTheme="majorHAnsi" w:cstheme="majorHAnsi"/>
          <w:color w:val="000000" w:themeColor="text1"/>
          <w:sz w:val="26"/>
          <w:szCs w:val="26"/>
          <w:lang w:val="nl-NL"/>
        </w:rPr>
      </w:pPr>
      <w:r w:rsidRPr="00FA4C82">
        <w:rPr>
          <w:rFonts w:asciiTheme="majorHAnsi" w:hAnsiTheme="majorHAnsi" w:cstheme="majorHAnsi"/>
          <w:color w:val="000000" w:themeColor="text1"/>
          <w:sz w:val="26"/>
          <w:szCs w:val="26"/>
          <w:lang w:val="nl-NL"/>
        </w:rPr>
        <w:t xml:space="preserve">    C. véc tơ cùng hướng với véc tơ trọng lực. </w:t>
      </w:r>
      <w:r w:rsidRPr="00FA4C82">
        <w:rPr>
          <w:rFonts w:asciiTheme="majorHAnsi" w:hAnsiTheme="majorHAnsi" w:cstheme="majorHAnsi"/>
          <w:color w:val="000000" w:themeColor="text1"/>
          <w:sz w:val="26"/>
          <w:szCs w:val="26"/>
          <w:lang w:val="nl-NL"/>
        </w:rPr>
        <w:tab/>
      </w:r>
    </w:p>
    <w:p w14:paraId="0A87DF29" w14:textId="77777777" w:rsidR="00133653" w:rsidRPr="00FA4C82" w:rsidRDefault="00ED1736">
      <w:pPr>
        <w:pStyle w:val="NormalWeb"/>
        <w:tabs>
          <w:tab w:val="left" w:pos="284"/>
          <w:tab w:val="left" w:pos="2552"/>
          <w:tab w:val="left" w:pos="4820"/>
          <w:tab w:val="left" w:pos="7088"/>
        </w:tabs>
        <w:spacing w:before="40" w:beforeAutospacing="0" w:after="40" w:afterAutospacing="0" w:line="312" w:lineRule="auto"/>
        <w:ind w:left="48" w:right="48"/>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val="nl-NL"/>
        </w:rPr>
        <w:t xml:space="preserve">    D. véc tơ có độ lớn luôn dương hoặc bằng không</w:t>
      </w:r>
    </w:p>
    <w:p w14:paraId="1988F00E" w14:textId="77777777" w:rsidR="00133653" w:rsidRPr="00FA4C82" w:rsidRDefault="00ED1736">
      <w:pPr>
        <w:shd w:val="clear" w:color="auto" w:fill="FFFFFF"/>
        <w:tabs>
          <w:tab w:val="left" w:pos="284"/>
          <w:tab w:val="left" w:pos="2552"/>
          <w:tab w:val="left" w:pos="4820"/>
          <w:tab w:val="left" w:pos="7088"/>
        </w:tabs>
        <w:spacing w:before="40" w:after="40" w:line="312" w:lineRule="auto"/>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b/>
          <w:bCs/>
          <w:color w:val="000000" w:themeColor="text1"/>
          <w:sz w:val="26"/>
          <w:szCs w:val="26"/>
        </w:rPr>
        <w:t>Câu 20.</w:t>
      </w:r>
      <w:r w:rsidRPr="00FA4C82">
        <w:rPr>
          <w:rFonts w:asciiTheme="majorHAnsi" w:eastAsia="Times New Roman" w:hAnsiTheme="majorHAnsi" w:cstheme="majorHAnsi"/>
          <w:color w:val="000000" w:themeColor="text1"/>
          <w:sz w:val="26"/>
          <w:szCs w:val="26"/>
        </w:rPr>
        <w:t xml:space="preserve"> Đơn vị của thế năng trọng trường là</w:t>
      </w:r>
    </w:p>
    <w:p w14:paraId="356DF97E" w14:textId="77777777" w:rsidR="00133653" w:rsidRPr="00FA4C82" w:rsidRDefault="00ED1736">
      <w:pPr>
        <w:shd w:val="clear" w:color="auto" w:fill="FFFFFF"/>
        <w:tabs>
          <w:tab w:val="left" w:pos="284"/>
          <w:tab w:val="left" w:pos="2552"/>
          <w:tab w:val="left" w:pos="4820"/>
          <w:tab w:val="left" w:pos="7088"/>
        </w:tabs>
        <w:spacing w:before="40" w:after="40" w:line="312" w:lineRule="auto"/>
        <w:ind w:left="360"/>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rPr>
        <w:t xml:space="preserve">A. kg.m                   </w:t>
      </w:r>
      <w:r w:rsidRPr="00FA4C82">
        <w:rPr>
          <w:rFonts w:asciiTheme="majorHAnsi" w:eastAsia="Times New Roman" w:hAnsiTheme="majorHAnsi" w:cstheme="majorHAnsi"/>
          <w:color w:val="000000" w:themeColor="text1"/>
          <w:sz w:val="26"/>
          <w:szCs w:val="26"/>
        </w:rPr>
        <w:tab/>
        <w:t xml:space="preserve">B. W/s                  </w:t>
      </w:r>
      <w:r w:rsidRPr="00FA4C82">
        <w:rPr>
          <w:rFonts w:asciiTheme="majorHAnsi" w:eastAsia="Times New Roman" w:hAnsiTheme="majorHAnsi" w:cstheme="majorHAnsi"/>
          <w:color w:val="000000" w:themeColor="text1"/>
          <w:sz w:val="26"/>
          <w:szCs w:val="26"/>
        </w:rPr>
        <w:tab/>
        <w:t xml:space="preserve">C. J.                </w:t>
      </w:r>
      <w:r w:rsidRPr="00FA4C82">
        <w:rPr>
          <w:rFonts w:asciiTheme="majorHAnsi" w:eastAsia="Times New Roman" w:hAnsiTheme="majorHAnsi" w:cstheme="majorHAnsi"/>
          <w:color w:val="000000" w:themeColor="text1"/>
          <w:sz w:val="26"/>
          <w:szCs w:val="26"/>
        </w:rPr>
        <w:tab/>
        <w:t>D. N.m/s</w:t>
      </w:r>
    </w:p>
    <w:p w14:paraId="57091749" w14:textId="77777777" w:rsidR="00133653" w:rsidRPr="00FA4C82" w:rsidRDefault="00ED1736">
      <w:pPr>
        <w:shd w:val="clear" w:color="auto" w:fill="FFFFFF"/>
        <w:tabs>
          <w:tab w:val="left" w:pos="284"/>
          <w:tab w:val="left" w:pos="2552"/>
          <w:tab w:val="left" w:pos="4820"/>
          <w:tab w:val="left" w:pos="7088"/>
        </w:tabs>
        <w:spacing w:before="40" w:after="40" w:line="312" w:lineRule="auto"/>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b/>
          <w:bCs/>
          <w:color w:val="000000" w:themeColor="text1"/>
          <w:sz w:val="26"/>
          <w:szCs w:val="26"/>
        </w:rPr>
        <w:t>Câu 21.</w:t>
      </w:r>
      <w:r w:rsidRPr="00FA4C82">
        <w:rPr>
          <w:rFonts w:asciiTheme="majorHAnsi" w:eastAsia="Times New Roman" w:hAnsiTheme="majorHAnsi" w:cstheme="majorHAnsi"/>
          <w:color w:val="000000" w:themeColor="text1"/>
          <w:sz w:val="26"/>
          <w:szCs w:val="26"/>
        </w:rPr>
        <w:t xml:space="preserve"> Một vật có khối lượng m, đang ở độ cao h so với mặt đất. Gọi g là gia tốc trọng trường và gốc thế năng được chọn ở mặt đất. Công thức tính thế năng W</w:t>
      </w:r>
      <w:r w:rsidRPr="00FA4C82">
        <w:rPr>
          <w:rFonts w:asciiTheme="majorHAnsi" w:eastAsia="Times New Roman" w:hAnsiTheme="majorHAnsi" w:cstheme="majorHAnsi"/>
          <w:color w:val="000000" w:themeColor="text1"/>
          <w:sz w:val="26"/>
          <w:szCs w:val="26"/>
          <w:vertAlign w:val="subscript"/>
        </w:rPr>
        <w:t>t</w:t>
      </w:r>
      <w:r w:rsidRPr="00FA4C82">
        <w:rPr>
          <w:rFonts w:asciiTheme="majorHAnsi" w:eastAsia="Times New Roman" w:hAnsiTheme="majorHAnsi" w:cstheme="majorHAnsi"/>
          <w:color w:val="000000" w:themeColor="text1"/>
          <w:sz w:val="26"/>
          <w:szCs w:val="26"/>
        </w:rPr>
        <w:t> là</w:t>
      </w:r>
    </w:p>
    <w:p w14:paraId="12CF346C" w14:textId="77777777" w:rsidR="00133653" w:rsidRPr="00FA4C82" w:rsidRDefault="00ED1736">
      <w:pPr>
        <w:shd w:val="clear" w:color="auto" w:fill="FFFFFF"/>
        <w:tabs>
          <w:tab w:val="left" w:pos="284"/>
          <w:tab w:val="left" w:pos="2552"/>
          <w:tab w:val="left" w:pos="4820"/>
          <w:tab w:val="left" w:pos="7088"/>
        </w:tabs>
        <w:spacing w:before="40" w:after="40" w:line="312" w:lineRule="auto"/>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rPr>
        <w:tab/>
        <w:t>A. </w:t>
      </w:r>
      <w:r w:rsidRPr="00FA4C82">
        <w:rPr>
          <w:rFonts w:asciiTheme="majorHAnsi" w:eastAsia="Times New Roman" w:hAnsiTheme="majorHAnsi" w:cstheme="majorHAnsi"/>
          <w:color w:val="000000" w:themeColor="text1"/>
          <w:position w:val="-26"/>
          <w:sz w:val="26"/>
          <w:szCs w:val="26"/>
        </w:rPr>
        <w:object w:dxaOrig="920" w:dyaOrig="667" w14:anchorId="2A51ED30">
          <v:shape id="_x0000_i1062" type="#_x0000_t75" style="width:45.75pt;height:33.75pt" o:ole="">
            <v:imagedata r:id="rId104" o:title=""/>
          </v:shape>
          <o:OLEObject Type="Embed" ProgID="Equation.DSMT4" ShapeID="_x0000_i1062" DrawAspect="Content" ObjectID="_1758109651" r:id="rId105"/>
        </w:object>
      </w:r>
      <w:r w:rsidRPr="00FA4C82">
        <w:rPr>
          <w:rFonts w:asciiTheme="majorHAnsi" w:eastAsia="Times New Roman" w:hAnsiTheme="majorHAnsi" w:cstheme="majorHAnsi"/>
          <w:color w:val="000000" w:themeColor="text1"/>
          <w:sz w:val="26"/>
          <w:szCs w:val="26"/>
        </w:rPr>
        <w:t xml:space="preserve">               </w:t>
      </w:r>
      <w:r w:rsidRPr="00FA4C82">
        <w:rPr>
          <w:rFonts w:asciiTheme="majorHAnsi" w:eastAsia="Times New Roman" w:hAnsiTheme="majorHAnsi" w:cstheme="majorHAnsi"/>
          <w:color w:val="000000" w:themeColor="text1"/>
          <w:sz w:val="26"/>
          <w:szCs w:val="26"/>
        </w:rPr>
        <w:tab/>
      </w:r>
      <w:r w:rsidRPr="00FA4C82">
        <w:rPr>
          <w:rFonts w:asciiTheme="majorHAnsi" w:eastAsia="Times New Roman" w:hAnsiTheme="majorHAnsi" w:cstheme="majorHAnsi"/>
          <w:color w:val="000000" w:themeColor="text1"/>
          <w:sz w:val="26"/>
          <w:szCs w:val="26"/>
        </w:rPr>
        <w:tab/>
        <w:t xml:space="preserve">B. </w:t>
      </w:r>
      <w:r w:rsidRPr="00FA4C82">
        <w:rPr>
          <w:rFonts w:asciiTheme="majorHAnsi" w:eastAsia="Times New Roman" w:hAnsiTheme="majorHAnsi" w:cstheme="majorHAnsi"/>
          <w:color w:val="000000" w:themeColor="text1"/>
          <w:position w:val="-26"/>
          <w:sz w:val="26"/>
          <w:szCs w:val="26"/>
        </w:rPr>
        <w:object w:dxaOrig="1240" w:dyaOrig="720" w14:anchorId="24050DF3">
          <v:shape id="_x0000_i1063" type="#_x0000_t75" style="width:62.25pt;height:36pt" o:ole="">
            <v:imagedata r:id="rId106" o:title=""/>
          </v:shape>
          <o:OLEObject Type="Embed" ProgID="Equation.DSMT4" ShapeID="_x0000_i1063" DrawAspect="Content" ObjectID="_1758109652" r:id="rId107"/>
        </w:object>
      </w:r>
      <w:r w:rsidRPr="00FA4C82">
        <w:rPr>
          <w:rFonts w:asciiTheme="majorHAnsi" w:eastAsia="Times New Roman" w:hAnsiTheme="majorHAnsi" w:cstheme="majorHAnsi"/>
          <w:color w:val="000000" w:themeColor="text1"/>
          <w:sz w:val="26"/>
          <w:szCs w:val="26"/>
        </w:rPr>
        <w:t xml:space="preserve">                  </w:t>
      </w:r>
    </w:p>
    <w:p w14:paraId="321AD21A" w14:textId="77777777" w:rsidR="00133653" w:rsidRPr="00FA4C82" w:rsidRDefault="00ED1736">
      <w:pPr>
        <w:shd w:val="clear" w:color="auto" w:fill="FFFFFF"/>
        <w:tabs>
          <w:tab w:val="left" w:pos="284"/>
          <w:tab w:val="left" w:pos="2552"/>
          <w:tab w:val="left" w:pos="4820"/>
          <w:tab w:val="left" w:pos="7088"/>
        </w:tabs>
        <w:spacing w:before="40" w:after="40" w:line="312" w:lineRule="auto"/>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rPr>
        <w:tab/>
        <w:t xml:space="preserve">C. </w:t>
      </w:r>
      <w:r w:rsidRPr="00FA4C82">
        <w:rPr>
          <w:rFonts w:asciiTheme="majorHAnsi" w:eastAsia="Times New Roman" w:hAnsiTheme="majorHAnsi" w:cstheme="majorHAnsi"/>
          <w:color w:val="000000" w:themeColor="text1"/>
          <w:position w:val="-12"/>
          <w:sz w:val="26"/>
          <w:szCs w:val="26"/>
        </w:rPr>
        <w:object w:dxaOrig="1093" w:dyaOrig="347" w14:anchorId="70F4F000">
          <v:shape id="_x0000_i1064" type="#_x0000_t75" style="width:54.75pt;height:17.25pt" o:ole="">
            <v:imagedata r:id="rId108" o:title=""/>
          </v:shape>
          <o:OLEObject Type="Embed" ProgID="Equation.DSMT4" ShapeID="_x0000_i1064" DrawAspect="Content" ObjectID="_1758109653" r:id="rId109"/>
        </w:object>
      </w:r>
      <w:r w:rsidRPr="00FA4C82">
        <w:rPr>
          <w:rFonts w:asciiTheme="majorHAnsi" w:eastAsia="Times New Roman" w:hAnsiTheme="majorHAnsi" w:cstheme="majorHAnsi"/>
          <w:color w:val="000000" w:themeColor="text1"/>
          <w:sz w:val="26"/>
          <w:szCs w:val="26"/>
        </w:rPr>
        <w:t xml:space="preserve">                          </w:t>
      </w:r>
      <w:r w:rsidRPr="00FA4C82">
        <w:rPr>
          <w:rFonts w:asciiTheme="majorHAnsi" w:eastAsia="Times New Roman" w:hAnsiTheme="majorHAnsi" w:cstheme="majorHAnsi"/>
          <w:color w:val="000000" w:themeColor="text1"/>
          <w:sz w:val="26"/>
          <w:szCs w:val="26"/>
        </w:rPr>
        <w:tab/>
        <w:t>D. </w:t>
      </w:r>
      <w:r w:rsidRPr="00FA4C82">
        <w:rPr>
          <w:rFonts w:asciiTheme="majorHAnsi" w:eastAsia="Times New Roman" w:hAnsiTheme="majorHAnsi" w:cstheme="majorHAnsi"/>
          <w:color w:val="000000" w:themeColor="text1"/>
          <w:position w:val="-12"/>
          <w:sz w:val="26"/>
          <w:szCs w:val="26"/>
        </w:rPr>
        <w:object w:dxaOrig="1240" w:dyaOrig="347" w14:anchorId="7FA83033">
          <v:shape id="_x0000_i1065" type="#_x0000_t75" style="width:62.25pt;height:17.25pt" o:ole="">
            <v:imagedata r:id="rId110" o:title=""/>
          </v:shape>
          <o:OLEObject Type="Embed" ProgID="Equation.DSMT4" ShapeID="_x0000_i1065" DrawAspect="Content" ObjectID="_1758109654" r:id="rId111"/>
        </w:object>
      </w:r>
      <w:r w:rsidRPr="00FA4C82">
        <w:rPr>
          <w:rFonts w:asciiTheme="majorHAnsi" w:eastAsia="Times New Roman" w:hAnsiTheme="majorHAnsi" w:cstheme="majorHAnsi"/>
          <w:color w:val="000000" w:themeColor="text1"/>
          <w:sz w:val="26"/>
          <w:szCs w:val="26"/>
        </w:rPr>
        <w:t xml:space="preserve"> </w:t>
      </w:r>
    </w:p>
    <w:p w14:paraId="49FAF222" w14:textId="77777777" w:rsidR="00133653" w:rsidRPr="00FA4C82" w:rsidRDefault="00ED1736">
      <w:pPr>
        <w:tabs>
          <w:tab w:val="left" w:pos="284"/>
          <w:tab w:val="left" w:pos="2552"/>
          <w:tab w:val="left" w:pos="4820"/>
          <w:tab w:val="left" w:pos="7088"/>
        </w:tabs>
        <w:spacing w:before="40" w:after="40" w:line="312" w:lineRule="auto"/>
        <w:ind w:right="426"/>
        <w:rPr>
          <w:rFonts w:asciiTheme="majorHAnsi" w:hAnsiTheme="majorHAnsi" w:cstheme="majorHAnsi"/>
          <w:color w:val="000000" w:themeColor="text1"/>
          <w:sz w:val="26"/>
          <w:szCs w:val="26"/>
        </w:rPr>
      </w:pPr>
      <w:r w:rsidRPr="00FA4C82">
        <w:rPr>
          <w:rFonts w:asciiTheme="majorHAnsi" w:hAnsiTheme="majorHAnsi" w:cstheme="majorHAnsi"/>
          <w:b/>
          <w:bCs/>
          <w:color w:val="000000" w:themeColor="text1"/>
          <w:sz w:val="26"/>
          <w:szCs w:val="26"/>
        </w:rPr>
        <w:t xml:space="preserve">Câu 22. </w:t>
      </w:r>
      <w:r w:rsidRPr="00FA4C82">
        <w:rPr>
          <w:rFonts w:asciiTheme="majorHAnsi" w:hAnsiTheme="majorHAnsi" w:cstheme="majorHAnsi"/>
          <w:color w:val="000000" w:themeColor="text1"/>
          <w:sz w:val="26"/>
          <w:szCs w:val="26"/>
        </w:rPr>
        <w:t>Cơ năng của một vật bằng</w:t>
      </w:r>
    </w:p>
    <w:p w14:paraId="3B27CF27"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 Tổng thế năng và động lượng của vật</w:t>
      </w:r>
    </w:p>
    <w:p w14:paraId="0142EBFB"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B. Tổng động lượng và động năng của vật</w:t>
      </w:r>
    </w:p>
    <w:p w14:paraId="7F63A35E"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C. Tổng động năng và thế năng của vật</w:t>
      </w:r>
    </w:p>
    <w:p w14:paraId="2C7F4D47"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D. Cả A, B, C đều sai</w:t>
      </w:r>
    </w:p>
    <w:p w14:paraId="2AC47309" w14:textId="77777777" w:rsidR="00133653" w:rsidRPr="00FA4C82" w:rsidRDefault="00ED1736">
      <w:pPr>
        <w:tabs>
          <w:tab w:val="left" w:pos="284"/>
          <w:tab w:val="left" w:pos="2552"/>
          <w:tab w:val="left" w:pos="4820"/>
          <w:tab w:val="left" w:pos="7088"/>
        </w:tabs>
        <w:spacing w:before="40" w:after="40" w:line="312" w:lineRule="auto"/>
        <w:ind w:right="426"/>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Câu</w:t>
      </w:r>
      <w:r w:rsidRPr="00FA4C82">
        <w:rPr>
          <w:rFonts w:asciiTheme="majorHAnsi" w:hAnsiTheme="majorHAnsi" w:cstheme="majorHAnsi"/>
          <w:b/>
          <w:color w:val="000000" w:themeColor="text1"/>
          <w:spacing w:val="-2"/>
          <w:sz w:val="26"/>
          <w:szCs w:val="26"/>
        </w:rPr>
        <w:t xml:space="preserve"> </w:t>
      </w:r>
      <w:r w:rsidRPr="00FA4C82">
        <w:rPr>
          <w:rFonts w:asciiTheme="majorHAnsi" w:hAnsiTheme="majorHAnsi" w:cstheme="majorHAnsi"/>
          <w:b/>
          <w:color w:val="000000" w:themeColor="text1"/>
          <w:sz w:val="26"/>
          <w:szCs w:val="26"/>
        </w:rPr>
        <w:t>23.</w:t>
      </w:r>
      <w:r w:rsidRPr="00FA4C82">
        <w:rPr>
          <w:rFonts w:asciiTheme="majorHAnsi" w:hAnsiTheme="majorHAnsi" w:cstheme="majorHAnsi"/>
          <w:b/>
          <w:color w:val="000000" w:themeColor="text1"/>
          <w:spacing w:val="67"/>
          <w:sz w:val="26"/>
          <w:szCs w:val="26"/>
        </w:rPr>
        <w:t xml:space="preserve"> </w:t>
      </w:r>
      <w:r w:rsidRPr="00FA4C82">
        <w:rPr>
          <w:rFonts w:asciiTheme="majorHAnsi" w:hAnsiTheme="majorHAnsi" w:cstheme="majorHAnsi"/>
          <w:color w:val="000000" w:themeColor="text1"/>
          <w:sz w:val="26"/>
          <w:szCs w:val="26"/>
        </w:rPr>
        <w:t>Khi</w:t>
      </w:r>
      <w:r w:rsidRPr="00FA4C82">
        <w:rPr>
          <w:rFonts w:asciiTheme="majorHAnsi" w:hAnsiTheme="majorHAnsi" w:cstheme="majorHAnsi"/>
          <w:color w:val="000000" w:themeColor="text1"/>
          <w:spacing w:val="-1"/>
          <w:sz w:val="26"/>
          <w:szCs w:val="26"/>
        </w:rPr>
        <w:t xml:space="preserve"> </w:t>
      </w:r>
      <w:r w:rsidRPr="00FA4C82">
        <w:rPr>
          <w:rFonts w:asciiTheme="majorHAnsi" w:hAnsiTheme="majorHAnsi" w:cstheme="majorHAnsi"/>
          <w:color w:val="000000" w:themeColor="text1"/>
          <w:sz w:val="26"/>
          <w:szCs w:val="26"/>
        </w:rPr>
        <w:t>một vật chuyển động</w:t>
      </w:r>
      <w:r w:rsidRPr="00FA4C82">
        <w:rPr>
          <w:rFonts w:asciiTheme="majorHAnsi" w:hAnsiTheme="majorHAnsi" w:cstheme="majorHAnsi"/>
          <w:color w:val="000000" w:themeColor="text1"/>
          <w:spacing w:val="-5"/>
          <w:sz w:val="26"/>
          <w:szCs w:val="26"/>
        </w:rPr>
        <w:t xml:space="preserve"> </w:t>
      </w:r>
      <w:r w:rsidRPr="00FA4C82">
        <w:rPr>
          <w:rFonts w:asciiTheme="majorHAnsi" w:hAnsiTheme="majorHAnsi" w:cstheme="majorHAnsi"/>
          <w:color w:val="000000" w:themeColor="text1"/>
          <w:sz w:val="26"/>
          <w:szCs w:val="26"/>
        </w:rPr>
        <w:t>trong trọng</w:t>
      </w:r>
      <w:r w:rsidRPr="00FA4C82">
        <w:rPr>
          <w:rFonts w:asciiTheme="majorHAnsi" w:hAnsiTheme="majorHAnsi" w:cstheme="majorHAnsi"/>
          <w:color w:val="000000" w:themeColor="text1"/>
          <w:spacing w:val="-4"/>
          <w:sz w:val="26"/>
          <w:szCs w:val="26"/>
        </w:rPr>
        <w:t xml:space="preserve"> </w:t>
      </w:r>
      <w:r w:rsidRPr="00FA4C82">
        <w:rPr>
          <w:rFonts w:asciiTheme="majorHAnsi" w:hAnsiTheme="majorHAnsi" w:cstheme="majorHAnsi"/>
          <w:color w:val="000000" w:themeColor="text1"/>
          <w:sz w:val="26"/>
          <w:szCs w:val="26"/>
        </w:rPr>
        <w:t>trường</w:t>
      </w:r>
      <w:r w:rsidRPr="00FA4C82">
        <w:rPr>
          <w:rFonts w:asciiTheme="majorHAnsi" w:hAnsiTheme="majorHAnsi" w:cstheme="majorHAnsi"/>
          <w:color w:val="000000" w:themeColor="text1"/>
          <w:spacing w:val="-4"/>
          <w:sz w:val="26"/>
          <w:szCs w:val="26"/>
        </w:rPr>
        <w:t xml:space="preserve"> </w:t>
      </w:r>
      <w:r w:rsidRPr="00FA4C82">
        <w:rPr>
          <w:rFonts w:asciiTheme="majorHAnsi" w:hAnsiTheme="majorHAnsi" w:cstheme="majorHAnsi"/>
          <w:color w:val="000000" w:themeColor="text1"/>
          <w:sz w:val="26"/>
          <w:szCs w:val="26"/>
        </w:rPr>
        <w:t>thì</w:t>
      </w:r>
      <w:r w:rsidRPr="00FA4C82">
        <w:rPr>
          <w:rFonts w:asciiTheme="majorHAnsi" w:hAnsiTheme="majorHAnsi" w:cstheme="majorHAnsi"/>
          <w:color w:val="000000" w:themeColor="text1"/>
          <w:spacing w:val="-1"/>
          <w:sz w:val="26"/>
          <w:szCs w:val="26"/>
        </w:rPr>
        <w:t xml:space="preserve"> </w:t>
      </w:r>
      <w:r w:rsidRPr="00FA4C82">
        <w:rPr>
          <w:rFonts w:asciiTheme="majorHAnsi" w:hAnsiTheme="majorHAnsi" w:cstheme="majorHAnsi"/>
          <w:color w:val="000000" w:themeColor="text1"/>
          <w:sz w:val="26"/>
          <w:szCs w:val="26"/>
        </w:rPr>
        <w:t>cơ</w:t>
      </w:r>
      <w:r w:rsidRPr="00FA4C82">
        <w:rPr>
          <w:rFonts w:asciiTheme="majorHAnsi" w:hAnsiTheme="majorHAnsi" w:cstheme="majorHAnsi"/>
          <w:color w:val="000000" w:themeColor="text1"/>
          <w:spacing w:val="-4"/>
          <w:sz w:val="26"/>
          <w:szCs w:val="26"/>
        </w:rPr>
        <w:t xml:space="preserve"> </w:t>
      </w:r>
      <w:r w:rsidRPr="00FA4C82">
        <w:rPr>
          <w:rFonts w:asciiTheme="majorHAnsi" w:hAnsiTheme="majorHAnsi" w:cstheme="majorHAnsi"/>
          <w:color w:val="000000" w:themeColor="text1"/>
          <w:sz w:val="26"/>
          <w:szCs w:val="26"/>
        </w:rPr>
        <w:t>năng</w:t>
      </w:r>
      <w:r w:rsidRPr="00FA4C82">
        <w:rPr>
          <w:rFonts w:asciiTheme="majorHAnsi" w:hAnsiTheme="majorHAnsi" w:cstheme="majorHAnsi"/>
          <w:color w:val="000000" w:themeColor="text1"/>
          <w:spacing w:val="-2"/>
          <w:sz w:val="26"/>
          <w:szCs w:val="26"/>
        </w:rPr>
        <w:t xml:space="preserve"> </w:t>
      </w:r>
      <w:r w:rsidRPr="00FA4C82">
        <w:rPr>
          <w:rFonts w:asciiTheme="majorHAnsi" w:hAnsiTheme="majorHAnsi" w:cstheme="majorHAnsi"/>
          <w:color w:val="000000" w:themeColor="text1"/>
          <w:sz w:val="26"/>
          <w:szCs w:val="26"/>
        </w:rPr>
        <w:t>của</w:t>
      </w:r>
      <w:r w:rsidRPr="00FA4C82">
        <w:rPr>
          <w:rFonts w:asciiTheme="majorHAnsi" w:hAnsiTheme="majorHAnsi" w:cstheme="majorHAnsi"/>
          <w:color w:val="000000" w:themeColor="text1"/>
          <w:spacing w:val="-1"/>
          <w:sz w:val="26"/>
          <w:szCs w:val="26"/>
        </w:rPr>
        <w:t xml:space="preserve"> </w:t>
      </w:r>
      <w:r w:rsidRPr="00FA4C82">
        <w:rPr>
          <w:rFonts w:asciiTheme="majorHAnsi" w:hAnsiTheme="majorHAnsi" w:cstheme="majorHAnsi"/>
          <w:color w:val="000000" w:themeColor="text1"/>
          <w:sz w:val="26"/>
          <w:szCs w:val="26"/>
        </w:rPr>
        <w:t>vật</w:t>
      </w:r>
      <w:r w:rsidRPr="00FA4C82">
        <w:rPr>
          <w:rFonts w:asciiTheme="majorHAnsi" w:hAnsiTheme="majorHAnsi" w:cstheme="majorHAnsi"/>
          <w:color w:val="000000" w:themeColor="text1"/>
          <w:spacing w:val="-4"/>
          <w:sz w:val="26"/>
          <w:szCs w:val="26"/>
        </w:rPr>
        <w:t xml:space="preserve"> </w:t>
      </w:r>
      <w:r w:rsidRPr="00FA4C82">
        <w:rPr>
          <w:rFonts w:asciiTheme="majorHAnsi" w:hAnsiTheme="majorHAnsi" w:cstheme="majorHAnsi"/>
          <w:color w:val="000000" w:themeColor="text1"/>
          <w:sz w:val="26"/>
          <w:szCs w:val="26"/>
        </w:rPr>
        <w:t>được</w:t>
      </w:r>
      <w:r w:rsidRPr="00FA4C82">
        <w:rPr>
          <w:rFonts w:asciiTheme="majorHAnsi" w:hAnsiTheme="majorHAnsi" w:cstheme="majorHAnsi"/>
          <w:color w:val="000000" w:themeColor="text1"/>
          <w:spacing w:val="-1"/>
          <w:sz w:val="26"/>
          <w:szCs w:val="26"/>
        </w:rPr>
        <w:t xml:space="preserve"> </w:t>
      </w:r>
      <w:r w:rsidRPr="00FA4C82">
        <w:rPr>
          <w:rFonts w:asciiTheme="majorHAnsi" w:hAnsiTheme="majorHAnsi" w:cstheme="majorHAnsi"/>
          <w:color w:val="000000" w:themeColor="text1"/>
          <w:sz w:val="26"/>
          <w:szCs w:val="26"/>
        </w:rPr>
        <w:t>xác</w:t>
      </w:r>
      <w:r w:rsidRPr="00FA4C82">
        <w:rPr>
          <w:rFonts w:asciiTheme="majorHAnsi" w:hAnsiTheme="majorHAnsi" w:cstheme="majorHAnsi"/>
          <w:color w:val="000000" w:themeColor="text1"/>
          <w:spacing w:val="-1"/>
          <w:sz w:val="26"/>
          <w:szCs w:val="26"/>
        </w:rPr>
        <w:t xml:space="preserve"> </w:t>
      </w:r>
      <w:r w:rsidRPr="00FA4C82">
        <w:rPr>
          <w:rFonts w:asciiTheme="majorHAnsi" w:hAnsiTheme="majorHAnsi" w:cstheme="majorHAnsi"/>
          <w:color w:val="000000" w:themeColor="text1"/>
          <w:sz w:val="26"/>
          <w:szCs w:val="26"/>
        </w:rPr>
        <w:t xml:space="preserve">định theo công thức </w:t>
      </w:r>
    </w:p>
    <w:p w14:paraId="4D7DFCBB" w14:textId="77777777" w:rsidR="00133653" w:rsidRPr="00FA4C82" w:rsidRDefault="00ED1736">
      <w:pPr>
        <w:tabs>
          <w:tab w:val="left" w:pos="284"/>
          <w:tab w:val="left" w:pos="2552"/>
          <w:tab w:val="left" w:pos="4820"/>
          <w:tab w:val="left" w:pos="7088"/>
        </w:tabs>
        <w:spacing w:before="40" w:after="40" w:line="312" w:lineRule="auto"/>
        <w:ind w:left="102" w:right="426"/>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A.</w:t>
      </w:r>
      <w:r w:rsidRPr="00FA4C82">
        <w:rPr>
          <w:rFonts w:asciiTheme="majorHAnsi" w:hAnsiTheme="majorHAnsi" w:cstheme="majorHAnsi"/>
          <w:color w:val="000000" w:themeColor="text1"/>
          <w:position w:val="-26"/>
          <w:sz w:val="26"/>
          <w:szCs w:val="26"/>
        </w:rPr>
        <w:object w:dxaOrig="1987" w:dyaOrig="667" w14:anchorId="724E0CA2">
          <v:shape id="_x0000_i1066" type="#_x0000_t75" style="width:99.75pt;height:33.75pt" o:ole="">
            <v:imagedata r:id="rId112" o:title=""/>
          </v:shape>
          <o:OLEObject Type="Embed" ProgID="Equation.DSMT4" ShapeID="_x0000_i1066" DrawAspect="Content" ObjectID="_1758109655" r:id="rId113"/>
        </w:object>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ab/>
        <w:t xml:space="preserve">B. </w:t>
      </w:r>
      <w:r w:rsidRPr="00FA4C82">
        <w:rPr>
          <w:rFonts w:asciiTheme="majorHAnsi" w:hAnsiTheme="majorHAnsi" w:cstheme="majorHAnsi"/>
          <w:color w:val="000000" w:themeColor="text1"/>
          <w:position w:val="-26"/>
          <w:sz w:val="26"/>
          <w:szCs w:val="26"/>
        </w:rPr>
        <w:object w:dxaOrig="1907" w:dyaOrig="667" w14:anchorId="3747A9A6">
          <v:shape id="_x0000_i1067" type="#_x0000_t75" style="width:96pt;height:33.75pt" o:ole="">
            <v:imagedata r:id="rId114" o:title=""/>
          </v:shape>
          <o:OLEObject Type="Embed" ProgID="Equation.DSMT4" ShapeID="_x0000_i1067" DrawAspect="Content" ObjectID="_1758109656" r:id="rId115"/>
        </w:object>
      </w:r>
    </w:p>
    <w:p w14:paraId="75557150" w14:textId="77777777" w:rsidR="00133653" w:rsidRPr="00FA4C82" w:rsidRDefault="00ED1736">
      <w:pPr>
        <w:tabs>
          <w:tab w:val="left" w:pos="284"/>
          <w:tab w:val="left" w:pos="2552"/>
          <w:tab w:val="left" w:pos="4820"/>
          <w:tab w:val="left" w:pos="7088"/>
        </w:tabs>
        <w:spacing w:before="40" w:after="40" w:line="312" w:lineRule="auto"/>
        <w:ind w:left="102" w:right="426"/>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t xml:space="preserve">C. </w:t>
      </w:r>
      <w:r w:rsidRPr="00FA4C82">
        <w:rPr>
          <w:rFonts w:asciiTheme="majorHAnsi" w:hAnsiTheme="majorHAnsi" w:cstheme="majorHAnsi"/>
          <w:color w:val="000000" w:themeColor="text1"/>
          <w:position w:val="-26"/>
          <w:sz w:val="26"/>
          <w:szCs w:val="26"/>
        </w:rPr>
        <w:object w:dxaOrig="2107" w:dyaOrig="720" w14:anchorId="53441674">
          <v:shape id="_x0000_i1068" type="#_x0000_t75" style="width:105pt;height:36pt" o:ole="">
            <v:imagedata r:id="rId116" o:title=""/>
          </v:shape>
          <o:OLEObject Type="Embed" ProgID="Equation.DSMT4" ShapeID="_x0000_i1068" DrawAspect="Content" ObjectID="_1758109657" r:id="rId117"/>
        </w:object>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ab/>
        <w:t xml:space="preserve">D. </w:t>
      </w:r>
      <w:r w:rsidRPr="00FA4C82">
        <w:rPr>
          <w:rFonts w:asciiTheme="majorHAnsi" w:hAnsiTheme="majorHAnsi" w:cstheme="majorHAnsi"/>
          <w:color w:val="000000" w:themeColor="text1"/>
          <w:position w:val="-26"/>
          <w:sz w:val="26"/>
          <w:szCs w:val="26"/>
        </w:rPr>
        <w:object w:dxaOrig="2013" w:dyaOrig="667" w14:anchorId="761E2F1D">
          <v:shape id="_x0000_i1069" type="#_x0000_t75" style="width:100.5pt;height:33.75pt" o:ole="">
            <v:imagedata r:id="rId118" o:title=""/>
          </v:shape>
          <o:OLEObject Type="Embed" ProgID="Equation.DSMT4" ShapeID="_x0000_i1069" DrawAspect="Content" ObjectID="_1758109658" r:id="rId119"/>
        </w:object>
      </w:r>
    </w:p>
    <w:p w14:paraId="69E91307"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b/>
          <w:bCs/>
          <w:color w:val="000000" w:themeColor="text1"/>
          <w:sz w:val="26"/>
          <w:szCs w:val="26"/>
        </w:rPr>
      </w:pPr>
      <w:r w:rsidRPr="00FA4C82">
        <w:rPr>
          <w:rFonts w:asciiTheme="majorHAnsi" w:hAnsiTheme="majorHAnsi" w:cstheme="majorHAnsi"/>
          <w:b/>
          <w:bCs/>
          <w:color w:val="000000" w:themeColor="text1"/>
          <w:sz w:val="26"/>
          <w:szCs w:val="26"/>
          <w:lang w:val="nl-NL"/>
        </w:rPr>
        <w:t>Câu 24.</w:t>
      </w:r>
      <w:r w:rsidRPr="00FA4C82">
        <w:rPr>
          <w:rFonts w:asciiTheme="majorHAnsi" w:hAnsiTheme="majorHAnsi" w:cstheme="majorHAnsi"/>
          <w:color w:val="000000" w:themeColor="text1"/>
          <w:sz w:val="26"/>
          <w:szCs w:val="26"/>
          <w:lang w:val="nl-NL"/>
        </w:rPr>
        <w:t xml:space="preserve"> Cơ năng là đại lượng</w:t>
      </w:r>
    </w:p>
    <w:p w14:paraId="2D8BF53F" w14:textId="77777777" w:rsidR="00133653" w:rsidRPr="00FA4C82" w:rsidRDefault="00ED1736">
      <w:pPr>
        <w:pStyle w:val="NoSpacing"/>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lang w:val="nl-NL"/>
        </w:rPr>
      </w:pPr>
      <w:r w:rsidRPr="00FA4C82">
        <w:rPr>
          <w:rFonts w:asciiTheme="majorHAnsi" w:hAnsiTheme="majorHAnsi" w:cstheme="majorHAnsi"/>
          <w:bCs/>
          <w:color w:val="000000" w:themeColor="text1"/>
          <w:sz w:val="26"/>
          <w:szCs w:val="26"/>
          <w:lang w:val="nl-NL"/>
        </w:rPr>
        <w:tab/>
        <w:t>A. vô hướng, luôn dương hoặc bằng không.</w:t>
      </w:r>
      <w:r w:rsidRPr="00FA4C82">
        <w:rPr>
          <w:rFonts w:asciiTheme="majorHAnsi" w:hAnsiTheme="majorHAnsi" w:cstheme="majorHAnsi"/>
          <w:bCs/>
          <w:color w:val="000000" w:themeColor="text1"/>
          <w:sz w:val="26"/>
          <w:szCs w:val="26"/>
          <w:lang w:val="nl-NL"/>
        </w:rPr>
        <w:tab/>
      </w:r>
    </w:p>
    <w:p w14:paraId="6D4C3578" w14:textId="77777777" w:rsidR="00133653" w:rsidRPr="00FA4C82" w:rsidRDefault="00ED1736">
      <w:pPr>
        <w:pStyle w:val="NoSpacing"/>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lang w:val="nl-NL"/>
        </w:rPr>
      </w:pPr>
      <w:r w:rsidRPr="00FA4C82">
        <w:rPr>
          <w:rFonts w:asciiTheme="majorHAnsi" w:hAnsiTheme="majorHAnsi" w:cstheme="majorHAnsi"/>
          <w:bCs/>
          <w:color w:val="000000" w:themeColor="text1"/>
          <w:sz w:val="26"/>
          <w:szCs w:val="26"/>
          <w:lang w:val="nl-NL"/>
        </w:rPr>
        <w:tab/>
        <w:t xml:space="preserve">B. vô hướng, có thể âm, dương hoặc bằng không. </w:t>
      </w:r>
    </w:p>
    <w:p w14:paraId="1FAC36A7" w14:textId="77777777" w:rsidR="00133653" w:rsidRPr="00FA4C82" w:rsidRDefault="00ED1736">
      <w:pPr>
        <w:pStyle w:val="NoSpacing"/>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lang w:val="nl-NL"/>
        </w:rPr>
      </w:pPr>
      <w:r w:rsidRPr="00FA4C82">
        <w:rPr>
          <w:rFonts w:asciiTheme="majorHAnsi" w:hAnsiTheme="majorHAnsi" w:cstheme="majorHAnsi"/>
          <w:bCs/>
          <w:color w:val="000000" w:themeColor="text1"/>
          <w:sz w:val="26"/>
          <w:szCs w:val="26"/>
          <w:lang w:val="nl-NL"/>
        </w:rPr>
        <w:tab/>
        <w:t>C. véc tơ cùng hướng với véc tơ vận tốc.</w:t>
      </w:r>
      <w:r w:rsidRPr="00FA4C82">
        <w:rPr>
          <w:rFonts w:asciiTheme="majorHAnsi" w:hAnsiTheme="majorHAnsi" w:cstheme="majorHAnsi"/>
          <w:bCs/>
          <w:color w:val="000000" w:themeColor="text1"/>
          <w:sz w:val="26"/>
          <w:szCs w:val="26"/>
          <w:lang w:val="nl-NL"/>
        </w:rPr>
        <w:tab/>
      </w:r>
    </w:p>
    <w:p w14:paraId="2CB97A76" w14:textId="77777777" w:rsidR="00133653" w:rsidRPr="00FA4C82" w:rsidRDefault="00ED1736">
      <w:pPr>
        <w:pStyle w:val="NoSpacing"/>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lang w:val="nl-NL"/>
        </w:rPr>
      </w:pPr>
      <w:r w:rsidRPr="00FA4C82">
        <w:rPr>
          <w:rFonts w:asciiTheme="majorHAnsi" w:hAnsiTheme="majorHAnsi" w:cstheme="majorHAnsi"/>
          <w:bCs/>
          <w:color w:val="000000" w:themeColor="text1"/>
          <w:sz w:val="26"/>
          <w:szCs w:val="26"/>
          <w:lang w:val="nl-NL"/>
        </w:rPr>
        <w:tab/>
        <w:t>D. véc tơ, có thể âm, dương hoặc bằng không.</w:t>
      </w:r>
    </w:p>
    <w:p w14:paraId="629BD9E1" w14:textId="77777777" w:rsidR="00133653" w:rsidRPr="000D3468" w:rsidRDefault="00ED1736">
      <w:pPr>
        <w:pStyle w:val="ListParagraph"/>
        <w:tabs>
          <w:tab w:val="left" w:pos="284"/>
          <w:tab w:val="left" w:pos="2552"/>
          <w:tab w:val="left" w:pos="4820"/>
          <w:tab w:val="left" w:pos="7088"/>
        </w:tabs>
        <w:spacing w:before="40" w:after="40" w:line="312" w:lineRule="auto"/>
        <w:ind w:left="0"/>
        <w:contextualSpacing w:val="0"/>
        <w:jc w:val="both"/>
        <w:rPr>
          <w:rFonts w:asciiTheme="majorHAnsi" w:hAnsiTheme="majorHAnsi" w:cstheme="majorHAnsi"/>
          <w:b/>
          <w:color w:val="000000" w:themeColor="text1"/>
          <w:sz w:val="26"/>
          <w:szCs w:val="26"/>
          <w:lang w:val="nl-NL"/>
        </w:rPr>
      </w:pPr>
      <w:r w:rsidRPr="000D3468">
        <w:rPr>
          <w:rFonts w:asciiTheme="majorHAnsi" w:hAnsiTheme="majorHAnsi" w:cstheme="majorHAnsi"/>
          <w:b/>
          <w:bCs/>
          <w:color w:val="000000" w:themeColor="text1"/>
          <w:sz w:val="26"/>
          <w:szCs w:val="26"/>
          <w:lang w:val="nl-NL"/>
        </w:rPr>
        <w:lastRenderedPageBreak/>
        <w:t>Câu 25</w:t>
      </w:r>
      <w:r w:rsidRPr="000D3468">
        <w:rPr>
          <w:rFonts w:asciiTheme="majorHAnsi" w:hAnsiTheme="majorHAnsi" w:cstheme="majorHAnsi"/>
          <w:color w:val="000000" w:themeColor="text1"/>
          <w:sz w:val="26"/>
          <w:szCs w:val="26"/>
          <w:lang w:val="nl-NL"/>
        </w:rPr>
        <w:t>. Một vật được thả rơi tự do, trong quá trình vật rơi</w:t>
      </w:r>
    </w:p>
    <w:p w14:paraId="100284DA"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rPr>
      </w:pPr>
      <w:r w:rsidRPr="00FA4C82">
        <w:rPr>
          <w:rFonts w:asciiTheme="majorHAnsi" w:hAnsiTheme="majorHAnsi" w:cstheme="majorHAnsi"/>
          <w:bCs/>
          <w:color w:val="000000" w:themeColor="text1"/>
          <w:sz w:val="26"/>
          <w:szCs w:val="26"/>
        </w:rPr>
        <w:t xml:space="preserve">A. động năng của vật không thay đổi </w:t>
      </w:r>
      <w:r w:rsidRPr="00FA4C82">
        <w:rPr>
          <w:rFonts w:asciiTheme="majorHAnsi" w:hAnsiTheme="majorHAnsi" w:cstheme="majorHAnsi"/>
          <w:bCs/>
          <w:color w:val="000000" w:themeColor="text1"/>
          <w:sz w:val="26"/>
          <w:szCs w:val="26"/>
        </w:rPr>
        <w:tab/>
      </w:r>
    </w:p>
    <w:p w14:paraId="4BAF5930"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rPr>
      </w:pPr>
      <w:r w:rsidRPr="00FA4C82">
        <w:rPr>
          <w:rFonts w:asciiTheme="majorHAnsi" w:hAnsiTheme="majorHAnsi" w:cstheme="majorHAnsi"/>
          <w:bCs/>
          <w:color w:val="000000" w:themeColor="text1"/>
          <w:sz w:val="26"/>
          <w:szCs w:val="26"/>
        </w:rPr>
        <w:t xml:space="preserve">B. thế năng của vật không thay đổi </w:t>
      </w:r>
    </w:p>
    <w:p w14:paraId="20FD76E8"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rPr>
      </w:pPr>
      <w:r w:rsidRPr="00FA4C82">
        <w:rPr>
          <w:rFonts w:asciiTheme="majorHAnsi" w:hAnsiTheme="majorHAnsi" w:cstheme="majorHAnsi"/>
          <w:bCs/>
          <w:color w:val="000000" w:themeColor="text1"/>
          <w:sz w:val="26"/>
          <w:szCs w:val="26"/>
        </w:rPr>
        <w:t xml:space="preserve">C. tổng động năng và thế năng của vật không đổi       </w:t>
      </w:r>
    </w:p>
    <w:p w14:paraId="36C76E69" w14:textId="77777777" w:rsidR="00133653" w:rsidRPr="00FA4C82" w:rsidRDefault="00ED1736">
      <w:pPr>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rPr>
      </w:pPr>
      <w:r w:rsidRPr="00FA4C82">
        <w:rPr>
          <w:rFonts w:asciiTheme="majorHAnsi" w:hAnsiTheme="majorHAnsi" w:cstheme="majorHAnsi"/>
          <w:bCs/>
          <w:color w:val="000000" w:themeColor="text1"/>
          <w:sz w:val="26"/>
          <w:szCs w:val="26"/>
        </w:rPr>
        <w:t>D. tổng động năng và thế năng của vật luôn thay đổi.</w:t>
      </w:r>
    </w:p>
    <w:p w14:paraId="1BE37A9A" w14:textId="77777777" w:rsidR="00133653" w:rsidRPr="00FA4C82" w:rsidRDefault="00ED1736">
      <w:pPr>
        <w:pStyle w:val="NoSpacing"/>
        <w:tabs>
          <w:tab w:val="left" w:pos="284"/>
          <w:tab w:val="left" w:pos="2552"/>
          <w:tab w:val="left" w:pos="4820"/>
          <w:tab w:val="left" w:pos="7088"/>
        </w:tabs>
        <w:spacing w:before="40" w:after="40" w:line="312" w:lineRule="auto"/>
        <w:jc w:val="both"/>
        <w:rPr>
          <w:rFonts w:asciiTheme="majorHAnsi" w:hAnsiTheme="majorHAnsi" w:cstheme="majorHAnsi"/>
          <w:b/>
          <w:color w:val="000000" w:themeColor="text1"/>
          <w:sz w:val="26"/>
          <w:szCs w:val="26"/>
          <w:lang w:val="nl-NL"/>
        </w:rPr>
      </w:pPr>
      <w:r w:rsidRPr="00FA4C82">
        <w:rPr>
          <w:rFonts w:asciiTheme="majorHAnsi" w:hAnsiTheme="majorHAnsi" w:cstheme="majorHAnsi"/>
          <w:b/>
          <w:bCs/>
          <w:color w:val="000000" w:themeColor="text1"/>
          <w:sz w:val="26"/>
          <w:szCs w:val="26"/>
          <w:lang w:val="nl-NL"/>
        </w:rPr>
        <w:t>Câu 26.</w:t>
      </w:r>
      <w:r w:rsidRPr="00FA4C82">
        <w:rPr>
          <w:rFonts w:asciiTheme="majorHAnsi" w:hAnsiTheme="majorHAnsi" w:cstheme="majorHAnsi"/>
          <w:color w:val="000000" w:themeColor="text1"/>
          <w:sz w:val="26"/>
          <w:szCs w:val="26"/>
          <w:lang w:val="nl-NL"/>
        </w:rPr>
        <w:t xml:space="preserve"> Đại lượng nào không đổi khi một vật được ném theo phương nằm ngang nếu bỏ qua lực cản</w:t>
      </w:r>
    </w:p>
    <w:p w14:paraId="00E3323A" w14:textId="77777777" w:rsidR="00133653" w:rsidRPr="00FA4C82" w:rsidRDefault="00ED1736">
      <w:pPr>
        <w:pStyle w:val="NoSpacing"/>
        <w:tabs>
          <w:tab w:val="left" w:pos="284"/>
          <w:tab w:val="left" w:pos="2552"/>
          <w:tab w:val="left" w:pos="4820"/>
          <w:tab w:val="left" w:pos="7088"/>
        </w:tabs>
        <w:spacing w:before="40" w:after="40" w:line="312" w:lineRule="auto"/>
        <w:ind w:firstLine="283"/>
        <w:jc w:val="both"/>
        <w:rPr>
          <w:rFonts w:asciiTheme="majorHAnsi" w:hAnsiTheme="majorHAnsi" w:cstheme="majorHAnsi"/>
          <w:bCs/>
          <w:color w:val="000000" w:themeColor="text1"/>
          <w:sz w:val="26"/>
          <w:szCs w:val="26"/>
          <w:lang w:val="nl-NL"/>
        </w:rPr>
      </w:pPr>
      <w:r w:rsidRPr="00FA4C82">
        <w:rPr>
          <w:rFonts w:asciiTheme="majorHAnsi" w:hAnsiTheme="majorHAnsi" w:cstheme="majorHAnsi"/>
          <w:bCs/>
          <w:color w:val="000000" w:themeColor="text1"/>
          <w:sz w:val="26"/>
          <w:szCs w:val="26"/>
          <w:lang w:val="nl-NL"/>
        </w:rPr>
        <w:t>A. Thế năng.</w:t>
      </w:r>
      <w:r w:rsidRPr="00FA4C82">
        <w:rPr>
          <w:rFonts w:asciiTheme="majorHAnsi" w:hAnsiTheme="majorHAnsi" w:cstheme="majorHAnsi"/>
          <w:bCs/>
          <w:color w:val="000000" w:themeColor="text1"/>
          <w:sz w:val="26"/>
          <w:szCs w:val="26"/>
          <w:lang w:val="nl-NL"/>
        </w:rPr>
        <w:tab/>
        <w:t>B. Động năng.</w:t>
      </w:r>
      <w:r w:rsidRPr="00FA4C82">
        <w:rPr>
          <w:rFonts w:asciiTheme="majorHAnsi" w:hAnsiTheme="majorHAnsi" w:cstheme="majorHAnsi"/>
          <w:bCs/>
          <w:color w:val="000000" w:themeColor="text1"/>
          <w:sz w:val="26"/>
          <w:szCs w:val="26"/>
          <w:lang w:val="nl-NL"/>
        </w:rPr>
        <w:tab/>
        <w:t xml:space="preserve">C. Cơ năng. </w:t>
      </w:r>
      <w:r w:rsidRPr="00FA4C82">
        <w:rPr>
          <w:rFonts w:asciiTheme="majorHAnsi" w:hAnsiTheme="majorHAnsi" w:cstheme="majorHAnsi"/>
          <w:bCs/>
          <w:color w:val="000000" w:themeColor="text1"/>
          <w:sz w:val="26"/>
          <w:szCs w:val="26"/>
          <w:lang w:val="nl-NL"/>
        </w:rPr>
        <w:tab/>
        <w:t>D. Động lượng.</w:t>
      </w:r>
    </w:p>
    <w:p w14:paraId="270A8B1A"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eastAsia="Calibri" w:hAnsiTheme="majorHAnsi" w:cstheme="majorHAnsi"/>
          <w:b/>
          <w:color w:val="000000" w:themeColor="text1"/>
          <w:sz w:val="26"/>
          <w:szCs w:val="26"/>
          <w:lang w:val="nl-NL" w:eastAsia="zh-CN" w:bidi="en-US"/>
        </w:rPr>
      </w:pPr>
      <w:r w:rsidRPr="00FA4C82">
        <w:rPr>
          <w:rFonts w:asciiTheme="majorHAnsi" w:eastAsia="Calibri" w:hAnsiTheme="majorHAnsi" w:cstheme="majorHAnsi"/>
          <w:b/>
          <w:bCs/>
          <w:color w:val="000000" w:themeColor="text1"/>
          <w:sz w:val="26"/>
          <w:szCs w:val="26"/>
          <w:lang w:val="nl-NL" w:eastAsia="zh-CN" w:bidi="en-US"/>
        </w:rPr>
        <w:t>Câu 27.</w:t>
      </w:r>
      <w:r w:rsidRPr="00FA4C82">
        <w:rPr>
          <w:rFonts w:asciiTheme="majorHAnsi" w:eastAsia="Calibri" w:hAnsiTheme="majorHAnsi" w:cstheme="majorHAnsi"/>
          <w:color w:val="000000" w:themeColor="text1"/>
          <w:sz w:val="26"/>
          <w:szCs w:val="26"/>
          <w:lang w:val="nl-NL" w:eastAsia="zh-CN" w:bidi="en-US"/>
        </w:rPr>
        <w:t xml:space="preserve"> Một vật nhỏ được ném lên từ điểm M phía trên mặt đất; vật lên tới điểm N thì dừng và rơi xuống. Bỏ qua sức cản của không khí. Trong quá trình MN, nhận xét nào dưới dây là đúng:  </w:t>
      </w:r>
    </w:p>
    <w:p w14:paraId="5A87287B"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eastAsia="Times New Roman" w:hAnsiTheme="majorHAnsi" w:cstheme="majorHAnsi"/>
          <w:bCs/>
          <w:color w:val="000000" w:themeColor="text1"/>
          <w:sz w:val="26"/>
          <w:szCs w:val="26"/>
          <w:lang w:val="nl-NL"/>
        </w:rPr>
      </w:pPr>
      <w:r w:rsidRPr="00FA4C82">
        <w:rPr>
          <w:rFonts w:asciiTheme="majorHAnsi" w:eastAsia="Times New Roman" w:hAnsiTheme="majorHAnsi" w:cstheme="majorHAnsi"/>
          <w:bCs/>
          <w:color w:val="000000" w:themeColor="text1"/>
          <w:sz w:val="26"/>
          <w:szCs w:val="26"/>
          <w:lang w:val="nl-NL"/>
        </w:rPr>
        <w:tab/>
        <w:t>A. thế năng giảm.</w:t>
      </w:r>
      <w:r w:rsidRPr="00FA4C82">
        <w:rPr>
          <w:rFonts w:asciiTheme="majorHAnsi" w:eastAsia="Times New Roman" w:hAnsiTheme="majorHAnsi" w:cstheme="majorHAnsi"/>
          <w:bCs/>
          <w:color w:val="000000" w:themeColor="text1"/>
          <w:sz w:val="26"/>
          <w:szCs w:val="26"/>
          <w:lang w:val="nl-NL"/>
        </w:rPr>
        <w:tab/>
      </w:r>
      <w:r w:rsidRPr="00FA4C82">
        <w:rPr>
          <w:rFonts w:asciiTheme="majorHAnsi" w:eastAsia="Times New Roman" w:hAnsiTheme="majorHAnsi" w:cstheme="majorHAnsi"/>
          <w:bCs/>
          <w:color w:val="000000" w:themeColor="text1"/>
          <w:sz w:val="26"/>
          <w:szCs w:val="26"/>
          <w:lang w:val="nl-NL"/>
        </w:rPr>
        <w:tab/>
        <w:t xml:space="preserve">B. cơ năng cực đại tại N.   </w:t>
      </w:r>
    </w:p>
    <w:p w14:paraId="0E28D954"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bCs/>
          <w:color w:val="000000" w:themeColor="text1"/>
          <w:sz w:val="26"/>
          <w:szCs w:val="26"/>
        </w:rPr>
      </w:pPr>
      <w:r w:rsidRPr="00FA4C82">
        <w:rPr>
          <w:rFonts w:asciiTheme="majorHAnsi" w:eastAsia="Times New Roman" w:hAnsiTheme="majorHAnsi" w:cstheme="majorHAnsi"/>
          <w:bCs/>
          <w:color w:val="000000" w:themeColor="text1"/>
          <w:sz w:val="26"/>
          <w:szCs w:val="26"/>
          <w:lang w:val="nl-NL"/>
        </w:rPr>
        <w:t xml:space="preserve"> </w:t>
      </w:r>
      <w:r w:rsidRPr="00FA4C82">
        <w:rPr>
          <w:rFonts w:asciiTheme="majorHAnsi" w:eastAsia="Times New Roman" w:hAnsiTheme="majorHAnsi" w:cstheme="majorHAnsi"/>
          <w:bCs/>
          <w:color w:val="000000" w:themeColor="text1"/>
          <w:sz w:val="26"/>
          <w:szCs w:val="26"/>
          <w:lang w:val="nl-NL"/>
        </w:rPr>
        <w:tab/>
      </w:r>
      <w:r w:rsidR="004279EF" w:rsidRPr="00FA4C82">
        <w:rPr>
          <w:rFonts w:asciiTheme="majorHAnsi" w:eastAsia="Times New Roman" w:hAnsiTheme="majorHAnsi" w:cstheme="majorHAnsi"/>
          <w:bCs/>
          <w:color w:val="000000" w:themeColor="text1"/>
          <w:sz w:val="26"/>
          <w:szCs w:val="26"/>
          <w:lang w:val="nl-NL"/>
        </w:rPr>
        <w:t>C. cơ năng không đổi.</w:t>
      </w:r>
      <w:r w:rsidR="004279EF" w:rsidRPr="00FA4C82">
        <w:rPr>
          <w:rFonts w:asciiTheme="majorHAnsi" w:eastAsia="Times New Roman" w:hAnsiTheme="majorHAnsi" w:cstheme="majorHAnsi"/>
          <w:bCs/>
          <w:color w:val="000000" w:themeColor="text1"/>
          <w:sz w:val="26"/>
          <w:szCs w:val="26"/>
          <w:lang w:val="nl-NL"/>
        </w:rPr>
        <w:tab/>
      </w:r>
      <w:r w:rsidRPr="00FA4C82">
        <w:rPr>
          <w:rFonts w:asciiTheme="majorHAnsi" w:eastAsia="Times New Roman" w:hAnsiTheme="majorHAnsi" w:cstheme="majorHAnsi"/>
          <w:bCs/>
          <w:color w:val="000000" w:themeColor="text1"/>
          <w:sz w:val="26"/>
          <w:szCs w:val="26"/>
          <w:lang w:val="nl-NL"/>
        </w:rPr>
        <w:t>D. động năng tăng</w:t>
      </w:r>
    </w:p>
    <w:p w14:paraId="50263731" w14:textId="77777777" w:rsidR="00133653" w:rsidRPr="00FA4C82" w:rsidRDefault="00ED1736">
      <w:pPr>
        <w:tabs>
          <w:tab w:val="left" w:pos="284"/>
          <w:tab w:val="left" w:pos="2552"/>
          <w:tab w:val="left" w:pos="4820"/>
          <w:tab w:val="left" w:pos="7088"/>
        </w:tabs>
        <w:spacing w:before="40" w:after="40" w:line="312" w:lineRule="auto"/>
        <w:ind w:left="48" w:right="48"/>
        <w:jc w:val="both"/>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b/>
          <w:bCs/>
          <w:color w:val="000000" w:themeColor="text1"/>
          <w:sz w:val="26"/>
          <w:szCs w:val="26"/>
        </w:rPr>
        <w:t>Câu 28.</w:t>
      </w:r>
      <w:r w:rsidRPr="00FA4C82">
        <w:rPr>
          <w:rFonts w:asciiTheme="majorHAnsi" w:eastAsia="Times New Roman" w:hAnsiTheme="majorHAnsi" w:cstheme="majorHAnsi"/>
          <w:color w:val="000000" w:themeColor="text1"/>
          <w:sz w:val="26"/>
          <w:szCs w:val="26"/>
        </w:rPr>
        <w:t> Một vận động viên trượt tuyết từ trên vách núi trượt xuống, tốc độ trượt mỗi lúc một tăng. Như vậy đối với vận động viên</w:t>
      </w:r>
    </w:p>
    <w:p w14:paraId="65203E2C" w14:textId="77777777" w:rsidR="00133653" w:rsidRPr="00FA4C82" w:rsidRDefault="00ED1736">
      <w:pPr>
        <w:tabs>
          <w:tab w:val="left" w:pos="284"/>
          <w:tab w:val="left" w:pos="2552"/>
          <w:tab w:val="left" w:pos="4820"/>
          <w:tab w:val="left" w:pos="7088"/>
        </w:tabs>
        <w:spacing w:before="40" w:after="40" w:line="312" w:lineRule="auto"/>
        <w:ind w:left="48" w:right="48"/>
        <w:jc w:val="both"/>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rPr>
        <w:t>    A. động năng tăng, thế năng tăng.</w:t>
      </w:r>
      <w:r w:rsidRPr="00FA4C82">
        <w:rPr>
          <w:rFonts w:asciiTheme="majorHAnsi" w:eastAsia="Times New Roman" w:hAnsiTheme="majorHAnsi" w:cstheme="majorHAnsi"/>
          <w:color w:val="000000" w:themeColor="text1"/>
          <w:sz w:val="26"/>
          <w:szCs w:val="26"/>
        </w:rPr>
        <w:tab/>
        <w:t>B. động năng tăng, thế năng giảm.</w:t>
      </w:r>
    </w:p>
    <w:p w14:paraId="20FE02FD" w14:textId="77777777" w:rsidR="00133653" w:rsidRPr="00FA4C82" w:rsidRDefault="00ED1736">
      <w:pPr>
        <w:tabs>
          <w:tab w:val="left" w:pos="284"/>
          <w:tab w:val="left" w:pos="2552"/>
          <w:tab w:val="left" w:pos="4820"/>
          <w:tab w:val="left" w:pos="7088"/>
        </w:tabs>
        <w:spacing w:before="40" w:after="40" w:line="312" w:lineRule="auto"/>
        <w:ind w:left="48" w:right="48"/>
        <w:jc w:val="both"/>
        <w:rPr>
          <w:rFonts w:asciiTheme="majorHAnsi" w:eastAsia="Times New Roman" w:hAnsiTheme="majorHAnsi" w:cstheme="majorHAnsi"/>
          <w:color w:val="000000" w:themeColor="text1"/>
          <w:sz w:val="26"/>
          <w:szCs w:val="26"/>
        </w:rPr>
      </w:pPr>
      <w:r w:rsidRPr="00FA4C82">
        <w:rPr>
          <w:rFonts w:asciiTheme="majorHAnsi" w:eastAsia="Times New Roman" w:hAnsiTheme="majorHAnsi" w:cstheme="majorHAnsi"/>
          <w:color w:val="000000" w:themeColor="text1"/>
          <w:sz w:val="26"/>
          <w:szCs w:val="26"/>
        </w:rPr>
        <w:t>    C. động năng không đổi, thế năng giảm.</w:t>
      </w:r>
      <w:r w:rsidRPr="00FA4C82">
        <w:rPr>
          <w:rFonts w:asciiTheme="majorHAnsi" w:eastAsia="Times New Roman" w:hAnsiTheme="majorHAnsi" w:cstheme="majorHAnsi"/>
          <w:color w:val="000000" w:themeColor="text1"/>
          <w:sz w:val="26"/>
          <w:szCs w:val="26"/>
        </w:rPr>
        <w:tab/>
        <w:t>D. động năng giảm, thế năng tăng.</w:t>
      </w:r>
    </w:p>
    <w:p w14:paraId="4BC5780E" w14:textId="77777777" w:rsidR="00133653" w:rsidRPr="00FA4C82" w:rsidRDefault="00133653">
      <w:pPr>
        <w:tabs>
          <w:tab w:val="left" w:pos="567"/>
          <w:tab w:val="left" w:pos="3686"/>
          <w:tab w:val="left" w:pos="6521"/>
          <w:tab w:val="left" w:pos="9356"/>
        </w:tabs>
        <w:spacing w:before="40" w:after="40" w:line="312" w:lineRule="auto"/>
        <w:jc w:val="both"/>
        <w:rPr>
          <w:rFonts w:asciiTheme="majorHAnsi" w:eastAsia="Calibri" w:hAnsiTheme="majorHAnsi" w:cstheme="majorHAnsi"/>
          <w:b/>
          <w:color w:val="000000" w:themeColor="text1"/>
          <w:sz w:val="26"/>
          <w:szCs w:val="26"/>
        </w:rPr>
      </w:pPr>
    </w:p>
    <w:p w14:paraId="719B8A3F" w14:textId="77777777" w:rsidR="00133653" w:rsidRPr="00FA4C82" w:rsidRDefault="00ED1736">
      <w:pPr>
        <w:tabs>
          <w:tab w:val="left" w:pos="567"/>
          <w:tab w:val="left" w:pos="3686"/>
          <w:tab w:val="left" w:pos="6521"/>
          <w:tab w:val="left" w:pos="9356"/>
        </w:tabs>
        <w:spacing w:before="40" w:after="40" w:line="312" w:lineRule="auto"/>
        <w:jc w:val="both"/>
        <w:rPr>
          <w:rFonts w:asciiTheme="majorHAnsi" w:eastAsia="Calibri" w:hAnsiTheme="majorHAnsi" w:cstheme="majorHAnsi"/>
          <w:b/>
          <w:i/>
          <w:color w:val="000000" w:themeColor="text1"/>
          <w:sz w:val="26"/>
          <w:szCs w:val="26"/>
        </w:rPr>
      </w:pPr>
      <w:r w:rsidRPr="00FA4C82">
        <w:rPr>
          <w:rFonts w:asciiTheme="majorHAnsi" w:eastAsia="Calibri" w:hAnsiTheme="majorHAnsi" w:cstheme="majorHAnsi"/>
          <w:b/>
          <w:color w:val="000000" w:themeColor="text1"/>
          <w:sz w:val="26"/>
          <w:szCs w:val="26"/>
        </w:rPr>
        <w:t xml:space="preserve">II. PHẦN TỰ LUẬN </w:t>
      </w:r>
      <w:r w:rsidRPr="00FA4C82">
        <w:rPr>
          <w:rFonts w:asciiTheme="majorHAnsi" w:eastAsia="Calibri" w:hAnsiTheme="majorHAnsi" w:cstheme="majorHAnsi"/>
          <w:b/>
          <w:i/>
          <w:color w:val="000000" w:themeColor="text1"/>
          <w:sz w:val="26"/>
          <w:szCs w:val="26"/>
        </w:rPr>
        <w:t>(3 điểm)</w:t>
      </w:r>
    </w:p>
    <w:p w14:paraId="771398EE" w14:textId="77777777" w:rsidR="00133653" w:rsidRPr="00FA4C82" w:rsidRDefault="00ED1736">
      <w:pPr>
        <w:pStyle w:val="NormalWeb"/>
        <w:tabs>
          <w:tab w:val="left" w:pos="567"/>
          <w:tab w:val="left" w:pos="3686"/>
          <w:tab w:val="left" w:pos="6521"/>
          <w:tab w:val="left" w:pos="9356"/>
        </w:tabs>
        <w:spacing w:before="40" w:beforeAutospacing="0" w:after="40" w:afterAutospacing="0" w:line="312" w:lineRule="auto"/>
        <w:ind w:right="48"/>
        <w:jc w:val="both"/>
        <w:rPr>
          <w:rFonts w:asciiTheme="majorHAnsi" w:eastAsia="Cambria" w:hAnsiTheme="majorHAnsi" w:cstheme="majorHAnsi"/>
          <w:color w:val="000000" w:themeColor="text1"/>
          <w:sz w:val="26"/>
          <w:szCs w:val="26"/>
          <w:lang w:val="vi-VN" w:eastAsia="vi-VN" w:bidi="vi-VN"/>
        </w:rPr>
      </w:pPr>
      <w:r w:rsidRPr="00FA4C82">
        <w:rPr>
          <w:rFonts w:asciiTheme="majorHAnsi" w:hAnsiTheme="majorHAnsi" w:cstheme="majorHAnsi"/>
          <w:b/>
          <w:bCs w:val="0"/>
          <w:noProof/>
          <w:color w:val="000000" w:themeColor="text1"/>
          <w:sz w:val="26"/>
          <w:szCs w:val="26"/>
          <w:lang w:val="en-US" w:eastAsia="en-US"/>
        </w:rPr>
        <w:drawing>
          <wp:anchor distT="0" distB="0" distL="114300" distR="114300" simplePos="0" relativeHeight="251665408" behindDoc="0" locked="0" layoutInCell="1" allowOverlap="1" wp14:anchorId="7F02569B" wp14:editId="17C167E1">
            <wp:simplePos x="0" y="0"/>
            <wp:positionH relativeFrom="margin">
              <wp:align>right</wp:align>
            </wp:positionH>
            <wp:positionV relativeFrom="paragraph">
              <wp:posOffset>750570</wp:posOffset>
            </wp:positionV>
            <wp:extent cx="2199005" cy="1918335"/>
            <wp:effectExtent l="0" t="0" r="0"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2199005" cy="1918335"/>
                    </a:xfrm>
                    <a:prstGeom prst="rect">
                      <a:avLst/>
                    </a:prstGeom>
                    <a:noFill/>
                  </pic:spPr>
                </pic:pic>
              </a:graphicData>
            </a:graphic>
          </wp:anchor>
        </w:drawing>
      </w:r>
      <w:r w:rsidRPr="00FA4C82">
        <w:rPr>
          <w:rFonts w:asciiTheme="majorHAnsi" w:hAnsiTheme="majorHAnsi" w:cstheme="majorHAnsi"/>
          <w:b/>
          <w:color w:val="000000" w:themeColor="text1"/>
          <w:sz w:val="26"/>
          <w:szCs w:val="26"/>
        </w:rPr>
        <w:t>Câu 29.</w:t>
      </w:r>
      <w:r w:rsidRPr="00FA4C82">
        <w:rPr>
          <w:rFonts w:asciiTheme="majorHAnsi" w:hAnsiTheme="majorHAnsi" w:cstheme="majorHAnsi"/>
          <w:color w:val="000000" w:themeColor="text1"/>
          <w:sz w:val="26"/>
          <w:szCs w:val="26"/>
        </w:rPr>
        <w:t> </w:t>
      </w:r>
      <w:r w:rsidRPr="00FA4C82">
        <w:rPr>
          <w:rFonts w:asciiTheme="majorHAnsi" w:eastAsia="Cambria" w:hAnsiTheme="majorHAnsi" w:cstheme="majorHAnsi"/>
          <w:color w:val="000000" w:themeColor="text1"/>
          <w:sz w:val="26"/>
          <w:szCs w:val="26"/>
          <w:lang w:val="vi-VN" w:eastAsia="vi-VN" w:bidi="vi-VN"/>
        </w:rPr>
        <w:t>K</w:t>
      </w:r>
      <w:r w:rsidRPr="00FA4C82">
        <w:rPr>
          <w:rFonts w:asciiTheme="majorHAnsi" w:eastAsia="Cambria" w:hAnsiTheme="majorHAnsi" w:cstheme="majorHAnsi"/>
          <w:color w:val="000000" w:themeColor="text1"/>
          <w:sz w:val="26"/>
          <w:szCs w:val="26"/>
          <w:lang w:eastAsia="vi-VN" w:bidi="vi-VN"/>
        </w:rPr>
        <w:t>hi</w:t>
      </w:r>
      <w:r w:rsidRPr="00FA4C82">
        <w:rPr>
          <w:rFonts w:asciiTheme="majorHAnsi" w:eastAsia="Cambria" w:hAnsiTheme="majorHAnsi" w:cstheme="majorHAnsi"/>
          <w:color w:val="000000" w:themeColor="text1"/>
          <w:sz w:val="26"/>
          <w:szCs w:val="26"/>
          <w:lang w:val="vi-VN" w:eastAsia="vi-VN" w:bidi="vi-VN"/>
        </w:rPr>
        <w:t xml:space="preserve"> rửa </w:t>
      </w:r>
      <w:r w:rsidRPr="00FA4C82">
        <w:rPr>
          <w:rFonts w:asciiTheme="majorHAnsi" w:eastAsia="Cambria" w:hAnsiTheme="majorHAnsi" w:cstheme="majorHAnsi"/>
          <w:color w:val="000000" w:themeColor="text1"/>
          <w:sz w:val="26"/>
          <w:szCs w:val="26"/>
          <w:lang w:eastAsia="vi-VN" w:bidi="vi-VN"/>
        </w:rPr>
        <w:t>gầm</w:t>
      </w:r>
      <w:r w:rsidRPr="00FA4C82">
        <w:rPr>
          <w:rFonts w:asciiTheme="majorHAnsi" w:eastAsia="Cambria" w:hAnsiTheme="majorHAnsi" w:cstheme="majorHAnsi"/>
          <w:color w:val="000000" w:themeColor="text1"/>
          <w:sz w:val="26"/>
          <w:szCs w:val="26"/>
          <w:lang w:val="vi-VN" w:eastAsia="vi-VN" w:bidi="vi-VN"/>
        </w:rPr>
        <w:t xml:space="preserve"> xe ô tô </w:t>
      </w:r>
      <w:r w:rsidRPr="00FA4C82">
        <w:rPr>
          <w:rFonts w:asciiTheme="majorHAnsi" w:eastAsia="Cambria" w:hAnsiTheme="majorHAnsi" w:cstheme="majorHAnsi"/>
          <w:i/>
          <w:iCs/>
          <w:color w:val="000000" w:themeColor="text1"/>
          <w:sz w:val="26"/>
          <w:szCs w:val="26"/>
          <w:lang w:val="vi-VN" w:eastAsia="vi-VN" w:bidi="vi-VN"/>
        </w:rPr>
        <w:t xml:space="preserve">(Hình </w:t>
      </w:r>
      <w:r w:rsidRPr="000D3468">
        <w:rPr>
          <w:rFonts w:asciiTheme="majorHAnsi" w:eastAsia="Cambria" w:hAnsiTheme="majorHAnsi" w:cstheme="majorHAnsi"/>
          <w:i/>
          <w:iCs/>
          <w:color w:val="000000" w:themeColor="text1"/>
          <w:sz w:val="26"/>
          <w:szCs w:val="26"/>
          <w:lang w:val="vi-VN" w:eastAsia="vi-VN" w:bidi="vi-VN"/>
        </w:rPr>
        <w:t>bên</w:t>
      </w:r>
      <w:r w:rsidRPr="00FA4C82">
        <w:rPr>
          <w:rFonts w:asciiTheme="majorHAnsi" w:eastAsia="Cambria" w:hAnsiTheme="majorHAnsi" w:cstheme="majorHAnsi"/>
          <w:i/>
          <w:iCs/>
          <w:color w:val="000000" w:themeColor="text1"/>
          <w:sz w:val="26"/>
          <w:szCs w:val="26"/>
          <w:lang w:val="vi-VN" w:eastAsia="vi-VN" w:bidi="vi-VN"/>
        </w:rPr>
        <w:t>),</w:t>
      </w:r>
      <w:r w:rsidRPr="00FA4C82">
        <w:rPr>
          <w:rFonts w:asciiTheme="majorHAnsi" w:eastAsia="Cambria" w:hAnsiTheme="majorHAnsi" w:cstheme="majorHAnsi"/>
          <w:color w:val="000000" w:themeColor="text1"/>
          <w:sz w:val="26"/>
          <w:szCs w:val="26"/>
          <w:lang w:val="vi-VN" w:eastAsia="vi-VN" w:bidi="vi-VN"/>
        </w:rPr>
        <w:t xml:space="preserve"> người ta sử dụng máy nâng để nâng ô tô lên độ cao h = 1</w:t>
      </w:r>
      <w:r w:rsidRPr="000D3468">
        <w:rPr>
          <w:rFonts w:asciiTheme="majorHAnsi" w:eastAsia="Cambria" w:hAnsiTheme="majorHAnsi" w:cstheme="majorHAnsi"/>
          <w:color w:val="000000" w:themeColor="text1"/>
          <w:sz w:val="26"/>
          <w:szCs w:val="26"/>
          <w:lang w:val="vi-VN" w:eastAsia="vi-VN" w:bidi="vi-VN"/>
        </w:rPr>
        <w:t>80</w:t>
      </w:r>
      <w:r w:rsidRPr="00FA4C82">
        <w:rPr>
          <w:rFonts w:asciiTheme="majorHAnsi" w:eastAsia="Cambria" w:hAnsiTheme="majorHAnsi" w:cstheme="majorHAnsi"/>
          <w:color w:val="000000" w:themeColor="text1"/>
          <w:sz w:val="26"/>
          <w:szCs w:val="26"/>
          <w:lang w:val="vi-VN" w:eastAsia="vi-VN" w:bidi="vi-VN"/>
        </w:rPr>
        <w:t xml:space="preserve"> cm so với mặt sàn. Cho biết khối lượng ô tô là m = </w:t>
      </w:r>
      <w:r w:rsidRPr="000D3468">
        <w:rPr>
          <w:rFonts w:asciiTheme="majorHAnsi" w:eastAsia="Cambria" w:hAnsiTheme="majorHAnsi" w:cstheme="majorHAnsi"/>
          <w:color w:val="000000" w:themeColor="text1"/>
          <w:sz w:val="26"/>
          <w:szCs w:val="26"/>
          <w:lang w:val="vi-VN" w:eastAsia="vi-VN" w:bidi="vi-VN"/>
        </w:rPr>
        <w:t>2</w:t>
      </w:r>
      <w:r w:rsidRPr="00FA4C82">
        <w:rPr>
          <w:rFonts w:asciiTheme="majorHAnsi" w:eastAsia="Cambria" w:hAnsiTheme="majorHAnsi" w:cstheme="majorHAnsi"/>
          <w:color w:val="000000" w:themeColor="text1"/>
          <w:sz w:val="26"/>
          <w:szCs w:val="26"/>
          <w:lang w:val="vi-VN" w:eastAsia="vi-VN" w:bidi="vi-VN"/>
        </w:rPr>
        <w:t xml:space="preserve"> tấn và gia tốc trọng trường là g = 10 m/s</w:t>
      </w:r>
      <w:r w:rsidRPr="00FA4C82">
        <w:rPr>
          <w:rFonts w:asciiTheme="majorHAnsi" w:eastAsia="Cambria" w:hAnsiTheme="majorHAnsi" w:cstheme="majorHAnsi"/>
          <w:color w:val="000000" w:themeColor="text1"/>
          <w:sz w:val="26"/>
          <w:szCs w:val="26"/>
          <w:vertAlign w:val="superscript"/>
          <w:lang w:val="vi-VN" w:eastAsia="vi-VN" w:bidi="vi-VN"/>
        </w:rPr>
        <w:t>2</w:t>
      </w:r>
      <w:r w:rsidRPr="00FA4C82">
        <w:rPr>
          <w:rFonts w:asciiTheme="majorHAnsi" w:eastAsia="Cambria" w:hAnsiTheme="majorHAnsi" w:cstheme="majorHAnsi"/>
          <w:color w:val="000000" w:themeColor="text1"/>
          <w:sz w:val="26"/>
          <w:szCs w:val="26"/>
          <w:lang w:val="vi-VN" w:eastAsia="vi-VN" w:bidi="vi-VN"/>
        </w:rPr>
        <w:t xml:space="preserve">. </w:t>
      </w:r>
    </w:p>
    <w:p w14:paraId="45DEE104" w14:textId="77777777" w:rsidR="00133653" w:rsidRPr="000D3468" w:rsidRDefault="00ED1736">
      <w:pPr>
        <w:pStyle w:val="NormalWeb"/>
        <w:tabs>
          <w:tab w:val="left" w:pos="567"/>
          <w:tab w:val="left" w:pos="3686"/>
          <w:tab w:val="left" w:pos="6521"/>
          <w:tab w:val="left" w:pos="9356"/>
        </w:tabs>
        <w:spacing w:before="40" w:beforeAutospacing="0" w:after="40" w:afterAutospacing="0" w:line="312" w:lineRule="auto"/>
        <w:ind w:right="48"/>
        <w:jc w:val="both"/>
        <w:rPr>
          <w:rFonts w:asciiTheme="majorHAnsi" w:eastAsia="Cambria" w:hAnsiTheme="majorHAnsi" w:cstheme="majorHAnsi"/>
          <w:color w:val="000000" w:themeColor="text1"/>
          <w:sz w:val="26"/>
          <w:szCs w:val="26"/>
          <w:lang w:val="vi-VN" w:eastAsia="vi-VN" w:bidi="vi-VN"/>
        </w:rPr>
      </w:pPr>
      <w:r w:rsidRPr="00FA4C82">
        <w:rPr>
          <w:rFonts w:asciiTheme="majorHAnsi" w:eastAsia="Cambria" w:hAnsiTheme="majorHAnsi" w:cstheme="majorHAnsi"/>
          <w:color w:val="000000" w:themeColor="text1"/>
          <w:sz w:val="26"/>
          <w:szCs w:val="26"/>
          <w:lang w:val="vi-VN" w:eastAsia="vi-VN" w:bidi="vi-VN"/>
        </w:rPr>
        <w:t>Tính công tối thiểu mà máy nâng đã thực hiện.</w:t>
      </w:r>
      <w:r w:rsidRPr="000D3468">
        <w:rPr>
          <w:rFonts w:asciiTheme="majorHAnsi" w:eastAsia="Cambria" w:hAnsiTheme="majorHAnsi" w:cstheme="majorHAnsi"/>
          <w:color w:val="000000" w:themeColor="text1"/>
          <w:sz w:val="26"/>
          <w:szCs w:val="26"/>
          <w:lang w:val="vi-VN" w:eastAsia="vi-VN" w:bidi="vi-VN"/>
        </w:rPr>
        <w:t xml:space="preserve"> </w:t>
      </w:r>
    </w:p>
    <w:p w14:paraId="126B285A" w14:textId="77777777" w:rsidR="00133653" w:rsidRPr="00FA4C82" w:rsidRDefault="00ED1736">
      <w:pPr>
        <w:pStyle w:val="NormalWeb"/>
        <w:spacing w:before="40" w:beforeAutospacing="0" w:after="40" w:afterAutospacing="0" w:line="312" w:lineRule="auto"/>
        <w:ind w:right="48"/>
        <w:jc w:val="both"/>
        <w:rPr>
          <w:rFonts w:asciiTheme="majorHAnsi" w:hAnsiTheme="majorHAnsi" w:cstheme="majorHAnsi"/>
          <w:color w:val="000000" w:themeColor="text1"/>
          <w:sz w:val="26"/>
          <w:szCs w:val="26"/>
        </w:rPr>
      </w:pPr>
      <w:r w:rsidRPr="00FA4C82">
        <w:rPr>
          <w:rFonts w:asciiTheme="majorHAnsi" w:eastAsia="Calibri" w:hAnsiTheme="majorHAnsi" w:cstheme="majorHAnsi"/>
          <w:b/>
          <w:color w:val="000000" w:themeColor="text1"/>
          <w:sz w:val="26"/>
          <w:szCs w:val="26"/>
        </w:rPr>
        <w:t xml:space="preserve">Câu 30. </w:t>
      </w:r>
      <w:r w:rsidRPr="000D3468">
        <w:rPr>
          <w:rFonts w:asciiTheme="majorHAnsi" w:hAnsiTheme="majorHAnsi" w:cstheme="majorHAnsi"/>
          <w:bCs w:val="0"/>
          <w:color w:val="000000" w:themeColor="text1"/>
          <w:sz w:val="26"/>
          <w:szCs w:val="26"/>
          <w:lang w:val="vi-VN" w:eastAsia="en-US"/>
        </w:rPr>
        <w:t>Người ta kéo một cái thùng nặng 20 kg trượt trên sàn nhà bằng một dây hợp với phương nằm ngang một góc 60°, lực tác dụng lên dây là 300N.</w:t>
      </w:r>
      <w:r w:rsidRPr="00FA4C82">
        <w:rPr>
          <w:rFonts w:asciiTheme="majorHAnsi" w:hAnsiTheme="majorHAnsi" w:cstheme="majorHAnsi"/>
          <w:color w:val="000000" w:themeColor="text1"/>
          <w:sz w:val="26"/>
          <w:szCs w:val="26"/>
        </w:rPr>
        <w:t xml:space="preserve"> Tính công của lực đó khi thùng trượt được </w:t>
      </w:r>
    </w:p>
    <w:p w14:paraId="33F7CCA1" w14:textId="77777777" w:rsidR="00133653" w:rsidRPr="00FA4C82" w:rsidRDefault="00ED1736">
      <w:pPr>
        <w:pStyle w:val="NormalWeb"/>
        <w:spacing w:before="40" w:beforeAutospacing="0" w:after="40" w:afterAutospacing="0" w:line="312" w:lineRule="auto"/>
        <w:ind w:right="48"/>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10 m.</w:t>
      </w:r>
    </w:p>
    <w:p w14:paraId="4471FE5A" w14:textId="77777777" w:rsidR="00133653" w:rsidRPr="00FA4C82" w:rsidRDefault="00ED1736">
      <w:pPr>
        <w:pStyle w:val="NormalWeb"/>
        <w:spacing w:before="40" w:beforeAutospacing="0" w:after="40" w:afterAutospacing="0" w:line="312" w:lineRule="auto"/>
        <w:ind w:right="48"/>
        <w:jc w:val="both"/>
        <w:rPr>
          <w:rFonts w:asciiTheme="majorHAnsi" w:hAnsiTheme="majorHAnsi" w:cstheme="majorHAnsi"/>
          <w:color w:val="000000" w:themeColor="text1"/>
          <w:sz w:val="26"/>
          <w:szCs w:val="26"/>
        </w:rPr>
      </w:pPr>
      <w:r w:rsidRPr="00FA4C82">
        <w:rPr>
          <w:rFonts w:asciiTheme="majorHAnsi" w:hAnsiTheme="majorHAnsi" w:cstheme="majorHAnsi"/>
          <w:b/>
          <w:bCs w:val="0"/>
          <w:color w:val="000000" w:themeColor="text1"/>
          <w:sz w:val="26"/>
          <w:szCs w:val="26"/>
        </w:rPr>
        <w:t>Câu 31.</w:t>
      </w:r>
      <w:r w:rsidRPr="00FA4C82">
        <w:rPr>
          <w:rFonts w:asciiTheme="majorHAnsi" w:hAnsiTheme="majorHAnsi" w:cstheme="majorHAnsi"/>
          <w:color w:val="000000" w:themeColor="text1"/>
          <w:sz w:val="26"/>
          <w:szCs w:val="26"/>
        </w:rPr>
        <w:t xml:space="preserve"> Cho các dụng cụ sau gồm có :</w:t>
      </w:r>
    </w:p>
    <w:p w14:paraId="64378F92" w14:textId="77777777" w:rsidR="00133653" w:rsidRPr="00FA4C82" w:rsidRDefault="00ED1736">
      <w:pPr>
        <w:pStyle w:val="NormalWeb"/>
        <w:spacing w:before="40" w:beforeAutospacing="0" w:after="40" w:afterAutospacing="0" w:line="312" w:lineRule="auto"/>
        <w:ind w:right="48"/>
        <w:jc w:val="both"/>
        <w:rPr>
          <w:rFonts w:asciiTheme="majorHAnsi" w:hAnsiTheme="majorHAnsi" w:cstheme="majorHAnsi"/>
          <w:i/>
          <w:iCs/>
          <w:color w:val="000000" w:themeColor="text1"/>
          <w:sz w:val="26"/>
          <w:szCs w:val="26"/>
          <w:shd w:val="clear" w:color="auto" w:fill="FFFFFF"/>
        </w:rPr>
      </w:pPr>
      <w:r w:rsidRPr="00FA4C82">
        <w:rPr>
          <w:rFonts w:asciiTheme="majorHAnsi" w:hAnsiTheme="majorHAnsi" w:cstheme="majorHAnsi"/>
          <w:i/>
          <w:iCs/>
          <w:color w:val="000000" w:themeColor="text1"/>
          <w:sz w:val="26"/>
          <w:szCs w:val="26"/>
          <w:shd w:val="clear" w:color="auto" w:fill="FFFFFF"/>
        </w:rPr>
        <w:t>- 2 quả cầu thép giống hệt nhau ;</w:t>
      </w:r>
    </w:p>
    <w:p w14:paraId="428BBBD1" w14:textId="77777777" w:rsidR="00133653" w:rsidRPr="00FA4C82" w:rsidRDefault="00ED1736">
      <w:pPr>
        <w:pStyle w:val="NormalWeb"/>
        <w:spacing w:before="40" w:beforeAutospacing="0" w:after="40" w:afterAutospacing="0" w:line="312" w:lineRule="auto"/>
        <w:ind w:right="48"/>
        <w:jc w:val="both"/>
        <w:rPr>
          <w:rFonts w:asciiTheme="majorHAnsi" w:hAnsiTheme="majorHAnsi" w:cstheme="majorHAnsi"/>
          <w:i/>
          <w:iCs/>
          <w:color w:val="000000" w:themeColor="text1"/>
          <w:sz w:val="26"/>
          <w:szCs w:val="26"/>
          <w:shd w:val="clear" w:color="auto" w:fill="FFFFFF"/>
        </w:rPr>
      </w:pPr>
      <w:r w:rsidRPr="00FA4C82">
        <w:rPr>
          <w:rFonts w:asciiTheme="majorHAnsi" w:hAnsiTheme="majorHAnsi" w:cstheme="majorHAnsi"/>
          <w:i/>
          <w:iCs/>
          <w:color w:val="000000" w:themeColor="text1"/>
          <w:sz w:val="26"/>
          <w:szCs w:val="26"/>
          <w:shd w:val="clear" w:color="auto" w:fill="FFFFFF"/>
        </w:rPr>
        <w:t xml:space="preserve"> - 2 sợi dây mảnh ; </w:t>
      </w:r>
    </w:p>
    <w:p w14:paraId="05B10A5C" w14:textId="77777777" w:rsidR="00133653" w:rsidRPr="00FA4C82" w:rsidRDefault="00ED1736">
      <w:pPr>
        <w:pStyle w:val="NormalWeb"/>
        <w:spacing w:before="40" w:beforeAutospacing="0" w:after="40" w:afterAutospacing="0" w:line="312" w:lineRule="auto"/>
        <w:ind w:right="48"/>
        <w:jc w:val="both"/>
        <w:rPr>
          <w:rFonts w:asciiTheme="majorHAnsi" w:hAnsiTheme="majorHAnsi" w:cstheme="majorHAnsi"/>
          <w:i/>
          <w:iCs/>
          <w:color w:val="000000" w:themeColor="text1"/>
          <w:sz w:val="26"/>
          <w:szCs w:val="26"/>
          <w:shd w:val="clear" w:color="auto" w:fill="FFFFFF"/>
        </w:rPr>
      </w:pPr>
      <w:r w:rsidRPr="00FA4C82">
        <w:rPr>
          <w:rFonts w:asciiTheme="majorHAnsi" w:hAnsiTheme="majorHAnsi" w:cstheme="majorHAnsi"/>
          <w:i/>
          <w:iCs/>
          <w:color w:val="000000" w:themeColor="text1"/>
          <w:sz w:val="26"/>
          <w:szCs w:val="26"/>
          <w:shd w:val="clear" w:color="auto" w:fill="FFFFFF"/>
        </w:rPr>
        <w:t xml:space="preserve"> -1 khung có đế vững chắc.</w:t>
      </w:r>
    </w:p>
    <w:p w14:paraId="73E71F32" w14:textId="77777777" w:rsidR="00133653" w:rsidRPr="00FA4C82" w:rsidRDefault="00ED1736">
      <w:pPr>
        <w:pStyle w:val="NormalWeb"/>
        <w:spacing w:before="40" w:beforeAutospacing="0" w:after="40" w:afterAutospacing="0" w:line="312" w:lineRule="auto"/>
        <w:ind w:right="48"/>
        <w:jc w:val="both"/>
        <w:rPr>
          <w:rFonts w:asciiTheme="majorHAnsi" w:hAnsiTheme="majorHAnsi" w:cstheme="majorHAnsi"/>
          <w:color w:val="000000" w:themeColor="text1"/>
          <w:sz w:val="26"/>
          <w:szCs w:val="26"/>
          <w:shd w:val="clear" w:color="auto" w:fill="FFFFFF"/>
        </w:rPr>
      </w:pPr>
      <w:r w:rsidRPr="00FA4C82">
        <w:rPr>
          <w:rFonts w:asciiTheme="majorHAnsi" w:hAnsiTheme="majorHAnsi" w:cstheme="majorHAnsi"/>
          <w:color w:val="000000" w:themeColor="text1"/>
          <w:sz w:val="26"/>
          <w:szCs w:val="26"/>
          <w:shd w:val="clear" w:color="auto" w:fill="FFFFFF"/>
        </w:rPr>
        <w:lastRenderedPageBreak/>
        <w:t xml:space="preserve">   a) Chế tạo mô hình đơn giản minh họa định luật bảo toàn năng lượng, liên quan đến một số dạng năng lượng khác nhau.</w:t>
      </w:r>
    </w:p>
    <w:p w14:paraId="04A4AEB7" w14:textId="77777777" w:rsidR="00133653" w:rsidRPr="00FA4C82" w:rsidRDefault="00ED1736">
      <w:pPr>
        <w:pStyle w:val="NormalWeb"/>
        <w:spacing w:before="40" w:beforeAutospacing="0" w:after="40" w:afterAutospacing="0" w:line="312" w:lineRule="auto"/>
        <w:ind w:right="48"/>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b) Mô tả cách thực hiện thí nghiệm chứng tỏ có sự bảo toàn năng lượng, liên quan đến một số dạng năng lượng khác nhau.</w:t>
      </w:r>
    </w:p>
    <w:p w14:paraId="3CCF452C"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eastAsia="Calibri" w:hAnsiTheme="majorHAnsi" w:cstheme="majorHAnsi"/>
          <w:bCs/>
          <w:color w:val="000000" w:themeColor="text1"/>
          <w:sz w:val="26"/>
          <w:szCs w:val="26"/>
        </w:rPr>
      </w:pPr>
      <w:r w:rsidRPr="00FA4C82">
        <w:rPr>
          <w:rFonts w:asciiTheme="majorHAnsi" w:eastAsia="Calibri" w:hAnsiTheme="majorHAnsi" w:cstheme="majorHAnsi"/>
          <w:b/>
          <w:color w:val="000000" w:themeColor="text1"/>
          <w:sz w:val="26"/>
          <w:szCs w:val="26"/>
        </w:rPr>
        <w:t xml:space="preserve">Câu 32. </w:t>
      </w:r>
      <w:r w:rsidRPr="00FA4C82">
        <w:rPr>
          <w:rFonts w:asciiTheme="majorHAnsi" w:eastAsia="Calibri" w:hAnsiTheme="majorHAnsi" w:cstheme="majorHAnsi"/>
          <w:bCs/>
          <w:color w:val="000000" w:themeColor="text1"/>
          <w:sz w:val="26"/>
          <w:szCs w:val="26"/>
        </w:rPr>
        <w:t>Một mũi tên nặng 54 g đang chuyển động với tốc độ 12 m/s. Tìm động năng của mũi tên.</w:t>
      </w:r>
    </w:p>
    <w:p w14:paraId="769D86A4" w14:textId="77777777" w:rsidR="00133653" w:rsidRPr="00FA4C82" w:rsidRDefault="00ED1736">
      <w:pPr>
        <w:tabs>
          <w:tab w:val="left" w:pos="284"/>
          <w:tab w:val="left" w:pos="2552"/>
          <w:tab w:val="left" w:pos="4820"/>
          <w:tab w:val="left" w:pos="7088"/>
        </w:tabs>
        <w:spacing w:before="40" w:after="40" w:line="312" w:lineRule="auto"/>
        <w:jc w:val="both"/>
        <w:rPr>
          <w:rFonts w:asciiTheme="majorHAnsi" w:hAnsiTheme="majorHAnsi" w:cstheme="majorHAnsi"/>
          <w:color w:val="000000" w:themeColor="text1"/>
          <w:sz w:val="26"/>
          <w:szCs w:val="26"/>
        </w:rPr>
      </w:pPr>
      <w:r w:rsidRPr="00FA4C82">
        <w:rPr>
          <w:rFonts w:asciiTheme="majorHAnsi" w:eastAsia="Calibri" w:hAnsiTheme="majorHAnsi" w:cstheme="majorHAnsi"/>
          <w:b/>
          <w:color w:val="000000" w:themeColor="text1"/>
          <w:sz w:val="26"/>
          <w:szCs w:val="26"/>
        </w:rPr>
        <w:t>Câu 33.</w:t>
      </w:r>
      <w:r w:rsidRPr="00FA4C82">
        <w:rPr>
          <w:rFonts w:asciiTheme="majorHAnsi" w:hAnsiTheme="majorHAnsi" w:cstheme="majorHAnsi"/>
          <w:b/>
          <w:bCs/>
          <w:color w:val="000000" w:themeColor="text1"/>
          <w:sz w:val="26"/>
          <w:szCs w:val="26"/>
        </w:rPr>
        <w:t xml:space="preserve"> </w:t>
      </w:r>
      <w:r w:rsidRPr="00FA4C82">
        <w:rPr>
          <w:rFonts w:asciiTheme="majorHAnsi" w:hAnsiTheme="majorHAnsi" w:cstheme="majorHAnsi"/>
          <w:color w:val="000000" w:themeColor="text1"/>
          <w:sz w:val="26"/>
          <w:szCs w:val="26"/>
        </w:rPr>
        <w:t>Một vật có khối lượng 1 kg, được ném lên thẳng đứng tại một vị trí cách mặt đất 2 m, với vận tốc ban đầu v</w:t>
      </w:r>
      <w:r w:rsidRPr="00FA4C82">
        <w:rPr>
          <w:rFonts w:asciiTheme="majorHAnsi" w:hAnsiTheme="majorHAnsi" w:cstheme="majorHAnsi"/>
          <w:color w:val="000000" w:themeColor="text1"/>
          <w:sz w:val="26"/>
          <w:szCs w:val="26"/>
          <w:vertAlign w:val="subscript"/>
        </w:rPr>
        <w:t>0</w:t>
      </w:r>
      <w:r w:rsidRPr="00FA4C82">
        <w:rPr>
          <w:rFonts w:asciiTheme="majorHAnsi" w:hAnsiTheme="majorHAnsi" w:cstheme="majorHAnsi"/>
          <w:color w:val="000000" w:themeColor="text1"/>
          <w:sz w:val="26"/>
          <w:szCs w:val="26"/>
        </w:rPr>
        <w:t> = 2 m/s. Bỏ qua sức cản không khí. Lấy g = 10 m/s</w:t>
      </w:r>
      <w:r w:rsidRPr="00FA4C82">
        <w:rPr>
          <w:rFonts w:asciiTheme="majorHAnsi" w:hAnsiTheme="majorHAnsi" w:cstheme="majorHAnsi"/>
          <w:color w:val="000000" w:themeColor="text1"/>
          <w:sz w:val="26"/>
          <w:szCs w:val="26"/>
          <w:vertAlign w:val="superscript"/>
        </w:rPr>
        <w:t>2</w:t>
      </w:r>
      <w:r w:rsidRPr="00FA4C82">
        <w:rPr>
          <w:rFonts w:asciiTheme="majorHAnsi" w:hAnsiTheme="majorHAnsi" w:cstheme="majorHAnsi"/>
          <w:color w:val="000000" w:themeColor="text1"/>
          <w:sz w:val="26"/>
          <w:szCs w:val="26"/>
        </w:rPr>
        <w:t>. Chọn gốc thế năng tại mặt đất. Tính cơ năng của vật tại mặt đất</w:t>
      </w:r>
    </w:p>
    <w:p w14:paraId="144343BB" w14:textId="77777777" w:rsidR="00133653" w:rsidRPr="005C7C99" w:rsidRDefault="00133653">
      <w:pPr>
        <w:tabs>
          <w:tab w:val="left" w:pos="567"/>
        </w:tabs>
        <w:spacing w:beforeLines="20" w:before="48" w:afterLines="20" w:after="48" w:line="312" w:lineRule="auto"/>
        <w:rPr>
          <w:rFonts w:asciiTheme="majorHAnsi" w:hAnsiTheme="majorHAnsi" w:cstheme="majorHAnsi"/>
          <w:b/>
          <w:color w:val="000000" w:themeColor="text1"/>
          <w:sz w:val="26"/>
          <w:szCs w:val="26"/>
        </w:rPr>
      </w:pPr>
    </w:p>
    <w:p w14:paraId="738A240A" w14:textId="55A4FAAE" w:rsidR="00133653" w:rsidRPr="000D3468" w:rsidRDefault="005C7C99" w:rsidP="005C7C99">
      <w:pPr>
        <w:pStyle w:val="Heading2"/>
        <w:rPr>
          <w:lang w:val="vi-VN"/>
        </w:rPr>
      </w:pPr>
      <w:bookmarkStart w:id="51" w:name="_Toc135663734"/>
      <w:r w:rsidRPr="000D3468">
        <w:rPr>
          <w:lang w:val="vi-VN"/>
        </w:rPr>
        <w:t>4.</w:t>
      </w:r>
      <w:r w:rsidR="00ED1736" w:rsidRPr="000D3468">
        <w:rPr>
          <w:lang w:val="vi-VN"/>
        </w:rPr>
        <w:t xml:space="preserve"> Hướng dẫn chấm</w:t>
      </w:r>
      <w:bookmarkEnd w:id="51"/>
      <w:r w:rsidR="00ED1736" w:rsidRPr="000D3468">
        <w:rPr>
          <w:lang w:val="vi-VN"/>
        </w:rPr>
        <w:t xml:space="preserve"> </w:t>
      </w:r>
    </w:p>
    <w:p w14:paraId="15957BF0" w14:textId="77777777" w:rsidR="00133653" w:rsidRPr="00FA4C82" w:rsidRDefault="00ED1736">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 xml:space="preserve">HƯỚNG DẪN CHẤM BÀI KIỂM TRA GIỮA KÌ 2, VẬT LÍ 10 </w:t>
      </w:r>
    </w:p>
    <w:p w14:paraId="22C053AC" w14:textId="77777777" w:rsidR="00133653" w:rsidRPr="00FA4C82" w:rsidRDefault="00133653">
      <w:pPr>
        <w:tabs>
          <w:tab w:val="left" w:pos="567"/>
          <w:tab w:val="left" w:pos="3686"/>
          <w:tab w:val="left" w:pos="6521"/>
          <w:tab w:val="left" w:pos="9356"/>
        </w:tabs>
        <w:spacing w:before="40" w:line="276" w:lineRule="auto"/>
        <w:jc w:val="both"/>
        <w:rPr>
          <w:rFonts w:asciiTheme="majorHAnsi" w:eastAsia="Calibri" w:hAnsiTheme="majorHAnsi" w:cstheme="majorHAnsi"/>
          <w:b/>
          <w:color w:val="000000" w:themeColor="text1"/>
          <w:sz w:val="26"/>
          <w:szCs w:val="26"/>
        </w:rPr>
      </w:pPr>
    </w:p>
    <w:p w14:paraId="4756AAC7" w14:textId="77777777" w:rsidR="00133653" w:rsidRPr="00FA4C82" w:rsidRDefault="00ED1736">
      <w:pPr>
        <w:tabs>
          <w:tab w:val="left" w:pos="567"/>
          <w:tab w:val="left" w:pos="3686"/>
          <w:tab w:val="left" w:pos="6521"/>
          <w:tab w:val="left" w:pos="9356"/>
        </w:tabs>
        <w:spacing w:before="40" w:line="276" w:lineRule="auto"/>
        <w:jc w:val="both"/>
        <w:rPr>
          <w:rFonts w:asciiTheme="majorHAnsi" w:eastAsia="Calibri" w:hAnsiTheme="majorHAnsi" w:cstheme="majorHAnsi"/>
          <w:b/>
          <w:i/>
          <w:color w:val="000000" w:themeColor="text1"/>
          <w:sz w:val="26"/>
          <w:szCs w:val="26"/>
        </w:rPr>
      </w:pPr>
      <w:r w:rsidRPr="00FA4C82">
        <w:rPr>
          <w:rFonts w:asciiTheme="majorHAnsi" w:eastAsia="Calibri" w:hAnsiTheme="majorHAnsi" w:cstheme="majorHAnsi"/>
          <w:b/>
          <w:color w:val="000000" w:themeColor="text1"/>
          <w:sz w:val="26"/>
          <w:szCs w:val="26"/>
        </w:rPr>
        <w:t xml:space="preserve">I. PHẦN TRẮC NGHIỆM </w:t>
      </w:r>
      <w:r w:rsidRPr="00FA4C82">
        <w:rPr>
          <w:rFonts w:asciiTheme="majorHAnsi" w:eastAsia="Calibri" w:hAnsiTheme="majorHAnsi" w:cstheme="majorHAnsi"/>
          <w:b/>
          <w:i/>
          <w:color w:val="000000" w:themeColor="text1"/>
          <w:sz w:val="26"/>
          <w:szCs w:val="26"/>
        </w:rPr>
        <w:t>(7 điểm)</w:t>
      </w:r>
    </w:p>
    <w:tbl>
      <w:tblPr>
        <w:tblStyle w:val="TableGrid"/>
        <w:tblW w:w="9704" w:type="dxa"/>
        <w:tblLook w:val="04A0" w:firstRow="1" w:lastRow="0" w:firstColumn="1" w:lastColumn="0" w:noHBand="0" w:noVBand="1"/>
      </w:tblPr>
      <w:tblGrid>
        <w:gridCol w:w="846"/>
        <w:gridCol w:w="632"/>
        <w:gridCol w:w="632"/>
        <w:gridCol w:w="632"/>
        <w:gridCol w:w="632"/>
        <w:gridCol w:w="633"/>
        <w:gridCol w:w="633"/>
        <w:gridCol w:w="633"/>
        <w:gridCol w:w="633"/>
        <w:gridCol w:w="633"/>
        <w:gridCol w:w="633"/>
        <w:gridCol w:w="633"/>
        <w:gridCol w:w="633"/>
        <w:gridCol w:w="633"/>
        <w:gridCol w:w="633"/>
      </w:tblGrid>
      <w:tr w:rsidR="00FA4C82" w:rsidRPr="00FA4C82" w14:paraId="06A9DFCE" w14:textId="77777777">
        <w:tc>
          <w:tcPr>
            <w:tcW w:w="846" w:type="dxa"/>
            <w:vAlign w:val="center"/>
          </w:tcPr>
          <w:p w14:paraId="62E25E18"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Câu</w:t>
            </w:r>
          </w:p>
        </w:tc>
        <w:tc>
          <w:tcPr>
            <w:tcW w:w="632" w:type="dxa"/>
            <w:vAlign w:val="center"/>
          </w:tcPr>
          <w:p w14:paraId="2140BBB4"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w:t>
            </w:r>
          </w:p>
        </w:tc>
        <w:tc>
          <w:tcPr>
            <w:tcW w:w="632" w:type="dxa"/>
            <w:vAlign w:val="center"/>
          </w:tcPr>
          <w:p w14:paraId="4B6D9AF8"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w:t>
            </w:r>
          </w:p>
        </w:tc>
        <w:tc>
          <w:tcPr>
            <w:tcW w:w="632" w:type="dxa"/>
            <w:vAlign w:val="center"/>
          </w:tcPr>
          <w:p w14:paraId="46DEE6DF"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3</w:t>
            </w:r>
          </w:p>
        </w:tc>
        <w:tc>
          <w:tcPr>
            <w:tcW w:w="632" w:type="dxa"/>
            <w:vAlign w:val="center"/>
          </w:tcPr>
          <w:p w14:paraId="704BDD7D"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4</w:t>
            </w:r>
          </w:p>
        </w:tc>
        <w:tc>
          <w:tcPr>
            <w:tcW w:w="633" w:type="dxa"/>
            <w:vAlign w:val="center"/>
          </w:tcPr>
          <w:p w14:paraId="297CF481"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5</w:t>
            </w:r>
          </w:p>
        </w:tc>
        <w:tc>
          <w:tcPr>
            <w:tcW w:w="633" w:type="dxa"/>
            <w:vAlign w:val="center"/>
          </w:tcPr>
          <w:p w14:paraId="39BCC883"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6</w:t>
            </w:r>
          </w:p>
        </w:tc>
        <w:tc>
          <w:tcPr>
            <w:tcW w:w="633" w:type="dxa"/>
            <w:vAlign w:val="center"/>
          </w:tcPr>
          <w:p w14:paraId="1A6526A7"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7</w:t>
            </w:r>
          </w:p>
        </w:tc>
        <w:tc>
          <w:tcPr>
            <w:tcW w:w="633" w:type="dxa"/>
            <w:vAlign w:val="center"/>
          </w:tcPr>
          <w:p w14:paraId="35889F13"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8</w:t>
            </w:r>
          </w:p>
        </w:tc>
        <w:tc>
          <w:tcPr>
            <w:tcW w:w="633" w:type="dxa"/>
            <w:vAlign w:val="center"/>
          </w:tcPr>
          <w:p w14:paraId="554B5D8A"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9</w:t>
            </w:r>
          </w:p>
        </w:tc>
        <w:tc>
          <w:tcPr>
            <w:tcW w:w="633" w:type="dxa"/>
            <w:vAlign w:val="center"/>
          </w:tcPr>
          <w:p w14:paraId="47505578"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10</w:t>
            </w:r>
          </w:p>
        </w:tc>
        <w:tc>
          <w:tcPr>
            <w:tcW w:w="633" w:type="dxa"/>
            <w:vAlign w:val="center"/>
          </w:tcPr>
          <w:p w14:paraId="6FEBAA5E"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11</w:t>
            </w:r>
          </w:p>
        </w:tc>
        <w:tc>
          <w:tcPr>
            <w:tcW w:w="633" w:type="dxa"/>
            <w:vAlign w:val="center"/>
          </w:tcPr>
          <w:p w14:paraId="3EF3C6D1"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12</w:t>
            </w:r>
          </w:p>
        </w:tc>
        <w:tc>
          <w:tcPr>
            <w:tcW w:w="633" w:type="dxa"/>
            <w:vAlign w:val="center"/>
          </w:tcPr>
          <w:p w14:paraId="291F24B5"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13</w:t>
            </w:r>
          </w:p>
        </w:tc>
        <w:tc>
          <w:tcPr>
            <w:tcW w:w="633" w:type="dxa"/>
            <w:vAlign w:val="center"/>
          </w:tcPr>
          <w:p w14:paraId="2ACFF2FF"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14</w:t>
            </w:r>
          </w:p>
        </w:tc>
      </w:tr>
      <w:tr w:rsidR="00FA4C82" w:rsidRPr="00FA4C82" w14:paraId="37967EB7" w14:textId="77777777">
        <w:trPr>
          <w:trHeight w:val="765"/>
        </w:trPr>
        <w:tc>
          <w:tcPr>
            <w:tcW w:w="846" w:type="dxa"/>
            <w:vAlign w:val="center"/>
          </w:tcPr>
          <w:p w14:paraId="3DFB9A08"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Đáp án</w:t>
            </w:r>
          </w:p>
        </w:tc>
        <w:tc>
          <w:tcPr>
            <w:tcW w:w="632" w:type="dxa"/>
            <w:vAlign w:val="center"/>
          </w:tcPr>
          <w:p w14:paraId="78510795"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2" w:type="dxa"/>
            <w:vAlign w:val="center"/>
          </w:tcPr>
          <w:p w14:paraId="579CE7CC"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2" w:type="dxa"/>
            <w:vAlign w:val="center"/>
          </w:tcPr>
          <w:p w14:paraId="397562F0"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2" w:type="dxa"/>
            <w:vAlign w:val="center"/>
          </w:tcPr>
          <w:p w14:paraId="67616541"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3" w:type="dxa"/>
            <w:vAlign w:val="center"/>
          </w:tcPr>
          <w:p w14:paraId="1E76672D"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3F60E6CA"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0382AB21"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c>
          <w:tcPr>
            <w:tcW w:w="633" w:type="dxa"/>
            <w:vAlign w:val="center"/>
          </w:tcPr>
          <w:p w14:paraId="46EBB900"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5C250EB0"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3" w:type="dxa"/>
            <w:vAlign w:val="center"/>
          </w:tcPr>
          <w:p w14:paraId="14B1600A"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3" w:type="dxa"/>
            <w:vAlign w:val="center"/>
          </w:tcPr>
          <w:p w14:paraId="73BE1AE6"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3" w:type="dxa"/>
            <w:vAlign w:val="center"/>
          </w:tcPr>
          <w:p w14:paraId="5F1ADD64"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24AC3EA4"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c>
          <w:tcPr>
            <w:tcW w:w="633" w:type="dxa"/>
            <w:vAlign w:val="center"/>
          </w:tcPr>
          <w:p w14:paraId="7EEBCFF9"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r>
      <w:tr w:rsidR="00FA4C82" w:rsidRPr="00FA4C82" w14:paraId="7E478EE1" w14:textId="77777777">
        <w:tc>
          <w:tcPr>
            <w:tcW w:w="846" w:type="dxa"/>
            <w:vAlign w:val="center"/>
          </w:tcPr>
          <w:p w14:paraId="238804AE"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Câu</w:t>
            </w:r>
          </w:p>
        </w:tc>
        <w:tc>
          <w:tcPr>
            <w:tcW w:w="632" w:type="dxa"/>
            <w:vAlign w:val="center"/>
          </w:tcPr>
          <w:p w14:paraId="342844A7"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15</w:t>
            </w:r>
          </w:p>
        </w:tc>
        <w:tc>
          <w:tcPr>
            <w:tcW w:w="632" w:type="dxa"/>
            <w:vAlign w:val="center"/>
          </w:tcPr>
          <w:p w14:paraId="07DE926A"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16</w:t>
            </w:r>
          </w:p>
        </w:tc>
        <w:tc>
          <w:tcPr>
            <w:tcW w:w="632" w:type="dxa"/>
            <w:vAlign w:val="center"/>
          </w:tcPr>
          <w:p w14:paraId="00A39486"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17</w:t>
            </w:r>
          </w:p>
        </w:tc>
        <w:tc>
          <w:tcPr>
            <w:tcW w:w="632" w:type="dxa"/>
            <w:vAlign w:val="center"/>
          </w:tcPr>
          <w:p w14:paraId="1E858C02"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18</w:t>
            </w:r>
          </w:p>
        </w:tc>
        <w:tc>
          <w:tcPr>
            <w:tcW w:w="633" w:type="dxa"/>
            <w:vAlign w:val="center"/>
          </w:tcPr>
          <w:p w14:paraId="0458EC78"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19</w:t>
            </w:r>
          </w:p>
        </w:tc>
        <w:tc>
          <w:tcPr>
            <w:tcW w:w="633" w:type="dxa"/>
            <w:vAlign w:val="center"/>
          </w:tcPr>
          <w:p w14:paraId="62745800"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20</w:t>
            </w:r>
          </w:p>
        </w:tc>
        <w:tc>
          <w:tcPr>
            <w:tcW w:w="633" w:type="dxa"/>
            <w:vAlign w:val="center"/>
          </w:tcPr>
          <w:p w14:paraId="2460D420"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21</w:t>
            </w:r>
          </w:p>
        </w:tc>
        <w:tc>
          <w:tcPr>
            <w:tcW w:w="633" w:type="dxa"/>
            <w:vAlign w:val="center"/>
          </w:tcPr>
          <w:p w14:paraId="31B6A2CC"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22</w:t>
            </w:r>
          </w:p>
        </w:tc>
        <w:tc>
          <w:tcPr>
            <w:tcW w:w="633" w:type="dxa"/>
            <w:vAlign w:val="center"/>
          </w:tcPr>
          <w:p w14:paraId="4690376A"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23</w:t>
            </w:r>
          </w:p>
        </w:tc>
        <w:tc>
          <w:tcPr>
            <w:tcW w:w="633" w:type="dxa"/>
            <w:vAlign w:val="center"/>
          </w:tcPr>
          <w:p w14:paraId="25AAA60A"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24</w:t>
            </w:r>
          </w:p>
        </w:tc>
        <w:tc>
          <w:tcPr>
            <w:tcW w:w="633" w:type="dxa"/>
            <w:vAlign w:val="center"/>
          </w:tcPr>
          <w:p w14:paraId="1EB0A0E1"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25</w:t>
            </w:r>
          </w:p>
        </w:tc>
        <w:tc>
          <w:tcPr>
            <w:tcW w:w="633" w:type="dxa"/>
            <w:vAlign w:val="center"/>
          </w:tcPr>
          <w:p w14:paraId="7918AA02"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26</w:t>
            </w:r>
          </w:p>
        </w:tc>
        <w:tc>
          <w:tcPr>
            <w:tcW w:w="633" w:type="dxa"/>
            <w:vAlign w:val="center"/>
          </w:tcPr>
          <w:p w14:paraId="423EF980"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27</w:t>
            </w:r>
          </w:p>
        </w:tc>
        <w:tc>
          <w:tcPr>
            <w:tcW w:w="633" w:type="dxa"/>
            <w:vAlign w:val="center"/>
          </w:tcPr>
          <w:p w14:paraId="04F67733"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28</w:t>
            </w:r>
          </w:p>
        </w:tc>
      </w:tr>
      <w:tr w:rsidR="00FA4C82" w:rsidRPr="00FA4C82" w14:paraId="1E5FDCEE" w14:textId="77777777">
        <w:trPr>
          <w:trHeight w:val="743"/>
        </w:trPr>
        <w:tc>
          <w:tcPr>
            <w:tcW w:w="846" w:type="dxa"/>
            <w:vAlign w:val="center"/>
          </w:tcPr>
          <w:p w14:paraId="1A414627"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Đáp án</w:t>
            </w:r>
          </w:p>
        </w:tc>
        <w:tc>
          <w:tcPr>
            <w:tcW w:w="632" w:type="dxa"/>
            <w:vAlign w:val="center"/>
          </w:tcPr>
          <w:p w14:paraId="552CF5BF"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c>
          <w:tcPr>
            <w:tcW w:w="632" w:type="dxa"/>
            <w:vAlign w:val="center"/>
          </w:tcPr>
          <w:p w14:paraId="38DC8757"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2" w:type="dxa"/>
            <w:vAlign w:val="center"/>
          </w:tcPr>
          <w:p w14:paraId="7F40DE1B"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2" w:type="dxa"/>
            <w:vAlign w:val="center"/>
          </w:tcPr>
          <w:p w14:paraId="7695B947"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3" w:type="dxa"/>
            <w:vAlign w:val="center"/>
          </w:tcPr>
          <w:p w14:paraId="68F1C237"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3" w:type="dxa"/>
            <w:vAlign w:val="center"/>
          </w:tcPr>
          <w:p w14:paraId="1DB4A7B3"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36925133"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2641DCD5"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47C19FE9"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3" w:type="dxa"/>
            <w:vAlign w:val="center"/>
          </w:tcPr>
          <w:p w14:paraId="6A2080E3"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3" w:type="dxa"/>
            <w:vAlign w:val="center"/>
          </w:tcPr>
          <w:p w14:paraId="7BFD7D19"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46B512DB"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2BA12F41"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619EA654" w14:textId="77777777" w:rsidR="00133653" w:rsidRPr="00FA4C82" w:rsidRDefault="00ED1736">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r>
    </w:tbl>
    <w:p w14:paraId="5EAB45F7" w14:textId="77777777" w:rsidR="00133653" w:rsidRPr="00FA4C82" w:rsidRDefault="00133653">
      <w:pPr>
        <w:tabs>
          <w:tab w:val="left" w:pos="567"/>
          <w:tab w:val="left" w:pos="3686"/>
          <w:tab w:val="left" w:pos="6521"/>
          <w:tab w:val="left" w:pos="9356"/>
        </w:tabs>
        <w:spacing w:before="40" w:line="276" w:lineRule="auto"/>
        <w:jc w:val="both"/>
        <w:rPr>
          <w:rFonts w:asciiTheme="majorHAnsi" w:eastAsia="Calibri" w:hAnsiTheme="majorHAnsi" w:cstheme="majorHAnsi"/>
          <w:b/>
          <w:color w:val="000000" w:themeColor="text1"/>
          <w:sz w:val="26"/>
          <w:szCs w:val="26"/>
        </w:rPr>
      </w:pPr>
    </w:p>
    <w:p w14:paraId="6BA7F4B6" w14:textId="77777777" w:rsidR="00133653" w:rsidRPr="00FA4C82" w:rsidRDefault="00ED1736">
      <w:pPr>
        <w:tabs>
          <w:tab w:val="left" w:pos="567"/>
          <w:tab w:val="left" w:pos="3686"/>
          <w:tab w:val="left" w:pos="6521"/>
          <w:tab w:val="left" w:pos="9356"/>
        </w:tabs>
        <w:spacing w:before="40" w:line="276" w:lineRule="auto"/>
        <w:jc w:val="both"/>
        <w:rPr>
          <w:rFonts w:asciiTheme="majorHAnsi" w:eastAsia="Calibri" w:hAnsiTheme="majorHAnsi" w:cstheme="majorHAnsi"/>
          <w:b/>
          <w:i/>
          <w:color w:val="000000" w:themeColor="text1"/>
          <w:sz w:val="26"/>
          <w:szCs w:val="26"/>
        </w:rPr>
      </w:pPr>
      <w:r w:rsidRPr="00FA4C82">
        <w:rPr>
          <w:rFonts w:asciiTheme="majorHAnsi" w:eastAsia="Calibri" w:hAnsiTheme="majorHAnsi" w:cstheme="majorHAnsi"/>
          <w:b/>
          <w:color w:val="000000" w:themeColor="text1"/>
          <w:sz w:val="26"/>
          <w:szCs w:val="26"/>
        </w:rPr>
        <w:t xml:space="preserve">II. PHẦN TỰ LUẬN </w:t>
      </w:r>
      <w:r w:rsidRPr="00FA4C82">
        <w:rPr>
          <w:rFonts w:asciiTheme="majorHAnsi" w:eastAsia="Calibri" w:hAnsiTheme="majorHAnsi" w:cstheme="majorHAnsi"/>
          <w:b/>
          <w:i/>
          <w:color w:val="000000" w:themeColor="text1"/>
          <w:sz w:val="26"/>
          <w:szCs w:val="26"/>
        </w:rPr>
        <w:t>(3 điểm)</w:t>
      </w:r>
    </w:p>
    <w:tbl>
      <w:tblPr>
        <w:tblStyle w:val="TableGrid"/>
        <w:tblW w:w="0" w:type="auto"/>
        <w:tblLook w:val="04A0" w:firstRow="1" w:lastRow="0" w:firstColumn="1" w:lastColumn="0" w:noHBand="0" w:noVBand="1"/>
      </w:tblPr>
      <w:tblGrid>
        <w:gridCol w:w="1353"/>
        <w:gridCol w:w="7176"/>
        <w:gridCol w:w="816"/>
      </w:tblGrid>
      <w:tr w:rsidR="00FA4C82" w:rsidRPr="00FA4C82" w14:paraId="002FCE28" w14:textId="77777777">
        <w:tc>
          <w:tcPr>
            <w:tcW w:w="1405" w:type="dxa"/>
            <w:vAlign w:val="center"/>
          </w:tcPr>
          <w:p w14:paraId="2563DE1C"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Câu hỏi</w:t>
            </w:r>
          </w:p>
        </w:tc>
        <w:tc>
          <w:tcPr>
            <w:tcW w:w="7416" w:type="dxa"/>
            <w:vAlign w:val="center"/>
          </w:tcPr>
          <w:p w14:paraId="034C928C"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Nội dung</w:t>
            </w:r>
          </w:p>
        </w:tc>
        <w:tc>
          <w:tcPr>
            <w:tcW w:w="808" w:type="dxa"/>
            <w:vAlign w:val="center"/>
          </w:tcPr>
          <w:p w14:paraId="2B9EA515"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Điểm</w:t>
            </w:r>
          </w:p>
        </w:tc>
      </w:tr>
      <w:tr w:rsidR="00FA4C82" w:rsidRPr="00FA4C82" w14:paraId="658C86BB" w14:textId="77777777">
        <w:tc>
          <w:tcPr>
            <w:tcW w:w="1405" w:type="dxa"/>
            <w:vMerge w:val="restart"/>
          </w:tcPr>
          <w:p w14:paraId="45048F80"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Câu 29</w:t>
            </w:r>
          </w:p>
          <w:p w14:paraId="5B01F977"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(0,5 điểm)</w:t>
            </w:r>
          </w:p>
        </w:tc>
        <w:tc>
          <w:tcPr>
            <w:tcW w:w="7416" w:type="dxa"/>
          </w:tcPr>
          <w:p w14:paraId="75CC3BE5" w14:textId="77777777" w:rsidR="00133653" w:rsidRPr="00FA4C82" w:rsidRDefault="00ED1736">
            <w:pPr>
              <w:widowControl w:val="0"/>
              <w:spacing w:after="40" w:line="286" w:lineRule="auto"/>
              <w:jc w:val="both"/>
              <w:rPr>
                <w:rFonts w:asciiTheme="majorHAnsi" w:eastAsia="Cambria" w:hAnsiTheme="majorHAnsi" w:cstheme="majorHAnsi"/>
                <w:color w:val="000000" w:themeColor="text1"/>
                <w:sz w:val="26"/>
                <w:szCs w:val="26"/>
                <w:lang w:eastAsia="vi-VN" w:bidi="vi-VN"/>
              </w:rPr>
            </w:pPr>
            <w:r w:rsidRPr="00FA4C82">
              <w:rPr>
                <w:rFonts w:asciiTheme="majorHAnsi" w:eastAsia="Cambria" w:hAnsiTheme="majorHAnsi" w:cstheme="majorHAnsi"/>
                <w:color w:val="000000" w:themeColor="text1"/>
                <w:sz w:val="26"/>
                <w:szCs w:val="26"/>
                <w:lang w:eastAsia="vi-VN" w:bidi="vi-VN"/>
              </w:rPr>
              <w:t>Để nâng được ô tô lên thi máy nâng phải tác dụng vào ô tô lực tối thiểu:</w:t>
            </w:r>
          </w:p>
          <w:p w14:paraId="3722AF16" w14:textId="77777777" w:rsidR="00133653" w:rsidRPr="00FA4C82" w:rsidRDefault="00ED1736">
            <w:pPr>
              <w:widowControl w:val="0"/>
              <w:spacing w:after="40" w:line="286" w:lineRule="auto"/>
              <w:ind w:left="260" w:firstLine="20"/>
              <w:jc w:val="center"/>
              <w:rPr>
                <w:rFonts w:asciiTheme="majorHAnsi" w:eastAsia="Cambria" w:hAnsiTheme="majorHAnsi" w:cstheme="majorHAnsi"/>
                <w:color w:val="000000" w:themeColor="text1"/>
                <w:sz w:val="26"/>
                <w:szCs w:val="26"/>
                <w:lang w:eastAsia="vi-VN" w:bidi="vi-VN"/>
              </w:rPr>
            </w:pPr>
            <w:r w:rsidRPr="00FA4C82">
              <w:rPr>
                <w:rFonts w:asciiTheme="majorHAnsi" w:eastAsia="Cambria" w:hAnsiTheme="majorHAnsi" w:cstheme="majorHAnsi"/>
                <w:color w:val="000000" w:themeColor="text1"/>
                <w:position w:val="-12"/>
                <w:sz w:val="26"/>
                <w:szCs w:val="26"/>
                <w:lang w:eastAsia="vi-VN" w:bidi="vi-VN"/>
              </w:rPr>
              <w:object w:dxaOrig="1093" w:dyaOrig="427" w14:anchorId="71BAE80B">
                <v:shape id="_x0000_i1070" type="#_x0000_t75" style="width:54.75pt;height:21.75pt" o:ole="">
                  <v:imagedata r:id="rId121" o:title=""/>
                </v:shape>
                <o:OLEObject Type="Embed" ProgID="Equation.DSMT4" ShapeID="_x0000_i1070" DrawAspect="Content" ObjectID="_1758109659" r:id="rId122"/>
              </w:object>
            </w:r>
          </w:p>
          <w:p w14:paraId="48A3B23D" w14:textId="77777777" w:rsidR="00133653" w:rsidRPr="00FA4C82" w:rsidRDefault="00ED1736">
            <w:pPr>
              <w:widowControl w:val="0"/>
              <w:spacing w:after="40" w:line="286" w:lineRule="auto"/>
              <w:ind w:firstLine="860"/>
              <w:rPr>
                <w:rFonts w:asciiTheme="majorHAnsi" w:eastAsia="Cambria" w:hAnsiTheme="majorHAnsi" w:cstheme="majorHAnsi"/>
                <w:color w:val="000000" w:themeColor="text1"/>
                <w:sz w:val="26"/>
                <w:szCs w:val="26"/>
                <w:lang w:eastAsia="vi-VN" w:bidi="vi-VN"/>
              </w:rPr>
            </w:pPr>
            <w:r w:rsidRPr="00FA4C82">
              <w:rPr>
                <w:rFonts w:asciiTheme="majorHAnsi" w:eastAsia="Cambria" w:hAnsiTheme="majorHAnsi" w:cstheme="majorHAnsi"/>
                <w:color w:val="000000" w:themeColor="text1"/>
                <w:sz w:val="26"/>
                <w:szCs w:val="26"/>
                <w:lang w:eastAsia="vi-VN" w:bidi="vi-VN"/>
              </w:rPr>
              <w:t>=&gt; F</w:t>
            </w:r>
            <w:r w:rsidRPr="00FA4C82">
              <w:rPr>
                <w:rFonts w:asciiTheme="majorHAnsi" w:eastAsia="Cambria" w:hAnsiTheme="majorHAnsi" w:cstheme="majorHAnsi"/>
                <w:color w:val="000000" w:themeColor="text1"/>
                <w:sz w:val="26"/>
                <w:szCs w:val="26"/>
                <w:vertAlign w:val="subscript"/>
                <w:lang w:val="en-US" w:eastAsia="vi-VN" w:bidi="vi-VN"/>
              </w:rPr>
              <w:t>min</w:t>
            </w:r>
            <w:r w:rsidRPr="00FA4C82">
              <w:rPr>
                <w:rFonts w:asciiTheme="majorHAnsi" w:eastAsia="Cambria" w:hAnsiTheme="majorHAnsi" w:cstheme="majorHAnsi"/>
                <w:color w:val="000000" w:themeColor="text1"/>
                <w:sz w:val="26"/>
                <w:szCs w:val="26"/>
                <w:lang w:eastAsia="vi-VN" w:bidi="vi-VN"/>
              </w:rPr>
              <w:t xml:space="preserve"> = </w:t>
            </w:r>
            <w:r w:rsidRPr="00FA4C82">
              <w:rPr>
                <w:rFonts w:asciiTheme="majorHAnsi" w:eastAsia="Cambria" w:hAnsiTheme="majorHAnsi" w:cstheme="majorHAnsi"/>
                <w:color w:val="000000" w:themeColor="text1"/>
                <w:sz w:val="26"/>
                <w:szCs w:val="26"/>
                <w:lang w:val="en-US" w:eastAsia="vi-VN" w:bidi="vi-VN"/>
              </w:rPr>
              <w:t>P</w:t>
            </w:r>
            <w:r w:rsidRPr="00FA4C82">
              <w:rPr>
                <w:rFonts w:asciiTheme="majorHAnsi" w:eastAsia="Cambria" w:hAnsiTheme="majorHAnsi" w:cstheme="majorHAnsi"/>
                <w:color w:val="000000" w:themeColor="text1"/>
                <w:sz w:val="26"/>
                <w:szCs w:val="26"/>
                <w:lang w:eastAsia="vi-VN" w:bidi="vi-VN"/>
              </w:rPr>
              <w:t xml:space="preserve"> = m.g = </w:t>
            </w:r>
            <w:r w:rsidRPr="00FA4C82">
              <w:rPr>
                <w:rFonts w:asciiTheme="majorHAnsi" w:eastAsia="Cambria" w:hAnsiTheme="majorHAnsi" w:cstheme="majorHAnsi"/>
                <w:color w:val="000000" w:themeColor="text1"/>
                <w:sz w:val="26"/>
                <w:szCs w:val="26"/>
                <w:lang w:val="en-US" w:eastAsia="vi-VN" w:bidi="vi-VN"/>
              </w:rPr>
              <w:t>2</w:t>
            </w:r>
            <w:r w:rsidRPr="00FA4C82">
              <w:rPr>
                <w:rFonts w:asciiTheme="majorHAnsi" w:eastAsia="Cambria" w:hAnsiTheme="majorHAnsi" w:cstheme="majorHAnsi"/>
                <w:color w:val="000000" w:themeColor="text1"/>
                <w:sz w:val="26"/>
                <w:szCs w:val="26"/>
                <w:lang w:eastAsia="vi-VN" w:bidi="vi-VN"/>
              </w:rPr>
              <w:t>.10</w:t>
            </w:r>
            <w:r w:rsidRPr="00FA4C82">
              <w:rPr>
                <w:rFonts w:asciiTheme="majorHAnsi" w:eastAsia="Cambria" w:hAnsiTheme="majorHAnsi" w:cstheme="majorHAnsi"/>
                <w:color w:val="000000" w:themeColor="text1"/>
                <w:sz w:val="26"/>
                <w:szCs w:val="26"/>
                <w:vertAlign w:val="superscript"/>
                <w:lang w:eastAsia="vi-VN" w:bidi="vi-VN"/>
              </w:rPr>
              <w:t>3</w:t>
            </w:r>
            <w:r w:rsidRPr="00FA4C82">
              <w:rPr>
                <w:rFonts w:asciiTheme="majorHAnsi" w:eastAsia="Cambria" w:hAnsiTheme="majorHAnsi" w:cstheme="majorHAnsi"/>
                <w:color w:val="000000" w:themeColor="text1"/>
                <w:sz w:val="26"/>
                <w:szCs w:val="26"/>
                <w:lang w:eastAsia="vi-VN" w:bidi="vi-VN"/>
              </w:rPr>
              <w:t xml:space="preserve">.10 = </w:t>
            </w:r>
            <w:r w:rsidRPr="00FA4C82">
              <w:rPr>
                <w:rFonts w:asciiTheme="majorHAnsi" w:eastAsia="Cambria" w:hAnsiTheme="majorHAnsi" w:cstheme="majorHAnsi"/>
                <w:color w:val="000000" w:themeColor="text1"/>
                <w:sz w:val="26"/>
                <w:szCs w:val="26"/>
                <w:lang w:val="en-US" w:eastAsia="vi-VN" w:bidi="vi-VN"/>
              </w:rPr>
              <w:t>2</w:t>
            </w:r>
            <w:r w:rsidRPr="00FA4C82">
              <w:rPr>
                <w:rFonts w:asciiTheme="majorHAnsi" w:eastAsia="Cambria" w:hAnsiTheme="majorHAnsi" w:cstheme="majorHAnsi"/>
                <w:color w:val="000000" w:themeColor="text1"/>
                <w:sz w:val="26"/>
                <w:szCs w:val="26"/>
                <w:lang w:eastAsia="vi-VN" w:bidi="vi-VN"/>
              </w:rPr>
              <w:t>.10</w:t>
            </w:r>
            <w:r w:rsidRPr="00FA4C82">
              <w:rPr>
                <w:rFonts w:asciiTheme="majorHAnsi" w:eastAsia="Cambria" w:hAnsiTheme="majorHAnsi" w:cstheme="majorHAnsi"/>
                <w:color w:val="000000" w:themeColor="text1"/>
                <w:sz w:val="26"/>
                <w:szCs w:val="26"/>
                <w:vertAlign w:val="superscript"/>
                <w:lang w:val="en-US" w:eastAsia="vi-VN" w:bidi="vi-VN"/>
              </w:rPr>
              <w:t>4</w:t>
            </w:r>
            <w:r w:rsidRPr="00FA4C82">
              <w:rPr>
                <w:rFonts w:asciiTheme="majorHAnsi" w:eastAsia="Cambria" w:hAnsiTheme="majorHAnsi" w:cstheme="majorHAnsi"/>
                <w:color w:val="000000" w:themeColor="text1"/>
                <w:sz w:val="26"/>
                <w:szCs w:val="26"/>
                <w:lang w:eastAsia="vi-VN" w:bidi="vi-VN"/>
              </w:rPr>
              <w:t xml:space="preserve"> N.</w:t>
            </w:r>
          </w:p>
        </w:tc>
        <w:tc>
          <w:tcPr>
            <w:tcW w:w="808" w:type="dxa"/>
          </w:tcPr>
          <w:p w14:paraId="4AF9A06E"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0,25đ</w:t>
            </w:r>
          </w:p>
        </w:tc>
      </w:tr>
      <w:tr w:rsidR="00FA4C82" w:rsidRPr="00FA4C82" w14:paraId="3D841775" w14:textId="77777777">
        <w:tc>
          <w:tcPr>
            <w:tcW w:w="1405" w:type="dxa"/>
            <w:vMerge/>
            <w:vAlign w:val="center"/>
          </w:tcPr>
          <w:p w14:paraId="5B19ADEA" w14:textId="77777777" w:rsidR="00133653" w:rsidRPr="00FA4C82" w:rsidRDefault="00133653">
            <w:pPr>
              <w:spacing w:before="40" w:line="276" w:lineRule="auto"/>
              <w:jc w:val="center"/>
              <w:rPr>
                <w:rFonts w:asciiTheme="majorHAnsi" w:eastAsia="Calibri" w:hAnsiTheme="majorHAnsi" w:cstheme="majorHAnsi"/>
                <w:b/>
                <w:color w:val="000000" w:themeColor="text1"/>
                <w:sz w:val="26"/>
                <w:szCs w:val="26"/>
                <w:lang w:val="en-US"/>
              </w:rPr>
            </w:pPr>
          </w:p>
        </w:tc>
        <w:tc>
          <w:tcPr>
            <w:tcW w:w="7416" w:type="dxa"/>
          </w:tcPr>
          <w:p w14:paraId="0331DF20" w14:textId="77777777" w:rsidR="00133653" w:rsidRPr="00FA4C82" w:rsidRDefault="00ED1736">
            <w:pPr>
              <w:pStyle w:val="BodyText"/>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eastAsia="vi-VN" w:bidi="vi-VN"/>
              </w:rPr>
              <w:t xml:space="preserve">Công tối thiểu mà máy nâng đã thực hiện là: A= </w:t>
            </w:r>
            <w:r w:rsidRPr="00FA4C82">
              <w:rPr>
                <w:rFonts w:asciiTheme="majorHAnsi" w:hAnsiTheme="majorHAnsi" w:cstheme="majorHAnsi"/>
                <w:color w:val="000000" w:themeColor="text1"/>
                <w:sz w:val="26"/>
                <w:szCs w:val="26"/>
                <w:lang w:val="en-US" w:eastAsia="vi-VN" w:bidi="vi-VN"/>
              </w:rPr>
              <w:t>P</w:t>
            </w:r>
            <w:r w:rsidRPr="00FA4C82">
              <w:rPr>
                <w:rFonts w:asciiTheme="majorHAnsi" w:hAnsiTheme="majorHAnsi" w:cstheme="majorHAnsi"/>
                <w:color w:val="000000" w:themeColor="text1"/>
                <w:sz w:val="26"/>
                <w:szCs w:val="26"/>
                <w:lang w:eastAsia="vi-VN" w:bidi="vi-VN"/>
              </w:rPr>
              <w:t xml:space="preserve">.h= </w:t>
            </w:r>
            <w:r w:rsidRPr="00FA4C82">
              <w:rPr>
                <w:rFonts w:asciiTheme="majorHAnsi" w:hAnsiTheme="majorHAnsi" w:cstheme="majorHAnsi"/>
                <w:color w:val="000000" w:themeColor="text1"/>
                <w:sz w:val="26"/>
                <w:szCs w:val="26"/>
                <w:lang w:val="en-US" w:eastAsia="vi-VN" w:bidi="vi-VN"/>
              </w:rPr>
              <w:t>36</w:t>
            </w:r>
            <w:r w:rsidRPr="00FA4C82">
              <w:rPr>
                <w:rFonts w:asciiTheme="majorHAnsi" w:hAnsiTheme="majorHAnsi" w:cstheme="majorHAnsi"/>
                <w:color w:val="000000" w:themeColor="text1"/>
                <w:sz w:val="26"/>
                <w:szCs w:val="26"/>
                <w:lang w:eastAsia="vi-VN" w:bidi="vi-VN"/>
              </w:rPr>
              <w:t xml:space="preserve"> 000</w:t>
            </w:r>
            <w:r w:rsidRPr="00FA4C82">
              <w:rPr>
                <w:rFonts w:asciiTheme="majorHAnsi" w:hAnsiTheme="majorHAnsi" w:cstheme="majorHAnsi"/>
                <w:color w:val="000000" w:themeColor="text1"/>
                <w:sz w:val="26"/>
                <w:szCs w:val="26"/>
                <w:lang w:val="en-US" w:eastAsia="vi-VN" w:bidi="vi-VN"/>
              </w:rPr>
              <w:t xml:space="preserve"> J</w:t>
            </w:r>
            <w:r w:rsidRPr="00FA4C82">
              <w:rPr>
                <w:rFonts w:asciiTheme="majorHAnsi" w:hAnsiTheme="majorHAnsi" w:cstheme="majorHAnsi"/>
                <w:color w:val="000000" w:themeColor="text1"/>
                <w:sz w:val="26"/>
                <w:szCs w:val="26"/>
                <w:lang w:eastAsia="vi-VN" w:bidi="vi-VN"/>
              </w:rPr>
              <w:t xml:space="preserve"> = </w:t>
            </w:r>
            <w:r w:rsidRPr="00FA4C82">
              <w:rPr>
                <w:rFonts w:asciiTheme="majorHAnsi" w:hAnsiTheme="majorHAnsi" w:cstheme="majorHAnsi"/>
                <w:color w:val="000000" w:themeColor="text1"/>
                <w:sz w:val="26"/>
                <w:szCs w:val="26"/>
                <w:lang w:val="en-US" w:eastAsia="vi-VN" w:bidi="vi-VN"/>
              </w:rPr>
              <w:t>36</w:t>
            </w:r>
            <w:r w:rsidRPr="00FA4C82">
              <w:rPr>
                <w:rFonts w:asciiTheme="majorHAnsi" w:hAnsiTheme="majorHAnsi" w:cstheme="majorHAnsi"/>
                <w:color w:val="000000" w:themeColor="text1"/>
                <w:sz w:val="26"/>
                <w:szCs w:val="26"/>
                <w:lang w:eastAsia="vi-VN" w:bidi="vi-VN"/>
              </w:rPr>
              <w:t xml:space="preserve"> kJ.</w:t>
            </w:r>
          </w:p>
        </w:tc>
        <w:tc>
          <w:tcPr>
            <w:tcW w:w="808" w:type="dxa"/>
          </w:tcPr>
          <w:p w14:paraId="2B497E6E"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0,25đ</w:t>
            </w:r>
          </w:p>
        </w:tc>
      </w:tr>
      <w:tr w:rsidR="00FA4C82" w:rsidRPr="00FA4C82" w14:paraId="30066C7A" w14:textId="77777777">
        <w:tc>
          <w:tcPr>
            <w:tcW w:w="1405" w:type="dxa"/>
            <w:vAlign w:val="center"/>
          </w:tcPr>
          <w:p w14:paraId="0F84B7A7"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Câu 30</w:t>
            </w:r>
          </w:p>
          <w:p w14:paraId="71863477"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(0,5 điểm)</w:t>
            </w:r>
          </w:p>
        </w:tc>
        <w:tc>
          <w:tcPr>
            <w:tcW w:w="7416" w:type="dxa"/>
          </w:tcPr>
          <w:p w14:paraId="4497BF47" w14:textId="77777777" w:rsidR="00133653" w:rsidRPr="00FA4C82" w:rsidRDefault="00ED1736">
            <w:pPr>
              <w:pStyle w:val="BodyText"/>
              <w:jc w:val="center"/>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Công của lực đó khi thùng trượt được 10m là:</w:t>
            </w:r>
          </w:p>
          <w:p w14:paraId="0C91DEFD" w14:textId="77777777" w:rsidR="00133653" w:rsidRPr="00FA4C82" w:rsidRDefault="00ED1736">
            <w:pPr>
              <w:pStyle w:val="BodyText"/>
              <w:ind w:left="1680" w:hanging="1400"/>
              <w:jc w:val="center"/>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position w:val="-10"/>
                <w:sz w:val="26"/>
                <w:szCs w:val="26"/>
                <w:lang w:eastAsia="vi-VN" w:bidi="vi-VN"/>
              </w:rPr>
              <w:object w:dxaOrig="4387" w:dyaOrig="400" w14:anchorId="2A64EEE0">
                <v:shape id="_x0000_i1071" type="#_x0000_t75" style="width:219pt;height:20.25pt" o:ole="">
                  <v:imagedata r:id="rId123" o:title=""/>
                </v:shape>
                <o:OLEObject Type="Embed" ProgID="Equation.DSMT4" ShapeID="_x0000_i1071" DrawAspect="Content" ObjectID="_1758109660" r:id="rId124"/>
              </w:object>
            </w:r>
          </w:p>
        </w:tc>
        <w:tc>
          <w:tcPr>
            <w:tcW w:w="808" w:type="dxa"/>
          </w:tcPr>
          <w:p w14:paraId="53243B5E"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0,5đ</w:t>
            </w:r>
          </w:p>
        </w:tc>
      </w:tr>
      <w:tr w:rsidR="00FA4C82" w:rsidRPr="00FA4C82" w14:paraId="7DB0ED63" w14:textId="77777777">
        <w:tc>
          <w:tcPr>
            <w:tcW w:w="1405" w:type="dxa"/>
            <w:vMerge w:val="restart"/>
            <w:vAlign w:val="center"/>
          </w:tcPr>
          <w:p w14:paraId="017C4A4F"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Câu 31</w:t>
            </w:r>
          </w:p>
          <w:p w14:paraId="183B5ED7"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(1 điểm)</w:t>
            </w:r>
          </w:p>
        </w:tc>
        <w:tc>
          <w:tcPr>
            <w:tcW w:w="7416" w:type="dxa"/>
          </w:tcPr>
          <w:p w14:paraId="38B2230B" w14:textId="77777777" w:rsidR="00133653" w:rsidRPr="00FA4C82" w:rsidRDefault="00ED1736">
            <w:pPr>
              <w:pStyle w:val="BodyText"/>
              <w:rPr>
                <w:rFonts w:asciiTheme="majorHAnsi" w:hAnsiTheme="majorHAnsi" w:cstheme="majorHAnsi"/>
                <w:color w:val="000000" w:themeColor="text1"/>
                <w:sz w:val="26"/>
                <w:szCs w:val="26"/>
                <w:shd w:val="clear" w:color="auto" w:fill="FFFFFF"/>
                <w:lang w:val="en-US"/>
              </w:rPr>
            </w:pPr>
            <w:r w:rsidRPr="00FA4C82">
              <w:rPr>
                <w:rFonts w:asciiTheme="majorHAnsi" w:hAnsiTheme="majorHAnsi" w:cstheme="majorHAnsi"/>
                <w:color w:val="000000" w:themeColor="text1"/>
                <w:sz w:val="26"/>
                <w:szCs w:val="26"/>
                <w:shd w:val="clear" w:color="auto" w:fill="FFFFFF"/>
                <w:lang w:val="en-US"/>
              </w:rPr>
              <w:t xml:space="preserve">a, Cách tiến hành: Buộc quả cầu bằng sợi dây mảnh sau đó treo lên khung thép như </w:t>
            </w:r>
            <w:r w:rsidRPr="00FA4C82">
              <w:rPr>
                <w:rFonts w:asciiTheme="majorHAnsi" w:hAnsiTheme="majorHAnsi" w:cstheme="majorHAnsi"/>
                <w:i/>
                <w:iCs/>
                <w:color w:val="000000" w:themeColor="text1"/>
                <w:sz w:val="26"/>
                <w:szCs w:val="26"/>
                <w:shd w:val="clear" w:color="auto" w:fill="FFFFFF"/>
                <w:lang w:val="en-US"/>
              </w:rPr>
              <w:t>hình 3</w:t>
            </w:r>
          </w:p>
          <w:p w14:paraId="24F7202C" w14:textId="77777777" w:rsidR="00133653" w:rsidRPr="00FA4C82" w:rsidRDefault="00ED1736">
            <w:pPr>
              <w:pStyle w:val="BodyText"/>
              <w:jc w:val="center"/>
              <w:rPr>
                <w:rFonts w:asciiTheme="majorHAnsi" w:hAnsiTheme="majorHAnsi" w:cstheme="majorHAnsi"/>
                <w:color w:val="000000" w:themeColor="text1"/>
                <w:sz w:val="26"/>
                <w:szCs w:val="26"/>
                <w:shd w:val="clear" w:color="auto" w:fill="FFFFFF"/>
                <w:lang w:val="en-US"/>
              </w:rPr>
            </w:pPr>
            <w:r w:rsidRPr="00FA4C82">
              <w:rPr>
                <w:rFonts w:asciiTheme="majorHAnsi" w:hAnsiTheme="majorHAnsi" w:cstheme="majorHAnsi"/>
                <w:noProof/>
                <w:color w:val="000000" w:themeColor="text1"/>
                <w:sz w:val="26"/>
                <w:szCs w:val="26"/>
                <w:shd w:val="clear" w:color="auto" w:fill="FFFFFF"/>
                <w:lang w:val="en-US"/>
              </w:rPr>
              <w:lastRenderedPageBreak/>
              <w:drawing>
                <wp:inline distT="0" distB="0" distL="0" distR="0" wp14:anchorId="7D2CCB08" wp14:editId="3A75F2EF">
                  <wp:extent cx="1165225" cy="11563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5"/>
                          <a:stretch>
                            <a:fillRect/>
                          </a:stretch>
                        </pic:blipFill>
                        <pic:spPr>
                          <a:xfrm>
                            <a:off x="0" y="0"/>
                            <a:ext cx="1176706" cy="1167793"/>
                          </a:xfrm>
                          <a:prstGeom prst="rect">
                            <a:avLst/>
                          </a:prstGeom>
                        </pic:spPr>
                      </pic:pic>
                    </a:graphicData>
                  </a:graphic>
                </wp:inline>
              </w:drawing>
            </w:r>
          </w:p>
          <w:p w14:paraId="3799F893" w14:textId="77777777" w:rsidR="00133653" w:rsidRPr="00FA4C82" w:rsidRDefault="00ED1736">
            <w:pPr>
              <w:pStyle w:val="BodyText"/>
              <w:jc w:val="center"/>
              <w:rPr>
                <w:rFonts w:asciiTheme="majorHAnsi" w:hAnsiTheme="majorHAnsi" w:cstheme="majorHAnsi"/>
                <w:i/>
                <w:iCs/>
                <w:color w:val="000000" w:themeColor="text1"/>
                <w:sz w:val="26"/>
                <w:szCs w:val="26"/>
                <w:shd w:val="clear" w:color="auto" w:fill="FFFFFF"/>
                <w:lang w:val="en-US"/>
              </w:rPr>
            </w:pPr>
            <w:r w:rsidRPr="00FA4C82">
              <w:rPr>
                <w:rFonts w:asciiTheme="majorHAnsi" w:hAnsiTheme="majorHAnsi" w:cstheme="majorHAnsi"/>
                <w:i/>
                <w:iCs/>
                <w:color w:val="000000" w:themeColor="text1"/>
                <w:sz w:val="26"/>
                <w:szCs w:val="26"/>
                <w:shd w:val="clear" w:color="auto" w:fill="FFFFFF"/>
                <w:lang w:val="en-US"/>
              </w:rPr>
              <w:t>Hình 3</w:t>
            </w:r>
          </w:p>
        </w:tc>
        <w:tc>
          <w:tcPr>
            <w:tcW w:w="808" w:type="dxa"/>
          </w:tcPr>
          <w:p w14:paraId="28E1E8E9"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lastRenderedPageBreak/>
              <w:t>0,5đ</w:t>
            </w:r>
          </w:p>
        </w:tc>
      </w:tr>
      <w:tr w:rsidR="00FA4C82" w:rsidRPr="00FA4C82" w14:paraId="004D6767" w14:textId="77777777">
        <w:tc>
          <w:tcPr>
            <w:tcW w:w="1405" w:type="dxa"/>
            <w:vMerge/>
            <w:vAlign w:val="center"/>
          </w:tcPr>
          <w:p w14:paraId="078FD865" w14:textId="77777777" w:rsidR="00133653" w:rsidRPr="00FA4C82" w:rsidRDefault="00133653">
            <w:pPr>
              <w:spacing w:before="40" w:line="276" w:lineRule="auto"/>
              <w:jc w:val="center"/>
              <w:rPr>
                <w:rFonts w:asciiTheme="majorHAnsi" w:eastAsia="Calibri" w:hAnsiTheme="majorHAnsi" w:cstheme="majorHAnsi"/>
                <w:b/>
                <w:color w:val="000000" w:themeColor="text1"/>
                <w:sz w:val="26"/>
                <w:szCs w:val="26"/>
                <w:lang w:val="en-US"/>
              </w:rPr>
            </w:pPr>
          </w:p>
        </w:tc>
        <w:tc>
          <w:tcPr>
            <w:tcW w:w="7416" w:type="dxa"/>
          </w:tcPr>
          <w:p w14:paraId="346D3DAF" w14:textId="77777777" w:rsidR="00133653" w:rsidRPr="00FA4C82" w:rsidRDefault="00ED1736">
            <w:pPr>
              <w:pStyle w:val="BodyText"/>
              <w:jc w:val="both"/>
              <w:rPr>
                <w:rFonts w:asciiTheme="majorHAnsi" w:hAnsiTheme="majorHAnsi" w:cstheme="majorHAnsi"/>
                <w:color w:val="000000" w:themeColor="text1"/>
                <w:sz w:val="26"/>
                <w:szCs w:val="26"/>
                <w:shd w:val="clear" w:color="auto" w:fill="FFFFFF"/>
                <w:lang w:val="en-US"/>
              </w:rPr>
            </w:pPr>
            <w:r w:rsidRPr="00FA4C82">
              <w:rPr>
                <w:rFonts w:asciiTheme="majorHAnsi" w:hAnsiTheme="majorHAnsi" w:cstheme="majorHAnsi"/>
                <w:color w:val="000000" w:themeColor="text1"/>
                <w:sz w:val="26"/>
                <w:szCs w:val="26"/>
                <w:shd w:val="clear" w:color="auto" w:fill="FFFFFF"/>
                <w:lang w:val="en-US"/>
              </w:rPr>
              <w:t xml:space="preserve">b, Dùng tay đưa quả cầu 1 khỏi VTCB lên đến vị trí bất kì Z nào đó rồi thả nhẹ. Khi đó, quả cầu 1 sẽ di chuyển từ vị trí Z đến vị trí cân bằng va chạm với quả cầu 2. Do có lực tương tác giữa 2 quả cầu, làm quả cầu 1 đứng yên, quả cầu 2 dời khỏi VTCB lên đến vị trí Z’ (thấp hơn Z). Sau đó, quả cầu 2 quay lại VTCB, va chạm với quả cầu 1, làm quả cầu 1 di chuyển đến vị trí Y (thấp hơn Z và Z’). </w:t>
            </w:r>
          </w:p>
          <w:p w14:paraId="5DE435BE" w14:textId="77777777" w:rsidR="00133653" w:rsidRPr="00FA4C82" w:rsidRDefault="00ED1736">
            <w:pPr>
              <w:pStyle w:val="BodyText"/>
              <w:jc w:val="both"/>
              <w:rPr>
                <w:rFonts w:asciiTheme="majorHAnsi" w:hAnsiTheme="majorHAnsi" w:cstheme="majorHAnsi"/>
                <w:color w:val="000000" w:themeColor="text1"/>
                <w:sz w:val="26"/>
                <w:szCs w:val="26"/>
                <w:shd w:val="clear" w:color="auto" w:fill="FFFFFF"/>
                <w:lang w:val="en-US"/>
              </w:rPr>
            </w:pPr>
            <w:r w:rsidRPr="00FA4C82">
              <w:rPr>
                <w:rFonts w:asciiTheme="majorHAnsi" w:hAnsiTheme="majorHAnsi" w:cstheme="majorHAnsi"/>
                <w:color w:val="000000" w:themeColor="text1"/>
                <w:sz w:val="26"/>
                <w:szCs w:val="26"/>
                <w:shd w:val="clear" w:color="auto" w:fill="FFFFFF"/>
                <w:lang w:val="en-US"/>
              </w:rPr>
              <w:t>Quá trình lặp lại cho đến khi hai quả cầu dừng hẳn ở VTCB.</w:t>
            </w:r>
          </w:p>
          <w:p w14:paraId="16EEABB1" w14:textId="77777777" w:rsidR="00133653" w:rsidRPr="00FA4C82" w:rsidRDefault="00ED1736">
            <w:pPr>
              <w:pStyle w:val="BodyText"/>
              <w:numPr>
                <w:ilvl w:val="0"/>
                <w:numId w:val="18"/>
              </w:numPr>
              <w:shd w:val="clear" w:color="auto" w:fill="auto"/>
              <w:spacing w:after="40" w:line="286" w:lineRule="auto"/>
              <w:jc w:val="both"/>
              <w:rPr>
                <w:rFonts w:asciiTheme="majorHAnsi" w:hAnsiTheme="majorHAnsi" w:cstheme="majorHAnsi"/>
                <w:color w:val="000000" w:themeColor="text1"/>
                <w:sz w:val="26"/>
                <w:szCs w:val="26"/>
                <w:shd w:val="clear" w:color="auto" w:fill="FFFFFF"/>
                <w:lang w:val="en-US"/>
              </w:rPr>
            </w:pPr>
            <w:r w:rsidRPr="00FA4C82">
              <w:rPr>
                <w:rFonts w:asciiTheme="majorHAnsi" w:hAnsiTheme="majorHAnsi" w:cstheme="majorHAnsi"/>
                <w:color w:val="000000" w:themeColor="text1"/>
                <w:sz w:val="26"/>
                <w:szCs w:val="26"/>
                <w:shd w:val="clear" w:color="auto" w:fill="FFFFFF"/>
                <w:lang w:val="en-US"/>
              </w:rPr>
              <w:t>Có sự chuyển hóa năng lượng từ cơ năng thành nhiệt năng, năng lượng âm thanh</w:t>
            </w:r>
          </w:p>
          <w:p w14:paraId="5D3D6DD4" w14:textId="77777777" w:rsidR="00133653" w:rsidRPr="00FA4C82" w:rsidRDefault="00ED1736">
            <w:pPr>
              <w:pStyle w:val="BodyText"/>
              <w:numPr>
                <w:ilvl w:val="0"/>
                <w:numId w:val="18"/>
              </w:numPr>
              <w:shd w:val="clear" w:color="auto" w:fill="auto"/>
              <w:spacing w:after="40" w:line="286" w:lineRule="auto"/>
              <w:jc w:val="both"/>
              <w:rPr>
                <w:rFonts w:asciiTheme="majorHAnsi" w:hAnsiTheme="majorHAnsi" w:cstheme="majorHAnsi"/>
                <w:color w:val="000000" w:themeColor="text1"/>
                <w:sz w:val="26"/>
                <w:szCs w:val="26"/>
                <w:shd w:val="clear" w:color="auto" w:fill="FFFFFF"/>
                <w:lang w:val="en-US"/>
              </w:rPr>
            </w:pPr>
            <w:r w:rsidRPr="00FA4C82">
              <w:rPr>
                <w:rFonts w:asciiTheme="majorHAnsi" w:hAnsiTheme="majorHAnsi" w:cstheme="majorHAnsi"/>
                <w:color w:val="000000" w:themeColor="text1"/>
                <w:sz w:val="26"/>
                <w:szCs w:val="26"/>
                <w:shd w:val="clear" w:color="auto" w:fill="FFFFFF"/>
                <w:lang w:val="en-US"/>
              </w:rPr>
              <w:t>Năng lượng luôn được bảo toàn</w:t>
            </w:r>
          </w:p>
        </w:tc>
        <w:tc>
          <w:tcPr>
            <w:tcW w:w="808" w:type="dxa"/>
          </w:tcPr>
          <w:p w14:paraId="18AB57A1"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0,5đ</w:t>
            </w:r>
          </w:p>
        </w:tc>
      </w:tr>
      <w:tr w:rsidR="00FA4C82" w:rsidRPr="00FA4C82" w14:paraId="01EAE5C7" w14:textId="77777777">
        <w:tc>
          <w:tcPr>
            <w:tcW w:w="1405" w:type="dxa"/>
            <w:vAlign w:val="center"/>
          </w:tcPr>
          <w:p w14:paraId="34847877"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Câu 32</w:t>
            </w:r>
          </w:p>
          <w:p w14:paraId="590E40DA"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(0,5 điểm)</w:t>
            </w:r>
          </w:p>
        </w:tc>
        <w:tc>
          <w:tcPr>
            <w:tcW w:w="7416" w:type="dxa"/>
          </w:tcPr>
          <w:p w14:paraId="12DAC856" w14:textId="77777777" w:rsidR="00133653" w:rsidRPr="00FA4C82" w:rsidRDefault="00ED1736">
            <w:pPr>
              <w:pStyle w:val="BodyText"/>
              <w:ind w:left="1680" w:hanging="1400"/>
              <w:jc w:val="center"/>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54g = 0,054kg</w:t>
            </w:r>
          </w:p>
          <w:p w14:paraId="6E443640" w14:textId="77777777" w:rsidR="00133653" w:rsidRPr="00FA4C82" w:rsidRDefault="00ED1736">
            <w:pPr>
              <w:pStyle w:val="BodyText"/>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 xml:space="preserve">Động năng của viên đạn là: </w:t>
            </w:r>
            <m:oMath>
              <m:sSub>
                <m:sSubPr>
                  <m:ctrlPr>
                    <w:rPr>
                      <w:rFonts w:ascii="Cambria Math" w:hAnsi="Cambria Math" w:cstheme="majorHAnsi"/>
                      <w:i/>
                      <w:color w:val="000000" w:themeColor="text1"/>
                      <w:sz w:val="26"/>
                      <w:szCs w:val="26"/>
                      <w:lang w:val="en-US" w:eastAsia="vi-VN" w:bidi="vi-VN"/>
                    </w:rPr>
                  </m:ctrlPr>
                </m:sSubPr>
                <m:e>
                  <m:r>
                    <w:rPr>
                      <w:rFonts w:ascii="Cambria Math" w:hAnsi="Cambria Math" w:cstheme="majorHAnsi"/>
                      <w:color w:val="000000" w:themeColor="text1"/>
                      <w:sz w:val="26"/>
                      <w:szCs w:val="26"/>
                      <w:lang w:val="en-US" w:eastAsia="vi-VN" w:bidi="vi-VN"/>
                    </w:rPr>
                    <m:t>W</m:t>
                  </m:r>
                </m:e>
                <m:sub>
                  <m:r>
                    <w:rPr>
                      <w:rFonts w:ascii="Cambria Math" w:hAnsi="Cambria Math" w:cstheme="majorHAnsi"/>
                      <w:color w:val="000000" w:themeColor="text1"/>
                      <w:sz w:val="26"/>
                      <w:szCs w:val="26"/>
                      <w:lang w:val="en-US" w:eastAsia="vi-VN" w:bidi="vi-VN"/>
                    </w:rPr>
                    <m:t>đ</m:t>
                  </m:r>
                </m:sub>
              </m:sSub>
              <m:r>
                <w:rPr>
                  <w:rFonts w:ascii="Cambria Math" w:hAnsi="Cambria Math" w:cstheme="majorHAnsi"/>
                  <w:color w:val="000000" w:themeColor="text1"/>
                  <w:sz w:val="26"/>
                  <w:szCs w:val="26"/>
                  <w:lang w:val="en-US" w:eastAsia="vi-VN" w:bidi="vi-VN"/>
                </w:rPr>
                <m:t>=</m:t>
              </m:r>
              <m:f>
                <m:fPr>
                  <m:ctrlPr>
                    <w:rPr>
                      <w:rFonts w:ascii="Cambria Math" w:hAnsi="Cambria Math" w:cstheme="majorHAnsi"/>
                      <w:i/>
                      <w:color w:val="000000" w:themeColor="text1"/>
                      <w:sz w:val="26"/>
                      <w:szCs w:val="26"/>
                      <w:lang w:val="en-US" w:eastAsia="vi-VN" w:bidi="vi-VN"/>
                    </w:rPr>
                  </m:ctrlPr>
                </m:fPr>
                <m:num>
                  <m:r>
                    <w:rPr>
                      <w:rFonts w:ascii="Cambria Math" w:hAnsi="Cambria Math" w:cstheme="majorHAnsi"/>
                      <w:color w:val="000000" w:themeColor="text1"/>
                      <w:sz w:val="26"/>
                      <w:szCs w:val="26"/>
                      <w:lang w:val="en-US" w:eastAsia="vi-VN" w:bidi="vi-VN"/>
                    </w:rPr>
                    <m:t>1</m:t>
                  </m:r>
                </m:num>
                <m:den>
                  <m:r>
                    <w:rPr>
                      <w:rFonts w:ascii="Cambria Math" w:hAnsi="Cambria Math" w:cstheme="majorHAnsi"/>
                      <w:color w:val="000000" w:themeColor="text1"/>
                      <w:sz w:val="26"/>
                      <w:szCs w:val="26"/>
                      <w:lang w:val="en-US" w:eastAsia="vi-VN" w:bidi="vi-VN"/>
                    </w:rPr>
                    <m:t>2</m:t>
                  </m:r>
                </m:den>
              </m:f>
              <m:r>
                <w:rPr>
                  <w:rFonts w:ascii="Cambria Math" w:hAnsi="Cambria Math" w:cstheme="majorHAnsi"/>
                  <w:color w:val="000000" w:themeColor="text1"/>
                  <w:sz w:val="26"/>
                  <w:szCs w:val="26"/>
                  <w:lang w:val="en-US" w:eastAsia="vi-VN" w:bidi="vi-VN"/>
                </w:rPr>
                <m:t>m</m:t>
              </m:r>
              <m:sSup>
                <m:sSupPr>
                  <m:ctrlPr>
                    <w:rPr>
                      <w:rFonts w:ascii="Cambria Math" w:hAnsi="Cambria Math" w:cstheme="majorHAnsi"/>
                      <w:i/>
                      <w:color w:val="000000" w:themeColor="text1"/>
                      <w:sz w:val="26"/>
                      <w:szCs w:val="26"/>
                      <w:lang w:val="en-US" w:eastAsia="vi-VN" w:bidi="vi-VN"/>
                    </w:rPr>
                  </m:ctrlPr>
                </m:sSupPr>
                <m:e>
                  <m:r>
                    <w:rPr>
                      <w:rFonts w:ascii="Cambria Math" w:hAnsi="Cambria Math" w:cstheme="majorHAnsi"/>
                      <w:color w:val="000000" w:themeColor="text1"/>
                      <w:sz w:val="26"/>
                      <w:szCs w:val="26"/>
                      <w:lang w:val="en-US" w:eastAsia="vi-VN" w:bidi="vi-VN"/>
                    </w:rPr>
                    <m:t>v</m:t>
                  </m:r>
                </m:e>
                <m:sup>
                  <m:r>
                    <w:rPr>
                      <w:rFonts w:ascii="Cambria Math" w:hAnsi="Cambria Math" w:cstheme="majorHAnsi"/>
                      <w:color w:val="000000" w:themeColor="text1"/>
                      <w:sz w:val="26"/>
                      <w:szCs w:val="26"/>
                      <w:lang w:val="en-US" w:eastAsia="vi-VN" w:bidi="vi-VN"/>
                    </w:rPr>
                    <m:t>2</m:t>
                  </m:r>
                </m:sup>
              </m:sSup>
              <m:r>
                <w:rPr>
                  <w:rFonts w:ascii="Cambria Math" w:hAnsi="Cambria Math" w:cstheme="majorHAnsi"/>
                  <w:color w:val="000000" w:themeColor="text1"/>
                  <w:sz w:val="26"/>
                  <w:szCs w:val="26"/>
                  <w:lang w:val="en-US" w:eastAsia="vi-VN" w:bidi="vi-VN"/>
                </w:rPr>
                <m:t>=</m:t>
              </m:r>
              <m:f>
                <m:fPr>
                  <m:ctrlPr>
                    <w:rPr>
                      <w:rFonts w:ascii="Cambria Math" w:hAnsi="Cambria Math" w:cstheme="majorHAnsi"/>
                      <w:i/>
                      <w:color w:val="000000" w:themeColor="text1"/>
                      <w:sz w:val="26"/>
                      <w:szCs w:val="26"/>
                      <w:lang w:val="en-US" w:eastAsia="vi-VN" w:bidi="vi-VN"/>
                    </w:rPr>
                  </m:ctrlPr>
                </m:fPr>
                <m:num>
                  <m:r>
                    <w:rPr>
                      <w:rFonts w:ascii="Cambria Math" w:hAnsi="Cambria Math" w:cstheme="majorHAnsi"/>
                      <w:color w:val="000000" w:themeColor="text1"/>
                      <w:sz w:val="26"/>
                      <w:szCs w:val="26"/>
                      <w:lang w:val="en-US" w:eastAsia="vi-VN" w:bidi="vi-VN"/>
                    </w:rPr>
                    <m:t>1</m:t>
                  </m:r>
                </m:num>
                <m:den>
                  <m:r>
                    <w:rPr>
                      <w:rFonts w:ascii="Cambria Math" w:hAnsi="Cambria Math" w:cstheme="majorHAnsi"/>
                      <w:color w:val="000000" w:themeColor="text1"/>
                      <w:sz w:val="26"/>
                      <w:szCs w:val="26"/>
                      <w:lang w:val="en-US" w:eastAsia="vi-VN" w:bidi="vi-VN"/>
                    </w:rPr>
                    <m:t>2</m:t>
                  </m:r>
                </m:den>
              </m:f>
              <m:r>
                <w:rPr>
                  <w:rFonts w:ascii="Cambria Math" w:hAnsi="Cambria Math" w:cstheme="majorHAnsi"/>
                  <w:color w:val="000000" w:themeColor="text1"/>
                  <w:sz w:val="26"/>
                  <w:szCs w:val="26"/>
                  <w:lang w:val="en-US" w:eastAsia="vi-VN" w:bidi="vi-VN"/>
                </w:rPr>
                <m:t>.0,054.</m:t>
              </m:r>
              <m:sSup>
                <m:sSupPr>
                  <m:ctrlPr>
                    <w:rPr>
                      <w:rFonts w:ascii="Cambria Math" w:hAnsi="Cambria Math" w:cstheme="majorHAnsi"/>
                      <w:i/>
                      <w:color w:val="000000" w:themeColor="text1"/>
                      <w:sz w:val="26"/>
                      <w:szCs w:val="26"/>
                      <w:lang w:val="en-US" w:eastAsia="vi-VN" w:bidi="vi-VN"/>
                    </w:rPr>
                  </m:ctrlPr>
                </m:sSupPr>
                <m:e>
                  <m:r>
                    <w:rPr>
                      <w:rFonts w:ascii="Cambria Math" w:hAnsi="Cambria Math" w:cstheme="majorHAnsi"/>
                      <w:color w:val="000000" w:themeColor="text1"/>
                      <w:sz w:val="26"/>
                      <w:szCs w:val="26"/>
                      <w:lang w:val="en-US" w:eastAsia="vi-VN" w:bidi="vi-VN"/>
                    </w:rPr>
                    <m:t>12</m:t>
                  </m:r>
                </m:e>
                <m:sup>
                  <m:r>
                    <w:rPr>
                      <w:rFonts w:ascii="Cambria Math" w:hAnsi="Cambria Math" w:cstheme="majorHAnsi"/>
                      <w:color w:val="000000" w:themeColor="text1"/>
                      <w:sz w:val="26"/>
                      <w:szCs w:val="26"/>
                      <w:lang w:val="en-US" w:eastAsia="vi-VN" w:bidi="vi-VN"/>
                    </w:rPr>
                    <m:t>2</m:t>
                  </m:r>
                </m:sup>
              </m:sSup>
              <m:r>
                <w:rPr>
                  <w:rFonts w:ascii="Cambria Math" w:hAnsi="Cambria Math" w:cstheme="majorHAnsi"/>
                  <w:color w:val="000000" w:themeColor="text1"/>
                  <w:sz w:val="26"/>
                  <w:szCs w:val="26"/>
                  <w:lang w:val="en-US" w:eastAsia="vi-VN" w:bidi="vi-VN"/>
                </w:rPr>
                <m:t>=3,89 J</m:t>
              </m:r>
            </m:oMath>
          </w:p>
        </w:tc>
        <w:tc>
          <w:tcPr>
            <w:tcW w:w="808" w:type="dxa"/>
          </w:tcPr>
          <w:p w14:paraId="49E21921"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0,5đ</w:t>
            </w:r>
          </w:p>
        </w:tc>
      </w:tr>
      <w:tr w:rsidR="00FA4C82" w:rsidRPr="00FA4C82" w14:paraId="2070F565" w14:textId="77777777">
        <w:tc>
          <w:tcPr>
            <w:tcW w:w="1405" w:type="dxa"/>
            <w:vAlign w:val="center"/>
          </w:tcPr>
          <w:p w14:paraId="2B7DAE27"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Câu 33</w:t>
            </w:r>
          </w:p>
          <w:p w14:paraId="0F8EE41E"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(0,5 điểm)</w:t>
            </w:r>
          </w:p>
        </w:tc>
        <w:tc>
          <w:tcPr>
            <w:tcW w:w="7416" w:type="dxa"/>
          </w:tcPr>
          <w:p w14:paraId="77D20420" w14:textId="77777777" w:rsidR="00133653" w:rsidRPr="00FA4C82" w:rsidRDefault="00ED1736">
            <w:pPr>
              <w:pStyle w:val="BodyText"/>
              <w:ind w:left="1680" w:hanging="1400"/>
              <w:jc w:val="center"/>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val="en-US" w:eastAsia="vi-VN" w:bidi="vi-VN"/>
              </w:rPr>
              <w:t>Bỏ qua sức cản của không khí nên cơ năng được bảo toàn:</w:t>
            </w:r>
          </w:p>
          <w:p w14:paraId="4EF5266D" w14:textId="77777777" w:rsidR="00133653" w:rsidRPr="00FA4C82" w:rsidRDefault="00ED1736">
            <w:pPr>
              <w:pStyle w:val="BodyText"/>
              <w:ind w:left="1680" w:hanging="1400"/>
              <w:jc w:val="center"/>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position w:val="-26"/>
                <w:sz w:val="26"/>
                <w:szCs w:val="26"/>
                <w:lang w:eastAsia="vi-VN" w:bidi="vi-VN"/>
              </w:rPr>
              <w:object w:dxaOrig="4093" w:dyaOrig="720" w14:anchorId="59F58C92">
                <v:shape id="_x0000_i1072" type="#_x0000_t75" style="width:204pt;height:36pt" o:ole="">
                  <v:imagedata r:id="rId126" o:title=""/>
                </v:shape>
                <o:OLEObject Type="Embed" ProgID="Equation.DSMT4" ShapeID="_x0000_i1072" DrawAspect="Content" ObjectID="_1758109661" r:id="rId127"/>
              </w:object>
            </w:r>
          </w:p>
        </w:tc>
        <w:tc>
          <w:tcPr>
            <w:tcW w:w="808" w:type="dxa"/>
          </w:tcPr>
          <w:p w14:paraId="2DD00588" w14:textId="77777777" w:rsidR="00133653" w:rsidRPr="00FA4C82" w:rsidRDefault="00ED1736">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0,5đ</w:t>
            </w:r>
          </w:p>
        </w:tc>
      </w:tr>
    </w:tbl>
    <w:p w14:paraId="2882E601" w14:textId="77777777" w:rsidR="00133653" w:rsidRPr="00FA4C82" w:rsidRDefault="00133653">
      <w:pPr>
        <w:widowControl w:val="0"/>
        <w:tabs>
          <w:tab w:val="left" w:pos="567"/>
          <w:tab w:val="left" w:pos="3686"/>
          <w:tab w:val="left" w:pos="6521"/>
          <w:tab w:val="left" w:pos="9356"/>
        </w:tabs>
        <w:spacing w:before="20" w:after="80"/>
        <w:jc w:val="center"/>
        <w:rPr>
          <w:rFonts w:asciiTheme="majorHAnsi" w:eastAsia="Calibri" w:hAnsiTheme="majorHAnsi" w:cstheme="majorHAnsi"/>
          <w:b/>
          <w:color w:val="000000" w:themeColor="text1"/>
          <w:sz w:val="26"/>
          <w:szCs w:val="26"/>
        </w:rPr>
      </w:pPr>
    </w:p>
    <w:p w14:paraId="40BE84B0" w14:textId="77777777" w:rsidR="00133653" w:rsidRPr="00FA4C82" w:rsidRDefault="00133653">
      <w:pPr>
        <w:pStyle w:val="NormalWeb"/>
        <w:tabs>
          <w:tab w:val="left" w:pos="567"/>
          <w:tab w:val="left" w:pos="3686"/>
          <w:tab w:val="left" w:pos="6521"/>
          <w:tab w:val="left" w:pos="9356"/>
        </w:tabs>
        <w:spacing w:before="80" w:beforeAutospacing="0" w:afterLines="80" w:after="192" w:afterAutospacing="0" w:line="360" w:lineRule="atLeast"/>
        <w:ind w:left="48" w:right="48"/>
        <w:jc w:val="both"/>
        <w:rPr>
          <w:rFonts w:asciiTheme="majorHAnsi" w:hAnsiTheme="majorHAnsi" w:cstheme="majorHAnsi"/>
          <w:color w:val="000000" w:themeColor="text1"/>
          <w:sz w:val="26"/>
          <w:szCs w:val="26"/>
        </w:rPr>
      </w:pPr>
    </w:p>
    <w:p w14:paraId="67F522FC" w14:textId="77777777" w:rsidR="00133653" w:rsidRPr="00FA4C82" w:rsidRDefault="00133653">
      <w:pPr>
        <w:rPr>
          <w:rFonts w:asciiTheme="majorHAnsi" w:hAnsiTheme="majorHAnsi" w:cstheme="majorHAnsi"/>
          <w:b/>
          <w:color w:val="000000" w:themeColor="text1"/>
          <w:sz w:val="26"/>
          <w:szCs w:val="26"/>
        </w:rPr>
      </w:pPr>
    </w:p>
    <w:p w14:paraId="424C0F97" w14:textId="77777777" w:rsidR="00133653" w:rsidRPr="00FA4C82" w:rsidRDefault="00ED1736">
      <w:pPr>
        <w:rPr>
          <w:rFonts w:asciiTheme="majorHAnsi" w:hAnsiTheme="majorHAnsi" w:cstheme="majorHAnsi"/>
          <w:b/>
          <w:color w:val="000000" w:themeColor="text1"/>
          <w:sz w:val="26"/>
          <w:szCs w:val="26"/>
        </w:rPr>
      </w:pPr>
      <w:r w:rsidRPr="00FA4C82">
        <w:rPr>
          <w:rFonts w:asciiTheme="majorHAnsi" w:hAnsiTheme="majorHAnsi" w:cstheme="majorHAnsi"/>
          <w:color w:val="000000" w:themeColor="text1"/>
          <w:sz w:val="26"/>
          <w:szCs w:val="26"/>
        </w:rPr>
        <w:br w:type="page"/>
      </w:r>
    </w:p>
    <w:p w14:paraId="7AFED8DC" w14:textId="77777777" w:rsidR="00133653" w:rsidRPr="00FA4C82" w:rsidRDefault="00133653">
      <w:pPr>
        <w:pStyle w:val="Heading2"/>
        <w:sectPr w:rsidR="00133653" w:rsidRPr="00FA4C82" w:rsidSect="005C7C99">
          <w:pgSz w:w="11907" w:h="16840"/>
          <w:pgMar w:top="1418" w:right="1134" w:bottom="1418" w:left="1418" w:header="720" w:footer="284" w:gutter="0"/>
          <w:cols w:space="720"/>
          <w:docGrid w:linePitch="360"/>
        </w:sectPr>
      </w:pPr>
    </w:p>
    <w:p w14:paraId="1DD27B4A" w14:textId="036E33CD" w:rsidR="00133653" w:rsidRPr="00FA4C82" w:rsidRDefault="005C7C99" w:rsidP="005C7C99">
      <w:pPr>
        <w:pStyle w:val="Heading1"/>
      </w:pPr>
      <w:bookmarkStart w:id="52" w:name="_Toc104948179"/>
      <w:bookmarkStart w:id="53" w:name="_Toc104293704"/>
      <w:bookmarkStart w:id="54" w:name="_Toc135663735"/>
      <w:r>
        <w:lastRenderedPageBreak/>
        <w:t>IV</w:t>
      </w:r>
      <w:r w:rsidR="00ED1736" w:rsidRPr="00FA4C82">
        <w:t>. Ma trận, bản đặc tả và đề kiểm tra cuối kì 2, Vật lí 10</w:t>
      </w:r>
      <w:bookmarkEnd w:id="52"/>
      <w:bookmarkEnd w:id="53"/>
      <w:bookmarkEnd w:id="54"/>
    </w:p>
    <w:p w14:paraId="2ED09A07" w14:textId="594E352F" w:rsidR="00133653" w:rsidRPr="000D3468" w:rsidRDefault="005C7C99" w:rsidP="005C7C99">
      <w:pPr>
        <w:pStyle w:val="Heading2"/>
        <w:rPr>
          <w:lang w:val="vi-VN"/>
        </w:rPr>
      </w:pPr>
      <w:bookmarkStart w:id="55" w:name="_Toc135663736"/>
      <w:r w:rsidRPr="000D3468">
        <w:rPr>
          <w:lang w:val="vi-VN"/>
        </w:rPr>
        <w:t>1.</w:t>
      </w:r>
      <w:r w:rsidR="00ED1736" w:rsidRPr="000D3468">
        <w:rPr>
          <w:lang w:val="vi-VN"/>
        </w:rPr>
        <w:t xml:space="preserve"> Ma trận</w:t>
      </w:r>
      <w:bookmarkEnd w:id="55"/>
    </w:p>
    <w:p w14:paraId="13B1D7B6" w14:textId="77777777" w:rsidR="00133653" w:rsidRPr="00FA4C82" w:rsidRDefault="00ED1736">
      <w:pPr>
        <w:spacing w:before="40" w:after="40" w:line="312" w:lineRule="auto"/>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 xml:space="preserve">- Thời điểm kiểm tra: </w:t>
      </w:r>
      <w:r w:rsidRPr="00FA4C82">
        <w:rPr>
          <w:rFonts w:asciiTheme="majorHAnsi" w:hAnsiTheme="majorHAnsi" w:cstheme="majorHAnsi"/>
          <w:i/>
          <w:color w:val="000000" w:themeColor="text1"/>
          <w:sz w:val="26"/>
          <w:szCs w:val="26"/>
        </w:rPr>
        <w:t>Kiểm tra cuối học kì 2 khi kết thúc nội dung 7.2 Định luật Hooke</w:t>
      </w:r>
      <w:r w:rsidRPr="00FA4C82">
        <w:rPr>
          <w:rFonts w:asciiTheme="majorHAnsi" w:hAnsiTheme="majorHAnsi" w:cstheme="majorHAnsi"/>
          <w:b/>
          <w:color w:val="000000" w:themeColor="text1"/>
          <w:sz w:val="26"/>
          <w:szCs w:val="26"/>
        </w:rPr>
        <w:t xml:space="preserve"> </w:t>
      </w:r>
    </w:p>
    <w:p w14:paraId="28AD1A70" w14:textId="77777777" w:rsidR="00133653" w:rsidRPr="00FA4C82" w:rsidRDefault="00ED1736">
      <w:pPr>
        <w:spacing w:before="40" w:after="40" w:line="312" w:lineRule="auto"/>
        <w:rPr>
          <w:rFonts w:asciiTheme="majorHAnsi" w:hAnsiTheme="majorHAnsi" w:cstheme="majorHAnsi"/>
          <w:bCs/>
          <w:i/>
          <w:color w:val="000000" w:themeColor="text1"/>
          <w:sz w:val="26"/>
          <w:szCs w:val="26"/>
        </w:rPr>
      </w:pPr>
      <w:r w:rsidRPr="00FA4C82">
        <w:rPr>
          <w:rFonts w:asciiTheme="majorHAnsi" w:hAnsiTheme="majorHAnsi" w:cstheme="majorHAnsi"/>
          <w:b/>
          <w:color w:val="000000" w:themeColor="text1"/>
          <w:sz w:val="26"/>
          <w:szCs w:val="26"/>
        </w:rPr>
        <w:t>- Thời gian làm bài:</w:t>
      </w:r>
      <w:r w:rsidRPr="00FA4C82">
        <w:rPr>
          <w:rFonts w:asciiTheme="majorHAnsi" w:hAnsiTheme="majorHAnsi" w:cstheme="majorHAnsi"/>
          <w:bCs/>
          <w:i/>
          <w:color w:val="000000" w:themeColor="text1"/>
          <w:sz w:val="26"/>
          <w:szCs w:val="26"/>
        </w:rPr>
        <w:t xml:space="preserve"> 45 phút</w:t>
      </w:r>
    </w:p>
    <w:p w14:paraId="13DC12CE" w14:textId="77777777" w:rsidR="00133653" w:rsidRPr="00FA4C82" w:rsidRDefault="00ED1736">
      <w:pPr>
        <w:spacing w:before="40" w:after="40" w:line="312" w:lineRule="auto"/>
        <w:rPr>
          <w:rFonts w:asciiTheme="majorHAnsi" w:hAnsiTheme="majorHAnsi" w:cstheme="majorHAnsi"/>
          <w:i/>
          <w:iCs/>
          <w:color w:val="000000" w:themeColor="text1"/>
          <w:sz w:val="26"/>
          <w:szCs w:val="26"/>
          <w:lang w:val="nl-NL"/>
        </w:rPr>
      </w:pPr>
      <w:r w:rsidRPr="00FA4C82">
        <w:rPr>
          <w:rFonts w:asciiTheme="majorHAnsi" w:hAnsiTheme="majorHAnsi" w:cstheme="majorHAnsi"/>
          <w:b/>
          <w:color w:val="000000" w:themeColor="text1"/>
          <w:sz w:val="26"/>
          <w:szCs w:val="26"/>
        </w:rPr>
        <w:t>- Hình thức kiểm tra:</w:t>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i/>
          <w:iCs/>
          <w:color w:val="000000" w:themeColor="text1"/>
          <w:sz w:val="26"/>
          <w:szCs w:val="26"/>
          <w:lang w:val="nl-NL"/>
        </w:rPr>
        <w:t>Kết hợp giữa trắc nghiệm và tự luận (tỉ lệ 70% trắc nghiệm, 30% tự luận)</w:t>
      </w:r>
    </w:p>
    <w:p w14:paraId="7CCA33B0" w14:textId="77777777" w:rsidR="00133653" w:rsidRPr="00FA4C82" w:rsidRDefault="00ED1736">
      <w:pPr>
        <w:spacing w:before="40" w:after="40" w:line="312" w:lineRule="auto"/>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 Cấu trúc:</w:t>
      </w:r>
    </w:p>
    <w:p w14:paraId="742DD262" w14:textId="77777777" w:rsidR="00133653" w:rsidRPr="00FA4C82" w:rsidRDefault="00ED1736">
      <w:pPr>
        <w:spacing w:before="40" w:after="40" w:line="312" w:lineRule="auto"/>
        <w:ind w:left="720"/>
        <w:rPr>
          <w:rFonts w:asciiTheme="majorHAnsi" w:hAnsiTheme="majorHAnsi" w:cstheme="majorHAnsi"/>
          <w:i/>
          <w:iCs/>
          <w:color w:val="000000" w:themeColor="text1"/>
          <w:sz w:val="26"/>
          <w:szCs w:val="26"/>
          <w:lang w:val="nl-NL"/>
        </w:rPr>
      </w:pPr>
      <w:r w:rsidRPr="00FA4C82">
        <w:rPr>
          <w:rFonts w:asciiTheme="majorHAnsi" w:hAnsiTheme="majorHAnsi" w:cstheme="majorHAnsi"/>
          <w:color w:val="000000" w:themeColor="text1"/>
          <w:sz w:val="26"/>
          <w:szCs w:val="26"/>
          <w:lang w:val="nl-NL"/>
        </w:rPr>
        <w:t>+ Mức độ đề:</w:t>
      </w:r>
      <w:r w:rsidRPr="00FA4C82">
        <w:rPr>
          <w:rFonts w:asciiTheme="majorHAnsi" w:hAnsiTheme="majorHAnsi" w:cstheme="majorHAnsi"/>
          <w:b/>
          <w:color w:val="000000" w:themeColor="text1"/>
          <w:sz w:val="26"/>
          <w:szCs w:val="26"/>
          <w:lang w:val="nl-NL"/>
        </w:rPr>
        <w:t xml:space="preserve"> </w:t>
      </w:r>
      <w:r w:rsidRPr="00FA4C82">
        <w:rPr>
          <w:rFonts w:asciiTheme="majorHAnsi" w:hAnsiTheme="majorHAnsi" w:cstheme="majorHAnsi"/>
          <w:i/>
          <w:iCs/>
          <w:color w:val="000000" w:themeColor="text1"/>
          <w:sz w:val="26"/>
          <w:szCs w:val="26"/>
          <w:lang w:val="nl-NL"/>
        </w:rPr>
        <w:t>40% Nhận biết; 30% Thông hiểu; 20% Vận dụng; 10% Vận dụng cao</w:t>
      </w:r>
    </w:p>
    <w:p w14:paraId="1CECE5BA" w14:textId="77777777" w:rsidR="00133653" w:rsidRPr="00FA4C82" w:rsidRDefault="00ED1736">
      <w:pPr>
        <w:spacing w:before="40" w:after="40" w:line="312" w:lineRule="auto"/>
        <w:ind w:left="720"/>
        <w:rPr>
          <w:rFonts w:asciiTheme="majorHAnsi" w:hAnsiTheme="majorHAnsi" w:cstheme="majorHAnsi"/>
          <w:bCs/>
          <w:i/>
          <w:color w:val="000000" w:themeColor="text1"/>
          <w:sz w:val="26"/>
          <w:szCs w:val="26"/>
          <w:lang w:val="nl-NL"/>
        </w:rPr>
      </w:pPr>
      <w:r w:rsidRPr="00FA4C82">
        <w:rPr>
          <w:rFonts w:asciiTheme="majorHAnsi" w:hAnsiTheme="majorHAnsi" w:cstheme="majorHAnsi"/>
          <w:iCs/>
          <w:color w:val="000000" w:themeColor="text1"/>
          <w:sz w:val="26"/>
          <w:szCs w:val="26"/>
          <w:lang w:val="nl-NL"/>
        </w:rPr>
        <w:t xml:space="preserve">+ Phần trắc nghiệm: </w:t>
      </w:r>
      <w:r w:rsidRPr="00FA4C82">
        <w:rPr>
          <w:rFonts w:asciiTheme="majorHAnsi" w:hAnsiTheme="majorHAnsi" w:cstheme="majorHAnsi"/>
          <w:bCs/>
          <w:iCs/>
          <w:color w:val="000000" w:themeColor="text1"/>
          <w:sz w:val="26"/>
          <w:szCs w:val="26"/>
          <w:lang w:val="nl-NL"/>
        </w:rPr>
        <w:t xml:space="preserve">7,0 điểm </w:t>
      </w:r>
      <w:r w:rsidRPr="00FA4C82">
        <w:rPr>
          <w:rFonts w:asciiTheme="majorHAnsi" w:hAnsiTheme="majorHAnsi" w:cstheme="majorHAnsi"/>
          <w:bCs/>
          <w:i/>
          <w:iCs/>
          <w:color w:val="000000" w:themeColor="text1"/>
          <w:sz w:val="26"/>
          <w:szCs w:val="26"/>
          <w:lang w:val="nl-NL"/>
        </w:rPr>
        <w:t xml:space="preserve">(gồm </w:t>
      </w:r>
      <w:r w:rsidRPr="00FA4C82">
        <w:rPr>
          <w:rFonts w:asciiTheme="majorHAnsi" w:hAnsiTheme="majorHAnsi" w:cstheme="majorHAnsi"/>
          <w:bCs/>
          <w:i/>
          <w:iCs/>
          <w:color w:val="000000" w:themeColor="text1"/>
          <w:sz w:val="26"/>
          <w:szCs w:val="26"/>
        </w:rPr>
        <w:t>28</w:t>
      </w:r>
      <w:r w:rsidRPr="00FA4C82">
        <w:rPr>
          <w:rFonts w:asciiTheme="majorHAnsi" w:hAnsiTheme="majorHAnsi" w:cstheme="majorHAnsi"/>
          <w:bCs/>
          <w:i/>
          <w:iCs/>
          <w:color w:val="000000" w:themeColor="text1"/>
          <w:sz w:val="26"/>
          <w:szCs w:val="26"/>
          <w:lang w:val="nl-NL"/>
        </w:rPr>
        <w:t xml:space="preserve"> câu hỏi: nhận biết: 16 câu, thông hiểu: 12 câu)</w:t>
      </w:r>
      <w:r w:rsidRPr="00FA4C82">
        <w:rPr>
          <w:rFonts w:asciiTheme="majorHAnsi" w:hAnsiTheme="majorHAnsi" w:cstheme="majorHAnsi"/>
          <w:bCs/>
          <w:i/>
          <w:color w:val="000000" w:themeColor="text1"/>
          <w:sz w:val="26"/>
          <w:szCs w:val="26"/>
          <w:lang w:val="nl-NL"/>
        </w:rPr>
        <w:t xml:space="preserve">, mỗi câu 0,25 điểm </w:t>
      </w:r>
    </w:p>
    <w:p w14:paraId="4735C83E" w14:textId="77777777" w:rsidR="00133653" w:rsidRPr="00FA4C82" w:rsidRDefault="00ED1736">
      <w:pPr>
        <w:ind w:firstLine="720"/>
        <w:rPr>
          <w:rFonts w:asciiTheme="majorHAnsi" w:hAnsiTheme="majorHAnsi" w:cstheme="majorHAnsi"/>
          <w:color w:val="000000" w:themeColor="text1"/>
          <w:sz w:val="26"/>
          <w:szCs w:val="26"/>
        </w:rPr>
      </w:pPr>
      <w:r w:rsidRPr="00FA4C82">
        <w:rPr>
          <w:rFonts w:asciiTheme="majorHAnsi" w:hAnsiTheme="majorHAnsi" w:cstheme="majorHAnsi"/>
          <w:bCs/>
          <w:color w:val="000000" w:themeColor="text1"/>
          <w:sz w:val="26"/>
          <w:szCs w:val="26"/>
          <w:lang w:val="nl-NL"/>
        </w:rPr>
        <w:t>+</w:t>
      </w:r>
      <w:r w:rsidRPr="00FA4C82">
        <w:rPr>
          <w:rFonts w:asciiTheme="majorHAnsi" w:hAnsiTheme="majorHAnsi" w:cstheme="majorHAnsi"/>
          <w:bCs/>
          <w:color w:val="000000" w:themeColor="text1"/>
          <w:sz w:val="26"/>
          <w:szCs w:val="26"/>
          <w:vertAlign w:val="subscript"/>
          <w:lang w:val="nl-NL"/>
        </w:rPr>
        <w:t xml:space="preserve"> </w:t>
      </w:r>
      <w:r w:rsidRPr="00FA4C82">
        <w:rPr>
          <w:rFonts w:asciiTheme="majorHAnsi" w:hAnsiTheme="majorHAnsi" w:cstheme="majorHAnsi"/>
          <w:bCs/>
          <w:iCs/>
          <w:color w:val="000000" w:themeColor="text1"/>
          <w:sz w:val="26"/>
          <w:szCs w:val="26"/>
          <w:lang w:val="nl-NL"/>
        </w:rPr>
        <w:t>Phần tự luận: 3,0 điểm</w:t>
      </w:r>
      <w:r w:rsidRPr="00FA4C82">
        <w:rPr>
          <w:rFonts w:asciiTheme="majorHAnsi" w:hAnsiTheme="majorHAnsi" w:cstheme="majorHAnsi"/>
          <w:bCs/>
          <w:i/>
          <w:iCs/>
          <w:color w:val="000000" w:themeColor="text1"/>
          <w:sz w:val="26"/>
          <w:szCs w:val="26"/>
          <w:lang w:val="nl-NL"/>
        </w:rPr>
        <w:t xml:space="preserve"> ( Vận dụng: 2,0 điểm; Vận dụng cao: 1,0 điểm), mỗi </w:t>
      </w:r>
      <w:r w:rsidRPr="00FA4C82">
        <w:rPr>
          <w:rFonts w:asciiTheme="majorHAnsi" w:hAnsiTheme="majorHAnsi" w:cstheme="majorHAnsi"/>
          <w:bCs/>
          <w:i/>
          <w:iCs/>
          <w:color w:val="000000" w:themeColor="text1"/>
          <w:sz w:val="26"/>
          <w:szCs w:val="26"/>
        </w:rPr>
        <w:t>YCCĐ 0,5 điểm</w:t>
      </w:r>
    </w:p>
    <w:p w14:paraId="754FCAC9" w14:textId="77777777" w:rsidR="00133653" w:rsidRPr="00FA4C82" w:rsidRDefault="00ED1736">
      <w:pPr>
        <w:spacing w:before="40" w:line="273" w:lineRule="auto"/>
        <w:ind w:firstLine="720"/>
        <w:jc w:val="both"/>
        <w:rPr>
          <w:rFonts w:asciiTheme="majorHAnsi" w:hAnsiTheme="majorHAnsi" w:cstheme="majorHAnsi"/>
          <w:i/>
          <w:iCs/>
          <w:color w:val="000000" w:themeColor="text1"/>
          <w:sz w:val="26"/>
          <w:szCs w:val="26"/>
        </w:rPr>
      </w:pPr>
      <w:r w:rsidRPr="00FA4C82">
        <w:rPr>
          <w:rFonts w:asciiTheme="majorHAnsi" w:hAnsiTheme="majorHAnsi" w:cstheme="majorHAnsi"/>
          <w:bCs/>
          <w:color w:val="000000" w:themeColor="text1"/>
          <w:sz w:val="26"/>
          <w:szCs w:val="26"/>
        </w:rPr>
        <w:t xml:space="preserve">+ Nội dung nửa đầu học kì 2: </w:t>
      </w:r>
      <w:r w:rsidRPr="00FA4C82">
        <w:rPr>
          <w:rFonts w:asciiTheme="majorHAnsi" w:hAnsiTheme="majorHAnsi" w:cstheme="majorHAnsi"/>
          <w:bCs/>
          <w:i/>
          <w:color w:val="000000" w:themeColor="text1"/>
          <w:sz w:val="26"/>
          <w:szCs w:val="26"/>
        </w:rPr>
        <w:t>25% (2,5 điểm; Động lực học: 9 tiết,</w:t>
      </w:r>
      <w:r w:rsidRPr="00FA4C82">
        <w:rPr>
          <w:rFonts w:asciiTheme="majorHAnsi" w:hAnsiTheme="majorHAnsi" w:cstheme="majorHAnsi"/>
          <w:b/>
          <w:color w:val="000000" w:themeColor="text1"/>
          <w:sz w:val="26"/>
          <w:szCs w:val="26"/>
        </w:rPr>
        <w:t xml:space="preserve"> </w:t>
      </w:r>
      <w:r w:rsidRPr="00FA4C82">
        <w:rPr>
          <w:rFonts w:asciiTheme="majorHAnsi" w:hAnsiTheme="majorHAnsi" w:cstheme="majorHAnsi"/>
          <w:i/>
          <w:color w:val="000000" w:themeColor="text1"/>
          <w:sz w:val="26"/>
          <w:szCs w:val="26"/>
        </w:rPr>
        <w:t>Công, năng lượng và công suất. Động lượng: 8 tiết</w:t>
      </w:r>
      <w:r w:rsidRPr="00FA4C82">
        <w:rPr>
          <w:rFonts w:asciiTheme="majorHAnsi" w:hAnsiTheme="majorHAnsi" w:cstheme="majorHAnsi"/>
          <w:bCs/>
          <w:i/>
          <w:color w:val="000000" w:themeColor="text1"/>
          <w:sz w:val="26"/>
          <w:szCs w:val="26"/>
        </w:rPr>
        <w:t xml:space="preserve"> )</w:t>
      </w:r>
      <w:r w:rsidRPr="00FA4C82">
        <w:rPr>
          <w:rFonts w:asciiTheme="majorHAnsi" w:hAnsiTheme="majorHAnsi" w:cstheme="majorHAnsi"/>
          <w:i/>
          <w:iCs/>
          <w:color w:val="000000" w:themeColor="text1"/>
          <w:sz w:val="26"/>
          <w:szCs w:val="26"/>
        </w:rPr>
        <w:t>.</w:t>
      </w:r>
    </w:p>
    <w:p w14:paraId="1123802D" w14:textId="77777777" w:rsidR="00133653" w:rsidRPr="00FA4C82" w:rsidRDefault="00ED1736">
      <w:pPr>
        <w:ind w:firstLine="720"/>
        <w:rPr>
          <w:rFonts w:asciiTheme="majorHAnsi" w:hAnsiTheme="majorHAnsi" w:cstheme="majorHAnsi"/>
          <w:bCs/>
          <w:i/>
          <w:color w:val="000000" w:themeColor="text1"/>
          <w:sz w:val="26"/>
          <w:szCs w:val="26"/>
        </w:rPr>
      </w:pPr>
      <w:r w:rsidRPr="00FA4C82">
        <w:rPr>
          <w:rFonts w:asciiTheme="majorHAnsi" w:hAnsiTheme="majorHAnsi" w:cstheme="majorHAnsi"/>
          <w:bCs/>
          <w:color w:val="000000" w:themeColor="text1"/>
          <w:sz w:val="26"/>
          <w:szCs w:val="26"/>
        </w:rPr>
        <w:t xml:space="preserve">+ Nội dung nửa sau học kì 2: </w:t>
      </w:r>
      <w:r w:rsidRPr="00FA4C82">
        <w:rPr>
          <w:rFonts w:asciiTheme="majorHAnsi" w:hAnsiTheme="majorHAnsi" w:cstheme="majorHAnsi"/>
          <w:bCs/>
          <w:i/>
          <w:color w:val="000000" w:themeColor="text1"/>
          <w:sz w:val="26"/>
          <w:szCs w:val="26"/>
        </w:rPr>
        <w:t xml:space="preserve">75% (7,5 điểm; </w:t>
      </w:r>
      <w:r w:rsidRPr="00FA4C82">
        <w:rPr>
          <w:rFonts w:asciiTheme="majorHAnsi" w:hAnsiTheme="majorHAnsi" w:cstheme="majorHAnsi"/>
          <w:i/>
          <w:color w:val="000000" w:themeColor="text1"/>
          <w:sz w:val="26"/>
          <w:szCs w:val="26"/>
        </w:rPr>
        <w:t xml:space="preserve">Công, năng lượng và công suất: 2 tiết; </w:t>
      </w:r>
      <w:r w:rsidRPr="00FA4C82">
        <w:rPr>
          <w:rFonts w:asciiTheme="majorHAnsi" w:hAnsiTheme="majorHAnsi" w:cstheme="majorHAnsi"/>
          <w:i/>
          <w:color w:val="000000" w:themeColor="text1"/>
          <w:sz w:val="26"/>
          <w:szCs w:val="26"/>
          <w:lang w:eastAsia="vi-VN" w:bidi="vi-VN"/>
        </w:rPr>
        <w:t xml:space="preserve">Động lượng: </w:t>
      </w:r>
      <w:r w:rsidRPr="00FA4C82">
        <w:rPr>
          <w:rFonts w:asciiTheme="majorHAnsi" w:hAnsiTheme="majorHAnsi" w:cstheme="majorHAnsi"/>
          <w:i/>
          <w:color w:val="000000" w:themeColor="text1"/>
          <w:sz w:val="26"/>
          <w:szCs w:val="26"/>
        </w:rPr>
        <w:t xml:space="preserve">6 tiết; </w:t>
      </w:r>
      <w:r w:rsidRPr="00FA4C82">
        <w:rPr>
          <w:rFonts w:asciiTheme="majorHAnsi" w:hAnsiTheme="majorHAnsi" w:cstheme="majorHAnsi"/>
          <w:i/>
          <w:color w:val="000000" w:themeColor="text1"/>
          <w:sz w:val="26"/>
          <w:szCs w:val="26"/>
          <w:lang w:eastAsia="vi-VN" w:bidi="vi-VN"/>
        </w:rPr>
        <w:t>chuyển động tròn: 4</w:t>
      </w:r>
      <w:r w:rsidRPr="00FA4C82">
        <w:rPr>
          <w:rFonts w:asciiTheme="majorHAnsi" w:hAnsiTheme="majorHAnsi" w:cstheme="majorHAnsi"/>
          <w:i/>
          <w:color w:val="000000" w:themeColor="text1"/>
          <w:sz w:val="26"/>
          <w:szCs w:val="26"/>
        </w:rPr>
        <w:t xml:space="preserve"> tiết; Biến dạng của vật rắn: 4 tiết</w:t>
      </w:r>
      <w:r w:rsidRPr="00FA4C82">
        <w:rPr>
          <w:rFonts w:asciiTheme="majorHAnsi" w:hAnsiTheme="majorHAnsi" w:cstheme="majorHAnsi"/>
          <w:bCs/>
          <w:i/>
          <w:color w:val="000000" w:themeColor="text1"/>
          <w:sz w:val="26"/>
          <w:szCs w:val="26"/>
        </w:rPr>
        <w:t>)</w:t>
      </w:r>
    </w:p>
    <w:tbl>
      <w:tblPr>
        <w:tblW w:w="1488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
        <w:gridCol w:w="1531"/>
        <w:gridCol w:w="3984"/>
        <w:gridCol w:w="754"/>
        <w:gridCol w:w="754"/>
        <w:gridCol w:w="755"/>
        <w:gridCol w:w="755"/>
        <w:gridCol w:w="755"/>
        <w:gridCol w:w="755"/>
        <w:gridCol w:w="846"/>
        <w:gridCol w:w="784"/>
        <w:gridCol w:w="634"/>
        <w:gridCol w:w="755"/>
        <w:gridCol w:w="1099"/>
      </w:tblGrid>
      <w:tr w:rsidR="00FA4C82" w:rsidRPr="00FA4C82" w14:paraId="57BFF984" w14:textId="77777777">
        <w:trPr>
          <w:trHeight w:val="353"/>
          <w:tblHeader/>
        </w:trPr>
        <w:tc>
          <w:tcPr>
            <w:tcW w:w="723" w:type="dxa"/>
            <w:vMerge w:val="restart"/>
            <w:vAlign w:val="center"/>
          </w:tcPr>
          <w:p w14:paraId="19F8FB44"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STT</w:t>
            </w:r>
          </w:p>
        </w:tc>
        <w:tc>
          <w:tcPr>
            <w:tcW w:w="1531" w:type="dxa"/>
            <w:vMerge w:val="restart"/>
            <w:vAlign w:val="center"/>
          </w:tcPr>
          <w:p w14:paraId="7FCC2D07"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Nội dung</w:t>
            </w:r>
          </w:p>
        </w:tc>
        <w:tc>
          <w:tcPr>
            <w:tcW w:w="3984" w:type="dxa"/>
            <w:vMerge w:val="restart"/>
            <w:shd w:val="clear" w:color="auto" w:fill="auto"/>
            <w:vAlign w:val="center"/>
          </w:tcPr>
          <w:p w14:paraId="56E850C4"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Đơn vị kiến thức</w:t>
            </w:r>
          </w:p>
        </w:tc>
        <w:tc>
          <w:tcPr>
            <w:tcW w:w="6158" w:type="dxa"/>
            <w:gridSpan w:val="8"/>
            <w:shd w:val="clear" w:color="auto" w:fill="auto"/>
            <w:vAlign w:val="center"/>
          </w:tcPr>
          <w:p w14:paraId="296F4659"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Mức độ đánh giá</w:t>
            </w:r>
          </w:p>
        </w:tc>
        <w:tc>
          <w:tcPr>
            <w:tcW w:w="1389" w:type="dxa"/>
            <w:gridSpan w:val="2"/>
            <w:vMerge w:val="restart"/>
            <w:vAlign w:val="center"/>
          </w:tcPr>
          <w:p w14:paraId="2CEA8153"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 xml:space="preserve">Tổng </w:t>
            </w:r>
            <w:r w:rsidRPr="00FA4C82">
              <w:rPr>
                <w:rFonts w:asciiTheme="majorHAnsi" w:hAnsiTheme="majorHAnsi" w:cstheme="majorHAnsi"/>
                <w:b/>
                <w:color w:val="000000" w:themeColor="text1"/>
                <w:sz w:val="26"/>
                <w:szCs w:val="26"/>
                <w:lang w:val="nl-NL"/>
              </w:rPr>
              <w:br/>
              <w:t>số câu</w:t>
            </w:r>
          </w:p>
        </w:tc>
        <w:tc>
          <w:tcPr>
            <w:tcW w:w="1099" w:type="dxa"/>
            <w:vMerge w:val="restart"/>
            <w:vAlign w:val="center"/>
          </w:tcPr>
          <w:p w14:paraId="3B702173"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Điểm số</w:t>
            </w:r>
          </w:p>
        </w:tc>
      </w:tr>
      <w:tr w:rsidR="00FA4C82" w:rsidRPr="00FA4C82" w14:paraId="75D4C880" w14:textId="77777777">
        <w:trPr>
          <w:trHeight w:val="415"/>
          <w:tblHeader/>
        </w:trPr>
        <w:tc>
          <w:tcPr>
            <w:tcW w:w="723" w:type="dxa"/>
            <w:vMerge/>
          </w:tcPr>
          <w:p w14:paraId="7AD41464" w14:textId="77777777" w:rsidR="00133653" w:rsidRPr="00FA4C82" w:rsidRDefault="00133653">
            <w:pPr>
              <w:rPr>
                <w:rFonts w:asciiTheme="majorHAnsi" w:hAnsiTheme="majorHAnsi" w:cstheme="majorHAnsi"/>
                <w:iCs/>
                <w:color w:val="000000" w:themeColor="text1"/>
                <w:sz w:val="26"/>
                <w:szCs w:val="26"/>
                <w:lang w:val="nl-NL"/>
              </w:rPr>
            </w:pPr>
          </w:p>
        </w:tc>
        <w:tc>
          <w:tcPr>
            <w:tcW w:w="1531" w:type="dxa"/>
            <w:vMerge/>
          </w:tcPr>
          <w:p w14:paraId="351F3F8F" w14:textId="77777777" w:rsidR="00133653" w:rsidRPr="00FA4C82" w:rsidRDefault="00133653">
            <w:pPr>
              <w:rPr>
                <w:rFonts w:asciiTheme="majorHAnsi" w:hAnsiTheme="majorHAnsi" w:cstheme="majorHAnsi"/>
                <w:iCs/>
                <w:color w:val="000000" w:themeColor="text1"/>
                <w:sz w:val="26"/>
                <w:szCs w:val="26"/>
                <w:lang w:val="nl-NL"/>
              </w:rPr>
            </w:pPr>
          </w:p>
        </w:tc>
        <w:tc>
          <w:tcPr>
            <w:tcW w:w="3984" w:type="dxa"/>
            <w:vMerge/>
            <w:shd w:val="clear" w:color="auto" w:fill="auto"/>
            <w:vAlign w:val="center"/>
          </w:tcPr>
          <w:p w14:paraId="0AD614EA" w14:textId="77777777" w:rsidR="00133653" w:rsidRPr="00FA4C82" w:rsidRDefault="00133653">
            <w:pPr>
              <w:rPr>
                <w:rFonts w:asciiTheme="majorHAnsi" w:hAnsiTheme="majorHAnsi" w:cstheme="majorHAnsi"/>
                <w:iCs/>
                <w:color w:val="000000" w:themeColor="text1"/>
                <w:sz w:val="26"/>
                <w:szCs w:val="26"/>
                <w:lang w:val="nl-NL"/>
              </w:rPr>
            </w:pPr>
          </w:p>
        </w:tc>
        <w:tc>
          <w:tcPr>
            <w:tcW w:w="1508" w:type="dxa"/>
            <w:gridSpan w:val="2"/>
            <w:shd w:val="clear" w:color="auto" w:fill="auto"/>
            <w:vAlign w:val="center"/>
          </w:tcPr>
          <w:p w14:paraId="51ECFED1" w14:textId="77777777" w:rsidR="00133653" w:rsidRPr="00FA4C82" w:rsidRDefault="00ED1736">
            <w:pPr>
              <w:jc w:val="center"/>
              <w:rPr>
                <w:rFonts w:asciiTheme="majorHAnsi" w:hAnsiTheme="majorHAnsi" w:cstheme="majorHAnsi"/>
                <w:iCs/>
                <w:color w:val="000000" w:themeColor="text1"/>
                <w:sz w:val="26"/>
                <w:szCs w:val="26"/>
                <w:lang w:val="nl-NL"/>
              </w:rPr>
            </w:pPr>
            <w:r w:rsidRPr="00FA4C82">
              <w:rPr>
                <w:rFonts w:asciiTheme="majorHAnsi" w:hAnsiTheme="majorHAnsi" w:cstheme="majorHAnsi"/>
                <w:b/>
                <w:color w:val="000000" w:themeColor="text1"/>
                <w:sz w:val="26"/>
                <w:szCs w:val="26"/>
              </w:rPr>
              <w:t>Nhận biết</w:t>
            </w:r>
          </w:p>
        </w:tc>
        <w:tc>
          <w:tcPr>
            <w:tcW w:w="1510" w:type="dxa"/>
            <w:gridSpan w:val="2"/>
            <w:shd w:val="clear" w:color="auto" w:fill="auto"/>
            <w:vAlign w:val="center"/>
          </w:tcPr>
          <w:p w14:paraId="0BF87F68"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Thông hiểu</w:t>
            </w:r>
          </w:p>
        </w:tc>
        <w:tc>
          <w:tcPr>
            <w:tcW w:w="1510" w:type="dxa"/>
            <w:gridSpan w:val="2"/>
            <w:shd w:val="clear" w:color="auto" w:fill="auto"/>
            <w:vAlign w:val="center"/>
          </w:tcPr>
          <w:p w14:paraId="573C6656"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Vận dụng</w:t>
            </w:r>
          </w:p>
        </w:tc>
        <w:tc>
          <w:tcPr>
            <w:tcW w:w="1630" w:type="dxa"/>
            <w:gridSpan w:val="2"/>
            <w:shd w:val="clear" w:color="auto" w:fill="auto"/>
            <w:tcMar>
              <w:left w:w="0" w:type="dxa"/>
              <w:right w:w="0" w:type="dxa"/>
            </w:tcMar>
            <w:vAlign w:val="center"/>
          </w:tcPr>
          <w:p w14:paraId="432EDBDE" w14:textId="77777777" w:rsidR="00133653" w:rsidRPr="00FA4C82" w:rsidRDefault="00ED1736">
            <w:pPr>
              <w:jc w:val="cente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Vận dụng cao</w:t>
            </w:r>
          </w:p>
        </w:tc>
        <w:tc>
          <w:tcPr>
            <w:tcW w:w="1389" w:type="dxa"/>
            <w:gridSpan w:val="2"/>
            <w:vMerge/>
            <w:vAlign w:val="center"/>
          </w:tcPr>
          <w:p w14:paraId="77B59954" w14:textId="77777777" w:rsidR="00133653" w:rsidRPr="00FA4C82" w:rsidRDefault="00133653">
            <w:pPr>
              <w:jc w:val="center"/>
              <w:rPr>
                <w:rFonts w:asciiTheme="majorHAnsi" w:hAnsiTheme="majorHAnsi" w:cstheme="majorHAnsi"/>
                <w:b/>
                <w:color w:val="000000" w:themeColor="text1"/>
                <w:sz w:val="26"/>
                <w:szCs w:val="26"/>
                <w:lang w:val="nl-NL"/>
              </w:rPr>
            </w:pPr>
          </w:p>
        </w:tc>
        <w:tc>
          <w:tcPr>
            <w:tcW w:w="1099" w:type="dxa"/>
            <w:vMerge/>
            <w:vAlign w:val="center"/>
          </w:tcPr>
          <w:p w14:paraId="0CC828E0" w14:textId="77777777" w:rsidR="00133653" w:rsidRPr="00FA4C82" w:rsidRDefault="00133653">
            <w:pPr>
              <w:jc w:val="center"/>
              <w:rPr>
                <w:rFonts w:asciiTheme="majorHAnsi" w:hAnsiTheme="majorHAnsi" w:cstheme="majorHAnsi"/>
                <w:b/>
                <w:color w:val="000000" w:themeColor="text1"/>
                <w:sz w:val="26"/>
                <w:szCs w:val="26"/>
                <w:lang w:val="nl-NL"/>
              </w:rPr>
            </w:pPr>
          </w:p>
        </w:tc>
      </w:tr>
      <w:tr w:rsidR="00FA4C82" w:rsidRPr="00FA4C82" w14:paraId="202CB048" w14:textId="77777777">
        <w:trPr>
          <w:tblHeader/>
        </w:trPr>
        <w:tc>
          <w:tcPr>
            <w:tcW w:w="723" w:type="dxa"/>
            <w:vMerge/>
          </w:tcPr>
          <w:p w14:paraId="7F1CE05D" w14:textId="77777777" w:rsidR="00133653" w:rsidRPr="00FA4C82" w:rsidRDefault="00133653">
            <w:pPr>
              <w:rPr>
                <w:rFonts w:asciiTheme="majorHAnsi" w:hAnsiTheme="majorHAnsi" w:cstheme="majorHAnsi"/>
                <w:iCs/>
                <w:color w:val="000000" w:themeColor="text1"/>
                <w:sz w:val="26"/>
                <w:szCs w:val="26"/>
                <w:lang w:val="nl-NL"/>
              </w:rPr>
            </w:pPr>
          </w:p>
        </w:tc>
        <w:tc>
          <w:tcPr>
            <w:tcW w:w="1531" w:type="dxa"/>
            <w:vMerge/>
          </w:tcPr>
          <w:p w14:paraId="11D85862" w14:textId="77777777" w:rsidR="00133653" w:rsidRPr="00FA4C82" w:rsidRDefault="00133653">
            <w:pPr>
              <w:rPr>
                <w:rFonts w:asciiTheme="majorHAnsi" w:hAnsiTheme="majorHAnsi" w:cstheme="majorHAnsi"/>
                <w:iCs/>
                <w:color w:val="000000" w:themeColor="text1"/>
                <w:sz w:val="26"/>
                <w:szCs w:val="26"/>
                <w:lang w:val="nl-NL"/>
              </w:rPr>
            </w:pPr>
          </w:p>
        </w:tc>
        <w:tc>
          <w:tcPr>
            <w:tcW w:w="3984" w:type="dxa"/>
            <w:vMerge/>
            <w:shd w:val="clear" w:color="auto" w:fill="auto"/>
            <w:vAlign w:val="center"/>
          </w:tcPr>
          <w:p w14:paraId="33C3602C" w14:textId="77777777" w:rsidR="00133653" w:rsidRPr="00FA4C82" w:rsidRDefault="00133653">
            <w:pPr>
              <w:rPr>
                <w:rFonts w:asciiTheme="majorHAnsi" w:hAnsiTheme="majorHAnsi" w:cstheme="majorHAnsi"/>
                <w:iCs/>
                <w:color w:val="000000" w:themeColor="text1"/>
                <w:sz w:val="26"/>
                <w:szCs w:val="26"/>
                <w:lang w:val="nl-NL"/>
              </w:rPr>
            </w:pPr>
          </w:p>
        </w:tc>
        <w:tc>
          <w:tcPr>
            <w:tcW w:w="754" w:type="dxa"/>
            <w:shd w:val="clear" w:color="auto" w:fill="auto"/>
            <w:vAlign w:val="center"/>
          </w:tcPr>
          <w:p w14:paraId="694D5724" w14:textId="77777777" w:rsidR="00133653" w:rsidRPr="00FA4C82" w:rsidRDefault="00ED1736">
            <w:pPr>
              <w:jc w:val="center"/>
              <w:rPr>
                <w:rFonts w:asciiTheme="majorHAnsi" w:hAnsiTheme="majorHAnsi" w:cstheme="majorHAnsi"/>
                <w:b/>
                <w:bCs/>
                <w:iCs/>
                <w:color w:val="000000" w:themeColor="text1"/>
                <w:sz w:val="26"/>
                <w:szCs w:val="26"/>
                <w:lang w:val="nl-NL"/>
              </w:rPr>
            </w:pPr>
            <w:r w:rsidRPr="00FA4C82">
              <w:rPr>
                <w:rFonts w:asciiTheme="majorHAnsi" w:hAnsiTheme="majorHAnsi" w:cstheme="majorHAnsi"/>
                <w:b/>
                <w:bCs/>
                <w:iCs/>
                <w:color w:val="000000" w:themeColor="text1"/>
                <w:sz w:val="26"/>
                <w:szCs w:val="26"/>
                <w:lang w:val="nl-NL"/>
              </w:rPr>
              <w:t>TL</w:t>
            </w:r>
          </w:p>
        </w:tc>
        <w:tc>
          <w:tcPr>
            <w:tcW w:w="754" w:type="dxa"/>
            <w:shd w:val="clear" w:color="auto" w:fill="auto"/>
            <w:vAlign w:val="center"/>
          </w:tcPr>
          <w:p w14:paraId="5714F424"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755" w:type="dxa"/>
            <w:shd w:val="clear" w:color="auto" w:fill="auto"/>
            <w:vAlign w:val="center"/>
          </w:tcPr>
          <w:p w14:paraId="59E6F0C7"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shd w:val="clear" w:color="auto" w:fill="auto"/>
            <w:vAlign w:val="center"/>
          </w:tcPr>
          <w:p w14:paraId="0BAFEB1F"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755" w:type="dxa"/>
            <w:shd w:val="clear" w:color="auto" w:fill="auto"/>
            <w:vAlign w:val="center"/>
          </w:tcPr>
          <w:p w14:paraId="76DBBC28"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shd w:val="clear" w:color="auto" w:fill="auto"/>
            <w:vAlign w:val="center"/>
          </w:tcPr>
          <w:p w14:paraId="66CE37B3"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846" w:type="dxa"/>
            <w:shd w:val="clear" w:color="auto" w:fill="auto"/>
            <w:vAlign w:val="center"/>
          </w:tcPr>
          <w:p w14:paraId="103BC0E5"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84" w:type="dxa"/>
            <w:shd w:val="clear" w:color="auto" w:fill="auto"/>
            <w:vAlign w:val="center"/>
          </w:tcPr>
          <w:p w14:paraId="5F63D620"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634" w:type="dxa"/>
            <w:vAlign w:val="center"/>
          </w:tcPr>
          <w:p w14:paraId="141A67AA"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bCs/>
                <w:iCs/>
                <w:color w:val="000000" w:themeColor="text1"/>
                <w:sz w:val="26"/>
                <w:szCs w:val="26"/>
                <w:lang w:val="nl-NL"/>
              </w:rPr>
              <w:t>TL</w:t>
            </w:r>
          </w:p>
        </w:tc>
        <w:tc>
          <w:tcPr>
            <w:tcW w:w="755" w:type="dxa"/>
            <w:vAlign w:val="center"/>
          </w:tcPr>
          <w:p w14:paraId="540796A9"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TN</w:t>
            </w:r>
          </w:p>
        </w:tc>
        <w:tc>
          <w:tcPr>
            <w:tcW w:w="1099" w:type="dxa"/>
            <w:vAlign w:val="center"/>
          </w:tcPr>
          <w:p w14:paraId="422BAA2F" w14:textId="77777777" w:rsidR="00133653" w:rsidRPr="00FA4C82" w:rsidRDefault="00133653">
            <w:pPr>
              <w:jc w:val="center"/>
              <w:rPr>
                <w:rFonts w:asciiTheme="majorHAnsi" w:hAnsiTheme="majorHAnsi" w:cstheme="majorHAnsi"/>
                <w:b/>
                <w:color w:val="000000" w:themeColor="text1"/>
                <w:sz w:val="26"/>
                <w:szCs w:val="26"/>
              </w:rPr>
            </w:pPr>
          </w:p>
        </w:tc>
      </w:tr>
      <w:tr w:rsidR="00FA4C82" w:rsidRPr="00FA4C82" w14:paraId="24C9E2DB" w14:textId="77777777">
        <w:trPr>
          <w:trHeight w:val="257"/>
          <w:tblHeader/>
        </w:trPr>
        <w:tc>
          <w:tcPr>
            <w:tcW w:w="723" w:type="dxa"/>
          </w:tcPr>
          <w:p w14:paraId="6D738083"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en-US"/>
              </w:rPr>
              <w:t>1</w:t>
            </w:r>
          </w:p>
        </w:tc>
        <w:tc>
          <w:tcPr>
            <w:tcW w:w="1531" w:type="dxa"/>
          </w:tcPr>
          <w:p w14:paraId="031610F0"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en-US"/>
              </w:rPr>
              <w:t>2</w:t>
            </w:r>
          </w:p>
        </w:tc>
        <w:tc>
          <w:tcPr>
            <w:tcW w:w="3984" w:type="dxa"/>
            <w:shd w:val="clear" w:color="auto" w:fill="auto"/>
            <w:vAlign w:val="center"/>
          </w:tcPr>
          <w:p w14:paraId="009477AC" w14:textId="77777777" w:rsidR="00133653" w:rsidRPr="00FA4C82" w:rsidRDefault="00ED1736">
            <w:pPr>
              <w:jc w:val="center"/>
              <w:rPr>
                <w:rFonts w:asciiTheme="majorHAnsi" w:hAnsiTheme="majorHAnsi" w:cstheme="majorHAnsi"/>
                <w:i/>
                <w:color w:val="000000" w:themeColor="text1"/>
                <w:sz w:val="26"/>
                <w:szCs w:val="26"/>
              </w:rPr>
            </w:pPr>
            <w:r w:rsidRPr="00FA4C82">
              <w:rPr>
                <w:rFonts w:asciiTheme="majorHAnsi" w:hAnsiTheme="majorHAnsi" w:cstheme="majorHAnsi"/>
                <w:i/>
                <w:color w:val="000000" w:themeColor="text1"/>
                <w:sz w:val="26"/>
                <w:szCs w:val="26"/>
                <w:lang w:val="nl-NL"/>
              </w:rPr>
              <w:t>3</w:t>
            </w:r>
          </w:p>
        </w:tc>
        <w:tc>
          <w:tcPr>
            <w:tcW w:w="754" w:type="dxa"/>
            <w:shd w:val="clear" w:color="auto" w:fill="auto"/>
            <w:vAlign w:val="center"/>
          </w:tcPr>
          <w:p w14:paraId="5ABFA29B"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4</w:t>
            </w:r>
          </w:p>
        </w:tc>
        <w:tc>
          <w:tcPr>
            <w:tcW w:w="754" w:type="dxa"/>
            <w:shd w:val="clear" w:color="auto" w:fill="auto"/>
            <w:vAlign w:val="center"/>
          </w:tcPr>
          <w:p w14:paraId="04CDE9BA"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5</w:t>
            </w:r>
          </w:p>
        </w:tc>
        <w:tc>
          <w:tcPr>
            <w:tcW w:w="755" w:type="dxa"/>
            <w:shd w:val="clear" w:color="auto" w:fill="auto"/>
            <w:vAlign w:val="center"/>
          </w:tcPr>
          <w:p w14:paraId="6A8C27A2"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iCs/>
                <w:color w:val="000000" w:themeColor="text1"/>
                <w:sz w:val="26"/>
                <w:szCs w:val="26"/>
                <w:lang w:val="nl-NL"/>
              </w:rPr>
              <w:t>6</w:t>
            </w:r>
          </w:p>
        </w:tc>
        <w:tc>
          <w:tcPr>
            <w:tcW w:w="755" w:type="dxa"/>
            <w:shd w:val="clear" w:color="auto" w:fill="auto"/>
            <w:vAlign w:val="center"/>
          </w:tcPr>
          <w:p w14:paraId="1DD9725B"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7</w:t>
            </w:r>
          </w:p>
        </w:tc>
        <w:tc>
          <w:tcPr>
            <w:tcW w:w="755" w:type="dxa"/>
            <w:shd w:val="clear" w:color="auto" w:fill="auto"/>
            <w:vAlign w:val="center"/>
          </w:tcPr>
          <w:p w14:paraId="3A04D43E" w14:textId="77777777" w:rsidR="00133653" w:rsidRPr="00FA4C82" w:rsidRDefault="00ED1736">
            <w:pPr>
              <w:jc w:val="center"/>
              <w:rPr>
                <w:rFonts w:asciiTheme="majorHAnsi" w:hAnsiTheme="majorHAnsi" w:cstheme="majorHAnsi"/>
                <w:i/>
                <w:iCs/>
                <w:color w:val="000000" w:themeColor="text1"/>
                <w:sz w:val="26"/>
                <w:szCs w:val="26"/>
                <w:lang w:val="nl-NL"/>
              </w:rPr>
            </w:pPr>
            <w:r w:rsidRPr="00FA4C82">
              <w:rPr>
                <w:rFonts w:asciiTheme="majorHAnsi" w:hAnsiTheme="majorHAnsi" w:cstheme="majorHAnsi"/>
                <w:i/>
                <w:iCs/>
                <w:color w:val="000000" w:themeColor="text1"/>
                <w:sz w:val="26"/>
                <w:szCs w:val="26"/>
                <w:lang w:val="nl-NL"/>
              </w:rPr>
              <w:t>8</w:t>
            </w:r>
          </w:p>
        </w:tc>
        <w:tc>
          <w:tcPr>
            <w:tcW w:w="755" w:type="dxa"/>
            <w:shd w:val="clear" w:color="auto" w:fill="auto"/>
            <w:vAlign w:val="center"/>
          </w:tcPr>
          <w:p w14:paraId="664F176D"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nl-NL"/>
              </w:rPr>
              <w:t>9</w:t>
            </w:r>
          </w:p>
        </w:tc>
        <w:tc>
          <w:tcPr>
            <w:tcW w:w="846" w:type="dxa"/>
            <w:shd w:val="clear" w:color="auto" w:fill="auto"/>
            <w:vAlign w:val="center"/>
          </w:tcPr>
          <w:p w14:paraId="0342A6B0" w14:textId="77777777" w:rsidR="00133653" w:rsidRPr="00FA4C82" w:rsidRDefault="00ED1736">
            <w:pPr>
              <w:jc w:val="center"/>
              <w:rPr>
                <w:rFonts w:asciiTheme="majorHAnsi" w:hAnsiTheme="majorHAnsi" w:cstheme="majorHAnsi"/>
                <w:i/>
                <w:iCs/>
                <w:color w:val="000000" w:themeColor="text1"/>
                <w:sz w:val="26"/>
                <w:szCs w:val="26"/>
                <w:lang w:val="nl-NL"/>
              </w:rPr>
            </w:pPr>
            <w:r w:rsidRPr="00FA4C82">
              <w:rPr>
                <w:rFonts w:asciiTheme="majorHAnsi" w:hAnsiTheme="majorHAnsi" w:cstheme="majorHAnsi"/>
                <w:i/>
                <w:color w:val="000000" w:themeColor="text1"/>
                <w:sz w:val="26"/>
                <w:szCs w:val="26"/>
                <w:lang w:val="fr-FR" w:eastAsia="fr-FR"/>
              </w:rPr>
              <w:t>10</w:t>
            </w:r>
          </w:p>
        </w:tc>
        <w:tc>
          <w:tcPr>
            <w:tcW w:w="784" w:type="dxa"/>
            <w:shd w:val="clear" w:color="auto" w:fill="auto"/>
            <w:vAlign w:val="center"/>
          </w:tcPr>
          <w:p w14:paraId="2F016B9B" w14:textId="77777777" w:rsidR="00133653" w:rsidRPr="00FA4C82" w:rsidRDefault="00ED1736">
            <w:pPr>
              <w:jc w:val="center"/>
              <w:rPr>
                <w:rFonts w:asciiTheme="majorHAnsi" w:hAnsiTheme="majorHAnsi" w:cstheme="majorHAnsi"/>
                <w:i/>
                <w:color w:val="000000" w:themeColor="text1"/>
                <w:sz w:val="26"/>
                <w:szCs w:val="26"/>
                <w:lang w:val="nl-NL"/>
              </w:rPr>
            </w:pPr>
            <w:r w:rsidRPr="00FA4C82">
              <w:rPr>
                <w:rFonts w:asciiTheme="majorHAnsi" w:hAnsiTheme="majorHAnsi" w:cstheme="majorHAnsi"/>
                <w:i/>
                <w:color w:val="000000" w:themeColor="text1"/>
                <w:sz w:val="26"/>
                <w:szCs w:val="26"/>
                <w:lang w:val="fr-FR" w:eastAsia="fr-FR"/>
              </w:rPr>
              <w:t>11</w:t>
            </w:r>
          </w:p>
        </w:tc>
        <w:tc>
          <w:tcPr>
            <w:tcW w:w="634" w:type="dxa"/>
            <w:vAlign w:val="center"/>
          </w:tcPr>
          <w:p w14:paraId="6489DF97"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12</w:t>
            </w:r>
          </w:p>
        </w:tc>
        <w:tc>
          <w:tcPr>
            <w:tcW w:w="755" w:type="dxa"/>
            <w:vAlign w:val="center"/>
          </w:tcPr>
          <w:p w14:paraId="1853A33C"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13</w:t>
            </w:r>
          </w:p>
        </w:tc>
        <w:tc>
          <w:tcPr>
            <w:tcW w:w="1099" w:type="dxa"/>
            <w:vAlign w:val="center"/>
          </w:tcPr>
          <w:p w14:paraId="5BAA068B" w14:textId="77777777" w:rsidR="00133653" w:rsidRPr="00FA4C82" w:rsidRDefault="00ED1736">
            <w:pPr>
              <w:jc w:val="center"/>
              <w:rPr>
                <w:rFonts w:asciiTheme="majorHAnsi" w:hAnsiTheme="majorHAnsi" w:cstheme="majorHAnsi"/>
                <w:i/>
                <w:color w:val="000000" w:themeColor="text1"/>
                <w:sz w:val="26"/>
                <w:szCs w:val="26"/>
                <w:lang w:val="fr-FR" w:eastAsia="fr-FR"/>
              </w:rPr>
            </w:pPr>
            <w:r w:rsidRPr="00FA4C82">
              <w:rPr>
                <w:rFonts w:asciiTheme="majorHAnsi" w:hAnsiTheme="majorHAnsi" w:cstheme="majorHAnsi"/>
                <w:i/>
                <w:color w:val="000000" w:themeColor="text1"/>
                <w:sz w:val="26"/>
                <w:szCs w:val="26"/>
                <w:lang w:val="fr-FR" w:eastAsia="fr-FR"/>
              </w:rPr>
              <w:t>14</w:t>
            </w:r>
          </w:p>
        </w:tc>
      </w:tr>
      <w:tr w:rsidR="00FA4C82" w:rsidRPr="00FA4C82" w14:paraId="0E3C302D" w14:textId="77777777">
        <w:tc>
          <w:tcPr>
            <w:tcW w:w="723" w:type="dxa"/>
            <w:vMerge w:val="restart"/>
            <w:vAlign w:val="center"/>
          </w:tcPr>
          <w:p w14:paraId="7010B5A9" w14:textId="77777777" w:rsidR="00133653" w:rsidRPr="00FA4C82" w:rsidRDefault="00ED1736">
            <w:pPr>
              <w:jc w:val="cente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1</w:t>
            </w:r>
          </w:p>
        </w:tc>
        <w:tc>
          <w:tcPr>
            <w:tcW w:w="1531" w:type="dxa"/>
            <w:vMerge w:val="restart"/>
            <w:vAlign w:val="center"/>
          </w:tcPr>
          <w:p w14:paraId="4C1606E2" w14:textId="77777777" w:rsidR="00133653" w:rsidRPr="00FA4C82" w:rsidRDefault="00ED1736">
            <w:pP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color w:val="000000" w:themeColor="text1"/>
                <w:sz w:val="26"/>
                <w:szCs w:val="26"/>
              </w:rPr>
              <w:t>Động lực học</w:t>
            </w:r>
          </w:p>
        </w:tc>
        <w:tc>
          <w:tcPr>
            <w:tcW w:w="3984" w:type="dxa"/>
            <w:shd w:val="clear" w:color="auto" w:fill="auto"/>
            <w:vAlign w:val="center"/>
          </w:tcPr>
          <w:p w14:paraId="0412FAED" w14:textId="77777777" w:rsidR="00133653" w:rsidRPr="00FA4C82" w:rsidRDefault="00ED1736">
            <w:pPr>
              <w:rPr>
                <w:rFonts w:asciiTheme="majorHAnsi" w:hAnsiTheme="majorHAnsi" w:cstheme="majorHAnsi"/>
                <w:iCs/>
                <w:color w:val="000000" w:themeColor="text1"/>
                <w:sz w:val="26"/>
                <w:szCs w:val="26"/>
                <w:lang w:val="fr-FR" w:eastAsia="fr-FR"/>
              </w:rPr>
            </w:pPr>
            <w:r w:rsidRPr="00FA4C82">
              <w:rPr>
                <w:rFonts w:asciiTheme="majorHAnsi" w:hAnsiTheme="majorHAnsi" w:cstheme="majorHAnsi"/>
                <w:color w:val="000000" w:themeColor="text1"/>
                <w:sz w:val="26"/>
                <w:szCs w:val="26"/>
                <w:lang w:eastAsia="vi-VN" w:bidi="vi-VN"/>
              </w:rPr>
              <w:t xml:space="preserve">Một số lực trong thực tiễn </w:t>
            </w:r>
            <w:r w:rsidRPr="00FA4C82">
              <w:rPr>
                <w:rFonts w:asciiTheme="majorHAnsi" w:hAnsiTheme="majorHAnsi" w:cstheme="majorHAnsi"/>
                <w:color w:val="000000" w:themeColor="text1"/>
                <w:sz w:val="26"/>
                <w:szCs w:val="26"/>
              </w:rPr>
              <w:t>(1 tiết)</w:t>
            </w:r>
          </w:p>
        </w:tc>
        <w:tc>
          <w:tcPr>
            <w:tcW w:w="754" w:type="dxa"/>
            <w:shd w:val="clear" w:color="auto" w:fill="auto"/>
            <w:vAlign w:val="center"/>
          </w:tcPr>
          <w:p w14:paraId="6730FC02"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5D40D57B"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1B4ABA16"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1CD18EC6"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55" w:type="dxa"/>
            <w:shd w:val="clear" w:color="auto" w:fill="auto"/>
            <w:vAlign w:val="center"/>
          </w:tcPr>
          <w:p w14:paraId="2E5EFEEC"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0D667808"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2F178BA5"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84" w:type="dxa"/>
            <w:shd w:val="clear" w:color="auto" w:fill="auto"/>
            <w:vAlign w:val="center"/>
          </w:tcPr>
          <w:p w14:paraId="35551062"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1B625878"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55" w:type="dxa"/>
            <w:vAlign w:val="center"/>
          </w:tcPr>
          <w:p w14:paraId="26E8B768"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1099" w:type="dxa"/>
            <w:vAlign w:val="center"/>
          </w:tcPr>
          <w:p w14:paraId="48D0D305"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0,25</w:t>
            </w:r>
          </w:p>
        </w:tc>
      </w:tr>
      <w:tr w:rsidR="00FA4C82" w:rsidRPr="00FA4C82" w14:paraId="3968965B" w14:textId="77777777">
        <w:tc>
          <w:tcPr>
            <w:tcW w:w="723" w:type="dxa"/>
            <w:vMerge/>
            <w:vAlign w:val="center"/>
          </w:tcPr>
          <w:p w14:paraId="3610DB28"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31" w:type="dxa"/>
            <w:vMerge/>
            <w:vAlign w:val="center"/>
          </w:tcPr>
          <w:p w14:paraId="3FB458D6" w14:textId="77777777" w:rsidR="00133653" w:rsidRPr="00FA4C82" w:rsidRDefault="00133653">
            <w:pPr>
              <w:rPr>
                <w:rFonts w:asciiTheme="majorHAnsi" w:hAnsiTheme="majorHAnsi" w:cstheme="majorHAnsi"/>
                <w:b/>
                <w:color w:val="000000" w:themeColor="text1"/>
                <w:sz w:val="26"/>
                <w:szCs w:val="26"/>
              </w:rPr>
            </w:pPr>
          </w:p>
        </w:tc>
        <w:tc>
          <w:tcPr>
            <w:tcW w:w="3984" w:type="dxa"/>
            <w:shd w:val="clear" w:color="auto" w:fill="auto"/>
            <w:vAlign w:val="center"/>
          </w:tcPr>
          <w:p w14:paraId="04C0D247" w14:textId="77777777" w:rsidR="00133653" w:rsidRPr="00FA4C82" w:rsidRDefault="00ED1736">
            <w:pPr>
              <w:rPr>
                <w:rFonts w:asciiTheme="majorHAnsi" w:hAnsiTheme="majorHAnsi" w:cstheme="majorHAnsi"/>
                <w:iCs/>
                <w:color w:val="000000" w:themeColor="text1"/>
                <w:sz w:val="26"/>
                <w:szCs w:val="26"/>
                <w:lang w:val="fr-FR" w:eastAsia="fr-FR"/>
              </w:rPr>
            </w:pPr>
            <w:r w:rsidRPr="00FA4C82">
              <w:rPr>
                <w:rFonts w:asciiTheme="majorHAnsi" w:hAnsiTheme="majorHAnsi" w:cstheme="majorHAnsi"/>
                <w:color w:val="000000" w:themeColor="text1"/>
                <w:sz w:val="26"/>
                <w:szCs w:val="26"/>
                <w:lang w:eastAsia="vi-VN" w:bidi="vi-VN"/>
              </w:rPr>
              <w:t xml:space="preserve">Cân bằng lực, moment lực </w:t>
            </w:r>
            <w:r w:rsidRPr="00FA4C82">
              <w:rPr>
                <w:rFonts w:asciiTheme="majorHAnsi" w:hAnsiTheme="majorHAnsi" w:cstheme="majorHAnsi"/>
                <w:color w:val="000000" w:themeColor="text1"/>
                <w:sz w:val="26"/>
                <w:szCs w:val="26"/>
              </w:rPr>
              <w:t>(6 tiết)</w:t>
            </w:r>
          </w:p>
        </w:tc>
        <w:tc>
          <w:tcPr>
            <w:tcW w:w="754" w:type="dxa"/>
            <w:shd w:val="clear" w:color="auto" w:fill="auto"/>
            <w:vAlign w:val="center"/>
          </w:tcPr>
          <w:p w14:paraId="744F9AAC"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2CEDB11F"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755" w:type="dxa"/>
            <w:shd w:val="clear" w:color="auto" w:fill="auto"/>
            <w:vAlign w:val="center"/>
          </w:tcPr>
          <w:p w14:paraId="35B0B6D2"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576277D8"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2</w:t>
            </w:r>
          </w:p>
        </w:tc>
        <w:tc>
          <w:tcPr>
            <w:tcW w:w="755" w:type="dxa"/>
            <w:shd w:val="clear" w:color="auto" w:fill="auto"/>
            <w:vAlign w:val="center"/>
          </w:tcPr>
          <w:p w14:paraId="779C8656"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4ADA8E86"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3D9A7921"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84" w:type="dxa"/>
            <w:shd w:val="clear" w:color="auto" w:fill="auto"/>
            <w:vAlign w:val="center"/>
          </w:tcPr>
          <w:p w14:paraId="6A25C7A5"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4668EAEB"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755" w:type="dxa"/>
            <w:vAlign w:val="center"/>
          </w:tcPr>
          <w:p w14:paraId="42091B61"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1099" w:type="dxa"/>
            <w:vAlign w:val="center"/>
          </w:tcPr>
          <w:p w14:paraId="726C2231"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1,0</w:t>
            </w:r>
          </w:p>
        </w:tc>
      </w:tr>
      <w:tr w:rsidR="00FA4C82" w:rsidRPr="00FA4C82" w14:paraId="734A445B" w14:textId="77777777">
        <w:tc>
          <w:tcPr>
            <w:tcW w:w="723" w:type="dxa"/>
            <w:vMerge/>
            <w:vAlign w:val="center"/>
          </w:tcPr>
          <w:p w14:paraId="7C5CF1E7"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31" w:type="dxa"/>
            <w:vMerge/>
            <w:vAlign w:val="center"/>
          </w:tcPr>
          <w:p w14:paraId="14B92AC0" w14:textId="77777777" w:rsidR="00133653" w:rsidRPr="00FA4C82" w:rsidRDefault="00133653">
            <w:pPr>
              <w:rPr>
                <w:rFonts w:asciiTheme="majorHAnsi" w:hAnsiTheme="majorHAnsi" w:cstheme="majorHAnsi"/>
                <w:b/>
                <w:color w:val="000000" w:themeColor="text1"/>
                <w:sz w:val="26"/>
                <w:szCs w:val="26"/>
              </w:rPr>
            </w:pPr>
          </w:p>
        </w:tc>
        <w:tc>
          <w:tcPr>
            <w:tcW w:w="3984" w:type="dxa"/>
            <w:shd w:val="clear" w:color="auto" w:fill="auto"/>
            <w:vAlign w:val="center"/>
          </w:tcPr>
          <w:p w14:paraId="1EA9B6BB" w14:textId="77777777" w:rsidR="00133653" w:rsidRPr="00FA4C82" w:rsidRDefault="00ED1736">
            <w:pPr>
              <w:rPr>
                <w:rFonts w:asciiTheme="majorHAnsi" w:hAnsiTheme="majorHAnsi" w:cstheme="majorHAnsi"/>
                <w:iCs/>
                <w:color w:val="000000" w:themeColor="text1"/>
                <w:sz w:val="26"/>
                <w:szCs w:val="26"/>
                <w:lang w:val="fr-FR" w:eastAsia="fr-FR"/>
              </w:rPr>
            </w:pPr>
            <w:r w:rsidRPr="00FA4C82">
              <w:rPr>
                <w:rFonts w:asciiTheme="majorHAnsi" w:hAnsiTheme="majorHAnsi" w:cstheme="majorHAnsi"/>
                <w:color w:val="000000" w:themeColor="text1"/>
                <w:sz w:val="26"/>
                <w:szCs w:val="26"/>
              </w:rPr>
              <w:t>Khối lượng riêng, áp suất chất lỏng (2 tiết)</w:t>
            </w:r>
          </w:p>
        </w:tc>
        <w:tc>
          <w:tcPr>
            <w:tcW w:w="754" w:type="dxa"/>
            <w:shd w:val="clear" w:color="auto" w:fill="auto"/>
            <w:vAlign w:val="center"/>
          </w:tcPr>
          <w:p w14:paraId="6FD3F980"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32178DF9"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4CAE67A4"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59CAE4C7"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755" w:type="dxa"/>
            <w:shd w:val="clear" w:color="auto" w:fill="auto"/>
            <w:vAlign w:val="center"/>
          </w:tcPr>
          <w:p w14:paraId="57B79D34"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3A16B7D8"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1497BF26"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84" w:type="dxa"/>
            <w:shd w:val="clear" w:color="auto" w:fill="auto"/>
            <w:vAlign w:val="center"/>
          </w:tcPr>
          <w:p w14:paraId="1C8CDAF1"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62B803A0"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55" w:type="dxa"/>
            <w:vAlign w:val="center"/>
          </w:tcPr>
          <w:p w14:paraId="486FF42E"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1099" w:type="dxa"/>
            <w:vAlign w:val="center"/>
          </w:tcPr>
          <w:p w14:paraId="09F76780"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0,25</w:t>
            </w:r>
          </w:p>
        </w:tc>
      </w:tr>
      <w:tr w:rsidR="00FA4C82" w:rsidRPr="00FA4C82" w14:paraId="1F54490E" w14:textId="77777777">
        <w:tc>
          <w:tcPr>
            <w:tcW w:w="723" w:type="dxa"/>
            <w:vMerge w:val="restart"/>
            <w:vAlign w:val="center"/>
          </w:tcPr>
          <w:p w14:paraId="032D535E" w14:textId="77777777" w:rsidR="00133653" w:rsidRPr="00FA4C82" w:rsidRDefault="00ED1736">
            <w:pPr>
              <w:jc w:val="cente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2</w:t>
            </w:r>
          </w:p>
        </w:tc>
        <w:tc>
          <w:tcPr>
            <w:tcW w:w="1531" w:type="dxa"/>
            <w:vMerge w:val="restart"/>
            <w:vAlign w:val="center"/>
          </w:tcPr>
          <w:p w14:paraId="7CE3FDCF" w14:textId="77777777" w:rsidR="00133653" w:rsidRPr="00FA4C82" w:rsidRDefault="00ED1736">
            <w:pP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Công, năng lượng và công suất</w:t>
            </w:r>
          </w:p>
        </w:tc>
        <w:tc>
          <w:tcPr>
            <w:tcW w:w="3984" w:type="dxa"/>
            <w:shd w:val="clear" w:color="auto" w:fill="auto"/>
            <w:vAlign w:val="center"/>
          </w:tcPr>
          <w:p w14:paraId="518CE509" w14:textId="77777777" w:rsidR="00133653" w:rsidRPr="00FA4C82" w:rsidRDefault="00ED1736">
            <w:pPr>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xml:space="preserve">Công và năng lượng </w:t>
            </w:r>
            <w:r w:rsidRPr="00FA4C82">
              <w:rPr>
                <w:rFonts w:asciiTheme="majorHAnsi" w:hAnsiTheme="majorHAnsi" w:cstheme="majorHAnsi"/>
                <w:color w:val="000000" w:themeColor="text1"/>
                <w:sz w:val="26"/>
                <w:szCs w:val="26"/>
              </w:rPr>
              <w:t>(4 tiết)</w:t>
            </w:r>
          </w:p>
        </w:tc>
        <w:tc>
          <w:tcPr>
            <w:tcW w:w="754" w:type="dxa"/>
            <w:shd w:val="clear" w:color="auto" w:fill="auto"/>
            <w:vAlign w:val="center"/>
          </w:tcPr>
          <w:p w14:paraId="253B7E56"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766A6A94"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6B879897"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4BF5B731"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2C81A0A7"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03FCF5F2"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1A73FF23"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84" w:type="dxa"/>
            <w:shd w:val="clear" w:color="auto" w:fill="auto"/>
            <w:vAlign w:val="center"/>
          </w:tcPr>
          <w:p w14:paraId="6F0F9A5C"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44A1A18D"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55" w:type="dxa"/>
            <w:vAlign w:val="center"/>
          </w:tcPr>
          <w:p w14:paraId="07BF67E2"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1099" w:type="dxa"/>
            <w:vAlign w:val="center"/>
          </w:tcPr>
          <w:p w14:paraId="5500EB6B"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0,5</w:t>
            </w:r>
          </w:p>
        </w:tc>
      </w:tr>
      <w:tr w:rsidR="00FA4C82" w:rsidRPr="00FA4C82" w14:paraId="0B1AC275" w14:textId="77777777">
        <w:tc>
          <w:tcPr>
            <w:tcW w:w="723" w:type="dxa"/>
            <w:vMerge/>
            <w:vAlign w:val="center"/>
          </w:tcPr>
          <w:p w14:paraId="7F83681D"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31" w:type="dxa"/>
            <w:vMerge/>
            <w:vAlign w:val="center"/>
          </w:tcPr>
          <w:p w14:paraId="6F3E0C0E" w14:textId="77777777" w:rsidR="00133653" w:rsidRPr="00FA4C82" w:rsidRDefault="00133653">
            <w:pPr>
              <w:rPr>
                <w:rFonts w:asciiTheme="majorHAnsi" w:hAnsiTheme="majorHAnsi" w:cstheme="majorHAnsi"/>
                <w:b/>
                <w:color w:val="000000" w:themeColor="text1"/>
                <w:sz w:val="26"/>
                <w:szCs w:val="26"/>
              </w:rPr>
            </w:pPr>
          </w:p>
        </w:tc>
        <w:tc>
          <w:tcPr>
            <w:tcW w:w="3984" w:type="dxa"/>
            <w:shd w:val="clear" w:color="auto" w:fill="auto"/>
            <w:vAlign w:val="center"/>
          </w:tcPr>
          <w:p w14:paraId="3A61681A" w14:textId="77777777" w:rsidR="00133653" w:rsidRPr="00FA4C82" w:rsidRDefault="00ED1736">
            <w:pPr>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xml:space="preserve">Động năng và thế năng </w:t>
            </w:r>
            <w:r w:rsidRPr="00FA4C82">
              <w:rPr>
                <w:rFonts w:asciiTheme="majorHAnsi" w:hAnsiTheme="majorHAnsi" w:cstheme="majorHAnsi"/>
                <w:color w:val="000000" w:themeColor="text1"/>
                <w:sz w:val="26"/>
                <w:szCs w:val="26"/>
              </w:rPr>
              <w:t>(4 tiết)</w:t>
            </w:r>
          </w:p>
        </w:tc>
        <w:tc>
          <w:tcPr>
            <w:tcW w:w="754" w:type="dxa"/>
            <w:shd w:val="clear" w:color="auto" w:fill="auto"/>
            <w:vAlign w:val="center"/>
          </w:tcPr>
          <w:p w14:paraId="45E38064"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43C15917"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6B839C3F"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330E155F"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3E56BA59"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2037C432"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166E802B"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84" w:type="dxa"/>
            <w:shd w:val="clear" w:color="auto" w:fill="auto"/>
            <w:vAlign w:val="center"/>
          </w:tcPr>
          <w:p w14:paraId="2837A878"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7A46DBEE"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55" w:type="dxa"/>
            <w:vAlign w:val="center"/>
          </w:tcPr>
          <w:p w14:paraId="0B703F96"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1099" w:type="dxa"/>
            <w:vAlign w:val="center"/>
          </w:tcPr>
          <w:p w14:paraId="6C44165C"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0,5</w:t>
            </w:r>
          </w:p>
        </w:tc>
      </w:tr>
      <w:tr w:rsidR="00FA4C82" w:rsidRPr="00FA4C82" w14:paraId="0204B843" w14:textId="77777777">
        <w:tc>
          <w:tcPr>
            <w:tcW w:w="723" w:type="dxa"/>
            <w:vMerge/>
            <w:vAlign w:val="center"/>
          </w:tcPr>
          <w:p w14:paraId="1CA2BFDF"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31" w:type="dxa"/>
            <w:vMerge/>
            <w:vAlign w:val="center"/>
          </w:tcPr>
          <w:p w14:paraId="2AA79EC9" w14:textId="77777777" w:rsidR="00133653" w:rsidRPr="00FA4C82" w:rsidRDefault="00133653">
            <w:pPr>
              <w:rPr>
                <w:rFonts w:asciiTheme="majorHAnsi" w:hAnsiTheme="majorHAnsi" w:cstheme="majorHAnsi"/>
                <w:b/>
                <w:color w:val="000000" w:themeColor="text1"/>
                <w:sz w:val="26"/>
                <w:szCs w:val="26"/>
              </w:rPr>
            </w:pPr>
          </w:p>
        </w:tc>
        <w:tc>
          <w:tcPr>
            <w:tcW w:w="3984" w:type="dxa"/>
            <w:shd w:val="clear" w:color="auto" w:fill="auto"/>
            <w:vAlign w:val="center"/>
          </w:tcPr>
          <w:p w14:paraId="7B835783" w14:textId="77777777" w:rsidR="00133653" w:rsidRPr="00FA4C82" w:rsidRDefault="00ED1736">
            <w:pPr>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eastAsia="vi-VN" w:bidi="vi-VN"/>
              </w:rPr>
              <w:t xml:space="preserve">Công suất và hiệu suất </w:t>
            </w:r>
            <w:r w:rsidRPr="00FA4C82">
              <w:rPr>
                <w:rFonts w:asciiTheme="majorHAnsi" w:hAnsiTheme="majorHAnsi" w:cstheme="majorHAnsi"/>
                <w:color w:val="000000" w:themeColor="text1"/>
                <w:sz w:val="26"/>
                <w:szCs w:val="26"/>
              </w:rPr>
              <w:t>(2 tiết)</w:t>
            </w:r>
          </w:p>
        </w:tc>
        <w:tc>
          <w:tcPr>
            <w:tcW w:w="754" w:type="dxa"/>
            <w:shd w:val="clear" w:color="auto" w:fill="auto"/>
            <w:vAlign w:val="center"/>
          </w:tcPr>
          <w:p w14:paraId="78C13C44"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2831EA53"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1DF7421A"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31AFB204"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3C4D23BD"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1</w:t>
            </w:r>
          </w:p>
        </w:tc>
        <w:tc>
          <w:tcPr>
            <w:tcW w:w="755" w:type="dxa"/>
            <w:shd w:val="clear" w:color="auto" w:fill="auto"/>
            <w:vAlign w:val="center"/>
          </w:tcPr>
          <w:p w14:paraId="7660CCCB"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7A9D7E5B"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84" w:type="dxa"/>
            <w:shd w:val="clear" w:color="auto" w:fill="auto"/>
            <w:vAlign w:val="center"/>
          </w:tcPr>
          <w:p w14:paraId="07055795"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72FD9F9B"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755" w:type="dxa"/>
            <w:vAlign w:val="center"/>
          </w:tcPr>
          <w:p w14:paraId="06E0EB28"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1099" w:type="dxa"/>
            <w:vAlign w:val="center"/>
          </w:tcPr>
          <w:p w14:paraId="7DAA1C18"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1,0</w:t>
            </w:r>
          </w:p>
        </w:tc>
      </w:tr>
      <w:tr w:rsidR="00FA4C82" w:rsidRPr="00FA4C82" w14:paraId="04332102" w14:textId="77777777">
        <w:tc>
          <w:tcPr>
            <w:tcW w:w="723" w:type="dxa"/>
            <w:vMerge w:val="restart"/>
            <w:vAlign w:val="center"/>
          </w:tcPr>
          <w:p w14:paraId="0A1D996A" w14:textId="77777777" w:rsidR="00133653" w:rsidRPr="00FA4C82" w:rsidRDefault="00ED1736">
            <w:pPr>
              <w:jc w:val="cente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3</w:t>
            </w:r>
          </w:p>
        </w:tc>
        <w:tc>
          <w:tcPr>
            <w:tcW w:w="1531" w:type="dxa"/>
            <w:vMerge w:val="restart"/>
            <w:vAlign w:val="center"/>
          </w:tcPr>
          <w:p w14:paraId="2C933E65" w14:textId="77777777" w:rsidR="00133653" w:rsidRPr="00FA4C82" w:rsidRDefault="00ED1736">
            <w:pP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Động lượng</w:t>
            </w:r>
          </w:p>
        </w:tc>
        <w:tc>
          <w:tcPr>
            <w:tcW w:w="3984" w:type="dxa"/>
            <w:shd w:val="clear" w:color="auto" w:fill="auto"/>
          </w:tcPr>
          <w:p w14:paraId="27CD6CB8" w14:textId="77777777" w:rsidR="00133653" w:rsidRPr="00FA4C82" w:rsidRDefault="00ED1736">
            <w:pPr>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Định nghĩa động lượng </w:t>
            </w:r>
            <w:r w:rsidRPr="00FA4C82">
              <w:rPr>
                <w:rFonts w:asciiTheme="majorHAnsi" w:hAnsiTheme="majorHAnsi" w:cstheme="majorHAnsi"/>
                <w:color w:val="000000" w:themeColor="text1"/>
                <w:sz w:val="26"/>
                <w:szCs w:val="26"/>
              </w:rPr>
              <w:t>(1 tiết)</w:t>
            </w:r>
          </w:p>
        </w:tc>
        <w:tc>
          <w:tcPr>
            <w:tcW w:w="754" w:type="dxa"/>
            <w:shd w:val="clear" w:color="auto" w:fill="auto"/>
            <w:vAlign w:val="center"/>
          </w:tcPr>
          <w:p w14:paraId="0ED096BE"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7333A238"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1EE32077"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0A61367F"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4E7461A1"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61D23FDE"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59E91471"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84" w:type="dxa"/>
            <w:shd w:val="clear" w:color="auto" w:fill="auto"/>
            <w:vAlign w:val="center"/>
          </w:tcPr>
          <w:p w14:paraId="5DC2295C"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7CB9A75A"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55" w:type="dxa"/>
            <w:vAlign w:val="center"/>
          </w:tcPr>
          <w:p w14:paraId="79562E57"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1099" w:type="dxa"/>
            <w:vAlign w:val="center"/>
          </w:tcPr>
          <w:p w14:paraId="7A3CA92D"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0,5</w:t>
            </w:r>
          </w:p>
        </w:tc>
      </w:tr>
      <w:tr w:rsidR="00FA4C82" w:rsidRPr="00FA4C82" w14:paraId="73AC30E6" w14:textId="77777777">
        <w:tc>
          <w:tcPr>
            <w:tcW w:w="723" w:type="dxa"/>
            <w:vMerge/>
            <w:vAlign w:val="center"/>
          </w:tcPr>
          <w:p w14:paraId="3885EE5E"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31" w:type="dxa"/>
            <w:vMerge/>
            <w:vAlign w:val="center"/>
          </w:tcPr>
          <w:p w14:paraId="05165F2C" w14:textId="77777777" w:rsidR="00133653" w:rsidRPr="00FA4C82" w:rsidRDefault="00133653">
            <w:pPr>
              <w:rPr>
                <w:rFonts w:asciiTheme="majorHAnsi" w:hAnsiTheme="majorHAnsi" w:cstheme="majorHAnsi"/>
                <w:b/>
                <w:color w:val="000000" w:themeColor="text1"/>
                <w:sz w:val="26"/>
                <w:szCs w:val="26"/>
              </w:rPr>
            </w:pPr>
          </w:p>
        </w:tc>
        <w:tc>
          <w:tcPr>
            <w:tcW w:w="3984" w:type="dxa"/>
            <w:shd w:val="clear" w:color="auto" w:fill="auto"/>
          </w:tcPr>
          <w:p w14:paraId="464DD85A" w14:textId="77777777" w:rsidR="00133653" w:rsidRPr="00FA4C82" w:rsidRDefault="00ED1736">
            <w:pPr>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Bảo toàn động lượng </w:t>
            </w:r>
            <w:r w:rsidRPr="00FA4C82">
              <w:rPr>
                <w:rFonts w:asciiTheme="majorHAnsi" w:hAnsiTheme="majorHAnsi" w:cstheme="majorHAnsi"/>
                <w:color w:val="000000" w:themeColor="text1"/>
                <w:sz w:val="26"/>
                <w:szCs w:val="26"/>
              </w:rPr>
              <w:t>(2 tiết)</w:t>
            </w:r>
          </w:p>
        </w:tc>
        <w:tc>
          <w:tcPr>
            <w:tcW w:w="754" w:type="dxa"/>
            <w:shd w:val="clear" w:color="auto" w:fill="auto"/>
            <w:vAlign w:val="center"/>
          </w:tcPr>
          <w:p w14:paraId="3371C578"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2EB15F17"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6599CEAB"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589A63BD"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vMerge w:val="restart"/>
            <w:shd w:val="clear" w:color="auto" w:fill="auto"/>
            <w:vAlign w:val="center"/>
          </w:tcPr>
          <w:p w14:paraId="35F13FE6"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1</w:t>
            </w:r>
          </w:p>
        </w:tc>
        <w:tc>
          <w:tcPr>
            <w:tcW w:w="755" w:type="dxa"/>
            <w:shd w:val="clear" w:color="auto" w:fill="auto"/>
            <w:vAlign w:val="center"/>
          </w:tcPr>
          <w:p w14:paraId="032D2629"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vMerge w:val="restart"/>
            <w:shd w:val="clear" w:color="auto" w:fill="auto"/>
            <w:vAlign w:val="center"/>
          </w:tcPr>
          <w:p w14:paraId="761DB0EF"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84" w:type="dxa"/>
            <w:shd w:val="clear" w:color="auto" w:fill="auto"/>
            <w:vAlign w:val="center"/>
          </w:tcPr>
          <w:p w14:paraId="6C19A9F3"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Merge w:val="restart"/>
            <w:vAlign w:val="center"/>
          </w:tcPr>
          <w:p w14:paraId="2F99BA0D"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755" w:type="dxa"/>
            <w:vAlign w:val="center"/>
          </w:tcPr>
          <w:p w14:paraId="3783586B"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1099" w:type="dxa"/>
            <w:vMerge w:val="restart"/>
            <w:vAlign w:val="center"/>
          </w:tcPr>
          <w:p w14:paraId="44E3D697"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2,0</w:t>
            </w:r>
          </w:p>
        </w:tc>
      </w:tr>
      <w:tr w:rsidR="00FA4C82" w:rsidRPr="00FA4C82" w14:paraId="3F44E6AA" w14:textId="77777777">
        <w:tc>
          <w:tcPr>
            <w:tcW w:w="723" w:type="dxa"/>
            <w:vMerge/>
            <w:vAlign w:val="center"/>
          </w:tcPr>
          <w:p w14:paraId="2FDCE3CA"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31" w:type="dxa"/>
            <w:vMerge/>
            <w:vAlign w:val="center"/>
          </w:tcPr>
          <w:p w14:paraId="481B7627" w14:textId="77777777" w:rsidR="00133653" w:rsidRPr="00FA4C82" w:rsidRDefault="00133653">
            <w:pPr>
              <w:rPr>
                <w:rFonts w:asciiTheme="majorHAnsi" w:hAnsiTheme="majorHAnsi" w:cstheme="majorHAnsi"/>
                <w:b/>
                <w:color w:val="000000" w:themeColor="text1"/>
                <w:sz w:val="26"/>
                <w:szCs w:val="26"/>
              </w:rPr>
            </w:pPr>
          </w:p>
        </w:tc>
        <w:tc>
          <w:tcPr>
            <w:tcW w:w="3984" w:type="dxa"/>
            <w:shd w:val="clear" w:color="auto" w:fill="auto"/>
          </w:tcPr>
          <w:p w14:paraId="609091BB" w14:textId="77777777" w:rsidR="00133653" w:rsidRPr="00FA4C82" w:rsidRDefault="00ED1736">
            <w:pPr>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Động lượng và va chạm </w:t>
            </w:r>
            <w:r w:rsidRPr="00FA4C82">
              <w:rPr>
                <w:rFonts w:asciiTheme="majorHAnsi" w:hAnsiTheme="majorHAnsi" w:cstheme="majorHAnsi"/>
                <w:color w:val="000000" w:themeColor="text1"/>
                <w:sz w:val="26"/>
                <w:szCs w:val="26"/>
              </w:rPr>
              <w:t>(3 tiết)</w:t>
            </w:r>
          </w:p>
        </w:tc>
        <w:tc>
          <w:tcPr>
            <w:tcW w:w="754" w:type="dxa"/>
            <w:shd w:val="clear" w:color="auto" w:fill="auto"/>
            <w:vAlign w:val="center"/>
          </w:tcPr>
          <w:p w14:paraId="25338B6D"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45789BEE"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3F02D04E"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69FE07D1"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vMerge/>
            <w:shd w:val="clear" w:color="auto" w:fill="auto"/>
            <w:vAlign w:val="center"/>
          </w:tcPr>
          <w:p w14:paraId="517EC1B4"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06D9FBFF"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vMerge/>
            <w:shd w:val="clear" w:color="auto" w:fill="auto"/>
            <w:vAlign w:val="center"/>
          </w:tcPr>
          <w:p w14:paraId="73A524CC"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84" w:type="dxa"/>
            <w:shd w:val="clear" w:color="auto" w:fill="auto"/>
            <w:vAlign w:val="center"/>
          </w:tcPr>
          <w:p w14:paraId="2181AB09"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Merge/>
            <w:vAlign w:val="center"/>
          </w:tcPr>
          <w:p w14:paraId="068B34BE"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55" w:type="dxa"/>
            <w:vAlign w:val="center"/>
          </w:tcPr>
          <w:p w14:paraId="2573008B"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1099" w:type="dxa"/>
            <w:vMerge/>
            <w:vAlign w:val="center"/>
          </w:tcPr>
          <w:p w14:paraId="47E88BB8" w14:textId="77777777" w:rsidR="00133653" w:rsidRPr="00FA4C82" w:rsidRDefault="00133653">
            <w:pPr>
              <w:jc w:val="center"/>
              <w:rPr>
                <w:rFonts w:asciiTheme="majorHAnsi" w:hAnsiTheme="majorHAnsi" w:cstheme="majorHAnsi"/>
                <w:b/>
                <w:color w:val="000000" w:themeColor="text1"/>
                <w:sz w:val="26"/>
                <w:szCs w:val="26"/>
                <w:lang w:val="fr-FR" w:eastAsia="fr-FR"/>
              </w:rPr>
            </w:pPr>
          </w:p>
        </w:tc>
      </w:tr>
      <w:tr w:rsidR="00FA4C82" w:rsidRPr="00FA4C82" w14:paraId="73812ECD" w14:textId="77777777">
        <w:tc>
          <w:tcPr>
            <w:tcW w:w="723" w:type="dxa"/>
            <w:vMerge w:val="restart"/>
            <w:vAlign w:val="center"/>
          </w:tcPr>
          <w:p w14:paraId="5151D2E9" w14:textId="77777777" w:rsidR="00133653" w:rsidRPr="00FA4C82" w:rsidRDefault="00ED1736">
            <w:pPr>
              <w:jc w:val="cente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4</w:t>
            </w:r>
          </w:p>
        </w:tc>
        <w:tc>
          <w:tcPr>
            <w:tcW w:w="1531" w:type="dxa"/>
            <w:vMerge w:val="restart"/>
            <w:vAlign w:val="center"/>
          </w:tcPr>
          <w:p w14:paraId="4B15159A" w14:textId="77777777" w:rsidR="00133653" w:rsidRPr="00FA4C82" w:rsidRDefault="00ED1736">
            <w:pP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Chuyển động tròn</w:t>
            </w:r>
          </w:p>
        </w:tc>
        <w:tc>
          <w:tcPr>
            <w:tcW w:w="3984" w:type="dxa"/>
            <w:shd w:val="clear" w:color="auto" w:fill="auto"/>
          </w:tcPr>
          <w:p w14:paraId="02EA9070" w14:textId="77777777" w:rsidR="00133653" w:rsidRPr="00FA4C82" w:rsidRDefault="00ED1736">
            <w:pPr>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Động học của chuyển động tròn đều </w:t>
            </w:r>
            <w:r w:rsidRPr="00FA4C82">
              <w:rPr>
                <w:rFonts w:asciiTheme="majorHAnsi" w:hAnsiTheme="majorHAnsi" w:cstheme="majorHAnsi"/>
                <w:color w:val="000000" w:themeColor="text1"/>
                <w:sz w:val="26"/>
                <w:szCs w:val="26"/>
              </w:rPr>
              <w:t>(2 tiết)</w:t>
            </w:r>
          </w:p>
        </w:tc>
        <w:tc>
          <w:tcPr>
            <w:tcW w:w="754" w:type="dxa"/>
            <w:shd w:val="clear" w:color="auto" w:fill="auto"/>
            <w:vAlign w:val="center"/>
          </w:tcPr>
          <w:p w14:paraId="7BB3C3D8"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3A6D274A"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088908FE"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0C2ABA37"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vMerge w:val="restart"/>
            <w:shd w:val="clear" w:color="auto" w:fill="auto"/>
            <w:vAlign w:val="center"/>
          </w:tcPr>
          <w:p w14:paraId="5E367D76"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1</w:t>
            </w:r>
          </w:p>
        </w:tc>
        <w:tc>
          <w:tcPr>
            <w:tcW w:w="755" w:type="dxa"/>
            <w:shd w:val="clear" w:color="auto" w:fill="auto"/>
            <w:vAlign w:val="center"/>
          </w:tcPr>
          <w:p w14:paraId="6B77FB85"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vMerge w:val="restart"/>
            <w:shd w:val="clear" w:color="auto" w:fill="auto"/>
            <w:vAlign w:val="center"/>
          </w:tcPr>
          <w:p w14:paraId="74F90D7B"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1**</w:t>
            </w:r>
          </w:p>
        </w:tc>
        <w:tc>
          <w:tcPr>
            <w:tcW w:w="784" w:type="dxa"/>
            <w:shd w:val="clear" w:color="auto" w:fill="auto"/>
            <w:vAlign w:val="center"/>
          </w:tcPr>
          <w:p w14:paraId="118724BE"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089946A6"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755" w:type="dxa"/>
            <w:vMerge w:val="restart"/>
            <w:vAlign w:val="center"/>
          </w:tcPr>
          <w:p w14:paraId="7B37F590"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1099" w:type="dxa"/>
            <w:vMerge w:val="restart"/>
            <w:vAlign w:val="center"/>
          </w:tcPr>
          <w:p w14:paraId="2CD49C69"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2,0</w:t>
            </w:r>
          </w:p>
        </w:tc>
      </w:tr>
      <w:tr w:rsidR="00FA4C82" w:rsidRPr="00FA4C82" w14:paraId="2882DFD4" w14:textId="77777777">
        <w:tc>
          <w:tcPr>
            <w:tcW w:w="723" w:type="dxa"/>
            <w:vMerge/>
            <w:vAlign w:val="center"/>
          </w:tcPr>
          <w:p w14:paraId="3DED5354"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31" w:type="dxa"/>
            <w:vMerge/>
            <w:vAlign w:val="center"/>
          </w:tcPr>
          <w:p w14:paraId="54A283DF" w14:textId="77777777" w:rsidR="00133653" w:rsidRPr="00FA4C82" w:rsidRDefault="00133653">
            <w:pPr>
              <w:rPr>
                <w:rFonts w:asciiTheme="majorHAnsi" w:hAnsiTheme="majorHAnsi" w:cstheme="majorHAnsi"/>
                <w:b/>
                <w:color w:val="000000" w:themeColor="text1"/>
                <w:sz w:val="26"/>
                <w:szCs w:val="26"/>
              </w:rPr>
            </w:pPr>
          </w:p>
        </w:tc>
        <w:tc>
          <w:tcPr>
            <w:tcW w:w="3984" w:type="dxa"/>
            <w:shd w:val="clear" w:color="auto" w:fill="auto"/>
          </w:tcPr>
          <w:p w14:paraId="79A9F15A" w14:textId="77777777" w:rsidR="00133653" w:rsidRPr="00FA4C82" w:rsidRDefault="00ED1736">
            <w:pPr>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Gia tốc hướng tâm và lực hướng tâm </w:t>
            </w:r>
            <w:r w:rsidRPr="00FA4C82">
              <w:rPr>
                <w:rFonts w:asciiTheme="majorHAnsi" w:hAnsiTheme="majorHAnsi" w:cstheme="majorHAnsi"/>
                <w:color w:val="000000" w:themeColor="text1"/>
                <w:sz w:val="26"/>
                <w:szCs w:val="26"/>
              </w:rPr>
              <w:t>(2 tiết)</w:t>
            </w:r>
          </w:p>
        </w:tc>
        <w:tc>
          <w:tcPr>
            <w:tcW w:w="754" w:type="dxa"/>
            <w:shd w:val="clear" w:color="auto" w:fill="auto"/>
            <w:vAlign w:val="center"/>
          </w:tcPr>
          <w:p w14:paraId="079D06C1"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2E18D3BC"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097FA0ED"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004D5E79"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vMerge/>
            <w:shd w:val="clear" w:color="auto" w:fill="auto"/>
            <w:vAlign w:val="center"/>
          </w:tcPr>
          <w:p w14:paraId="332DE82D"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0330E43D"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vMerge/>
            <w:shd w:val="clear" w:color="auto" w:fill="auto"/>
            <w:vAlign w:val="center"/>
          </w:tcPr>
          <w:p w14:paraId="05B0AA84"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84" w:type="dxa"/>
            <w:shd w:val="clear" w:color="auto" w:fill="auto"/>
            <w:vAlign w:val="center"/>
          </w:tcPr>
          <w:p w14:paraId="658A3FD4"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03BF897E"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755" w:type="dxa"/>
            <w:vMerge/>
            <w:vAlign w:val="center"/>
          </w:tcPr>
          <w:p w14:paraId="660A5706"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1099" w:type="dxa"/>
            <w:vMerge/>
            <w:vAlign w:val="center"/>
          </w:tcPr>
          <w:p w14:paraId="35B9807C" w14:textId="77777777" w:rsidR="00133653" w:rsidRPr="00FA4C82" w:rsidRDefault="00133653">
            <w:pPr>
              <w:jc w:val="center"/>
              <w:rPr>
                <w:rFonts w:asciiTheme="majorHAnsi" w:hAnsiTheme="majorHAnsi" w:cstheme="majorHAnsi"/>
                <w:b/>
                <w:color w:val="000000" w:themeColor="text1"/>
                <w:sz w:val="26"/>
                <w:szCs w:val="26"/>
                <w:lang w:val="fr-FR" w:eastAsia="fr-FR"/>
              </w:rPr>
            </w:pPr>
          </w:p>
        </w:tc>
      </w:tr>
      <w:tr w:rsidR="00FA4C82" w:rsidRPr="00FA4C82" w14:paraId="3C813FB7" w14:textId="77777777">
        <w:tc>
          <w:tcPr>
            <w:tcW w:w="723" w:type="dxa"/>
            <w:vMerge w:val="restart"/>
            <w:vAlign w:val="center"/>
          </w:tcPr>
          <w:p w14:paraId="3FD18622" w14:textId="77777777" w:rsidR="00133653" w:rsidRPr="00FA4C82" w:rsidRDefault="00ED1736">
            <w:pPr>
              <w:jc w:val="center"/>
              <w:rPr>
                <w:rFonts w:asciiTheme="majorHAnsi" w:hAnsiTheme="majorHAnsi" w:cstheme="majorHAnsi"/>
                <w:b/>
                <w:bCs/>
                <w:iCs/>
                <w:color w:val="000000" w:themeColor="text1"/>
                <w:sz w:val="26"/>
                <w:szCs w:val="26"/>
                <w:lang w:val="fr-FR" w:eastAsia="fr-FR"/>
              </w:rPr>
            </w:pPr>
            <w:r w:rsidRPr="00FA4C82">
              <w:rPr>
                <w:rFonts w:asciiTheme="majorHAnsi" w:hAnsiTheme="majorHAnsi" w:cstheme="majorHAnsi"/>
                <w:b/>
                <w:bCs/>
                <w:iCs/>
                <w:color w:val="000000" w:themeColor="text1"/>
                <w:sz w:val="26"/>
                <w:szCs w:val="26"/>
                <w:lang w:val="fr-FR" w:eastAsia="fr-FR"/>
              </w:rPr>
              <w:t>5</w:t>
            </w:r>
          </w:p>
        </w:tc>
        <w:tc>
          <w:tcPr>
            <w:tcW w:w="1531" w:type="dxa"/>
            <w:vMerge w:val="restart"/>
            <w:vAlign w:val="center"/>
          </w:tcPr>
          <w:p w14:paraId="64139014" w14:textId="77777777" w:rsidR="00133653" w:rsidRPr="00FA4C82" w:rsidRDefault="00ED1736">
            <w:pP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Biến dạng của vật rắn</w:t>
            </w:r>
          </w:p>
        </w:tc>
        <w:tc>
          <w:tcPr>
            <w:tcW w:w="3984" w:type="dxa"/>
            <w:shd w:val="clear" w:color="auto" w:fill="auto"/>
          </w:tcPr>
          <w:p w14:paraId="5D8B4547" w14:textId="77777777" w:rsidR="00133653" w:rsidRPr="00FA4C82" w:rsidRDefault="00ED1736">
            <w:pPr>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Biến dạng kéo và biến dạng nén – Đặc tính của lò xo </w:t>
            </w:r>
            <w:r w:rsidRPr="00FA4C82">
              <w:rPr>
                <w:rFonts w:asciiTheme="majorHAnsi" w:hAnsiTheme="majorHAnsi" w:cstheme="majorHAnsi"/>
                <w:color w:val="000000" w:themeColor="text1"/>
                <w:sz w:val="26"/>
                <w:szCs w:val="26"/>
              </w:rPr>
              <w:t>(2 tiết)</w:t>
            </w:r>
          </w:p>
        </w:tc>
        <w:tc>
          <w:tcPr>
            <w:tcW w:w="754" w:type="dxa"/>
            <w:shd w:val="clear" w:color="auto" w:fill="auto"/>
            <w:vAlign w:val="center"/>
          </w:tcPr>
          <w:p w14:paraId="42ED91DB"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2F0148F7"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755" w:type="dxa"/>
            <w:shd w:val="clear" w:color="auto" w:fill="auto"/>
            <w:vAlign w:val="center"/>
          </w:tcPr>
          <w:p w14:paraId="5F58ED5E"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71970D7B"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755" w:type="dxa"/>
            <w:shd w:val="clear" w:color="auto" w:fill="auto"/>
            <w:vAlign w:val="center"/>
          </w:tcPr>
          <w:p w14:paraId="4AED1BD2"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0551361D"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17959C74"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84" w:type="dxa"/>
            <w:shd w:val="clear" w:color="auto" w:fill="auto"/>
            <w:vAlign w:val="center"/>
          </w:tcPr>
          <w:p w14:paraId="619FBE2B"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484F6205"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755" w:type="dxa"/>
            <w:vAlign w:val="center"/>
          </w:tcPr>
          <w:p w14:paraId="287030F6"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4</w:t>
            </w:r>
          </w:p>
        </w:tc>
        <w:tc>
          <w:tcPr>
            <w:tcW w:w="1099" w:type="dxa"/>
            <w:vAlign w:val="center"/>
          </w:tcPr>
          <w:p w14:paraId="73130A5B"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1,0</w:t>
            </w:r>
          </w:p>
        </w:tc>
      </w:tr>
      <w:tr w:rsidR="00FA4C82" w:rsidRPr="00FA4C82" w14:paraId="7D288E93" w14:textId="77777777">
        <w:tc>
          <w:tcPr>
            <w:tcW w:w="723" w:type="dxa"/>
            <w:vMerge/>
            <w:vAlign w:val="center"/>
          </w:tcPr>
          <w:p w14:paraId="457636A8" w14:textId="77777777" w:rsidR="00133653" w:rsidRPr="00FA4C82" w:rsidRDefault="00133653">
            <w:pPr>
              <w:jc w:val="center"/>
              <w:rPr>
                <w:rFonts w:asciiTheme="majorHAnsi" w:hAnsiTheme="majorHAnsi" w:cstheme="majorHAnsi"/>
                <w:b/>
                <w:bCs/>
                <w:iCs/>
                <w:color w:val="000000" w:themeColor="text1"/>
                <w:sz w:val="26"/>
                <w:szCs w:val="26"/>
                <w:lang w:val="fr-FR" w:eastAsia="fr-FR"/>
              </w:rPr>
            </w:pPr>
          </w:p>
        </w:tc>
        <w:tc>
          <w:tcPr>
            <w:tcW w:w="1531" w:type="dxa"/>
            <w:vMerge/>
            <w:vAlign w:val="center"/>
          </w:tcPr>
          <w:p w14:paraId="631BA970" w14:textId="77777777" w:rsidR="00133653" w:rsidRPr="00FA4C82" w:rsidRDefault="00133653">
            <w:pPr>
              <w:rPr>
                <w:rFonts w:asciiTheme="majorHAnsi" w:hAnsiTheme="majorHAnsi" w:cstheme="majorHAnsi"/>
                <w:b/>
                <w:color w:val="000000" w:themeColor="text1"/>
                <w:sz w:val="26"/>
                <w:szCs w:val="26"/>
              </w:rPr>
            </w:pPr>
          </w:p>
        </w:tc>
        <w:tc>
          <w:tcPr>
            <w:tcW w:w="3984" w:type="dxa"/>
            <w:shd w:val="clear" w:color="auto" w:fill="auto"/>
          </w:tcPr>
          <w:p w14:paraId="374028CC" w14:textId="77777777" w:rsidR="00133653" w:rsidRPr="00FA4C82" w:rsidRDefault="00ED1736">
            <w:pPr>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xml:space="preserve">Định luật Hooke </w:t>
            </w:r>
            <w:r w:rsidRPr="00FA4C82">
              <w:rPr>
                <w:rFonts w:asciiTheme="majorHAnsi" w:hAnsiTheme="majorHAnsi" w:cstheme="majorHAnsi"/>
                <w:color w:val="000000" w:themeColor="text1"/>
                <w:sz w:val="26"/>
                <w:szCs w:val="26"/>
              </w:rPr>
              <w:t>(2 tiết)</w:t>
            </w:r>
          </w:p>
        </w:tc>
        <w:tc>
          <w:tcPr>
            <w:tcW w:w="754" w:type="dxa"/>
            <w:shd w:val="clear" w:color="auto" w:fill="auto"/>
            <w:vAlign w:val="center"/>
          </w:tcPr>
          <w:p w14:paraId="3369DE4C" w14:textId="77777777" w:rsidR="00133653" w:rsidRPr="00FA4C82" w:rsidRDefault="00133653">
            <w:pPr>
              <w:jc w:val="center"/>
              <w:rPr>
                <w:rFonts w:asciiTheme="majorHAnsi" w:hAnsiTheme="majorHAnsi" w:cstheme="majorHAnsi"/>
                <w:color w:val="000000" w:themeColor="text1"/>
                <w:sz w:val="26"/>
                <w:szCs w:val="26"/>
                <w:lang w:val="fr-FR" w:eastAsia="fr-FR"/>
              </w:rPr>
            </w:pPr>
          </w:p>
        </w:tc>
        <w:tc>
          <w:tcPr>
            <w:tcW w:w="754" w:type="dxa"/>
            <w:shd w:val="clear" w:color="auto" w:fill="auto"/>
            <w:vAlign w:val="center"/>
          </w:tcPr>
          <w:p w14:paraId="7F81C852"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1</w:t>
            </w:r>
          </w:p>
        </w:tc>
        <w:tc>
          <w:tcPr>
            <w:tcW w:w="755" w:type="dxa"/>
            <w:shd w:val="clear" w:color="auto" w:fill="auto"/>
            <w:vAlign w:val="center"/>
          </w:tcPr>
          <w:p w14:paraId="30EEF344" w14:textId="77777777" w:rsidR="00133653" w:rsidRPr="00FA4C82" w:rsidRDefault="00133653">
            <w:pPr>
              <w:jc w:val="center"/>
              <w:rPr>
                <w:rFonts w:asciiTheme="majorHAnsi" w:hAnsiTheme="majorHAnsi" w:cstheme="majorHAnsi"/>
                <w:b/>
                <w:color w:val="000000" w:themeColor="text1"/>
                <w:sz w:val="26"/>
                <w:szCs w:val="26"/>
                <w:lang w:val="fr-FR" w:eastAsia="fr-FR"/>
              </w:rPr>
            </w:pPr>
          </w:p>
        </w:tc>
        <w:tc>
          <w:tcPr>
            <w:tcW w:w="755" w:type="dxa"/>
            <w:shd w:val="clear" w:color="auto" w:fill="auto"/>
            <w:vAlign w:val="center"/>
          </w:tcPr>
          <w:p w14:paraId="59F74CBF" w14:textId="77777777" w:rsidR="00133653" w:rsidRPr="00FA4C82" w:rsidRDefault="00ED1736">
            <w:pPr>
              <w:jc w:val="center"/>
              <w:rPr>
                <w:rFonts w:asciiTheme="majorHAnsi" w:hAnsiTheme="majorHAnsi" w:cstheme="majorHAnsi"/>
                <w:b/>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1</w:t>
            </w:r>
          </w:p>
        </w:tc>
        <w:tc>
          <w:tcPr>
            <w:tcW w:w="755" w:type="dxa"/>
            <w:shd w:val="clear" w:color="auto" w:fill="auto"/>
            <w:vAlign w:val="center"/>
          </w:tcPr>
          <w:p w14:paraId="7F481B71"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1</w:t>
            </w:r>
          </w:p>
        </w:tc>
        <w:tc>
          <w:tcPr>
            <w:tcW w:w="755" w:type="dxa"/>
            <w:shd w:val="clear" w:color="auto" w:fill="auto"/>
            <w:vAlign w:val="center"/>
          </w:tcPr>
          <w:p w14:paraId="0C51B903" w14:textId="77777777" w:rsidR="00133653" w:rsidRPr="00FA4C82" w:rsidRDefault="00133653">
            <w:pPr>
              <w:jc w:val="center"/>
              <w:rPr>
                <w:rFonts w:asciiTheme="majorHAnsi" w:hAnsiTheme="majorHAnsi" w:cstheme="majorHAnsi"/>
                <w:b/>
                <w:bCs/>
                <w:color w:val="000000" w:themeColor="text1"/>
                <w:sz w:val="26"/>
                <w:szCs w:val="26"/>
                <w:lang w:val="fr-FR" w:eastAsia="fr-FR"/>
              </w:rPr>
            </w:pPr>
          </w:p>
        </w:tc>
        <w:tc>
          <w:tcPr>
            <w:tcW w:w="846" w:type="dxa"/>
            <w:shd w:val="clear" w:color="auto" w:fill="auto"/>
            <w:vAlign w:val="center"/>
          </w:tcPr>
          <w:p w14:paraId="36335E6A"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color w:val="000000" w:themeColor="text1"/>
                <w:sz w:val="26"/>
                <w:szCs w:val="26"/>
                <w:lang w:val="fr-FR" w:eastAsia="fr-FR"/>
              </w:rPr>
              <w:t>1**</w:t>
            </w:r>
          </w:p>
        </w:tc>
        <w:tc>
          <w:tcPr>
            <w:tcW w:w="784" w:type="dxa"/>
            <w:shd w:val="clear" w:color="auto" w:fill="auto"/>
            <w:vAlign w:val="center"/>
          </w:tcPr>
          <w:p w14:paraId="6BB9D66E" w14:textId="77777777" w:rsidR="00133653" w:rsidRPr="00FA4C82" w:rsidRDefault="00133653">
            <w:pPr>
              <w:jc w:val="center"/>
              <w:rPr>
                <w:rFonts w:asciiTheme="majorHAnsi" w:hAnsiTheme="majorHAnsi" w:cstheme="majorHAnsi"/>
                <w:bCs/>
                <w:color w:val="000000" w:themeColor="text1"/>
                <w:sz w:val="26"/>
                <w:szCs w:val="26"/>
                <w:lang w:val="fr-FR" w:eastAsia="fr-FR"/>
              </w:rPr>
            </w:pPr>
          </w:p>
        </w:tc>
        <w:tc>
          <w:tcPr>
            <w:tcW w:w="634" w:type="dxa"/>
            <w:vAlign w:val="center"/>
          </w:tcPr>
          <w:p w14:paraId="53643691"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755" w:type="dxa"/>
            <w:vAlign w:val="center"/>
          </w:tcPr>
          <w:p w14:paraId="468E3536" w14:textId="77777777" w:rsidR="00133653" w:rsidRPr="00FA4C82" w:rsidRDefault="00ED1736">
            <w:pPr>
              <w:jc w:val="center"/>
              <w:rPr>
                <w:rFonts w:asciiTheme="majorHAnsi" w:hAnsiTheme="majorHAnsi" w:cstheme="majorHAnsi"/>
                <w:bCs/>
                <w:color w:val="000000" w:themeColor="text1"/>
                <w:sz w:val="26"/>
                <w:szCs w:val="26"/>
                <w:lang w:val="fr-FR" w:eastAsia="fr-FR"/>
              </w:rPr>
            </w:pPr>
            <w:r w:rsidRPr="00FA4C82">
              <w:rPr>
                <w:rFonts w:asciiTheme="majorHAnsi" w:hAnsiTheme="majorHAnsi" w:cstheme="majorHAnsi"/>
                <w:bCs/>
                <w:color w:val="000000" w:themeColor="text1"/>
                <w:sz w:val="26"/>
                <w:szCs w:val="26"/>
                <w:lang w:val="fr-FR" w:eastAsia="fr-FR"/>
              </w:rPr>
              <w:t>2</w:t>
            </w:r>
          </w:p>
        </w:tc>
        <w:tc>
          <w:tcPr>
            <w:tcW w:w="1099" w:type="dxa"/>
            <w:vAlign w:val="center"/>
          </w:tcPr>
          <w:p w14:paraId="589C3EF8" w14:textId="77777777" w:rsidR="00133653" w:rsidRPr="00FA4C82" w:rsidRDefault="00ED1736">
            <w:pPr>
              <w:jc w:val="center"/>
              <w:rPr>
                <w:rFonts w:asciiTheme="majorHAnsi" w:hAnsiTheme="majorHAnsi" w:cstheme="majorHAnsi"/>
                <w:b/>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1,0</w:t>
            </w:r>
          </w:p>
        </w:tc>
      </w:tr>
      <w:tr w:rsidR="00FA4C82" w:rsidRPr="00FA4C82" w14:paraId="37BE7AE0" w14:textId="77777777">
        <w:tc>
          <w:tcPr>
            <w:tcW w:w="723" w:type="dxa"/>
            <w:vAlign w:val="center"/>
          </w:tcPr>
          <w:p w14:paraId="17F29F7B"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6</w:t>
            </w:r>
          </w:p>
        </w:tc>
        <w:tc>
          <w:tcPr>
            <w:tcW w:w="5515" w:type="dxa"/>
            <w:gridSpan w:val="2"/>
            <w:vAlign w:val="center"/>
          </w:tcPr>
          <w:p w14:paraId="51DCF1BF" w14:textId="77777777" w:rsidR="00133653" w:rsidRPr="00FA4C82" w:rsidRDefault="00ED1736">
            <w:pP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Số câu TN/ Số ý TL (Số YCCĐ)</w:t>
            </w:r>
          </w:p>
        </w:tc>
        <w:tc>
          <w:tcPr>
            <w:tcW w:w="754" w:type="dxa"/>
            <w:shd w:val="clear" w:color="auto" w:fill="auto"/>
            <w:vAlign w:val="center"/>
          </w:tcPr>
          <w:p w14:paraId="243311D7"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0</w:t>
            </w:r>
          </w:p>
        </w:tc>
        <w:tc>
          <w:tcPr>
            <w:tcW w:w="754" w:type="dxa"/>
            <w:shd w:val="clear" w:color="auto" w:fill="auto"/>
            <w:vAlign w:val="center"/>
          </w:tcPr>
          <w:p w14:paraId="56403CB2"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16</w:t>
            </w:r>
          </w:p>
        </w:tc>
        <w:tc>
          <w:tcPr>
            <w:tcW w:w="755" w:type="dxa"/>
            <w:shd w:val="clear" w:color="auto" w:fill="auto"/>
            <w:vAlign w:val="center"/>
          </w:tcPr>
          <w:p w14:paraId="79655F76"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0</w:t>
            </w:r>
          </w:p>
        </w:tc>
        <w:tc>
          <w:tcPr>
            <w:tcW w:w="755" w:type="dxa"/>
            <w:shd w:val="clear" w:color="auto" w:fill="auto"/>
            <w:vAlign w:val="center"/>
          </w:tcPr>
          <w:p w14:paraId="410C3A29"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12</w:t>
            </w:r>
          </w:p>
        </w:tc>
        <w:tc>
          <w:tcPr>
            <w:tcW w:w="755" w:type="dxa"/>
            <w:shd w:val="clear" w:color="auto" w:fill="auto"/>
            <w:vAlign w:val="center"/>
          </w:tcPr>
          <w:p w14:paraId="0D202052"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4</w:t>
            </w:r>
          </w:p>
        </w:tc>
        <w:tc>
          <w:tcPr>
            <w:tcW w:w="755" w:type="dxa"/>
            <w:shd w:val="clear" w:color="auto" w:fill="auto"/>
            <w:vAlign w:val="center"/>
          </w:tcPr>
          <w:p w14:paraId="2484B312"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0</w:t>
            </w:r>
          </w:p>
        </w:tc>
        <w:tc>
          <w:tcPr>
            <w:tcW w:w="846" w:type="dxa"/>
            <w:shd w:val="clear" w:color="auto" w:fill="auto"/>
            <w:vAlign w:val="center"/>
          </w:tcPr>
          <w:p w14:paraId="11D685BF"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2</w:t>
            </w:r>
          </w:p>
        </w:tc>
        <w:tc>
          <w:tcPr>
            <w:tcW w:w="784" w:type="dxa"/>
            <w:shd w:val="clear" w:color="auto" w:fill="auto"/>
            <w:vAlign w:val="center"/>
          </w:tcPr>
          <w:p w14:paraId="6DD59972"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b/>
                <w:bCs/>
                <w:color w:val="000000" w:themeColor="text1"/>
                <w:sz w:val="26"/>
                <w:szCs w:val="26"/>
                <w:lang w:val="fr-FR" w:eastAsia="fr-FR"/>
              </w:rPr>
              <w:t>0</w:t>
            </w:r>
          </w:p>
        </w:tc>
        <w:tc>
          <w:tcPr>
            <w:tcW w:w="634" w:type="dxa"/>
            <w:vAlign w:val="center"/>
          </w:tcPr>
          <w:p w14:paraId="366C98EF"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6</w:t>
            </w:r>
          </w:p>
        </w:tc>
        <w:tc>
          <w:tcPr>
            <w:tcW w:w="755" w:type="dxa"/>
            <w:vAlign w:val="center"/>
          </w:tcPr>
          <w:p w14:paraId="7F33DFAA" w14:textId="77777777" w:rsidR="00133653" w:rsidRPr="00FA4C82" w:rsidRDefault="00ED1736">
            <w:pPr>
              <w:jc w:val="center"/>
              <w:rPr>
                <w:rFonts w:asciiTheme="majorHAnsi" w:hAnsiTheme="majorHAnsi" w:cstheme="majorHAnsi"/>
                <w:color w:val="000000" w:themeColor="text1"/>
                <w:sz w:val="26"/>
                <w:szCs w:val="26"/>
                <w:lang w:val="fr-FR" w:eastAsia="fr-FR"/>
              </w:rPr>
            </w:pPr>
            <w:r w:rsidRPr="00FA4C82">
              <w:rPr>
                <w:rFonts w:asciiTheme="majorHAnsi" w:hAnsiTheme="majorHAnsi" w:cstheme="majorHAnsi"/>
                <w:b/>
                <w:color w:val="000000" w:themeColor="text1"/>
                <w:sz w:val="26"/>
                <w:szCs w:val="26"/>
                <w:lang w:val="fr-FR" w:eastAsia="fr-FR"/>
              </w:rPr>
              <w:t>28</w:t>
            </w:r>
          </w:p>
        </w:tc>
        <w:tc>
          <w:tcPr>
            <w:tcW w:w="1099" w:type="dxa"/>
            <w:vAlign w:val="center"/>
          </w:tcPr>
          <w:p w14:paraId="04186A9B" w14:textId="77777777" w:rsidR="00133653" w:rsidRPr="00FA4C82" w:rsidRDefault="00133653">
            <w:pPr>
              <w:rPr>
                <w:rFonts w:asciiTheme="majorHAnsi" w:hAnsiTheme="majorHAnsi" w:cstheme="majorHAnsi"/>
                <w:color w:val="000000" w:themeColor="text1"/>
                <w:sz w:val="26"/>
                <w:szCs w:val="26"/>
                <w:lang w:val="fr-FR" w:eastAsia="fr-FR"/>
              </w:rPr>
            </w:pPr>
          </w:p>
        </w:tc>
      </w:tr>
      <w:tr w:rsidR="00FA4C82" w:rsidRPr="00FA4C82" w14:paraId="42AA7EB5" w14:textId="77777777">
        <w:tc>
          <w:tcPr>
            <w:tcW w:w="723" w:type="dxa"/>
            <w:vAlign w:val="center"/>
          </w:tcPr>
          <w:p w14:paraId="217CB08E" w14:textId="77777777" w:rsidR="00133653" w:rsidRPr="00FA4C82" w:rsidRDefault="00ED1736">
            <w:pPr>
              <w:jc w:val="center"/>
              <w:rPr>
                <w:rFonts w:asciiTheme="majorHAnsi" w:hAnsiTheme="majorHAnsi" w:cstheme="majorHAnsi"/>
                <w:b/>
                <w:bCs/>
                <w:color w:val="000000" w:themeColor="text1"/>
                <w:sz w:val="26"/>
                <w:szCs w:val="26"/>
                <w:lang w:val="nl-NL"/>
              </w:rPr>
            </w:pPr>
            <w:r w:rsidRPr="00FA4C82">
              <w:rPr>
                <w:rFonts w:asciiTheme="majorHAnsi" w:hAnsiTheme="majorHAnsi" w:cstheme="majorHAnsi"/>
                <w:b/>
                <w:bCs/>
                <w:color w:val="000000" w:themeColor="text1"/>
                <w:sz w:val="26"/>
                <w:szCs w:val="26"/>
                <w:lang w:val="nl-NL"/>
              </w:rPr>
              <w:t>7</w:t>
            </w:r>
          </w:p>
        </w:tc>
        <w:tc>
          <w:tcPr>
            <w:tcW w:w="5515" w:type="dxa"/>
            <w:gridSpan w:val="2"/>
            <w:vAlign w:val="center"/>
          </w:tcPr>
          <w:p w14:paraId="478DEE82" w14:textId="77777777" w:rsidR="00133653" w:rsidRPr="00FA4C82" w:rsidRDefault="00ED1736">
            <w:pP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Điểm số</w:t>
            </w:r>
          </w:p>
        </w:tc>
        <w:tc>
          <w:tcPr>
            <w:tcW w:w="754" w:type="dxa"/>
            <w:shd w:val="clear" w:color="auto" w:fill="auto"/>
            <w:vAlign w:val="center"/>
          </w:tcPr>
          <w:p w14:paraId="2B03D089"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754" w:type="dxa"/>
            <w:shd w:val="clear" w:color="auto" w:fill="auto"/>
            <w:vAlign w:val="center"/>
          </w:tcPr>
          <w:p w14:paraId="4C63F368"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4,0</w:t>
            </w:r>
          </w:p>
        </w:tc>
        <w:tc>
          <w:tcPr>
            <w:tcW w:w="755" w:type="dxa"/>
            <w:shd w:val="clear" w:color="auto" w:fill="auto"/>
            <w:vAlign w:val="center"/>
          </w:tcPr>
          <w:p w14:paraId="317DBC3E"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755" w:type="dxa"/>
            <w:shd w:val="clear" w:color="auto" w:fill="auto"/>
            <w:vAlign w:val="center"/>
          </w:tcPr>
          <w:p w14:paraId="3FAB59BC"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3,0</w:t>
            </w:r>
          </w:p>
        </w:tc>
        <w:tc>
          <w:tcPr>
            <w:tcW w:w="755" w:type="dxa"/>
            <w:shd w:val="clear" w:color="auto" w:fill="auto"/>
            <w:vAlign w:val="center"/>
          </w:tcPr>
          <w:p w14:paraId="2B9E5884"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2,0</w:t>
            </w:r>
          </w:p>
        </w:tc>
        <w:tc>
          <w:tcPr>
            <w:tcW w:w="755" w:type="dxa"/>
            <w:shd w:val="clear" w:color="auto" w:fill="auto"/>
            <w:vAlign w:val="center"/>
          </w:tcPr>
          <w:p w14:paraId="74B683E9"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846" w:type="dxa"/>
            <w:shd w:val="clear" w:color="auto" w:fill="auto"/>
            <w:vAlign w:val="center"/>
          </w:tcPr>
          <w:p w14:paraId="18EF782F"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1,0</w:t>
            </w:r>
          </w:p>
        </w:tc>
        <w:tc>
          <w:tcPr>
            <w:tcW w:w="784" w:type="dxa"/>
            <w:shd w:val="clear" w:color="auto" w:fill="auto"/>
            <w:vAlign w:val="center"/>
          </w:tcPr>
          <w:p w14:paraId="35E26456"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0</w:t>
            </w:r>
          </w:p>
        </w:tc>
        <w:tc>
          <w:tcPr>
            <w:tcW w:w="634" w:type="dxa"/>
            <w:vAlign w:val="center"/>
          </w:tcPr>
          <w:p w14:paraId="49301919"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3,0</w:t>
            </w:r>
          </w:p>
        </w:tc>
        <w:tc>
          <w:tcPr>
            <w:tcW w:w="755" w:type="dxa"/>
            <w:vAlign w:val="center"/>
          </w:tcPr>
          <w:p w14:paraId="553FB676" w14:textId="77777777" w:rsidR="00133653" w:rsidRPr="00FA4C82" w:rsidRDefault="00ED1736">
            <w:pPr>
              <w:jc w:val="center"/>
              <w:rPr>
                <w:rFonts w:asciiTheme="majorHAnsi" w:hAnsiTheme="majorHAnsi" w:cstheme="majorHAnsi"/>
                <w:b/>
                <w:bCs/>
                <w:color w:val="000000" w:themeColor="text1"/>
                <w:sz w:val="26"/>
                <w:szCs w:val="26"/>
                <w:lang w:val="nl-NL" w:eastAsia="fr-FR"/>
              </w:rPr>
            </w:pPr>
            <w:r w:rsidRPr="00FA4C82">
              <w:rPr>
                <w:rFonts w:asciiTheme="majorHAnsi" w:hAnsiTheme="majorHAnsi" w:cstheme="majorHAnsi"/>
                <w:b/>
                <w:bCs/>
                <w:color w:val="000000" w:themeColor="text1"/>
                <w:sz w:val="26"/>
                <w:szCs w:val="26"/>
                <w:lang w:val="nl-NL" w:eastAsia="fr-FR"/>
              </w:rPr>
              <w:t>7,0</w:t>
            </w:r>
          </w:p>
        </w:tc>
        <w:tc>
          <w:tcPr>
            <w:tcW w:w="1099" w:type="dxa"/>
            <w:vAlign w:val="center"/>
          </w:tcPr>
          <w:p w14:paraId="0847B9AB" w14:textId="77777777" w:rsidR="00133653" w:rsidRPr="00FA4C82" w:rsidRDefault="00133653">
            <w:pPr>
              <w:rPr>
                <w:rFonts w:asciiTheme="majorHAnsi" w:hAnsiTheme="majorHAnsi" w:cstheme="majorHAnsi"/>
                <w:b/>
                <w:color w:val="000000" w:themeColor="text1"/>
                <w:sz w:val="26"/>
                <w:szCs w:val="26"/>
                <w:lang w:val="nl-NL" w:eastAsia="fr-FR"/>
              </w:rPr>
            </w:pPr>
          </w:p>
        </w:tc>
      </w:tr>
      <w:tr w:rsidR="00FA4C82" w:rsidRPr="00FA4C82" w14:paraId="6B689846" w14:textId="77777777">
        <w:tc>
          <w:tcPr>
            <w:tcW w:w="723" w:type="dxa"/>
            <w:vAlign w:val="center"/>
          </w:tcPr>
          <w:p w14:paraId="21CBB854" w14:textId="77777777" w:rsidR="00133653" w:rsidRPr="00FA4C82" w:rsidRDefault="00ED1736">
            <w:pPr>
              <w:jc w:val="center"/>
              <w:rPr>
                <w:rFonts w:asciiTheme="majorHAnsi" w:hAnsiTheme="majorHAnsi" w:cstheme="majorHAnsi"/>
                <w:b/>
                <w:bCs/>
                <w:color w:val="000000" w:themeColor="text1"/>
                <w:sz w:val="26"/>
                <w:szCs w:val="26"/>
                <w:lang w:val="nl-NL"/>
              </w:rPr>
            </w:pPr>
            <w:r w:rsidRPr="00FA4C82">
              <w:rPr>
                <w:rFonts w:asciiTheme="majorHAnsi" w:hAnsiTheme="majorHAnsi" w:cstheme="majorHAnsi"/>
                <w:b/>
                <w:bCs/>
                <w:color w:val="000000" w:themeColor="text1"/>
                <w:sz w:val="26"/>
                <w:szCs w:val="26"/>
                <w:lang w:val="nl-NL"/>
              </w:rPr>
              <w:t>8</w:t>
            </w:r>
          </w:p>
        </w:tc>
        <w:tc>
          <w:tcPr>
            <w:tcW w:w="5515" w:type="dxa"/>
            <w:gridSpan w:val="2"/>
            <w:vAlign w:val="center"/>
          </w:tcPr>
          <w:p w14:paraId="1F6B2870" w14:textId="77777777" w:rsidR="00133653" w:rsidRPr="00FA4C82" w:rsidRDefault="00ED1736">
            <w:pPr>
              <w:rPr>
                <w:rFonts w:asciiTheme="majorHAnsi" w:hAnsiTheme="majorHAnsi" w:cstheme="majorHAnsi"/>
                <w:b/>
                <w:color w:val="000000" w:themeColor="text1"/>
                <w:sz w:val="26"/>
                <w:szCs w:val="26"/>
                <w:lang w:val="nl-NL"/>
              </w:rPr>
            </w:pPr>
            <w:r w:rsidRPr="00FA4C82">
              <w:rPr>
                <w:rFonts w:asciiTheme="majorHAnsi" w:hAnsiTheme="majorHAnsi" w:cstheme="majorHAnsi"/>
                <w:b/>
                <w:color w:val="000000" w:themeColor="text1"/>
                <w:sz w:val="26"/>
                <w:szCs w:val="26"/>
                <w:lang w:val="nl-NL"/>
              </w:rPr>
              <w:t>Tổng số điểm</w:t>
            </w:r>
          </w:p>
        </w:tc>
        <w:tc>
          <w:tcPr>
            <w:tcW w:w="1508" w:type="dxa"/>
            <w:gridSpan w:val="2"/>
            <w:shd w:val="clear" w:color="auto" w:fill="auto"/>
            <w:vAlign w:val="center"/>
          </w:tcPr>
          <w:p w14:paraId="6CFB13D2"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4,0 điểm</w:t>
            </w:r>
          </w:p>
        </w:tc>
        <w:tc>
          <w:tcPr>
            <w:tcW w:w="1510" w:type="dxa"/>
            <w:gridSpan w:val="2"/>
            <w:shd w:val="clear" w:color="auto" w:fill="auto"/>
            <w:vAlign w:val="center"/>
          </w:tcPr>
          <w:p w14:paraId="773455E6"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3,0 điểm</w:t>
            </w:r>
          </w:p>
        </w:tc>
        <w:tc>
          <w:tcPr>
            <w:tcW w:w="1510" w:type="dxa"/>
            <w:gridSpan w:val="2"/>
            <w:shd w:val="clear" w:color="auto" w:fill="auto"/>
            <w:vAlign w:val="center"/>
          </w:tcPr>
          <w:p w14:paraId="2DD04713"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2,0 điểm</w:t>
            </w:r>
          </w:p>
        </w:tc>
        <w:tc>
          <w:tcPr>
            <w:tcW w:w="1630" w:type="dxa"/>
            <w:gridSpan w:val="2"/>
            <w:shd w:val="clear" w:color="auto" w:fill="auto"/>
            <w:vAlign w:val="center"/>
          </w:tcPr>
          <w:p w14:paraId="2A437ABF"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c>
          <w:tcPr>
            <w:tcW w:w="1389" w:type="dxa"/>
            <w:gridSpan w:val="2"/>
            <w:vAlign w:val="center"/>
          </w:tcPr>
          <w:p w14:paraId="79C8B8DD"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c>
          <w:tcPr>
            <w:tcW w:w="1099" w:type="dxa"/>
            <w:vAlign w:val="center"/>
          </w:tcPr>
          <w:p w14:paraId="2469016E" w14:textId="77777777" w:rsidR="00133653" w:rsidRPr="00FA4C82" w:rsidRDefault="00ED1736">
            <w:pPr>
              <w:jc w:val="center"/>
              <w:rPr>
                <w:rFonts w:asciiTheme="majorHAnsi" w:hAnsiTheme="majorHAnsi" w:cstheme="majorHAnsi"/>
                <w:b/>
                <w:iCs/>
                <w:color w:val="000000" w:themeColor="text1"/>
                <w:sz w:val="26"/>
                <w:szCs w:val="26"/>
                <w:lang w:val="nl-NL"/>
              </w:rPr>
            </w:pPr>
            <w:r w:rsidRPr="00FA4C82">
              <w:rPr>
                <w:rFonts w:asciiTheme="majorHAnsi" w:hAnsiTheme="majorHAnsi" w:cstheme="majorHAnsi"/>
                <w:b/>
                <w:iCs/>
                <w:color w:val="000000" w:themeColor="text1"/>
                <w:sz w:val="26"/>
                <w:szCs w:val="26"/>
                <w:lang w:val="nl-NL"/>
              </w:rPr>
              <w:t>10 điểm</w:t>
            </w:r>
          </w:p>
        </w:tc>
      </w:tr>
    </w:tbl>
    <w:p w14:paraId="26A6A1ED" w14:textId="77777777" w:rsidR="00133653" w:rsidRPr="00FA4C82" w:rsidRDefault="00133653">
      <w:pPr>
        <w:ind w:firstLine="720"/>
        <w:rPr>
          <w:rFonts w:asciiTheme="majorHAnsi" w:hAnsiTheme="majorHAnsi" w:cstheme="majorHAnsi"/>
          <w:bCs/>
          <w:i/>
          <w:color w:val="000000" w:themeColor="text1"/>
          <w:sz w:val="26"/>
          <w:szCs w:val="26"/>
        </w:rPr>
      </w:pPr>
    </w:p>
    <w:p w14:paraId="619EDB89" w14:textId="77777777" w:rsidR="00133653" w:rsidRPr="00FA4C82" w:rsidRDefault="00133653">
      <w:pPr>
        <w:ind w:firstLine="720"/>
        <w:rPr>
          <w:rFonts w:asciiTheme="majorHAnsi" w:hAnsiTheme="majorHAnsi" w:cstheme="majorHAnsi"/>
          <w:color w:val="000000" w:themeColor="text1"/>
          <w:sz w:val="26"/>
          <w:szCs w:val="26"/>
        </w:rPr>
      </w:pPr>
    </w:p>
    <w:p w14:paraId="2658F9D4" w14:textId="77777777" w:rsidR="00133653" w:rsidRPr="00FA4C82" w:rsidRDefault="00133653" w:rsidP="005C7C99">
      <w:pPr>
        <w:pStyle w:val="Heading2"/>
        <w:rPr>
          <w:vanish/>
        </w:rPr>
      </w:pPr>
    </w:p>
    <w:p w14:paraId="3E74F270" w14:textId="58818D43" w:rsidR="00133653" w:rsidRPr="00FA4C82" w:rsidRDefault="005C7C99">
      <w:pPr>
        <w:tabs>
          <w:tab w:val="left" w:pos="567"/>
        </w:tabs>
        <w:spacing w:beforeLines="20" w:before="48" w:afterLines="20" w:after="48" w:line="312" w:lineRule="auto"/>
        <w:jc w:val="both"/>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lang w:val="en-US"/>
        </w:rPr>
        <w:t>2.</w:t>
      </w:r>
      <w:r w:rsidR="00ED1736" w:rsidRPr="00FA4C82">
        <w:rPr>
          <w:rFonts w:asciiTheme="majorHAnsi" w:hAnsiTheme="majorHAnsi" w:cstheme="majorHAnsi"/>
          <w:b/>
          <w:color w:val="000000" w:themeColor="text1"/>
          <w:sz w:val="26"/>
          <w:szCs w:val="26"/>
        </w:rPr>
        <w:t xml:space="preserve"> Bản đặc tả</w:t>
      </w:r>
    </w:p>
    <w:p w14:paraId="278583E9" w14:textId="77777777" w:rsidR="00133653" w:rsidRPr="00FA4C82" w:rsidRDefault="00133653">
      <w:pPr>
        <w:tabs>
          <w:tab w:val="left" w:pos="567"/>
        </w:tabs>
        <w:spacing w:beforeLines="20" w:before="48" w:afterLines="20" w:after="48" w:line="312" w:lineRule="auto"/>
        <w:rPr>
          <w:rFonts w:asciiTheme="majorHAnsi" w:hAnsiTheme="majorHAnsi" w:cstheme="majorHAnsi"/>
          <w:b/>
          <w:color w:val="000000" w:themeColor="text1"/>
          <w:sz w:val="26"/>
          <w:szCs w:val="26"/>
        </w:rPr>
      </w:pPr>
    </w:p>
    <w:tbl>
      <w:tblPr>
        <w:tblStyle w:val="TableGrid"/>
        <w:tblW w:w="14862" w:type="dxa"/>
        <w:tblInd w:w="-289" w:type="dxa"/>
        <w:tblLayout w:type="fixed"/>
        <w:tblLook w:val="04A0" w:firstRow="1" w:lastRow="0" w:firstColumn="1" w:lastColumn="0" w:noHBand="0" w:noVBand="1"/>
      </w:tblPr>
      <w:tblGrid>
        <w:gridCol w:w="1083"/>
        <w:gridCol w:w="2037"/>
        <w:gridCol w:w="9071"/>
        <w:gridCol w:w="602"/>
        <w:gridCol w:w="603"/>
        <w:gridCol w:w="719"/>
        <w:gridCol w:w="747"/>
      </w:tblGrid>
      <w:tr w:rsidR="00FA4C82" w:rsidRPr="00FA4C82" w14:paraId="55DC1FAA" w14:textId="77777777">
        <w:trPr>
          <w:tblHeader/>
        </w:trPr>
        <w:tc>
          <w:tcPr>
            <w:tcW w:w="1083" w:type="dxa"/>
            <w:vMerge w:val="restart"/>
            <w:shd w:val="clear" w:color="auto" w:fill="8EAADB" w:themeFill="accent1" w:themeFillTint="99"/>
            <w:vAlign w:val="center"/>
          </w:tcPr>
          <w:p w14:paraId="48225796"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Nội dung</w:t>
            </w:r>
          </w:p>
        </w:tc>
        <w:tc>
          <w:tcPr>
            <w:tcW w:w="2037" w:type="dxa"/>
            <w:vMerge w:val="restart"/>
            <w:shd w:val="clear" w:color="auto" w:fill="8EAADB" w:themeFill="accent1" w:themeFillTint="99"/>
            <w:vAlign w:val="center"/>
          </w:tcPr>
          <w:p w14:paraId="6886FC71"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 xml:space="preserve">Đơn vị </w:t>
            </w:r>
            <w:r w:rsidRPr="00FA4C82">
              <w:rPr>
                <w:rFonts w:asciiTheme="majorHAnsi" w:hAnsiTheme="majorHAnsi" w:cstheme="majorHAnsi"/>
                <w:b/>
                <w:color w:val="000000" w:themeColor="text1"/>
                <w:sz w:val="26"/>
                <w:szCs w:val="26"/>
                <w:lang w:val="en-US"/>
              </w:rPr>
              <w:br/>
              <w:t>kiến thức</w:t>
            </w:r>
          </w:p>
        </w:tc>
        <w:tc>
          <w:tcPr>
            <w:tcW w:w="9071" w:type="dxa"/>
            <w:vMerge w:val="restart"/>
            <w:shd w:val="clear" w:color="auto" w:fill="8EAADB" w:themeFill="accent1" w:themeFillTint="99"/>
            <w:vAlign w:val="center"/>
          </w:tcPr>
          <w:p w14:paraId="1D8F6AEC"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Mức độ yêu cầu cần đạt</w:t>
            </w:r>
          </w:p>
        </w:tc>
        <w:tc>
          <w:tcPr>
            <w:tcW w:w="1205" w:type="dxa"/>
            <w:gridSpan w:val="2"/>
            <w:shd w:val="clear" w:color="auto" w:fill="8EAADB" w:themeFill="accent1" w:themeFillTint="99"/>
            <w:vAlign w:val="center"/>
          </w:tcPr>
          <w:p w14:paraId="22059A7B"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 xml:space="preserve">Số </w:t>
            </w:r>
            <w:r w:rsidRPr="00FA4C82">
              <w:rPr>
                <w:rFonts w:asciiTheme="majorHAnsi" w:hAnsiTheme="majorHAnsi" w:cstheme="majorHAnsi"/>
                <w:b/>
                <w:color w:val="000000" w:themeColor="text1"/>
                <w:sz w:val="26"/>
                <w:szCs w:val="26"/>
                <w:lang w:val="en-US"/>
              </w:rPr>
              <w:br/>
              <w:t>câu hỏi</w:t>
            </w:r>
          </w:p>
        </w:tc>
        <w:tc>
          <w:tcPr>
            <w:tcW w:w="1466" w:type="dxa"/>
            <w:gridSpan w:val="2"/>
            <w:shd w:val="clear" w:color="auto" w:fill="8EAADB" w:themeFill="accent1" w:themeFillTint="99"/>
            <w:vAlign w:val="center"/>
          </w:tcPr>
          <w:p w14:paraId="4C0423BE"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Câu hỏi</w:t>
            </w:r>
          </w:p>
        </w:tc>
      </w:tr>
      <w:tr w:rsidR="00FA4C82" w:rsidRPr="00FA4C82" w14:paraId="782DA7A7" w14:textId="77777777">
        <w:trPr>
          <w:tblHeader/>
        </w:trPr>
        <w:tc>
          <w:tcPr>
            <w:tcW w:w="1083" w:type="dxa"/>
            <w:vMerge/>
            <w:shd w:val="clear" w:color="auto" w:fill="8EAADB" w:themeFill="accent1" w:themeFillTint="99"/>
            <w:vAlign w:val="center"/>
          </w:tcPr>
          <w:p w14:paraId="78B7AF52"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c>
          <w:tcPr>
            <w:tcW w:w="2037" w:type="dxa"/>
            <w:vMerge/>
            <w:shd w:val="clear" w:color="auto" w:fill="8EAADB" w:themeFill="accent1" w:themeFillTint="99"/>
            <w:vAlign w:val="center"/>
          </w:tcPr>
          <w:p w14:paraId="39CDD294"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c>
          <w:tcPr>
            <w:tcW w:w="9071" w:type="dxa"/>
            <w:vMerge/>
            <w:shd w:val="clear" w:color="auto" w:fill="8EAADB" w:themeFill="accent1" w:themeFillTint="99"/>
            <w:vAlign w:val="center"/>
          </w:tcPr>
          <w:p w14:paraId="28143FEC" w14:textId="77777777" w:rsidR="00133653" w:rsidRPr="00FA4C82" w:rsidRDefault="00133653">
            <w:pPr>
              <w:tabs>
                <w:tab w:val="left" w:pos="567"/>
              </w:tabs>
              <w:jc w:val="center"/>
              <w:rPr>
                <w:rFonts w:asciiTheme="majorHAnsi" w:hAnsiTheme="majorHAnsi" w:cstheme="majorHAnsi"/>
                <w:b/>
                <w:color w:val="000000" w:themeColor="text1"/>
                <w:sz w:val="26"/>
                <w:szCs w:val="26"/>
                <w:lang w:val="en-US"/>
              </w:rPr>
            </w:pPr>
          </w:p>
        </w:tc>
        <w:tc>
          <w:tcPr>
            <w:tcW w:w="602" w:type="dxa"/>
            <w:shd w:val="clear" w:color="auto" w:fill="8EAADB" w:themeFill="accent1" w:themeFillTint="99"/>
            <w:vAlign w:val="center"/>
          </w:tcPr>
          <w:p w14:paraId="2BE51781"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TL (ý)</w:t>
            </w:r>
          </w:p>
        </w:tc>
        <w:tc>
          <w:tcPr>
            <w:tcW w:w="603" w:type="dxa"/>
            <w:shd w:val="clear" w:color="auto" w:fill="8EAADB" w:themeFill="accent1" w:themeFillTint="99"/>
            <w:vAlign w:val="center"/>
          </w:tcPr>
          <w:p w14:paraId="0EC37061"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TN</w:t>
            </w:r>
          </w:p>
        </w:tc>
        <w:tc>
          <w:tcPr>
            <w:tcW w:w="719" w:type="dxa"/>
            <w:shd w:val="clear" w:color="auto" w:fill="8EAADB" w:themeFill="accent1" w:themeFillTint="99"/>
            <w:vAlign w:val="center"/>
          </w:tcPr>
          <w:p w14:paraId="7ABAFBC5"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TL</w:t>
            </w:r>
          </w:p>
        </w:tc>
        <w:tc>
          <w:tcPr>
            <w:tcW w:w="747" w:type="dxa"/>
            <w:shd w:val="clear" w:color="auto" w:fill="8EAADB" w:themeFill="accent1" w:themeFillTint="99"/>
            <w:vAlign w:val="center"/>
          </w:tcPr>
          <w:p w14:paraId="7259C028" w14:textId="77777777" w:rsidR="00133653" w:rsidRPr="00FA4C82" w:rsidRDefault="00ED1736">
            <w:pPr>
              <w:tabs>
                <w:tab w:val="left" w:pos="567"/>
              </w:tabs>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TN</w:t>
            </w:r>
          </w:p>
        </w:tc>
      </w:tr>
      <w:tr w:rsidR="00FA4C82" w:rsidRPr="00FA4C82" w14:paraId="257A4C02" w14:textId="77777777">
        <w:trPr>
          <w:trHeight w:val="404"/>
        </w:trPr>
        <w:tc>
          <w:tcPr>
            <w:tcW w:w="1083" w:type="dxa"/>
            <w:vMerge w:val="restart"/>
          </w:tcPr>
          <w:p w14:paraId="0A85ABE1" w14:textId="77777777" w:rsidR="00133653" w:rsidRPr="00FA4C82" w:rsidRDefault="00ED173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Động lực học</w:t>
            </w:r>
          </w:p>
        </w:tc>
        <w:tc>
          <w:tcPr>
            <w:tcW w:w="2037" w:type="dxa"/>
            <w:vMerge w:val="restart"/>
          </w:tcPr>
          <w:p w14:paraId="451F941B"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Một số lực trong thực tiễn</w:t>
            </w:r>
          </w:p>
        </w:tc>
        <w:tc>
          <w:tcPr>
            <w:tcW w:w="9071" w:type="dxa"/>
          </w:tcPr>
          <w:p w14:paraId="6781A09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72FA469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0674417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4FF534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22BCD9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0C099809" w14:textId="77777777">
        <w:trPr>
          <w:trHeight w:val="404"/>
        </w:trPr>
        <w:tc>
          <w:tcPr>
            <w:tcW w:w="1083" w:type="dxa"/>
            <w:vMerge/>
          </w:tcPr>
          <w:p w14:paraId="5FC2A6C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4984965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7E87E848"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lang w:eastAsia="vi-VN" w:bidi="vi-VN"/>
              </w:rPr>
              <w:t>- B</w:t>
            </w:r>
            <w:r w:rsidRPr="00FA4C82">
              <w:rPr>
                <w:rFonts w:asciiTheme="majorHAnsi" w:hAnsiTheme="majorHAnsi" w:cstheme="majorHAnsi"/>
                <w:color w:val="000000" w:themeColor="text1"/>
                <w:sz w:val="26"/>
                <w:szCs w:val="26"/>
                <w:lang w:eastAsia="vi-VN" w:bidi="vi-VN"/>
              </w:rPr>
              <w:t>iểu diễn được bằng hình vẽ: Trọng lực; Lực ma sát; Lực cản khi một vật chuyển động trong nước (hoặc trong không khí); Lực nâng (đẩy lên trên) của nước; Lực căng dây.</w:t>
            </w:r>
          </w:p>
        </w:tc>
        <w:tc>
          <w:tcPr>
            <w:tcW w:w="602" w:type="dxa"/>
            <w:vAlign w:val="center"/>
          </w:tcPr>
          <w:p w14:paraId="3EE71535"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42256041"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2EEA7AD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7476C8FD"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w:t>
            </w:r>
          </w:p>
        </w:tc>
      </w:tr>
      <w:tr w:rsidR="00FA4C82" w:rsidRPr="00FA4C82" w14:paraId="03D83BE9" w14:textId="77777777">
        <w:trPr>
          <w:trHeight w:val="404"/>
        </w:trPr>
        <w:tc>
          <w:tcPr>
            <w:tcW w:w="1083" w:type="dxa"/>
            <w:vMerge/>
          </w:tcPr>
          <w:p w14:paraId="671A4A2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769B1BB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378451F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602" w:type="dxa"/>
            <w:vAlign w:val="center"/>
          </w:tcPr>
          <w:p w14:paraId="6A495A0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1B0EBA1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1F0518F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219C4A3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4BB9CB2E" w14:textId="77777777">
        <w:tc>
          <w:tcPr>
            <w:tcW w:w="1083" w:type="dxa"/>
            <w:vMerge/>
          </w:tcPr>
          <w:p w14:paraId="197F0CE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3A1E905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41937F8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Mô tả được bằng ví dụ thực tiễn và biểu diễn được bằng hình vẽ: Trọng lực; Lực ma sát; Lực cản khi một vật chuyển động trong nước (hoặc trong không khí); Lực nâng (đẩy lên trên) của nước; Lực căng dây.</w:t>
            </w:r>
          </w:p>
        </w:tc>
        <w:tc>
          <w:tcPr>
            <w:tcW w:w="602" w:type="dxa"/>
            <w:vAlign w:val="center"/>
          </w:tcPr>
          <w:p w14:paraId="5290C499"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16D2F7E7"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19" w:type="dxa"/>
            <w:vAlign w:val="center"/>
          </w:tcPr>
          <w:p w14:paraId="367D15FC"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47" w:type="dxa"/>
            <w:vAlign w:val="center"/>
          </w:tcPr>
          <w:p w14:paraId="77C13FCE"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63064457" w14:textId="77777777">
        <w:tc>
          <w:tcPr>
            <w:tcW w:w="1083" w:type="dxa"/>
            <w:vMerge/>
          </w:tcPr>
          <w:p w14:paraId="31B47B9A"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2037" w:type="dxa"/>
            <w:vMerge/>
          </w:tcPr>
          <w:p w14:paraId="73F69F4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5748786C"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Giải thích được lực nâng tác dụng lên một vật ở trong trong nước (hoặc trong không khí).</w:t>
            </w:r>
          </w:p>
        </w:tc>
        <w:tc>
          <w:tcPr>
            <w:tcW w:w="602" w:type="dxa"/>
            <w:vAlign w:val="center"/>
          </w:tcPr>
          <w:p w14:paraId="1240B229"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56FF8A16"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19" w:type="dxa"/>
            <w:vAlign w:val="center"/>
          </w:tcPr>
          <w:p w14:paraId="24615ADD"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47" w:type="dxa"/>
            <w:vAlign w:val="center"/>
          </w:tcPr>
          <w:p w14:paraId="45E7A734"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4F4BEFEE" w14:textId="77777777">
        <w:tc>
          <w:tcPr>
            <w:tcW w:w="1083" w:type="dxa"/>
            <w:vMerge/>
          </w:tcPr>
          <w:p w14:paraId="02789E44"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2037" w:type="dxa"/>
            <w:vMerge w:val="restart"/>
          </w:tcPr>
          <w:p w14:paraId="685C5651"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Cân bằng lực, moment lực</w:t>
            </w:r>
          </w:p>
        </w:tc>
        <w:tc>
          <w:tcPr>
            <w:tcW w:w="9071" w:type="dxa"/>
          </w:tcPr>
          <w:p w14:paraId="3968436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6FEFDA4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5F95D7A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127EA68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1FC7CE8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C7CE479" w14:textId="77777777">
        <w:tc>
          <w:tcPr>
            <w:tcW w:w="1083" w:type="dxa"/>
            <w:vMerge/>
          </w:tcPr>
          <w:p w14:paraId="2F406F3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55F6ED6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7CFDE47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Nêu được khái niệm moment lực, moment ngẫu lực; Nêu được tác dụng của ngẫu lực lên một vật chỉ làm quay vật.</w:t>
            </w:r>
          </w:p>
        </w:tc>
        <w:tc>
          <w:tcPr>
            <w:tcW w:w="602" w:type="dxa"/>
            <w:vAlign w:val="center"/>
          </w:tcPr>
          <w:p w14:paraId="333208CA"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2187EE59"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76CF925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142CF9EE"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w:t>
            </w:r>
          </w:p>
        </w:tc>
      </w:tr>
      <w:tr w:rsidR="00FA4C82" w:rsidRPr="00FA4C82" w14:paraId="1F6E2422" w14:textId="77777777">
        <w:tc>
          <w:tcPr>
            <w:tcW w:w="1083" w:type="dxa"/>
            <w:vMerge/>
          </w:tcPr>
          <w:p w14:paraId="7E55B49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38FE25B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08FA29D0"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 </w:t>
            </w:r>
            <w:r w:rsidRPr="00FA4C82">
              <w:rPr>
                <w:rFonts w:asciiTheme="majorHAnsi" w:hAnsiTheme="majorHAnsi" w:cstheme="majorHAnsi"/>
                <w:color w:val="000000" w:themeColor="text1"/>
                <w:sz w:val="26"/>
                <w:szCs w:val="26"/>
                <w:lang w:eastAsia="vi-VN" w:bidi="vi-VN"/>
              </w:rPr>
              <w:t xml:space="preserve">Phát biểu </w:t>
            </w:r>
            <w:r w:rsidRPr="00FA4C82">
              <w:rPr>
                <w:rFonts w:asciiTheme="majorHAnsi" w:hAnsiTheme="majorHAnsi" w:cstheme="majorHAnsi"/>
                <w:color w:val="000000" w:themeColor="text1"/>
                <w:sz w:val="26"/>
                <w:szCs w:val="26"/>
                <w:lang w:val="en-US" w:eastAsia="vi-VN" w:bidi="vi-VN"/>
              </w:rPr>
              <w:t>quy tắc moment lực.</w:t>
            </w:r>
          </w:p>
        </w:tc>
        <w:tc>
          <w:tcPr>
            <w:tcW w:w="602" w:type="dxa"/>
            <w:vAlign w:val="center"/>
          </w:tcPr>
          <w:p w14:paraId="0022D0D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52B30F30"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3A5A9608"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03A80DB"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C3</w:t>
            </w:r>
          </w:p>
        </w:tc>
      </w:tr>
      <w:tr w:rsidR="00FA4C82" w:rsidRPr="00FA4C82" w14:paraId="62D5E48D" w14:textId="77777777">
        <w:tc>
          <w:tcPr>
            <w:tcW w:w="1083" w:type="dxa"/>
            <w:vMerge/>
          </w:tcPr>
          <w:p w14:paraId="5F6CE64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6FCACE9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526360E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602" w:type="dxa"/>
            <w:vAlign w:val="center"/>
          </w:tcPr>
          <w:p w14:paraId="498A2C4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54D0906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603FC01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08BA017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6F130D09" w14:textId="77777777">
        <w:tc>
          <w:tcPr>
            <w:tcW w:w="1083" w:type="dxa"/>
            <w:vMerge/>
          </w:tcPr>
          <w:p w14:paraId="42ADDE4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2334F03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40F0E83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Dùng hình vẽ, tổng hợp được các lực trên một mặt phẳng.</w:t>
            </w:r>
          </w:p>
        </w:tc>
        <w:tc>
          <w:tcPr>
            <w:tcW w:w="602" w:type="dxa"/>
            <w:vAlign w:val="center"/>
          </w:tcPr>
          <w:p w14:paraId="750A6012"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2A1492AB"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724B74F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3D35FE7"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C4</w:t>
            </w:r>
          </w:p>
        </w:tc>
      </w:tr>
      <w:tr w:rsidR="00FA4C82" w:rsidRPr="00FA4C82" w14:paraId="26B4AF6A" w14:textId="77777777">
        <w:tc>
          <w:tcPr>
            <w:tcW w:w="1083" w:type="dxa"/>
            <w:vMerge/>
          </w:tcPr>
          <w:p w14:paraId="48E8169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0AB796A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401BE29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Dùng hình vẽ, phân tích được một lực thành các lực thành phần vuông góc.</w:t>
            </w:r>
          </w:p>
        </w:tc>
        <w:tc>
          <w:tcPr>
            <w:tcW w:w="602" w:type="dxa"/>
            <w:vAlign w:val="center"/>
          </w:tcPr>
          <w:p w14:paraId="08D12EE7"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5C00F82F"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19" w:type="dxa"/>
            <w:vAlign w:val="center"/>
          </w:tcPr>
          <w:p w14:paraId="2C3DF99E"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47" w:type="dxa"/>
            <w:vAlign w:val="center"/>
          </w:tcPr>
          <w:p w14:paraId="609DF45E"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55A51B73" w14:textId="77777777">
        <w:tc>
          <w:tcPr>
            <w:tcW w:w="1083" w:type="dxa"/>
            <w:vMerge/>
          </w:tcPr>
          <w:p w14:paraId="7CBA333F"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2037" w:type="dxa"/>
            <w:vMerge/>
          </w:tcPr>
          <w:p w14:paraId="0E4CEB8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37F371D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Lập</w:t>
            </w:r>
            <w:r w:rsidRPr="00FA4C82">
              <w:rPr>
                <w:rFonts w:asciiTheme="majorHAnsi" w:hAnsiTheme="majorHAnsi" w:cstheme="majorHAnsi"/>
                <w:color w:val="000000" w:themeColor="text1"/>
                <w:sz w:val="26"/>
                <w:szCs w:val="26"/>
                <w:lang w:eastAsia="vi-VN" w:bidi="vi-VN"/>
              </w:rPr>
              <w:t xml:space="preserve"> luận để rút ra được điều kiện để vật cân bằng: lực tổng hợp tác dụng lên vật bằng không và tổng moment lực tác dụng lên vật (đối với một điểm bất kì) bằng không.</w:t>
            </w:r>
          </w:p>
        </w:tc>
        <w:tc>
          <w:tcPr>
            <w:tcW w:w="602" w:type="dxa"/>
            <w:vAlign w:val="center"/>
          </w:tcPr>
          <w:p w14:paraId="1162B42D"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12A6D3E1"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251B14B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1AF57563"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C5</w:t>
            </w:r>
          </w:p>
        </w:tc>
      </w:tr>
      <w:tr w:rsidR="00FA4C82" w:rsidRPr="00FA4C82" w14:paraId="6494DB7D" w14:textId="77777777">
        <w:tc>
          <w:tcPr>
            <w:tcW w:w="1083" w:type="dxa"/>
            <w:vMerge/>
          </w:tcPr>
          <w:p w14:paraId="3A1AE55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34DE11C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465CD5D6"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c>
          <w:tcPr>
            <w:tcW w:w="602" w:type="dxa"/>
            <w:vAlign w:val="center"/>
          </w:tcPr>
          <w:p w14:paraId="728444B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574CEF6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D88406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2F1C1D18"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E253607" w14:textId="77777777">
        <w:tc>
          <w:tcPr>
            <w:tcW w:w="1083" w:type="dxa"/>
            <w:vMerge/>
          </w:tcPr>
          <w:p w14:paraId="3DB525F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697E99F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38E4C69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Lập</w:t>
            </w:r>
            <w:r w:rsidRPr="00FA4C82">
              <w:rPr>
                <w:rFonts w:asciiTheme="majorHAnsi" w:hAnsiTheme="majorHAnsi" w:cstheme="majorHAnsi"/>
                <w:color w:val="000000" w:themeColor="text1"/>
                <w:sz w:val="26"/>
                <w:szCs w:val="26"/>
                <w:lang w:eastAsia="vi-VN" w:bidi="vi-VN"/>
              </w:rPr>
              <w:t xml:space="preserve"> luận để thiết kế phương án hoặc lựa chọn phương án tổng hợp được hai lực đồng quy bằng dụng cụ thực hành.</w:t>
            </w:r>
          </w:p>
          <w:p w14:paraId="3BA4258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lastRenderedPageBreak/>
              <w:t>- Lập</w:t>
            </w:r>
            <w:r w:rsidRPr="00FA4C82">
              <w:rPr>
                <w:rFonts w:asciiTheme="majorHAnsi" w:hAnsiTheme="majorHAnsi" w:cstheme="majorHAnsi"/>
                <w:color w:val="000000" w:themeColor="text1"/>
                <w:sz w:val="26"/>
                <w:szCs w:val="26"/>
                <w:lang w:eastAsia="vi-VN" w:bidi="vi-VN"/>
              </w:rPr>
              <w:t xml:space="preserve"> luận để thiết kế phương án hoặc lựa chọn phương án tổng hợp được hai lực song song bằng dụng cụ thực hành.</w:t>
            </w:r>
          </w:p>
        </w:tc>
        <w:tc>
          <w:tcPr>
            <w:tcW w:w="602" w:type="dxa"/>
            <w:vAlign w:val="center"/>
          </w:tcPr>
          <w:p w14:paraId="23400070"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695D871A"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19" w:type="dxa"/>
            <w:vAlign w:val="center"/>
          </w:tcPr>
          <w:p w14:paraId="4414D60C"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47" w:type="dxa"/>
            <w:vAlign w:val="center"/>
          </w:tcPr>
          <w:p w14:paraId="6E646FE2"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5E68E7A1" w14:textId="77777777">
        <w:tc>
          <w:tcPr>
            <w:tcW w:w="1083" w:type="dxa"/>
            <w:vMerge/>
          </w:tcPr>
          <w:p w14:paraId="14966703"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2037" w:type="dxa"/>
            <w:vMerge/>
          </w:tcPr>
          <w:p w14:paraId="68FAA7F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730AB2AD"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Vận dụng được quy tắc moment cho một số trường hợp đơn giản trong thực tế.</w:t>
            </w:r>
          </w:p>
        </w:tc>
        <w:tc>
          <w:tcPr>
            <w:tcW w:w="602" w:type="dxa"/>
            <w:vAlign w:val="center"/>
          </w:tcPr>
          <w:p w14:paraId="7C759207"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4570080F"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19" w:type="dxa"/>
            <w:vAlign w:val="center"/>
          </w:tcPr>
          <w:p w14:paraId="75F2087A"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47" w:type="dxa"/>
            <w:vAlign w:val="center"/>
          </w:tcPr>
          <w:p w14:paraId="613C3923"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4A707F48" w14:textId="77777777">
        <w:tc>
          <w:tcPr>
            <w:tcW w:w="1083" w:type="dxa"/>
            <w:vMerge/>
          </w:tcPr>
          <w:p w14:paraId="798AE540"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2037" w:type="dxa"/>
            <w:vMerge w:val="restart"/>
          </w:tcPr>
          <w:p w14:paraId="6089B951"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Khối lượng riêng, áp suất chất lỏng</w:t>
            </w:r>
          </w:p>
        </w:tc>
        <w:tc>
          <w:tcPr>
            <w:tcW w:w="9071" w:type="dxa"/>
          </w:tcPr>
          <w:p w14:paraId="1E97360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29FFE5E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5923E6C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515A011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04E7C4A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4C228016" w14:textId="77777777">
        <w:tc>
          <w:tcPr>
            <w:tcW w:w="1083" w:type="dxa"/>
            <w:vMerge/>
          </w:tcPr>
          <w:p w14:paraId="58CFB89C"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33EA0F2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3553A315"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Nêu được khối lượng riêng của một chất là khối lượng của một đơn vị thể tích của chất đó.</w:t>
            </w:r>
          </w:p>
        </w:tc>
        <w:tc>
          <w:tcPr>
            <w:tcW w:w="602" w:type="dxa"/>
            <w:vAlign w:val="center"/>
          </w:tcPr>
          <w:p w14:paraId="64A42FA6"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09C4D70A"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5F7A450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70B7897D"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C6</w:t>
            </w:r>
          </w:p>
        </w:tc>
      </w:tr>
      <w:tr w:rsidR="00FA4C82" w:rsidRPr="00FA4C82" w14:paraId="7B529651" w14:textId="77777777">
        <w:tc>
          <w:tcPr>
            <w:tcW w:w="1083" w:type="dxa"/>
            <w:vMerge/>
          </w:tcPr>
          <w:p w14:paraId="6298B99C"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18158BE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0DA53540"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602" w:type="dxa"/>
            <w:vAlign w:val="center"/>
          </w:tcPr>
          <w:p w14:paraId="15F8964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7CAA7E0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3B0E67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248772F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55F6D8A5" w14:textId="77777777">
        <w:tc>
          <w:tcPr>
            <w:tcW w:w="1083" w:type="dxa"/>
            <w:vMerge/>
          </w:tcPr>
          <w:p w14:paraId="2A5D95C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634843A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6658D66E"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xml:space="preserve">- Thành lập được phương trình </w:t>
            </w:r>
            <w:r w:rsidRPr="00FA4C82">
              <w:rPr>
                <w:rFonts w:asciiTheme="majorHAnsi" w:hAnsiTheme="majorHAnsi" w:cstheme="majorHAnsi"/>
                <w:color w:val="000000" w:themeColor="text1"/>
                <w:position w:val="-10"/>
                <w:sz w:val="26"/>
                <w:szCs w:val="26"/>
                <w:lang w:eastAsia="vi-VN" w:bidi="vi-VN"/>
              </w:rPr>
              <w:object w:dxaOrig="1173" w:dyaOrig="320" w14:anchorId="3C1E9D66">
                <v:shape id="_x0000_i1073" type="#_x0000_t75" style="width:58.5pt;height:15.75pt" o:ole="">
                  <v:imagedata r:id="rId14" o:title=""/>
                </v:shape>
                <o:OLEObject Type="Embed" ProgID="Equation.DSMT4" ShapeID="_x0000_i1073" DrawAspect="Content" ObjectID="_1758109662" r:id="rId128"/>
              </w:object>
            </w:r>
            <w:r w:rsidRPr="000D3468">
              <w:rPr>
                <w:rFonts w:asciiTheme="majorHAnsi" w:hAnsiTheme="majorHAnsi" w:cstheme="majorHAnsi"/>
                <w:color w:val="000000" w:themeColor="text1"/>
                <w:sz w:val="26"/>
                <w:szCs w:val="26"/>
                <w:lang w:eastAsia="vi-VN" w:bidi="vi-VN"/>
              </w:rPr>
              <w:t>.</w:t>
            </w:r>
          </w:p>
        </w:tc>
        <w:tc>
          <w:tcPr>
            <w:tcW w:w="602" w:type="dxa"/>
            <w:vAlign w:val="center"/>
          </w:tcPr>
          <w:p w14:paraId="79271598"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6B746E0A"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19" w:type="dxa"/>
            <w:vAlign w:val="center"/>
          </w:tcPr>
          <w:p w14:paraId="6CAE5F5B"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47" w:type="dxa"/>
            <w:vAlign w:val="center"/>
          </w:tcPr>
          <w:p w14:paraId="788D0B49"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29A81005" w14:textId="77777777">
        <w:tc>
          <w:tcPr>
            <w:tcW w:w="1083" w:type="dxa"/>
            <w:vMerge/>
          </w:tcPr>
          <w:p w14:paraId="79E205C8"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2037" w:type="dxa"/>
            <w:vMerge/>
          </w:tcPr>
          <w:p w14:paraId="6F04D3A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27395DC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c>
          <w:tcPr>
            <w:tcW w:w="602" w:type="dxa"/>
            <w:vAlign w:val="center"/>
          </w:tcPr>
          <w:p w14:paraId="5ED0661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7BE9CB1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5321DEF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572A16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731B02E" w14:textId="77777777">
        <w:tc>
          <w:tcPr>
            <w:tcW w:w="1083" w:type="dxa"/>
            <w:vMerge/>
          </w:tcPr>
          <w:p w14:paraId="2F7B4A7D"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27E5598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24A77744"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 xml:space="preserve">Vận dụng được phương trình </w:t>
            </w:r>
            <w:r w:rsidRPr="00FA4C82">
              <w:rPr>
                <w:rFonts w:asciiTheme="majorHAnsi" w:hAnsiTheme="majorHAnsi" w:cstheme="majorHAnsi"/>
                <w:color w:val="000000" w:themeColor="text1"/>
                <w:position w:val="-10"/>
                <w:sz w:val="26"/>
                <w:szCs w:val="26"/>
                <w:lang w:eastAsia="vi-VN" w:bidi="vi-VN"/>
              </w:rPr>
              <w:object w:dxaOrig="1173" w:dyaOrig="320" w14:anchorId="7D891C28">
                <v:shape id="_x0000_i1074" type="#_x0000_t75" style="width:58.5pt;height:15.75pt" o:ole="">
                  <v:imagedata r:id="rId14" o:title=""/>
                </v:shape>
                <o:OLEObject Type="Embed" ProgID="Equation.DSMT4" ShapeID="_x0000_i1074" DrawAspect="Content" ObjectID="_1758109663" r:id="rId129"/>
              </w:object>
            </w:r>
            <w:r w:rsidRPr="00FA4C82">
              <w:rPr>
                <w:rFonts w:asciiTheme="majorHAnsi" w:hAnsiTheme="majorHAnsi" w:cstheme="majorHAnsi"/>
                <w:color w:val="000000" w:themeColor="text1"/>
                <w:sz w:val="26"/>
                <w:szCs w:val="26"/>
                <w:lang w:eastAsia="vi-VN" w:bidi="vi-VN"/>
              </w:rPr>
              <w:t xml:space="preserve"> trong một số trường hợp đơn giản; đề xuất thiết kế được mô hình minh hoạ.</w:t>
            </w:r>
          </w:p>
        </w:tc>
        <w:tc>
          <w:tcPr>
            <w:tcW w:w="602" w:type="dxa"/>
            <w:vAlign w:val="center"/>
          </w:tcPr>
          <w:p w14:paraId="47973788"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0F3A2F5B"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19" w:type="dxa"/>
            <w:vAlign w:val="center"/>
          </w:tcPr>
          <w:p w14:paraId="46376C75"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47" w:type="dxa"/>
            <w:vAlign w:val="center"/>
          </w:tcPr>
          <w:p w14:paraId="57489966"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53B52E44" w14:textId="77777777">
        <w:tc>
          <w:tcPr>
            <w:tcW w:w="1083" w:type="dxa"/>
            <w:vMerge w:val="restart"/>
          </w:tcPr>
          <w:p w14:paraId="68408B2F" w14:textId="77777777" w:rsidR="00133653" w:rsidRPr="000D3468" w:rsidRDefault="00ED1736">
            <w:pPr>
              <w:tabs>
                <w:tab w:val="left" w:pos="567"/>
              </w:tabs>
              <w:spacing w:beforeLines="20" w:before="48" w:afterLines="20" w:after="48" w:line="264" w:lineRule="auto"/>
              <w:rPr>
                <w:rFonts w:asciiTheme="majorHAnsi" w:hAnsiTheme="majorHAnsi" w:cstheme="majorHAnsi"/>
                <w:b/>
                <w:color w:val="000000" w:themeColor="text1"/>
                <w:sz w:val="26"/>
                <w:szCs w:val="26"/>
              </w:rPr>
            </w:pPr>
            <w:r w:rsidRPr="000D3468">
              <w:rPr>
                <w:rFonts w:asciiTheme="majorHAnsi" w:hAnsiTheme="majorHAnsi" w:cstheme="majorHAnsi"/>
                <w:b/>
                <w:color w:val="000000" w:themeColor="text1"/>
                <w:sz w:val="26"/>
                <w:szCs w:val="26"/>
              </w:rPr>
              <w:t>Công, năng lượng và công suất</w:t>
            </w:r>
          </w:p>
        </w:tc>
        <w:tc>
          <w:tcPr>
            <w:tcW w:w="2037" w:type="dxa"/>
            <w:vMerge w:val="restart"/>
          </w:tcPr>
          <w:p w14:paraId="0F2865F1"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Công và năng lượng</w:t>
            </w:r>
          </w:p>
        </w:tc>
        <w:tc>
          <w:tcPr>
            <w:tcW w:w="9071" w:type="dxa"/>
          </w:tcPr>
          <w:p w14:paraId="1BDB763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4D51ECA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5AF074A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55B7BDB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04F55B1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808FB6E" w14:textId="77777777">
        <w:tc>
          <w:tcPr>
            <w:tcW w:w="1083" w:type="dxa"/>
            <w:vMerge/>
          </w:tcPr>
          <w:p w14:paraId="68BCD28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2EE5472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2CE69EC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Nêu được biểu thức tính công bằng tích của lực tác dụng và độ dịch chuyển theo phương của lực; nêu được đơn vị đo công là đơn vị đo năng lượng (với 1J = 1Nm).</w:t>
            </w:r>
          </w:p>
        </w:tc>
        <w:tc>
          <w:tcPr>
            <w:tcW w:w="602" w:type="dxa"/>
            <w:vAlign w:val="center"/>
          </w:tcPr>
          <w:p w14:paraId="2665C6FB"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298F55BD"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7AD9033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725DEAE3"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C7</w:t>
            </w:r>
          </w:p>
        </w:tc>
      </w:tr>
      <w:tr w:rsidR="00FA4C82" w:rsidRPr="00FA4C82" w14:paraId="346C4538" w14:textId="77777777">
        <w:tc>
          <w:tcPr>
            <w:tcW w:w="1083" w:type="dxa"/>
            <w:vMerge/>
          </w:tcPr>
          <w:p w14:paraId="2BA2734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122CDC6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5E10606A"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eastAsia="vi-VN" w:bidi="vi-VN"/>
              </w:rPr>
            </w:pPr>
            <w:r w:rsidRPr="00FA4C82">
              <w:rPr>
                <w:rFonts w:asciiTheme="majorHAnsi" w:hAnsiTheme="majorHAnsi" w:cstheme="majorHAnsi"/>
                <w:b/>
                <w:color w:val="000000" w:themeColor="text1"/>
                <w:sz w:val="26"/>
                <w:szCs w:val="26"/>
                <w:lang w:val="en-US" w:eastAsia="vi-VN" w:bidi="vi-VN"/>
              </w:rPr>
              <w:t>Thông hiểu:</w:t>
            </w:r>
          </w:p>
        </w:tc>
        <w:tc>
          <w:tcPr>
            <w:tcW w:w="602" w:type="dxa"/>
            <w:vAlign w:val="center"/>
          </w:tcPr>
          <w:p w14:paraId="354FAC28"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4C8C58B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F344AA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421EC1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43010E7C" w14:textId="77777777">
        <w:tc>
          <w:tcPr>
            <w:tcW w:w="1083" w:type="dxa"/>
            <w:vMerge/>
          </w:tcPr>
          <w:p w14:paraId="38A834A9"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27F8FD8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1622FE7C"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Trình bày được ví dụ chứng tỏ có thể truyền năng lượng từ vật này sang vật khác bằng cách thực hiện công.</w:t>
            </w:r>
          </w:p>
        </w:tc>
        <w:tc>
          <w:tcPr>
            <w:tcW w:w="602" w:type="dxa"/>
            <w:vAlign w:val="center"/>
          </w:tcPr>
          <w:p w14:paraId="578997BD"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548F0C72"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0EDD42A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9523D28"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C8</w:t>
            </w:r>
          </w:p>
        </w:tc>
      </w:tr>
      <w:tr w:rsidR="00FA4C82" w:rsidRPr="00FA4C82" w14:paraId="13FDB72A" w14:textId="77777777">
        <w:tc>
          <w:tcPr>
            <w:tcW w:w="1083" w:type="dxa"/>
            <w:vMerge/>
          </w:tcPr>
          <w:p w14:paraId="1A95748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72A5265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44BC4DF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c>
          <w:tcPr>
            <w:tcW w:w="602" w:type="dxa"/>
            <w:vAlign w:val="center"/>
          </w:tcPr>
          <w:p w14:paraId="0706DFE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2DC89A7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03DA1F7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61F520F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6C70C860" w14:textId="77777777">
        <w:tc>
          <w:tcPr>
            <w:tcW w:w="1083" w:type="dxa"/>
            <w:vMerge/>
          </w:tcPr>
          <w:p w14:paraId="0768722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4CF0A00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46382687"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Tính được công trong một số trường hợp đơn giản.</w:t>
            </w:r>
          </w:p>
        </w:tc>
        <w:tc>
          <w:tcPr>
            <w:tcW w:w="602" w:type="dxa"/>
            <w:vAlign w:val="center"/>
          </w:tcPr>
          <w:p w14:paraId="732AD7CA"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4DA55CEA"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19" w:type="dxa"/>
            <w:vAlign w:val="center"/>
          </w:tcPr>
          <w:p w14:paraId="5BEA52A6"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47" w:type="dxa"/>
            <w:vAlign w:val="center"/>
          </w:tcPr>
          <w:p w14:paraId="47719BBF"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1CD04C5F" w14:textId="77777777">
        <w:tc>
          <w:tcPr>
            <w:tcW w:w="1083" w:type="dxa"/>
            <w:vMerge/>
          </w:tcPr>
          <w:p w14:paraId="3DC3EA7C"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2037" w:type="dxa"/>
            <w:vMerge/>
          </w:tcPr>
          <w:p w14:paraId="2007683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5735152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 cao:</w:t>
            </w:r>
          </w:p>
        </w:tc>
        <w:tc>
          <w:tcPr>
            <w:tcW w:w="602" w:type="dxa"/>
            <w:vAlign w:val="center"/>
          </w:tcPr>
          <w:p w14:paraId="2A78CAC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7708708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19D1363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0A19DA1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BB56251" w14:textId="77777777">
        <w:tc>
          <w:tcPr>
            <w:tcW w:w="1083" w:type="dxa"/>
            <w:vMerge/>
          </w:tcPr>
          <w:p w14:paraId="7E0E8BD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0F177AD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12D06BBD"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Giải thích cách c</w:t>
            </w:r>
            <w:r w:rsidRPr="00FA4C82">
              <w:rPr>
                <w:rFonts w:asciiTheme="majorHAnsi" w:hAnsiTheme="majorHAnsi" w:cstheme="majorHAnsi"/>
                <w:color w:val="000000" w:themeColor="text1"/>
                <w:sz w:val="26"/>
                <w:szCs w:val="26"/>
                <w:lang w:eastAsia="vi-VN" w:bidi="vi-VN"/>
              </w:rPr>
              <w:t>hế tạo mô hình đơn giản minh hoạ được định luật bảo toàn năng lượng, liên quan đến một số dạng năng lượng khác nhau.</w:t>
            </w:r>
          </w:p>
        </w:tc>
        <w:tc>
          <w:tcPr>
            <w:tcW w:w="602" w:type="dxa"/>
            <w:vAlign w:val="center"/>
          </w:tcPr>
          <w:p w14:paraId="60C1FF22"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0D65B484"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19" w:type="dxa"/>
            <w:vAlign w:val="center"/>
          </w:tcPr>
          <w:p w14:paraId="11CAD46B"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47" w:type="dxa"/>
            <w:vAlign w:val="center"/>
          </w:tcPr>
          <w:p w14:paraId="2D43C3A5"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0A63146C" w14:textId="77777777">
        <w:tc>
          <w:tcPr>
            <w:tcW w:w="1083" w:type="dxa"/>
            <w:vMerge/>
          </w:tcPr>
          <w:p w14:paraId="18897AF2"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2037" w:type="dxa"/>
            <w:vMerge w:val="restart"/>
          </w:tcPr>
          <w:p w14:paraId="6D3E4E42"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Động năng và thế năng</w:t>
            </w:r>
          </w:p>
        </w:tc>
        <w:tc>
          <w:tcPr>
            <w:tcW w:w="9071" w:type="dxa"/>
          </w:tcPr>
          <w:p w14:paraId="0A4D2A9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4D67E35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258A079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B528E3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6926A3B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2BD31009" w14:textId="77777777">
        <w:tc>
          <w:tcPr>
            <w:tcW w:w="1083" w:type="dxa"/>
            <w:vMerge/>
          </w:tcPr>
          <w:p w14:paraId="16133985"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7A92655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5D462254"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Nêu được công thức tính thế năng trong trường trọng lực đều</w:t>
            </w:r>
            <w:r w:rsidRPr="000D3468">
              <w:rPr>
                <w:rFonts w:asciiTheme="majorHAnsi" w:hAnsiTheme="majorHAnsi" w:cstheme="majorHAnsi"/>
                <w:color w:val="000000" w:themeColor="text1"/>
                <w:sz w:val="26"/>
                <w:szCs w:val="26"/>
                <w:lang w:eastAsia="vi-VN" w:bidi="vi-VN"/>
              </w:rPr>
              <w:t>.</w:t>
            </w:r>
          </w:p>
        </w:tc>
        <w:tc>
          <w:tcPr>
            <w:tcW w:w="602" w:type="dxa"/>
            <w:vAlign w:val="center"/>
          </w:tcPr>
          <w:p w14:paraId="669FD00C"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1BFD4CE7"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5F7C0D0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350C16CA"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C9</w:t>
            </w:r>
          </w:p>
        </w:tc>
      </w:tr>
      <w:tr w:rsidR="00FA4C82" w:rsidRPr="00FA4C82" w14:paraId="6E6B40DA" w14:textId="77777777">
        <w:tc>
          <w:tcPr>
            <w:tcW w:w="1083" w:type="dxa"/>
            <w:vMerge/>
          </w:tcPr>
          <w:p w14:paraId="5B1AFC2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3547C6D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1DA5320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Nêu được khái niệm cơ năng.</w:t>
            </w:r>
          </w:p>
        </w:tc>
        <w:tc>
          <w:tcPr>
            <w:tcW w:w="602" w:type="dxa"/>
            <w:vAlign w:val="center"/>
          </w:tcPr>
          <w:p w14:paraId="657D084A"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08B3DF3F"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19" w:type="dxa"/>
            <w:vAlign w:val="center"/>
          </w:tcPr>
          <w:p w14:paraId="778817A0"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47" w:type="dxa"/>
            <w:vAlign w:val="center"/>
          </w:tcPr>
          <w:p w14:paraId="3AFF479E"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3AADEE18" w14:textId="77777777">
        <w:tc>
          <w:tcPr>
            <w:tcW w:w="1083" w:type="dxa"/>
            <w:vMerge/>
          </w:tcPr>
          <w:p w14:paraId="23A3DDD6"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2037" w:type="dxa"/>
            <w:vMerge/>
          </w:tcPr>
          <w:p w14:paraId="6082314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7DA98F7D"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lang w:eastAsia="vi-VN" w:bidi="vi-VN"/>
              </w:rPr>
              <w:t>- P</w:t>
            </w:r>
            <w:r w:rsidRPr="00FA4C82">
              <w:rPr>
                <w:rFonts w:asciiTheme="majorHAnsi" w:hAnsiTheme="majorHAnsi" w:cstheme="majorHAnsi"/>
                <w:color w:val="000000" w:themeColor="text1"/>
                <w:sz w:val="26"/>
                <w:szCs w:val="26"/>
                <w:lang w:eastAsia="vi-VN" w:bidi="vi-VN"/>
              </w:rPr>
              <w:t>hát biểu được định luật bảo toàn cơ năng</w:t>
            </w:r>
            <w:r w:rsidRPr="000D3468">
              <w:rPr>
                <w:rFonts w:asciiTheme="majorHAnsi" w:hAnsiTheme="majorHAnsi" w:cstheme="majorHAnsi"/>
                <w:color w:val="000000" w:themeColor="text1"/>
                <w:sz w:val="26"/>
                <w:szCs w:val="26"/>
                <w:lang w:eastAsia="vi-VN" w:bidi="vi-VN"/>
              </w:rPr>
              <w:t>.</w:t>
            </w:r>
          </w:p>
        </w:tc>
        <w:tc>
          <w:tcPr>
            <w:tcW w:w="602" w:type="dxa"/>
            <w:vAlign w:val="center"/>
          </w:tcPr>
          <w:p w14:paraId="6CF2A3AC"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337DE1AA"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19" w:type="dxa"/>
            <w:vAlign w:val="center"/>
          </w:tcPr>
          <w:p w14:paraId="7F470B0C"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47" w:type="dxa"/>
            <w:vAlign w:val="center"/>
          </w:tcPr>
          <w:p w14:paraId="637FD8D2"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6A8A9A22" w14:textId="77777777">
        <w:tc>
          <w:tcPr>
            <w:tcW w:w="1083" w:type="dxa"/>
            <w:vMerge/>
          </w:tcPr>
          <w:p w14:paraId="3D93E796"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2037" w:type="dxa"/>
            <w:vMerge/>
          </w:tcPr>
          <w:p w14:paraId="6E28294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15C5579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602" w:type="dxa"/>
            <w:vAlign w:val="center"/>
          </w:tcPr>
          <w:p w14:paraId="4EBD6BC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53DBC4A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113DF9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62762C3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0CEBA3D3" w14:textId="77777777">
        <w:tc>
          <w:tcPr>
            <w:tcW w:w="1083" w:type="dxa"/>
            <w:vMerge/>
          </w:tcPr>
          <w:p w14:paraId="624802FC"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7FA7685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5459E568"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Từ phương trình chuyển động thẳng biến đổi đều với vận tốc ban đầu bằng không, rút ra được động năng của vật có giá trị bằng công của lực tác dụng lên vật.</w:t>
            </w:r>
          </w:p>
        </w:tc>
        <w:tc>
          <w:tcPr>
            <w:tcW w:w="602" w:type="dxa"/>
            <w:vAlign w:val="center"/>
          </w:tcPr>
          <w:p w14:paraId="17C2BBE6"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24AF165C"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6BF99CE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6205A083"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C10</w:t>
            </w:r>
          </w:p>
        </w:tc>
      </w:tr>
      <w:tr w:rsidR="00FA4C82" w:rsidRPr="00FA4C82" w14:paraId="5D3EDDF6" w14:textId="77777777">
        <w:tc>
          <w:tcPr>
            <w:tcW w:w="1083" w:type="dxa"/>
            <w:vMerge/>
          </w:tcPr>
          <w:p w14:paraId="46F88E2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48721FF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5D424B7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c>
          <w:tcPr>
            <w:tcW w:w="602" w:type="dxa"/>
            <w:vAlign w:val="center"/>
          </w:tcPr>
          <w:p w14:paraId="5355AED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1920E75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1E58A74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A1686D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3C551105" w14:textId="77777777">
        <w:tc>
          <w:tcPr>
            <w:tcW w:w="1083" w:type="dxa"/>
            <w:vMerge/>
          </w:tcPr>
          <w:p w14:paraId="4FD5FEA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5F9665A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27C627C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 xml:space="preserve">Vận dụng được </w:t>
            </w:r>
            <w:r w:rsidRPr="000D3468">
              <w:rPr>
                <w:rFonts w:asciiTheme="majorHAnsi" w:hAnsiTheme="majorHAnsi" w:cstheme="majorHAnsi"/>
                <w:color w:val="000000" w:themeColor="text1"/>
                <w:sz w:val="26"/>
                <w:szCs w:val="26"/>
                <w:lang w:eastAsia="vi-VN" w:bidi="vi-VN"/>
              </w:rPr>
              <w:t xml:space="preserve">biểu thức tính động năng </w:t>
            </w:r>
            <w:r w:rsidRPr="00FA4C82">
              <w:rPr>
                <w:rFonts w:asciiTheme="majorHAnsi" w:hAnsiTheme="majorHAnsi" w:cstheme="majorHAnsi"/>
                <w:color w:val="000000" w:themeColor="text1"/>
                <w:sz w:val="26"/>
                <w:szCs w:val="26"/>
                <w:lang w:eastAsia="vi-VN" w:bidi="vi-VN"/>
              </w:rPr>
              <w:t>trong một số trường hợp đơn giản.</w:t>
            </w:r>
          </w:p>
        </w:tc>
        <w:tc>
          <w:tcPr>
            <w:tcW w:w="602" w:type="dxa"/>
            <w:vAlign w:val="center"/>
          </w:tcPr>
          <w:p w14:paraId="77F11060"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760E2237"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19" w:type="dxa"/>
            <w:vAlign w:val="center"/>
          </w:tcPr>
          <w:p w14:paraId="17439530"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47" w:type="dxa"/>
            <w:vAlign w:val="center"/>
          </w:tcPr>
          <w:p w14:paraId="16BF19FF"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77D8811A" w14:textId="77777777">
        <w:tc>
          <w:tcPr>
            <w:tcW w:w="1083" w:type="dxa"/>
            <w:vMerge/>
          </w:tcPr>
          <w:p w14:paraId="267ACE4D"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2037" w:type="dxa"/>
            <w:vMerge/>
          </w:tcPr>
          <w:p w14:paraId="50491F83"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204ABFA1"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 Vận dụng được định luật bảo toàn cơ năng trong một số trường hợp đơn giản.</w:t>
            </w:r>
          </w:p>
        </w:tc>
        <w:tc>
          <w:tcPr>
            <w:tcW w:w="602" w:type="dxa"/>
            <w:vAlign w:val="center"/>
          </w:tcPr>
          <w:p w14:paraId="6EA65190"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7D93E57D"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19" w:type="dxa"/>
            <w:vAlign w:val="center"/>
          </w:tcPr>
          <w:p w14:paraId="2DD7E712"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47" w:type="dxa"/>
            <w:vAlign w:val="center"/>
          </w:tcPr>
          <w:p w14:paraId="4EC85E5A"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2220105B" w14:textId="77777777">
        <w:tc>
          <w:tcPr>
            <w:tcW w:w="1083" w:type="dxa"/>
            <w:vMerge/>
          </w:tcPr>
          <w:p w14:paraId="47DDBD8D"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2037" w:type="dxa"/>
            <w:vMerge w:val="restart"/>
          </w:tcPr>
          <w:p w14:paraId="20BDB4D9"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Công suất và hiệu suất</w:t>
            </w:r>
          </w:p>
        </w:tc>
        <w:tc>
          <w:tcPr>
            <w:tcW w:w="9071" w:type="dxa"/>
          </w:tcPr>
          <w:p w14:paraId="28CFAE8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4266D4F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7E041D5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7EE6226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DC322E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75D60BAB" w14:textId="77777777">
        <w:tc>
          <w:tcPr>
            <w:tcW w:w="1083" w:type="dxa"/>
            <w:vMerge/>
          </w:tcPr>
          <w:p w14:paraId="43202B4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44283F4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5711028D"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lang w:eastAsia="vi-VN" w:bidi="vi-VN"/>
              </w:rPr>
              <w:t xml:space="preserve">- Nêu được </w:t>
            </w:r>
            <w:r w:rsidRPr="00FA4C82">
              <w:rPr>
                <w:rFonts w:asciiTheme="majorHAnsi" w:hAnsiTheme="majorHAnsi" w:cstheme="majorHAnsi"/>
                <w:color w:val="000000" w:themeColor="text1"/>
                <w:sz w:val="26"/>
                <w:szCs w:val="26"/>
                <w:lang w:eastAsia="vi-VN" w:bidi="vi-VN"/>
              </w:rPr>
              <w:t>định nghĩa công suất.</w:t>
            </w:r>
          </w:p>
        </w:tc>
        <w:tc>
          <w:tcPr>
            <w:tcW w:w="602" w:type="dxa"/>
            <w:vAlign w:val="center"/>
          </w:tcPr>
          <w:p w14:paraId="429BC10D"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6C49E3CA"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69B4B4F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48E656E"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C11</w:t>
            </w:r>
          </w:p>
        </w:tc>
      </w:tr>
      <w:tr w:rsidR="00FA4C82" w:rsidRPr="00FA4C82" w14:paraId="0793CB1B" w14:textId="77777777">
        <w:tc>
          <w:tcPr>
            <w:tcW w:w="1083" w:type="dxa"/>
            <w:vMerge/>
          </w:tcPr>
          <w:p w14:paraId="2F8A8FBD"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71B91FC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6605C2A7"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N</w:t>
            </w:r>
            <w:r w:rsidRPr="00FA4C82">
              <w:rPr>
                <w:rFonts w:asciiTheme="majorHAnsi" w:hAnsiTheme="majorHAnsi" w:cstheme="majorHAnsi"/>
                <w:color w:val="000000" w:themeColor="text1"/>
                <w:sz w:val="26"/>
                <w:szCs w:val="26"/>
                <w:lang w:eastAsia="vi-VN" w:bidi="vi-VN"/>
              </w:rPr>
              <w:t>êu được định nghĩa hiệu suất</w:t>
            </w:r>
            <w:r w:rsidRPr="000D3468">
              <w:rPr>
                <w:rFonts w:asciiTheme="majorHAnsi" w:hAnsiTheme="majorHAnsi" w:cstheme="majorHAnsi"/>
                <w:color w:val="000000" w:themeColor="text1"/>
                <w:sz w:val="26"/>
                <w:szCs w:val="26"/>
                <w:lang w:eastAsia="vi-VN" w:bidi="vi-VN"/>
              </w:rPr>
              <w:t>.</w:t>
            </w:r>
          </w:p>
        </w:tc>
        <w:tc>
          <w:tcPr>
            <w:tcW w:w="602" w:type="dxa"/>
            <w:vAlign w:val="center"/>
          </w:tcPr>
          <w:p w14:paraId="06097017"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331DD9A7"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19" w:type="dxa"/>
            <w:vAlign w:val="center"/>
          </w:tcPr>
          <w:p w14:paraId="1B33B775"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47" w:type="dxa"/>
            <w:vAlign w:val="center"/>
          </w:tcPr>
          <w:p w14:paraId="2A11CA8A"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488A2D51" w14:textId="77777777">
        <w:tc>
          <w:tcPr>
            <w:tcW w:w="1083" w:type="dxa"/>
            <w:vMerge/>
          </w:tcPr>
          <w:p w14:paraId="4BE37C69"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2037" w:type="dxa"/>
            <w:vMerge/>
          </w:tcPr>
          <w:p w14:paraId="7128AB6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404541E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602" w:type="dxa"/>
            <w:vAlign w:val="center"/>
          </w:tcPr>
          <w:p w14:paraId="3BFEE5F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3CC8BF1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7C56F1E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2E8BE98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459B1721" w14:textId="77777777">
        <w:tc>
          <w:tcPr>
            <w:tcW w:w="1083" w:type="dxa"/>
            <w:vMerge/>
          </w:tcPr>
          <w:p w14:paraId="77F9576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339A5E7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4425B0B3" w14:textId="77777777" w:rsidR="00133653" w:rsidRPr="00FA4C82" w:rsidRDefault="00ED1736" w:rsidP="00247623">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 xml:space="preserve">Từ một số tình huống thực tế, </w:t>
            </w:r>
            <w:r w:rsidR="00247623" w:rsidRPr="000D3468">
              <w:rPr>
                <w:rFonts w:asciiTheme="majorHAnsi" w:hAnsiTheme="majorHAnsi" w:cstheme="majorHAnsi"/>
                <w:color w:val="000000" w:themeColor="text1"/>
                <w:sz w:val="26"/>
                <w:szCs w:val="26"/>
                <w:lang w:eastAsia="vi-VN" w:bidi="vi-VN"/>
              </w:rPr>
              <w:t>lập</w:t>
            </w:r>
            <w:r w:rsidRPr="00FA4C82">
              <w:rPr>
                <w:rFonts w:asciiTheme="majorHAnsi" w:hAnsiTheme="majorHAnsi" w:cstheme="majorHAnsi"/>
                <w:color w:val="000000" w:themeColor="text1"/>
                <w:sz w:val="26"/>
                <w:szCs w:val="26"/>
                <w:lang w:eastAsia="vi-VN" w:bidi="vi-VN"/>
              </w:rPr>
              <w:t xml:space="preserve"> luận để nêu được ý nghĩa vật lí và định nghĩa công suất.</w:t>
            </w:r>
          </w:p>
        </w:tc>
        <w:tc>
          <w:tcPr>
            <w:tcW w:w="602" w:type="dxa"/>
            <w:vAlign w:val="center"/>
          </w:tcPr>
          <w:p w14:paraId="74F89DD6"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00CC20A5"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19" w:type="dxa"/>
            <w:vAlign w:val="center"/>
          </w:tcPr>
          <w:p w14:paraId="320CFDD5"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47" w:type="dxa"/>
            <w:vAlign w:val="center"/>
          </w:tcPr>
          <w:p w14:paraId="3772AE72"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63C5ABDF" w14:textId="77777777">
        <w:tc>
          <w:tcPr>
            <w:tcW w:w="1083" w:type="dxa"/>
            <w:vMerge/>
          </w:tcPr>
          <w:p w14:paraId="69D328B3"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2037" w:type="dxa"/>
            <w:vMerge/>
          </w:tcPr>
          <w:p w14:paraId="64CD417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3154E498"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 xml:space="preserve">Từ tình huống thực tế, </w:t>
            </w:r>
            <w:r w:rsidR="00247623" w:rsidRPr="000D3468">
              <w:rPr>
                <w:rFonts w:asciiTheme="majorHAnsi" w:hAnsiTheme="majorHAnsi" w:cstheme="majorHAnsi"/>
                <w:color w:val="000000" w:themeColor="text1"/>
                <w:sz w:val="26"/>
                <w:szCs w:val="26"/>
                <w:lang w:eastAsia="vi-VN" w:bidi="vi-VN"/>
              </w:rPr>
              <w:t>lập</w:t>
            </w:r>
            <w:r w:rsidRPr="00FA4C82">
              <w:rPr>
                <w:rFonts w:asciiTheme="majorHAnsi" w:hAnsiTheme="majorHAnsi" w:cstheme="majorHAnsi"/>
                <w:color w:val="000000" w:themeColor="text1"/>
                <w:sz w:val="26"/>
                <w:szCs w:val="26"/>
                <w:lang w:eastAsia="vi-VN" w:bidi="vi-VN"/>
              </w:rPr>
              <w:t xml:space="preserve"> luận để nêu được định nghĩa hiệu suất</w:t>
            </w:r>
            <w:r w:rsidRPr="000D3468">
              <w:rPr>
                <w:rFonts w:asciiTheme="majorHAnsi" w:hAnsiTheme="majorHAnsi" w:cstheme="majorHAnsi"/>
                <w:color w:val="000000" w:themeColor="text1"/>
                <w:sz w:val="26"/>
                <w:szCs w:val="26"/>
                <w:lang w:eastAsia="vi-VN" w:bidi="vi-VN"/>
              </w:rPr>
              <w:t>.</w:t>
            </w:r>
          </w:p>
        </w:tc>
        <w:tc>
          <w:tcPr>
            <w:tcW w:w="602" w:type="dxa"/>
            <w:vAlign w:val="center"/>
          </w:tcPr>
          <w:p w14:paraId="20D272D0"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448B5600"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306F1FE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3228D6D0"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C12</w:t>
            </w:r>
          </w:p>
        </w:tc>
      </w:tr>
      <w:tr w:rsidR="00FA4C82" w:rsidRPr="00FA4C82" w14:paraId="1026B3B0" w14:textId="77777777">
        <w:tc>
          <w:tcPr>
            <w:tcW w:w="1083" w:type="dxa"/>
            <w:vMerge/>
          </w:tcPr>
          <w:p w14:paraId="315F80B3"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37D9221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1FFD24F2"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Vận dụng:</w:t>
            </w:r>
          </w:p>
        </w:tc>
        <w:tc>
          <w:tcPr>
            <w:tcW w:w="602" w:type="dxa"/>
            <w:vAlign w:val="center"/>
          </w:tcPr>
          <w:p w14:paraId="4D7F1CE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20856EB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9F61CC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31BBE40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E1884DF" w14:textId="77777777">
        <w:tc>
          <w:tcPr>
            <w:tcW w:w="1083" w:type="dxa"/>
            <w:vMerge/>
          </w:tcPr>
          <w:p w14:paraId="37C818B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1268092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3C34089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Vận dụng được mối liên hệ công suất (hay tốc độ thực hiện công) với tích của lực và vận tốc trong một số tình huống thực tế.</w:t>
            </w:r>
          </w:p>
        </w:tc>
        <w:tc>
          <w:tcPr>
            <w:tcW w:w="602" w:type="dxa"/>
            <w:vAlign w:val="center"/>
          </w:tcPr>
          <w:p w14:paraId="333B5B02"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603" w:type="dxa"/>
            <w:vAlign w:val="center"/>
          </w:tcPr>
          <w:p w14:paraId="071F2BC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51DE3E4A"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B1</w:t>
            </w:r>
          </w:p>
        </w:tc>
        <w:tc>
          <w:tcPr>
            <w:tcW w:w="747" w:type="dxa"/>
            <w:vAlign w:val="center"/>
          </w:tcPr>
          <w:p w14:paraId="5608790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6411C79D" w14:textId="77777777">
        <w:tc>
          <w:tcPr>
            <w:tcW w:w="1083" w:type="dxa"/>
            <w:vMerge/>
          </w:tcPr>
          <w:p w14:paraId="2DAE2BBD"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0DD0CB8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1E1BBF2D"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Vận dụng được hiệu suất trong một số trường hợp thực tế.</w:t>
            </w:r>
          </w:p>
        </w:tc>
        <w:tc>
          <w:tcPr>
            <w:tcW w:w="602" w:type="dxa"/>
            <w:vAlign w:val="center"/>
          </w:tcPr>
          <w:p w14:paraId="2981D460"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74BD3519"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19" w:type="dxa"/>
            <w:vAlign w:val="center"/>
          </w:tcPr>
          <w:p w14:paraId="19AAF233"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47" w:type="dxa"/>
            <w:vAlign w:val="center"/>
          </w:tcPr>
          <w:p w14:paraId="4E1A5A94"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698A2319" w14:textId="77777777">
        <w:tc>
          <w:tcPr>
            <w:tcW w:w="1083" w:type="dxa"/>
            <w:vMerge/>
          </w:tcPr>
          <w:p w14:paraId="1923C8CD"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2037" w:type="dxa"/>
            <w:vMerge/>
          </w:tcPr>
          <w:p w14:paraId="0CDB102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4B06898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rPr>
              <w:t>Vận dụng cao:</w:t>
            </w:r>
          </w:p>
        </w:tc>
        <w:tc>
          <w:tcPr>
            <w:tcW w:w="602" w:type="dxa"/>
            <w:vAlign w:val="center"/>
          </w:tcPr>
          <w:p w14:paraId="54D7853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6B1F7D0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20B754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7C9E8CB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2944A6D0" w14:textId="77777777">
        <w:tc>
          <w:tcPr>
            <w:tcW w:w="1083" w:type="dxa"/>
            <w:vMerge/>
          </w:tcPr>
          <w:p w14:paraId="73715A68"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5EA6504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2D637204"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Vận dụng được công suất và hiệu suất trong tình huống thực tiễn và tình huống mới</w:t>
            </w:r>
          </w:p>
        </w:tc>
        <w:tc>
          <w:tcPr>
            <w:tcW w:w="602" w:type="dxa"/>
            <w:vAlign w:val="center"/>
          </w:tcPr>
          <w:p w14:paraId="5B19C756"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603" w:type="dxa"/>
            <w:vAlign w:val="center"/>
          </w:tcPr>
          <w:p w14:paraId="07011DD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50E179C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750A5AA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52120C9C" w14:textId="77777777">
        <w:tc>
          <w:tcPr>
            <w:tcW w:w="1083" w:type="dxa"/>
            <w:vMerge w:val="restart"/>
          </w:tcPr>
          <w:p w14:paraId="49C05400"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Động lượng</w:t>
            </w:r>
          </w:p>
        </w:tc>
        <w:tc>
          <w:tcPr>
            <w:tcW w:w="2037" w:type="dxa"/>
            <w:vMerge w:val="restart"/>
          </w:tcPr>
          <w:p w14:paraId="7263670D"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Định nghĩa động lượng</w:t>
            </w:r>
          </w:p>
        </w:tc>
        <w:tc>
          <w:tcPr>
            <w:tcW w:w="9071" w:type="dxa"/>
          </w:tcPr>
          <w:p w14:paraId="6A7562D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345ED64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3550719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6A23508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67D42EB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5CD6B14D" w14:textId="77777777">
        <w:tc>
          <w:tcPr>
            <w:tcW w:w="1083" w:type="dxa"/>
            <w:vMerge/>
          </w:tcPr>
          <w:p w14:paraId="197A917E"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0E2C59E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5682BA0E"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lang w:eastAsia="vi-VN" w:bidi="vi-VN"/>
              </w:rPr>
              <w:t xml:space="preserve">- Nêu được </w:t>
            </w:r>
            <w:r w:rsidRPr="000D3468">
              <w:rPr>
                <w:rFonts w:asciiTheme="majorHAnsi" w:hAnsiTheme="majorHAnsi" w:cstheme="majorHAnsi"/>
                <w:color w:val="000000" w:themeColor="text1"/>
                <w:sz w:val="26"/>
                <w:szCs w:val="26"/>
              </w:rPr>
              <w:t>ý nghĩa vật lí và định nghĩa động lượng.</w:t>
            </w:r>
          </w:p>
        </w:tc>
        <w:tc>
          <w:tcPr>
            <w:tcW w:w="602" w:type="dxa"/>
            <w:vAlign w:val="center"/>
          </w:tcPr>
          <w:p w14:paraId="70288692"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5DBF86EC"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17A7FD8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22B6E0B1"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C13</w:t>
            </w:r>
          </w:p>
        </w:tc>
      </w:tr>
      <w:tr w:rsidR="00FA4C82" w:rsidRPr="00FA4C82" w14:paraId="572E8F4C" w14:textId="77777777">
        <w:tc>
          <w:tcPr>
            <w:tcW w:w="1083" w:type="dxa"/>
            <w:vMerge/>
          </w:tcPr>
          <w:p w14:paraId="335CD05C"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0AB216C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6D21142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Thông hiểu:</w:t>
            </w:r>
          </w:p>
        </w:tc>
        <w:tc>
          <w:tcPr>
            <w:tcW w:w="602" w:type="dxa"/>
            <w:vAlign w:val="center"/>
          </w:tcPr>
          <w:p w14:paraId="290F150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42A686E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09934D0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72FFB77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2C347C76" w14:textId="77777777">
        <w:tc>
          <w:tcPr>
            <w:tcW w:w="1083" w:type="dxa"/>
            <w:vMerge/>
          </w:tcPr>
          <w:p w14:paraId="303C37A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112F710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641033AB" w14:textId="77777777" w:rsidR="00133653" w:rsidRPr="000D3468" w:rsidRDefault="00ED1736" w:rsidP="00247623">
            <w:pPr>
              <w:tabs>
                <w:tab w:val="left" w:pos="567"/>
              </w:tabs>
              <w:spacing w:beforeLines="20" w:before="48" w:afterLines="20" w:after="48" w:line="264" w:lineRule="auto"/>
              <w:jc w:val="both"/>
              <w:rPr>
                <w:rFonts w:asciiTheme="majorHAnsi" w:hAnsiTheme="majorHAnsi" w:cstheme="majorHAnsi"/>
                <w:b/>
                <w:color w:val="000000" w:themeColor="text1"/>
                <w:sz w:val="26"/>
                <w:szCs w:val="26"/>
              </w:rPr>
            </w:pPr>
            <w:r w:rsidRPr="000D3468">
              <w:rPr>
                <w:rFonts w:asciiTheme="majorHAnsi" w:hAnsiTheme="majorHAnsi" w:cstheme="majorHAnsi"/>
                <w:color w:val="000000" w:themeColor="text1"/>
                <w:sz w:val="26"/>
                <w:szCs w:val="26"/>
              </w:rPr>
              <w:t xml:space="preserve">- Từ tình huống thực tế, </w:t>
            </w:r>
            <w:r w:rsidR="00247623" w:rsidRPr="000D3468">
              <w:rPr>
                <w:rFonts w:asciiTheme="majorHAnsi" w:hAnsiTheme="majorHAnsi" w:cstheme="majorHAnsi"/>
                <w:color w:val="000000" w:themeColor="text1"/>
                <w:sz w:val="26"/>
                <w:szCs w:val="26"/>
              </w:rPr>
              <w:t>suy</w:t>
            </w:r>
            <w:r w:rsidRPr="000D3468">
              <w:rPr>
                <w:rFonts w:asciiTheme="majorHAnsi" w:hAnsiTheme="majorHAnsi" w:cstheme="majorHAnsi"/>
                <w:color w:val="000000" w:themeColor="text1"/>
                <w:sz w:val="26"/>
                <w:szCs w:val="26"/>
              </w:rPr>
              <w:t xml:space="preserve"> luận để nêu được ý nghĩa vật lí và định nghĩa động lượng.</w:t>
            </w:r>
          </w:p>
        </w:tc>
        <w:tc>
          <w:tcPr>
            <w:tcW w:w="602" w:type="dxa"/>
            <w:vAlign w:val="center"/>
          </w:tcPr>
          <w:p w14:paraId="5C9B194F"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4526E502"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002C5A7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098424E"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C14</w:t>
            </w:r>
          </w:p>
        </w:tc>
      </w:tr>
      <w:tr w:rsidR="00FA4C82" w:rsidRPr="00FA4C82" w14:paraId="639849E5" w14:textId="77777777">
        <w:tc>
          <w:tcPr>
            <w:tcW w:w="1083" w:type="dxa"/>
            <w:vMerge/>
          </w:tcPr>
          <w:p w14:paraId="74977FB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val="restart"/>
          </w:tcPr>
          <w:p w14:paraId="730BD9A2"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Bảo toàn động lượng</w:t>
            </w:r>
          </w:p>
        </w:tc>
        <w:tc>
          <w:tcPr>
            <w:tcW w:w="9071" w:type="dxa"/>
            <w:vAlign w:val="center"/>
          </w:tcPr>
          <w:p w14:paraId="28A91EC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7B0D922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52ADADC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6BF1693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275E315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0BB4082B" w14:textId="77777777">
        <w:tc>
          <w:tcPr>
            <w:tcW w:w="1083" w:type="dxa"/>
            <w:vMerge/>
          </w:tcPr>
          <w:p w14:paraId="6457CE3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178F607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72745D17"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lang w:eastAsia="vi-VN" w:bidi="vi-VN"/>
              </w:rPr>
              <w:t>- Nêu được</w:t>
            </w:r>
            <w:r w:rsidRPr="000D3468">
              <w:rPr>
                <w:rFonts w:asciiTheme="majorHAnsi" w:hAnsiTheme="majorHAnsi" w:cstheme="majorHAnsi"/>
                <w:color w:val="000000" w:themeColor="text1"/>
                <w:sz w:val="26"/>
                <w:szCs w:val="26"/>
              </w:rPr>
              <w:t xml:space="preserve"> định luật bảo toàn động lượng trong hệ kín.</w:t>
            </w:r>
          </w:p>
        </w:tc>
        <w:tc>
          <w:tcPr>
            <w:tcW w:w="602" w:type="dxa"/>
            <w:vAlign w:val="center"/>
          </w:tcPr>
          <w:p w14:paraId="75242D78"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07F14703"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4E3DFFA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3B858109"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C15</w:t>
            </w:r>
          </w:p>
        </w:tc>
      </w:tr>
      <w:tr w:rsidR="00FA4C82" w:rsidRPr="00FA4C82" w14:paraId="2271AFAB" w14:textId="77777777">
        <w:tc>
          <w:tcPr>
            <w:tcW w:w="1083" w:type="dxa"/>
            <w:vMerge/>
          </w:tcPr>
          <w:p w14:paraId="14AA218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5DD6067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76C236A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c>
          <w:tcPr>
            <w:tcW w:w="602" w:type="dxa"/>
            <w:vAlign w:val="center"/>
          </w:tcPr>
          <w:p w14:paraId="13B78C7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0393BAE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5576AA7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476F3B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63BD3794" w14:textId="77777777">
        <w:tc>
          <w:tcPr>
            <w:tcW w:w="1083" w:type="dxa"/>
            <w:vMerge/>
          </w:tcPr>
          <w:p w14:paraId="7E6CFF5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368BE29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2F800FEC" w14:textId="77777777" w:rsidR="00133653" w:rsidRPr="000D3468" w:rsidRDefault="00ED1736" w:rsidP="00247623">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xml:space="preserve">- </w:t>
            </w:r>
            <w:r w:rsidR="00247623" w:rsidRPr="000D3468">
              <w:rPr>
                <w:rFonts w:asciiTheme="majorHAnsi" w:hAnsiTheme="majorHAnsi" w:cstheme="majorHAnsi"/>
                <w:color w:val="000000" w:themeColor="text1"/>
                <w:sz w:val="26"/>
                <w:szCs w:val="26"/>
              </w:rPr>
              <w:t>Nêu các bước tiến hành</w:t>
            </w:r>
            <w:r w:rsidRPr="000D3468">
              <w:rPr>
                <w:rFonts w:asciiTheme="majorHAnsi" w:hAnsiTheme="majorHAnsi" w:cstheme="majorHAnsi"/>
                <w:color w:val="000000" w:themeColor="text1"/>
                <w:sz w:val="26"/>
                <w:szCs w:val="26"/>
              </w:rPr>
              <w:t xml:space="preserve"> thí nghiệ</w:t>
            </w:r>
            <w:r w:rsidR="00247623" w:rsidRPr="000D3468">
              <w:rPr>
                <w:rFonts w:asciiTheme="majorHAnsi" w:hAnsiTheme="majorHAnsi" w:cstheme="majorHAnsi"/>
                <w:color w:val="000000" w:themeColor="text1"/>
                <w:sz w:val="26"/>
                <w:szCs w:val="26"/>
              </w:rPr>
              <w:t>m, lập</w:t>
            </w:r>
            <w:r w:rsidRPr="000D3468">
              <w:rPr>
                <w:rFonts w:asciiTheme="majorHAnsi" w:hAnsiTheme="majorHAnsi" w:cstheme="majorHAnsi"/>
                <w:color w:val="000000" w:themeColor="text1"/>
                <w:sz w:val="26"/>
                <w:szCs w:val="26"/>
              </w:rPr>
              <w:t xml:space="preserve"> luận</w:t>
            </w:r>
            <w:r w:rsidR="00247623" w:rsidRPr="000D3468">
              <w:rPr>
                <w:rFonts w:asciiTheme="majorHAnsi" w:hAnsiTheme="majorHAnsi" w:cstheme="majorHAnsi"/>
                <w:color w:val="000000" w:themeColor="text1"/>
                <w:sz w:val="26"/>
                <w:szCs w:val="26"/>
              </w:rPr>
              <w:t xml:space="preserve"> từ bảng số liệu cho trước</w:t>
            </w:r>
            <w:r w:rsidRPr="000D3468">
              <w:rPr>
                <w:rFonts w:asciiTheme="majorHAnsi" w:hAnsiTheme="majorHAnsi" w:cstheme="majorHAnsi"/>
                <w:color w:val="000000" w:themeColor="text1"/>
                <w:sz w:val="26"/>
                <w:szCs w:val="26"/>
              </w:rPr>
              <w:t>, phát biểu được định luật bảo toàn động lượng trong hệ kín.</w:t>
            </w:r>
          </w:p>
        </w:tc>
        <w:tc>
          <w:tcPr>
            <w:tcW w:w="602" w:type="dxa"/>
            <w:vAlign w:val="center"/>
          </w:tcPr>
          <w:p w14:paraId="5EEFA780"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2AF9C061"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4A560BC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620E9028"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C16</w:t>
            </w:r>
          </w:p>
        </w:tc>
      </w:tr>
      <w:tr w:rsidR="00FA4C82" w:rsidRPr="00FA4C82" w14:paraId="1DC28922" w14:textId="77777777">
        <w:tc>
          <w:tcPr>
            <w:tcW w:w="1083" w:type="dxa"/>
            <w:vMerge/>
          </w:tcPr>
          <w:p w14:paraId="6D0A1BE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37DE5A4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6839D69D"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c>
          <w:tcPr>
            <w:tcW w:w="602" w:type="dxa"/>
            <w:vAlign w:val="center"/>
          </w:tcPr>
          <w:p w14:paraId="0DEB452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15C926F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60E888E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3D7ED9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4DBF45F3" w14:textId="77777777">
        <w:tc>
          <w:tcPr>
            <w:tcW w:w="1083" w:type="dxa"/>
            <w:vMerge/>
          </w:tcPr>
          <w:p w14:paraId="4B13979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49AA9B0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310B017D"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Vận dụng được định luật bảo toàn động lượng trong một số trường hợp đơn giản.</w:t>
            </w:r>
          </w:p>
        </w:tc>
        <w:tc>
          <w:tcPr>
            <w:tcW w:w="602" w:type="dxa"/>
            <w:vAlign w:val="center"/>
          </w:tcPr>
          <w:p w14:paraId="0E44E1FE"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039E8EFD"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19" w:type="dxa"/>
            <w:vAlign w:val="center"/>
          </w:tcPr>
          <w:p w14:paraId="74E03ED9"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47" w:type="dxa"/>
            <w:vAlign w:val="center"/>
          </w:tcPr>
          <w:p w14:paraId="59D7FAD9"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47C1431C" w14:textId="77777777">
        <w:tc>
          <w:tcPr>
            <w:tcW w:w="1083" w:type="dxa"/>
            <w:vMerge/>
          </w:tcPr>
          <w:p w14:paraId="3DEB636E"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2037" w:type="dxa"/>
            <w:vMerge/>
          </w:tcPr>
          <w:p w14:paraId="0A5238D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0F5C888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 cao:</w:t>
            </w:r>
          </w:p>
        </w:tc>
        <w:tc>
          <w:tcPr>
            <w:tcW w:w="602" w:type="dxa"/>
            <w:vAlign w:val="center"/>
          </w:tcPr>
          <w:p w14:paraId="6BEF2BE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51748DA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7F6BB50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620DD56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74630BB4" w14:textId="77777777">
        <w:tc>
          <w:tcPr>
            <w:tcW w:w="1083" w:type="dxa"/>
            <w:vMerge/>
          </w:tcPr>
          <w:p w14:paraId="5C386FD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7C26C5A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76793C88"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Vận dụng được định luật bảo toàn động lượng trong tình huống thực tiễn và tình huống mới</w:t>
            </w:r>
          </w:p>
        </w:tc>
        <w:tc>
          <w:tcPr>
            <w:tcW w:w="602" w:type="dxa"/>
            <w:vAlign w:val="center"/>
          </w:tcPr>
          <w:p w14:paraId="24141555"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603" w:type="dxa"/>
            <w:vAlign w:val="center"/>
          </w:tcPr>
          <w:p w14:paraId="3183355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11A163A8"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B2</w:t>
            </w:r>
          </w:p>
        </w:tc>
        <w:tc>
          <w:tcPr>
            <w:tcW w:w="747" w:type="dxa"/>
            <w:vAlign w:val="center"/>
          </w:tcPr>
          <w:p w14:paraId="7778E7D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E6B9F19" w14:textId="77777777">
        <w:tc>
          <w:tcPr>
            <w:tcW w:w="1083" w:type="dxa"/>
            <w:vMerge/>
          </w:tcPr>
          <w:p w14:paraId="16C4E81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val="restart"/>
          </w:tcPr>
          <w:p w14:paraId="1B094D6B"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Động lượng và va chạm</w:t>
            </w:r>
          </w:p>
        </w:tc>
        <w:tc>
          <w:tcPr>
            <w:tcW w:w="9071" w:type="dxa"/>
            <w:vAlign w:val="center"/>
          </w:tcPr>
          <w:p w14:paraId="4EEBD424"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483653D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673BA5D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765511A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3893F00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674479E9" w14:textId="77777777">
        <w:tc>
          <w:tcPr>
            <w:tcW w:w="1083" w:type="dxa"/>
            <w:vMerge/>
          </w:tcPr>
          <w:p w14:paraId="21C34D2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5C73F7E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67F978B5"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lang w:eastAsia="vi-VN" w:bidi="vi-VN"/>
              </w:rPr>
              <w:t>- Nêu được</w:t>
            </w:r>
            <w:r w:rsidRPr="000D3468">
              <w:rPr>
                <w:rFonts w:asciiTheme="majorHAnsi" w:hAnsiTheme="majorHAnsi" w:cstheme="majorHAnsi"/>
                <w:color w:val="000000" w:themeColor="text1"/>
                <w:sz w:val="26"/>
                <w:szCs w:val="26"/>
              </w:rPr>
              <w:t xml:space="preserve"> sự thay đổi năng lượng trong một số trường hợp va chạm đơn giản.</w:t>
            </w:r>
          </w:p>
        </w:tc>
        <w:tc>
          <w:tcPr>
            <w:tcW w:w="602" w:type="dxa"/>
            <w:vAlign w:val="center"/>
          </w:tcPr>
          <w:p w14:paraId="6898AF43"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448892AD"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466FE1E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D3AE3DD"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C17</w:t>
            </w:r>
          </w:p>
        </w:tc>
      </w:tr>
      <w:tr w:rsidR="00FA4C82" w:rsidRPr="00FA4C82" w14:paraId="4CD4D976" w14:textId="77777777">
        <w:tc>
          <w:tcPr>
            <w:tcW w:w="1083" w:type="dxa"/>
            <w:vMerge/>
          </w:tcPr>
          <w:p w14:paraId="4905DDA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0115FD4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43A1846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c>
          <w:tcPr>
            <w:tcW w:w="602" w:type="dxa"/>
            <w:vAlign w:val="center"/>
          </w:tcPr>
          <w:p w14:paraId="26620CF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1A9803A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54CFC4D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1BEB93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24832705" w14:textId="77777777">
        <w:tc>
          <w:tcPr>
            <w:tcW w:w="1083" w:type="dxa"/>
            <w:vMerge/>
          </w:tcPr>
          <w:p w14:paraId="1CA7533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5A304C8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09F4D84C"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Rút ra được mối liên hệ giữa lực tổng hợp tác dụng lên vật và tốc độ thay đổi của động lượng (lực tổng hợp tác dụng lên vật là tốc độ thay đổi của động lượng của vật).</w:t>
            </w:r>
          </w:p>
        </w:tc>
        <w:tc>
          <w:tcPr>
            <w:tcW w:w="602" w:type="dxa"/>
            <w:vAlign w:val="center"/>
          </w:tcPr>
          <w:p w14:paraId="111A9BC0"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44D5DACF"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5B380AA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0FFE294D"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C18</w:t>
            </w:r>
          </w:p>
        </w:tc>
      </w:tr>
      <w:tr w:rsidR="00FA4C82" w:rsidRPr="00FA4C82" w14:paraId="3EB2386B" w14:textId="77777777">
        <w:tc>
          <w:tcPr>
            <w:tcW w:w="1083" w:type="dxa"/>
            <w:vMerge/>
          </w:tcPr>
          <w:p w14:paraId="567CBF8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0ACDBB8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119EDC38"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Lập luận để giải thích được một số hiện tượng đơn giản.</w:t>
            </w:r>
          </w:p>
        </w:tc>
        <w:tc>
          <w:tcPr>
            <w:tcW w:w="602" w:type="dxa"/>
            <w:vAlign w:val="center"/>
          </w:tcPr>
          <w:p w14:paraId="16730519"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55973EC3"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19" w:type="dxa"/>
            <w:vAlign w:val="center"/>
          </w:tcPr>
          <w:p w14:paraId="264F9EE6"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47" w:type="dxa"/>
            <w:vAlign w:val="center"/>
          </w:tcPr>
          <w:p w14:paraId="578FB226"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4E72599B" w14:textId="77777777">
        <w:tc>
          <w:tcPr>
            <w:tcW w:w="1083" w:type="dxa"/>
            <w:vMerge/>
          </w:tcPr>
          <w:p w14:paraId="562B27D4"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2037" w:type="dxa"/>
            <w:vMerge/>
          </w:tcPr>
          <w:p w14:paraId="50A3CA6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3697C753"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c>
          <w:tcPr>
            <w:tcW w:w="602" w:type="dxa"/>
            <w:vAlign w:val="center"/>
          </w:tcPr>
          <w:p w14:paraId="77C69E0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19AA764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B891B2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15E35CF8"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516851FB" w14:textId="77777777">
        <w:tc>
          <w:tcPr>
            <w:tcW w:w="1083" w:type="dxa"/>
            <w:vMerge/>
          </w:tcPr>
          <w:p w14:paraId="13E45C0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3AAB9F1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6503C6D7"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Dựa vào kết quả thí nghiệm cho trước, lập luận được sự thay đổi năng lượng trong một số trường hợp va chạm đơn giản.</w:t>
            </w:r>
          </w:p>
        </w:tc>
        <w:tc>
          <w:tcPr>
            <w:tcW w:w="602" w:type="dxa"/>
            <w:vAlign w:val="center"/>
          </w:tcPr>
          <w:p w14:paraId="5CF025DB"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603" w:type="dxa"/>
            <w:vAlign w:val="center"/>
          </w:tcPr>
          <w:p w14:paraId="03E9372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24F5788F"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B3</w:t>
            </w:r>
          </w:p>
        </w:tc>
        <w:tc>
          <w:tcPr>
            <w:tcW w:w="747" w:type="dxa"/>
            <w:vAlign w:val="center"/>
          </w:tcPr>
          <w:p w14:paraId="781ED1E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7A787347" w14:textId="77777777">
        <w:tc>
          <w:tcPr>
            <w:tcW w:w="1083" w:type="dxa"/>
            <w:vMerge/>
          </w:tcPr>
          <w:p w14:paraId="2A1DDEC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56F854E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0FDE0F3E"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Lập</w:t>
            </w:r>
            <w:r w:rsidR="00876FAC" w:rsidRPr="000D3468">
              <w:rPr>
                <w:rFonts w:asciiTheme="majorHAnsi" w:hAnsiTheme="majorHAnsi" w:cstheme="majorHAnsi"/>
                <w:color w:val="000000" w:themeColor="text1"/>
                <w:sz w:val="26"/>
                <w:szCs w:val="26"/>
              </w:rPr>
              <w:t xml:space="preserve"> </w:t>
            </w:r>
            <w:r w:rsidRPr="000D3468">
              <w:rPr>
                <w:rFonts w:asciiTheme="majorHAnsi" w:hAnsiTheme="majorHAnsi" w:cstheme="majorHAnsi"/>
                <w:color w:val="000000" w:themeColor="text1"/>
                <w:sz w:val="26"/>
                <w:szCs w:val="26"/>
              </w:rPr>
              <w:t>luận để thiết kế phương án hoặc lựa chọn phương án xác định được tốc độ và đánh giá được động lượng của vật trước và sau va chạm bằng dụng cụ thực hành.</w:t>
            </w:r>
          </w:p>
        </w:tc>
        <w:tc>
          <w:tcPr>
            <w:tcW w:w="602" w:type="dxa"/>
            <w:vAlign w:val="center"/>
          </w:tcPr>
          <w:p w14:paraId="54FB7186"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4D3EFDC4"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19" w:type="dxa"/>
            <w:vAlign w:val="center"/>
          </w:tcPr>
          <w:p w14:paraId="049A2B1D"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47" w:type="dxa"/>
            <w:vAlign w:val="center"/>
          </w:tcPr>
          <w:p w14:paraId="2974A205"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6C7986E4" w14:textId="77777777">
        <w:tc>
          <w:tcPr>
            <w:tcW w:w="1083" w:type="dxa"/>
            <w:vMerge w:val="restart"/>
          </w:tcPr>
          <w:p w14:paraId="79EB6659"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Chuyển động tròn</w:t>
            </w:r>
          </w:p>
        </w:tc>
        <w:tc>
          <w:tcPr>
            <w:tcW w:w="2037" w:type="dxa"/>
            <w:vMerge w:val="restart"/>
          </w:tcPr>
          <w:p w14:paraId="56C25267"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Động học của chuyển động tròn đều</w:t>
            </w:r>
          </w:p>
        </w:tc>
        <w:tc>
          <w:tcPr>
            <w:tcW w:w="9071" w:type="dxa"/>
            <w:vAlign w:val="center"/>
          </w:tcPr>
          <w:p w14:paraId="77E00CCF"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695867C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7F91D318"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185C3A7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253B3C0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2BBACE7F" w14:textId="77777777">
        <w:tc>
          <w:tcPr>
            <w:tcW w:w="1083" w:type="dxa"/>
            <w:vMerge/>
          </w:tcPr>
          <w:p w14:paraId="0D38D031"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5797A8E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7037ECED"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lang w:eastAsia="vi-VN" w:bidi="vi-VN"/>
              </w:rPr>
              <w:t>- Nêu được</w:t>
            </w:r>
            <w:r w:rsidRPr="000D3468">
              <w:rPr>
                <w:rFonts w:asciiTheme="majorHAnsi" w:hAnsiTheme="majorHAnsi" w:cstheme="majorHAnsi"/>
                <w:color w:val="000000" w:themeColor="text1"/>
                <w:sz w:val="26"/>
                <w:szCs w:val="26"/>
              </w:rPr>
              <w:t xml:space="preserve"> định nghĩa radian và biểu diễn được độ dịch chuyển góc theo radian.</w:t>
            </w:r>
          </w:p>
        </w:tc>
        <w:tc>
          <w:tcPr>
            <w:tcW w:w="602" w:type="dxa"/>
            <w:vAlign w:val="center"/>
          </w:tcPr>
          <w:p w14:paraId="2C892AB9"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2538C0F8"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0D4FA1B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2FAD499"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C19</w:t>
            </w:r>
          </w:p>
        </w:tc>
      </w:tr>
      <w:tr w:rsidR="00FA4C82" w:rsidRPr="00FA4C82" w14:paraId="3D94A10F" w14:textId="77777777">
        <w:tc>
          <w:tcPr>
            <w:tcW w:w="1083" w:type="dxa"/>
            <w:vMerge/>
          </w:tcPr>
          <w:p w14:paraId="38909A9B"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1E87F63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60FC6D05"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Nêu được khái niệm tốc độ góc</w:t>
            </w:r>
          </w:p>
        </w:tc>
        <w:tc>
          <w:tcPr>
            <w:tcW w:w="602" w:type="dxa"/>
            <w:vAlign w:val="center"/>
          </w:tcPr>
          <w:p w14:paraId="4EEF53FF"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4E764F27"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19" w:type="dxa"/>
            <w:vAlign w:val="center"/>
          </w:tcPr>
          <w:p w14:paraId="2BC76C20"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47" w:type="dxa"/>
            <w:vAlign w:val="center"/>
          </w:tcPr>
          <w:p w14:paraId="1C8BE31D"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098AA63E" w14:textId="77777777">
        <w:tc>
          <w:tcPr>
            <w:tcW w:w="1083" w:type="dxa"/>
            <w:vMerge/>
          </w:tcPr>
          <w:p w14:paraId="09F387E8" w14:textId="77777777" w:rsidR="00133653" w:rsidRPr="000D3468"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rPr>
            </w:pPr>
          </w:p>
        </w:tc>
        <w:tc>
          <w:tcPr>
            <w:tcW w:w="2037" w:type="dxa"/>
            <w:vMerge/>
          </w:tcPr>
          <w:p w14:paraId="5EB17F6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5A70C3F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c>
          <w:tcPr>
            <w:tcW w:w="602" w:type="dxa"/>
            <w:vAlign w:val="center"/>
          </w:tcPr>
          <w:p w14:paraId="331AD41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2748404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19D6417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B9AB7D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7D2D9478" w14:textId="77777777">
        <w:tc>
          <w:tcPr>
            <w:tcW w:w="1083" w:type="dxa"/>
            <w:vMerge/>
          </w:tcPr>
          <w:p w14:paraId="27185FC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6D1F4B8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64A16C02"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Từ tình huống thực tế, suy luận để nêu được định nghĩa radian và biểu diễn được độ dịch chuyển góc theo radian.</w:t>
            </w:r>
          </w:p>
        </w:tc>
        <w:tc>
          <w:tcPr>
            <w:tcW w:w="602" w:type="dxa"/>
            <w:vAlign w:val="center"/>
          </w:tcPr>
          <w:p w14:paraId="1FB96D35"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279F53FC"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2665BA3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27A4ED3A"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C20</w:t>
            </w:r>
          </w:p>
        </w:tc>
      </w:tr>
      <w:tr w:rsidR="00FA4C82" w:rsidRPr="00FA4C82" w14:paraId="4F8D3658" w14:textId="77777777">
        <w:tc>
          <w:tcPr>
            <w:tcW w:w="1083" w:type="dxa"/>
            <w:vMerge/>
          </w:tcPr>
          <w:p w14:paraId="58A5CDF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6BDB0E5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4DC1ED61"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c>
          <w:tcPr>
            <w:tcW w:w="602" w:type="dxa"/>
            <w:vAlign w:val="center"/>
          </w:tcPr>
          <w:p w14:paraId="23BC910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1415B8B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205C8DF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19BF00C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2325DE87" w14:textId="77777777">
        <w:tc>
          <w:tcPr>
            <w:tcW w:w="1083" w:type="dxa"/>
            <w:vMerge/>
          </w:tcPr>
          <w:p w14:paraId="776AB15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5321917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49D5A997"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Vận dụng được khái niệm tốc độ góc.</w:t>
            </w:r>
          </w:p>
        </w:tc>
        <w:tc>
          <w:tcPr>
            <w:tcW w:w="602" w:type="dxa"/>
            <w:vAlign w:val="center"/>
          </w:tcPr>
          <w:p w14:paraId="24D7E444"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603" w:type="dxa"/>
            <w:vAlign w:val="center"/>
          </w:tcPr>
          <w:p w14:paraId="095CD97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4A0ED4F6"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B4a</w:t>
            </w:r>
          </w:p>
        </w:tc>
        <w:tc>
          <w:tcPr>
            <w:tcW w:w="747" w:type="dxa"/>
            <w:vAlign w:val="center"/>
          </w:tcPr>
          <w:p w14:paraId="360CC67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751A8AAD" w14:textId="77777777">
        <w:tc>
          <w:tcPr>
            <w:tcW w:w="1083" w:type="dxa"/>
            <w:vMerge/>
          </w:tcPr>
          <w:p w14:paraId="7ED6B61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val="restart"/>
          </w:tcPr>
          <w:p w14:paraId="0E144A0E"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Gia tốc hướng tâm và lực hướng tâm</w:t>
            </w:r>
          </w:p>
        </w:tc>
        <w:tc>
          <w:tcPr>
            <w:tcW w:w="9071" w:type="dxa"/>
            <w:vAlign w:val="center"/>
          </w:tcPr>
          <w:p w14:paraId="3B69A978"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5F9724C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446ACB5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5008D6A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7E1E8D2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45208E22" w14:textId="77777777">
        <w:tc>
          <w:tcPr>
            <w:tcW w:w="1083" w:type="dxa"/>
            <w:vMerge/>
          </w:tcPr>
          <w:p w14:paraId="164709F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3E55C04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7ABDB662"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lang w:eastAsia="vi-VN" w:bidi="vi-VN"/>
              </w:rPr>
              <w:t>- Nêu được</w:t>
            </w: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biểu thức gia tốc hướng tâm</w:t>
            </w:r>
            <w:r w:rsidRPr="000D3468">
              <w:rPr>
                <w:rFonts w:asciiTheme="majorHAnsi" w:hAnsiTheme="majorHAnsi" w:cstheme="majorHAnsi"/>
                <w:color w:val="000000" w:themeColor="text1"/>
                <w:sz w:val="26"/>
                <w:szCs w:val="26"/>
                <w:lang w:eastAsia="vi-VN" w:bidi="vi-VN"/>
              </w:rPr>
              <w:t>, lực hướng tâm</w:t>
            </w:r>
            <w:r w:rsidRPr="000D3468">
              <w:rPr>
                <w:rFonts w:asciiTheme="majorHAnsi" w:hAnsiTheme="majorHAnsi" w:cstheme="majorHAnsi"/>
                <w:color w:val="000000" w:themeColor="text1"/>
                <w:sz w:val="26"/>
                <w:szCs w:val="26"/>
              </w:rPr>
              <w:t>.</w:t>
            </w:r>
          </w:p>
        </w:tc>
        <w:tc>
          <w:tcPr>
            <w:tcW w:w="602" w:type="dxa"/>
            <w:vAlign w:val="center"/>
          </w:tcPr>
          <w:p w14:paraId="5B0ACAF5"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4818EE7F"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7F8261A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47E8B2CF"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C21</w:t>
            </w:r>
          </w:p>
        </w:tc>
      </w:tr>
      <w:tr w:rsidR="00FA4C82" w:rsidRPr="00FA4C82" w14:paraId="3059562C" w14:textId="77777777">
        <w:tc>
          <w:tcPr>
            <w:tcW w:w="1083" w:type="dxa"/>
            <w:vMerge/>
          </w:tcPr>
          <w:p w14:paraId="0CF98D8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5CB6A84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66630695"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b/>
                <w:bCs/>
                <w:color w:val="000000" w:themeColor="text1"/>
                <w:sz w:val="26"/>
                <w:szCs w:val="26"/>
                <w:lang w:val="en-US"/>
              </w:rPr>
              <w:t>Thông hiểu:</w:t>
            </w:r>
          </w:p>
        </w:tc>
        <w:tc>
          <w:tcPr>
            <w:tcW w:w="602" w:type="dxa"/>
            <w:vAlign w:val="center"/>
          </w:tcPr>
          <w:p w14:paraId="00006AF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2B13F0E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70D94B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1F0F7DC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5A1EE9F8" w14:textId="77777777">
        <w:tc>
          <w:tcPr>
            <w:tcW w:w="1083" w:type="dxa"/>
            <w:vMerge/>
          </w:tcPr>
          <w:p w14:paraId="6E4B9AC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657D47AA"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12332558"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0D3468">
              <w:rPr>
                <w:rFonts w:asciiTheme="majorHAnsi" w:hAnsiTheme="majorHAnsi" w:cstheme="majorHAnsi"/>
                <w:color w:val="000000" w:themeColor="text1"/>
                <w:sz w:val="26"/>
                <w:szCs w:val="26"/>
              </w:rPr>
              <w:t>- Lập luận và đề xuất giải pháp an toàn cho một số tình huống chuyển động tròn trong thực tế.</w:t>
            </w:r>
          </w:p>
        </w:tc>
        <w:tc>
          <w:tcPr>
            <w:tcW w:w="602" w:type="dxa"/>
            <w:vAlign w:val="center"/>
          </w:tcPr>
          <w:p w14:paraId="4F2C599D"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7376C229"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2E038ED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98B8FF7"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C22</w:t>
            </w:r>
          </w:p>
        </w:tc>
      </w:tr>
      <w:tr w:rsidR="00FA4C82" w:rsidRPr="00FA4C82" w14:paraId="7D73D799" w14:textId="77777777">
        <w:tc>
          <w:tcPr>
            <w:tcW w:w="1083" w:type="dxa"/>
            <w:vMerge/>
          </w:tcPr>
          <w:p w14:paraId="6F02B6D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562E527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4A1D9330"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c>
          <w:tcPr>
            <w:tcW w:w="602" w:type="dxa"/>
            <w:vAlign w:val="center"/>
          </w:tcPr>
          <w:p w14:paraId="6BA485F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21B4DD7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2A07AF1"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199342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5207E024" w14:textId="77777777">
        <w:tc>
          <w:tcPr>
            <w:tcW w:w="1083" w:type="dxa"/>
            <w:vMerge/>
          </w:tcPr>
          <w:p w14:paraId="6022F15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3791215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55B81FA7"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Vận dụng được biểu thức gia tốc hướng tâm</w:t>
            </w: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position w:val="-10"/>
                <w:sz w:val="26"/>
                <w:szCs w:val="26"/>
                <w:lang w:eastAsia="vi-VN" w:bidi="vi-VN"/>
              </w:rPr>
              <w:object w:dxaOrig="1467" w:dyaOrig="373" w14:anchorId="100A1D06">
                <v:shape id="_x0000_i1075" type="#_x0000_t75" style="width:73.5pt;height:18.75pt" o:ole="">
                  <v:imagedata r:id="rId17" o:title=""/>
                </v:shape>
                <o:OLEObject Type="Embed" ProgID="Equation.DSMT4" ShapeID="_x0000_i1075" DrawAspect="Content" ObjectID="_1758109664" r:id="rId130"/>
              </w:object>
            </w:r>
            <w:r w:rsidRPr="000D3468">
              <w:rPr>
                <w:rFonts w:asciiTheme="majorHAnsi" w:hAnsiTheme="majorHAnsi" w:cstheme="majorHAnsi"/>
                <w:color w:val="000000" w:themeColor="text1"/>
                <w:sz w:val="26"/>
                <w:szCs w:val="26"/>
                <w:lang w:eastAsia="vi-VN" w:bidi="vi-VN"/>
              </w:rPr>
              <w:t>.</w:t>
            </w:r>
          </w:p>
        </w:tc>
        <w:tc>
          <w:tcPr>
            <w:tcW w:w="602" w:type="dxa"/>
            <w:vAlign w:val="center"/>
          </w:tcPr>
          <w:p w14:paraId="13A333D8"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7708A7B4"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19" w:type="dxa"/>
            <w:vAlign w:val="center"/>
          </w:tcPr>
          <w:p w14:paraId="2216941C"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47" w:type="dxa"/>
            <w:vAlign w:val="center"/>
          </w:tcPr>
          <w:p w14:paraId="573CC96B"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24C05354" w14:textId="77777777">
        <w:tc>
          <w:tcPr>
            <w:tcW w:w="1083" w:type="dxa"/>
            <w:vMerge/>
          </w:tcPr>
          <w:p w14:paraId="132EAFDB"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2037" w:type="dxa"/>
            <w:vMerge/>
          </w:tcPr>
          <w:p w14:paraId="011D11D2"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tcPr>
          <w:p w14:paraId="53414DAD"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Vận dụng được biểu thức lực hướng tâm</w:t>
            </w:r>
            <w:r w:rsidRPr="000D3468">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position w:val="-10"/>
                <w:sz w:val="26"/>
                <w:szCs w:val="26"/>
                <w:lang w:eastAsia="vi-VN" w:bidi="vi-VN"/>
              </w:rPr>
              <w:object w:dxaOrig="1867" w:dyaOrig="373" w14:anchorId="6F0837A2">
                <v:shape id="_x0000_i1076" type="#_x0000_t75" style="width:93.75pt;height:18.75pt" o:ole="">
                  <v:imagedata r:id="rId19" o:title=""/>
                </v:shape>
                <o:OLEObject Type="Embed" ProgID="Equation.DSMT4" ShapeID="_x0000_i1076" DrawAspect="Content" ObjectID="_1758109665" r:id="rId131"/>
              </w:object>
            </w:r>
            <w:r w:rsidRPr="000D3468">
              <w:rPr>
                <w:rFonts w:asciiTheme="majorHAnsi" w:hAnsiTheme="majorHAnsi" w:cstheme="majorHAnsi"/>
                <w:color w:val="000000" w:themeColor="text1"/>
                <w:sz w:val="26"/>
                <w:szCs w:val="26"/>
                <w:lang w:eastAsia="vi-VN" w:bidi="vi-VN"/>
              </w:rPr>
              <w:t>.</w:t>
            </w:r>
          </w:p>
        </w:tc>
        <w:tc>
          <w:tcPr>
            <w:tcW w:w="602" w:type="dxa"/>
            <w:vAlign w:val="center"/>
          </w:tcPr>
          <w:p w14:paraId="0B4DBC05"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4032C669"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19" w:type="dxa"/>
            <w:vAlign w:val="center"/>
          </w:tcPr>
          <w:p w14:paraId="76F285A1"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747" w:type="dxa"/>
            <w:vAlign w:val="center"/>
          </w:tcPr>
          <w:p w14:paraId="50FD695F"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r>
      <w:tr w:rsidR="00FA4C82" w:rsidRPr="00FA4C82" w14:paraId="397B265C" w14:textId="77777777">
        <w:tc>
          <w:tcPr>
            <w:tcW w:w="1083" w:type="dxa"/>
            <w:vMerge/>
          </w:tcPr>
          <w:p w14:paraId="014993FD" w14:textId="77777777" w:rsidR="00133653" w:rsidRPr="000D3468" w:rsidRDefault="00133653">
            <w:pPr>
              <w:tabs>
                <w:tab w:val="left" w:pos="567"/>
              </w:tabs>
              <w:spacing w:beforeLines="20" w:before="48" w:afterLines="20" w:after="48" w:line="264" w:lineRule="auto"/>
              <w:rPr>
                <w:rFonts w:asciiTheme="majorHAnsi" w:hAnsiTheme="majorHAnsi" w:cstheme="majorHAnsi"/>
                <w:color w:val="000000" w:themeColor="text1"/>
                <w:sz w:val="26"/>
                <w:szCs w:val="26"/>
              </w:rPr>
            </w:pPr>
          </w:p>
        </w:tc>
        <w:tc>
          <w:tcPr>
            <w:tcW w:w="2037" w:type="dxa"/>
            <w:vMerge/>
          </w:tcPr>
          <w:p w14:paraId="7EBEF58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7EDEF53E"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 cao:</w:t>
            </w:r>
          </w:p>
        </w:tc>
        <w:tc>
          <w:tcPr>
            <w:tcW w:w="602" w:type="dxa"/>
            <w:vAlign w:val="center"/>
          </w:tcPr>
          <w:p w14:paraId="4A733AC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41A34D8C"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30E2B87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04CCA24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746F2D83" w14:textId="77777777">
        <w:trPr>
          <w:trHeight w:val="647"/>
        </w:trPr>
        <w:tc>
          <w:tcPr>
            <w:tcW w:w="1083" w:type="dxa"/>
            <w:vMerge/>
          </w:tcPr>
          <w:p w14:paraId="447B6EB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4E532D69"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6801E132"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Vận dụng được biểu thức gia tốc hướng tâm</w:t>
            </w:r>
            <w:r w:rsidRPr="000D3468">
              <w:rPr>
                <w:rFonts w:asciiTheme="majorHAnsi" w:hAnsiTheme="majorHAnsi" w:cstheme="majorHAnsi"/>
                <w:color w:val="000000" w:themeColor="text1"/>
                <w:sz w:val="26"/>
                <w:szCs w:val="26"/>
                <w:lang w:eastAsia="vi-VN" w:bidi="vi-VN"/>
              </w:rPr>
              <w:t xml:space="preserve">, lực hướng tâm </w:t>
            </w:r>
            <w:r w:rsidRPr="000D3468">
              <w:rPr>
                <w:rFonts w:asciiTheme="majorHAnsi" w:hAnsiTheme="majorHAnsi" w:cstheme="majorHAnsi"/>
                <w:color w:val="000000" w:themeColor="text1"/>
                <w:sz w:val="26"/>
                <w:szCs w:val="26"/>
              </w:rPr>
              <w:t>trong tình huống thực tiễn và tình huống mới</w:t>
            </w:r>
          </w:p>
        </w:tc>
        <w:tc>
          <w:tcPr>
            <w:tcW w:w="602" w:type="dxa"/>
            <w:vAlign w:val="center"/>
          </w:tcPr>
          <w:p w14:paraId="2B292304"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603" w:type="dxa"/>
            <w:vAlign w:val="center"/>
          </w:tcPr>
          <w:p w14:paraId="643120D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4BC62136"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B4b</w:t>
            </w:r>
          </w:p>
        </w:tc>
        <w:tc>
          <w:tcPr>
            <w:tcW w:w="747" w:type="dxa"/>
            <w:vAlign w:val="center"/>
          </w:tcPr>
          <w:p w14:paraId="0AF5028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E420B5F" w14:textId="77777777">
        <w:tc>
          <w:tcPr>
            <w:tcW w:w="1083" w:type="dxa"/>
            <w:vMerge w:val="restart"/>
          </w:tcPr>
          <w:p w14:paraId="6832026F" w14:textId="77777777" w:rsidR="00133653" w:rsidRPr="000D3468" w:rsidRDefault="00ED1736">
            <w:pPr>
              <w:tabs>
                <w:tab w:val="left" w:pos="567"/>
              </w:tabs>
              <w:spacing w:beforeLines="20" w:before="48" w:afterLines="20" w:after="48" w:line="264" w:lineRule="auto"/>
              <w:rPr>
                <w:rFonts w:asciiTheme="majorHAnsi" w:hAnsiTheme="majorHAnsi" w:cstheme="majorHAnsi"/>
                <w:color w:val="000000" w:themeColor="text1"/>
                <w:sz w:val="26"/>
                <w:szCs w:val="26"/>
              </w:rPr>
            </w:pPr>
            <w:r w:rsidRPr="000D3468">
              <w:rPr>
                <w:rFonts w:asciiTheme="majorHAnsi" w:hAnsiTheme="majorHAnsi" w:cstheme="majorHAnsi"/>
                <w:b/>
                <w:color w:val="000000" w:themeColor="text1"/>
                <w:sz w:val="26"/>
                <w:szCs w:val="26"/>
              </w:rPr>
              <w:t xml:space="preserve">Biến dạng </w:t>
            </w:r>
            <w:r w:rsidRPr="000D3468">
              <w:rPr>
                <w:rFonts w:asciiTheme="majorHAnsi" w:hAnsiTheme="majorHAnsi" w:cstheme="majorHAnsi"/>
                <w:b/>
                <w:color w:val="000000" w:themeColor="text1"/>
                <w:sz w:val="26"/>
                <w:szCs w:val="26"/>
              </w:rPr>
              <w:lastRenderedPageBreak/>
              <w:t>của vật rắn</w:t>
            </w:r>
          </w:p>
        </w:tc>
        <w:tc>
          <w:tcPr>
            <w:tcW w:w="2037" w:type="dxa"/>
            <w:vMerge w:val="restart"/>
          </w:tcPr>
          <w:p w14:paraId="6194424D"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lastRenderedPageBreak/>
              <w:t>Biến dạng kéo và biến dạng nén</w:t>
            </w:r>
            <w:r w:rsidRPr="000D3468">
              <w:rPr>
                <w:rFonts w:asciiTheme="majorHAnsi" w:hAnsiTheme="majorHAnsi" w:cstheme="majorHAnsi"/>
                <w:color w:val="000000" w:themeColor="text1"/>
                <w:sz w:val="26"/>
                <w:szCs w:val="26"/>
                <w:lang w:eastAsia="vi-VN" w:bidi="vi-VN"/>
              </w:rPr>
              <w:t xml:space="preserve"> – </w:t>
            </w:r>
            <w:r w:rsidRPr="000D3468">
              <w:rPr>
                <w:rFonts w:asciiTheme="majorHAnsi" w:hAnsiTheme="majorHAnsi" w:cstheme="majorHAnsi"/>
                <w:color w:val="000000" w:themeColor="text1"/>
                <w:sz w:val="26"/>
                <w:szCs w:val="26"/>
                <w:lang w:eastAsia="vi-VN" w:bidi="vi-VN"/>
              </w:rPr>
              <w:lastRenderedPageBreak/>
              <w:t>Đặc tính của lò xo</w:t>
            </w:r>
          </w:p>
        </w:tc>
        <w:tc>
          <w:tcPr>
            <w:tcW w:w="9071" w:type="dxa"/>
            <w:vAlign w:val="center"/>
          </w:tcPr>
          <w:p w14:paraId="0FC065F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lastRenderedPageBreak/>
              <w:t>Nhận biết:</w:t>
            </w:r>
          </w:p>
        </w:tc>
        <w:tc>
          <w:tcPr>
            <w:tcW w:w="602" w:type="dxa"/>
            <w:vAlign w:val="center"/>
          </w:tcPr>
          <w:p w14:paraId="6315182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3B4BDB4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6827B6C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69B48B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6B64AE1D" w14:textId="77777777">
        <w:tc>
          <w:tcPr>
            <w:tcW w:w="1083" w:type="dxa"/>
            <w:vMerge/>
          </w:tcPr>
          <w:p w14:paraId="66BB0264"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2F57B01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520B1C33"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lang w:eastAsia="vi-VN" w:bidi="vi-VN"/>
              </w:rPr>
              <w:t>- Nêu được</w:t>
            </w:r>
            <w:r w:rsidRPr="000D3468">
              <w:rPr>
                <w:rFonts w:asciiTheme="majorHAnsi" w:hAnsiTheme="majorHAnsi" w:cstheme="majorHAnsi"/>
                <w:color w:val="000000" w:themeColor="text1"/>
                <w:sz w:val="26"/>
                <w:szCs w:val="26"/>
              </w:rPr>
              <w:t xml:space="preserve"> sự biến dạng kéo, biến dạng nén.</w:t>
            </w:r>
          </w:p>
        </w:tc>
        <w:tc>
          <w:tcPr>
            <w:tcW w:w="602" w:type="dxa"/>
            <w:vAlign w:val="center"/>
          </w:tcPr>
          <w:p w14:paraId="0F45B310"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7FF31AD1"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2C58B1F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61B15708"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77772740" w14:textId="77777777">
        <w:tc>
          <w:tcPr>
            <w:tcW w:w="1083" w:type="dxa"/>
            <w:vMerge/>
          </w:tcPr>
          <w:p w14:paraId="10787112"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77966D9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60F83B6F"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Mô tả được các đặc tính của lò xo: giới hạn đàn hồi, độ dãn, độ cứng.</w:t>
            </w:r>
          </w:p>
        </w:tc>
        <w:tc>
          <w:tcPr>
            <w:tcW w:w="602" w:type="dxa"/>
            <w:vAlign w:val="center"/>
          </w:tcPr>
          <w:p w14:paraId="2E0D070A"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44D3CBD2"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0C3F122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6AA92ED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20A052F9" w14:textId="77777777">
        <w:tc>
          <w:tcPr>
            <w:tcW w:w="1083" w:type="dxa"/>
            <w:vMerge/>
          </w:tcPr>
          <w:p w14:paraId="3129BC16" w14:textId="77777777" w:rsidR="00133653" w:rsidRPr="00FA4C82" w:rsidRDefault="00133653">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2037" w:type="dxa"/>
            <w:vMerge/>
          </w:tcPr>
          <w:p w14:paraId="292158F5"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7F5E74F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c>
          <w:tcPr>
            <w:tcW w:w="602" w:type="dxa"/>
            <w:vAlign w:val="center"/>
          </w:tcPr>
          <w:p w14:paraId="65BADA6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4C59D98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2DFA81F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7E586825"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03AADCDD" w14:textId="77777777">
        <w:tc>
          <w:tcPr>
            <w:tcW w:w="1083" w:type="dxa"/>
            <w:vMerge/>
          </w:tcPr>
          <w:p w14:paraId="419BD3ED"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121E1127"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2684C7C8"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Mô tả cách tiến hành thí nghiệm đơn giản (hoặc sử dụng tài liệu đa phương tiện), nêu được sự biến dạng kéo, biến dạng nén; mô tả được các đặc tính của lò xo: giới hạn đàn hồi, độ dãn, độ cứng.</w:t>
            </w:r>
          </w:p>
        </w:tc>
        <w:tc>
          <w:tcPr>
            <w:tcW w:w="602" w:type="dxa"/>
            <w:vAlign w:val="center"/>
          </w:tcPr>
          <w:p w14:paraId="4EF1097D"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1005E558"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2</w:t>
            </w:r>
          </w:p>
        </w:tc>
        <w:tc>
          <w:tcPr>
            <w:tcW w:w="719" w:type="dxa"/>
            <w:vAlign w:val="center"/>
          </w:tcPr>
          <w:p w14:paraId="4D3C07C8"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130360F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591AF913" w14:textId="77777777">
        <w:tc>
          <w:tcPr>
            <w:tcW w:w="1083" w:type="dxa"/>
            <w:vMerge/>
          </w:tcPr>
          <w:p w14:paraId="4CE7BF8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val="restart"/>
          </w:tcPr>
          <w:p w14:paraId="71ACB068" w14:textId="77777777" w:rsidR="00133653" w:rsidRPr="00FA4C82" w:rsidRDefault="00ED1736">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eastAsia="vi-VN" w:bidi="vi-VN"/>
              </w:rPr>
              <w:t>Định luật Hooke</w:t>
            </w:r>
          </w:p>
        </w:tc>
        <w:tc>
          <w:tcPr>
            <w:tcW w:w="9071" w:type="dxa"/>
            <w:vAlign w:val="center"/>
          </w:tcPr>
          <w:p w14:paraId="08F86F5C"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color w:val="000000" w:themeColor="text1"/>
                <w:sz w:val="26"/>
                <w:szCs w:val="26"/>
                <w:lang w:val="en-US"/>
              </w:rPr>
              <w:t>Nhận biết:</w:t>
            </w:r>
          </w:p>
        </w:tc>
        <w:tc>
          <w:tcPr>
            <w:tcW w:w="602" w:type="dxa"/>
            <w:vAlign w:val="center"/>
          </w:tcPr>
          <w:p w14:paraId="3DD4CD5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27D6C0A0"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74A8862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00305434"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4B98D635" w14:textId="77777777">
        <w:tc>
          <w:tcPr>
            <w:tcW w:w="1083" w:type="dxa"/>
            <w:vMerge/>
          </w:tcPr>
          <w:p w14:paraId="7AD231D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6CCF929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7238C589"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lang w:eastAsia="vi-VN" w:bidi="vi-VN"/>
              </w:rPr>
              <w:t>- P</w:t>
            </w:r>
            <w:r w:rsidRPr="000D3468">
              <w:rPr>
                <w:rFonts w:asciiTheme="majorHAnsi" w:hAnsiTheme="majorHAnsi" w:cstheme="majorHAnsi"/>
                <w:color w:val="000000" w:themeColor="text1"/>
                <w:sz w:val="26"/>
                <w:szCs w:val="26"/>
              </w:rPr>
              <w:t>hát biểu được định luật Hooke.</w:t>
            </w:r>
          </w:p>
        </w:tc>
        <w:tc>
          <w:tcPr>
            <w:tcW w:w="602" w:type="dxa"/>
            <w:vAlign w:val="center"/>
          </w:tcPr>
          <w:p w14:paraId="06FF08A4"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00FB3667"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4062B11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25305E27"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7D68C288" w14:textId="77777777">
        <w:tc>
          <w:tcPr>
            <w:tcW w:w="1083" w:type="dxa"/>
            <w:vMerge/>
          </w:tcPr>
          <w:p w14:paraId="415E998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6533B311"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0B697EC7"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Thông hiểu:</w:t>
            </w:r>
          </w:p>
        </w:tc>
        <w:tc>
          <w:tcPr>
            <w:tcW w:w="602" w:type="dxa"/>
            <w:vAlign w:val="center"/>
          </w:tcPr>
          <w:p w14:paraId="6931457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2243211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0459BCBD"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01AA4D6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388F355A" w14:textId="77777777">
        <w:tc>
          <w:tcPr>
            <w:tcW w:w="1083" w:type="dxa"/>
            <w:vMerge/>
          </w:tcPr>
          <w:p w14:paraId="36FBD23F"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75BD7D0C"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01731E1D"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Lập luận để thiết kế phương án hoặc lựa chọn phương án  tìm mối liên hệ giữa lực đàn hồi và độ biến dạng của lò xo, từ đó phát biểu được định luật Hooke.</w:t>
            </w:r>
          </w:p>
        </w:tc>
        <w:tc>
          <w:tcPr>
            <w:tcW w:w="602" w:type="dxa"/>
            <w:vAlign w:val="center"/>
          </w:tcPr>
          <w:p w14:paraId="3856EF9D" w14:textId="77777777" w:rsidR="00133653" w:rsidRPr="000D3468"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rPr>
            </w:pPr>
          </w:p>
        </w:tc>
        <w:tc>
          <w:tcPr>
            <w:tcW w:w="603" w:type="dxa"/>
            <w:vAlign w:val="center"/>
          </w:tcPr>
          <w:p w14:paraId="7A3332E6"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719" w:type="dxa"/>
            <w:vAlign w:val="center"/>
          </w:tcPr>
          <w:p w14:paraId="1934973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1199138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2645C7F" w14:textId="77777777">
        <w:tc>
          <w:tcPr>
            <w:tcW w:w="1083" w:type="dxa"/>
            <w:vMerge/>
          </w:tcPr>
          <w:p w14:paraId="68FE9B9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0AA36D76"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3AAB0289"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w:t>
            </w:r>
          </w:p>
        </w:tc>
        <w:tc>
          <w:tcPr>
            <w:tcW w:w="602" w:type="dxa"/>
            <w:vAlign w:val="center"/>
          </w:tcPr>
          <w:p w14:paraId="4D8D243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3AB39279"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1606F7CA"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245CACF8"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32A34B5C" w14:textId="77777777">
        <w:tc>
          <w:tcPr>
            <w:tcW w:w="1083" w:type="dxa"/>
            <w:vMerge/>
          </w:tcPr>
          <w:p w14:paraId="2F3D22AB"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5767CC3E"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4413435C"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Vận dụng được định luật Hooke trong một số trường hợp đơn giản.</w:t>
            </w:r>
          </w:p>
        </w:tc>
        <w:tc>
          <w:tcPr>
            <w:tcW w:w="602" w:type="dxa"/>
            <w:vAlign w:val="center"/>
          </w:tcPr>
          <w:p w14:paraId="320BFC49"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603" w:type="dxa"/>
            <w:vAlign w:val="center"/>
          </w:tcPr>
          <w:p w14:paraId="10DA4A8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2169AD88"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B5</w:t>
            </w:r>
          </w:p>
        </w:tc>
        <w:tc>
          <w:tcPr>
            <w:tcW w:w="747" w:type="dxa"/>
            <w:vAlign w:val="center"/>
          </w:tcPr>
          <w:p w14:paraId="6E32EC6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7769CC2E" w14:textId="77777777">
        <w:tc>
          <w:tcPr>
            <w:tcW w:w="1083" w:type="dxa"/>
            <w:vMerge/>
          </w:tcPr>
          <w:p w14:paraId="3D8EE7A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2E59ECB4"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4ADA729B" w14:textId="77777777" w:rsidR="00133653" w:rsidRPr="00FA4C82"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lang w:val="en-US"/>
              </w:rPr>
            </w:pPr>
            <w:r w:rsidRPr="00FA4C82">
              <w:rPr>
                <w:rFonts w:asciiTheme="majorHAnsi" w:hAnsiTheme="majorHAnsi" w:cstheme="majorHAnsi"/>
                <w:b/>
                <w:bCs/>
                <w:color w:val="000000" w:themeColor="text1"/>
                <w:sz w:val="26"/>
                <w:szCs w:val="26"/>
                <w:lang w:val="en-US"/>
              </w:rPr>
              <w:t>Vận dụng cao:</w:t>
            </w:r>
          </w:p>
        </w:tc>
        <w:tc>
          <w:tcPr>
            <w:tcW w:w="602" w:type="dxa"/>
            <w:vAlign w:val="center"/>
          </w:tcPr>
          <w:p w14:paraId="396B8D82"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603" w:type="dxa"/>
            <w:vAlign w:val="center"/>
          </w:tcPr>
          <w:p w14:paraId="6E208EF6"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7219724B"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5429C0F"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r w:rsidR="00FA4C82" w:rsidRPr="00FA4C82" w14:paraId="178E0C6A" w14:textId="77777777">
        <w:tc>
          <w:tcPr>
            <w:tcW w:w="1083" w:type="dxa"/>
            <w:vMerge/>
          </w:tcPr>
          <w:p w14:paraId="30CAEDA8"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2037" w:type="dxa"/>
            <w:vMerge/>
          </w:tcPr>
          <w:p w14:paraId="740C2410" w14:textId="77777777" w:rsidR="00133653" w:rsidRPr="00FA4C82" w:rsidRDefault="00133653">
            <w:pPr>
              <w:tabs>
                <w:tab w:val="left" w:pos="567"/>
              </w:tabs>
              <w:spacing w:beforeLines="20" w:before="48" w:afterLines="20" w:after="48" w:line="264" w:lineRule="auto"/>
              <w:rPr>
                <w:rFonts w:asciiTheme="majorHAnsi" w:hAnsiTheme="majorHAnsi" w:cstheme="majorHAnsi"/>
                <w:color w:val="000000" w:themeColor="text1"/>
                <w:sz w:val="26"/>
                <w:szCs w:val="26"/>
                <w:lang w:eastAsia="vi-VN" w:bidi="vi-VN"/>
              </w:rPr>
            </w:pPr>
          </w:p>
        </w:tc>
        <w:tc>
          <w:tcPr>
            <w:tcW w:w="9071" w:type="dxa"/>
            <w:vAlign w:val="center"/>
          </w:tcPr>
          <w:p w14:paraId="10D07872" w14:textId="77777777" w:rsidR="00133653" w:rsidRPr="000D3468" w:rsidRDefault="00ED1736">
            <w:pPr>
              <w:tabs>
                <w:tab w:val="left" w:pos="567"/>
              </w:tabs>
              <w:spacing w:beforeLines="20" w:before="48" w:afterLines="20" w:after="48" w:line="264" w:lineRule="auto"/>
              <w:jc w:val="both"/>
              <w:rPr>
                <w:rFonts w:asciiTheme="majorHAnsi" w:hAnsiTheme="majorHAnsi" w:cstheme="majorHAnsi"/>
                <w:b/>
                <w:bCs/>
                <w:color w:val="000000" w:themeColor="text1"/>
                <w:sz w:val="26"/>
                <w:szCs w:val="26"/>
              </w:rPr>
            </w:pPr>
            <w:r w:rsidRPr="000D3468">
              <w:rPr>
                <w:rFonts w:asciiTheme="majorHAnsi" w:hAnsiTheme="majorHAnsi" w:cstheme="majorHAnsi"/>
                <w:color w:val="000000" w:themeColor="text1"/>
                <w:sz w:val="26"/>
                <w:szCs w:val="26"/>
              </w:rPr>
              <w:t>- Vận dụng được định luật Hooke trong tình huống thực tiễn và tình huống mới</w:t>
            </w:r>
          </w:p>
        </w:tc>
        <w:tc>
          <w:tcPr>
            <w:tcW w:w="602" w:type="dxa"/>
            <w:vAlign w:val="center"/>
          </w:tcPr>
          <w:p w14:paraId="28A95FFE" w14:textId="77777777" w:rsidR="00133653" w:rsidRPr="00FA4C82" w:rsidRDefault="00ED1736">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1*</w:t>
            </w:r>
          </w:p>
        </w:tc>
        <w:tc>
          <w:tcPr>
            <w:tcW w:w="603" w:type="dxa"/>
            <w:vAlign w:val="center"/>
          </w:tcPr>
          <w:p w14:paraId="04D45E0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19" w:type="dxa"/>
            <w:vAlign w:val="center"/>
          </w:tcPr>
          <w:p w14:paraId="6228FD33"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c>
          <w:tcPr>
            <w:tcW w:w="747" w:type="dxa"/>
            <w:vAlign w:val="center"/>
          </w:tcPr>
          <w:p w14:paraId="59867D9E" w14:textId="77777777" w:rsidR="00133653" w:rsidRPr="00FA4C82" w:rsidRDefault="00133653">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rPr>
            </w:pPr>
          </w:p>
        </w:tc>
      </w:tr>
    </w:tbl>
    <w:p w14:paraId="3F7EF535" w14:textId="77777777" w:rsidR="00133653" w:rsidRPr="00FA4C82" w:rsidRDefault="00ED1736">
      <w:pPr>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br w:type="page"/>
      </w:r>
    </w:p>
    <w:p w14:paraId="0491BCA9" w14:textId="77777777" w:rsidR="00133653" w:rsidRPr="00FA4C82" w:rsidRDefault="00133653">
      <w:pPr>
        <w:tabs>
          <w:tab w:val="left" w:pos="567"/>
        </w:tabs>
        <w:spacing w:beforeLines="20" w:before="48" w:afterLines="20" w:after="48" w:line="312" w:lineRule="auto"/>
        <w:jc w:val="both"/>
        <w:rPr>
          <w:rFonts w:asciiTheme="majorHAnsi" w:hAnsiTheme="majorHAnsi" w:cstheme="majorHAnsi"/>
          <w:b/>
          <w:color w:val="000000" w:themeColor="text1"/>
          <w:sz w:val="26"/>
          <w:szCs w:val="26"/>
        </w:rPr>
        <w:sectPr w:rsidR="00133653" w:rsidRPr="00FA4C82" w:rsidSect="005C7C99">
          <w:pgSz w:w="16840" w:h="11907" w:orient="landscape"/>
          <w:pgMar w:top="1418" w:right="1134" w:bottom="1418" w:left="1418" w:header="720" w:footer="284" w:gutter="0"/>
          <w:cols w:space="720"/>
          <w:docGrid w:linePitch="360"/>
        </w:sectPr>
      </w:pPr>
    </w:p>
    <w:p w14:paraId="65FF6108" w14:textId="6A03BBE9" w:rsidR="00133653" w:rsidRPr="005C7C99" w:rsidRDefault="005C7C99" w:rsidP="005C7C99">
      <w:pPr>
        <w:pStyle w:val="Heading2"/>
      </w:pPr>
      <w:bookmarkStart w:id="56" w:name="_Toc135663737"/>
      <w:r w:rsidRPr="005C7C99">
        <w:lastRenderedPageBreak/>
        <w:t>3.</w:t>
      </w:r>
      <w:r w:rsidR="00ED1736" w:rsidRPr="005C7C99">
        <w:t xml:space="preserve"> Đề kiểm tra</w:t>
      </w:r>
      <w:bookmarkEnd w:id="56"/>
    </w:p>
    <w:p w14:paraId="113A4E3F" w14:textId="77777777" w:rsidR="00133653" w:rsidRPr="00FA4C82" w:rsidRDefault="00ED1736">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 xml:space="preserve">ĐỀ KIỂM TRA CUỐI KÌ 2, VẬT LÍ 10 </w:t>
      </w:r>
    </w:p>
    <w:p w14:paraId="04D86E4E" w14:textId="77777777" w:rsidR="00133653" w:rsidRPr="00FA4C82" w:rsidRDefault="00ED1736">
      <w:pPr>
        <w:tabs>
          <w:tab w:val="left" w:pos="567"/>
        </w:tabs>
        <w:spacing w:beforeLines="20" w:before="48" w:afterLines="20" w:after="48" w:line="312" w:lineRule="auto"/>
        <w:jc w:val="center"/>
        <w:rPr>
          <w:rFonts w:asciiTheme="majorHAnsi" w:hAnsiTheme="majorHAnsi" w:cstheme="majorHAnsi"/>
          <w:i/>
          <w:iCs/>
          <w:color w:val="000000" w:themeColor="text1"/>
          <w:sz w:val="26"/>
          <w:szCs w:val="26"/>
        </w:rPr>
      </w:pPr>
      <w:r w:rsidRPr="00FA4C82">
        <w:rPr>
          <w:rFonts w:asciiTheme="majorHAnsi" w:hAnsiTheme="majorHAnsi" w:cstheme="majorHAnsi"/>
          <w:i/>
          <w:color w:val="000000" w:themeColor="text1"/>
          <w:sz w:val="26"/>
          <w:szCs w:val="26"/>
        </w:rPr>
        <w:t>Thời gian làm bài</w:t>
      </w:r>
      <w:r w:rsidRPr="00FA4C82">
        <w:rPr>
          <w:rFonts w:asciiTheme="majorHAnsi" w:hAnsiTheme="majorHAnsi" w:cstheme="majorHAnsi"/>
          <w:i/>
          <w:iCs/>
          <w:color w:val="000000" w:themeColor="text1"/>
          <w:sz w:val="26"/>
          <w:szCs w:val="26"/>
        </w:rPr>
        <w:t>: 45 phút</w:t>
      </w:r>
    </w:p>
    <w:p w14:paraId="7E0C4846" w14:textId="77777777" w:rsidR="00133653" w:rsidRPr="00FA4C82" w:rsidRDefault="00ED1736">
      <w:pPr>
        <w:spacing w:line="288" w:lineRule="auto"/>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Phần 1. Trắc nghiệm (7 điểm)</w:t>
      </w:r>
    </w:p>
    <w:p w14:paraId="383DB07F"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noProof/>
          <w:color w:val="000000" w:themeColor="text1"/>
          <w:sz w:val="26"/>
          <w:szCs w:val="26"/>
          <w:lang w:val="en-US"/>
        </w:rPr>
        <w:drawing>
          <wp:anchor distT="0" distB="0" distL="114300" distR="114300" simplePos="0" relativeHeight="251661312" behindDoc="0" locked="0" layoutInCell="1" allowOverlap="1" wp14:anchorId="294B347E" wp14:editId="45299C51">
            <wp:simplePos x="0" y="0"/>
            <wp:positionH relativeFrom="margin">
              <wp:align>right</wp:align>
            </wp:positionH>
            <wp:positionV relativeFrom="paragraph">
              <wp:posOffset>27940</wp:posOffset>
            </wp:positionV>
            <wp:extent cx="2160905" cy="1137285"/>
            <wp:effectExtent l="0" t="0" r="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2160905" cy="1137285"/>
                    </a:xfrm>
                    <a:prstGeom prst="rect">
                      <a:avLst/>
                    </a:prstGeom>
                    <a:noFill/>
                    <a:ln>
                      <a:noFill/>
                    </a:ln>
                  </pic:spPr>
                </pic:pic>
              </a:graphicData>
            </a:graphic>
          </wp:anchor>
        </w:drawing>
      </w:r>
      <w:r w:rsidRPr="00FA4C82">
        <w:rPr>
          <w:rFonts w:asciiTheme="majorHAnsi" w:hAnsiTheme="majorHAnsi" w:cstheme="majorHAnsi"/>
          <w:b/>
          <w:color w:val="000000" w:themeColor="text1"/>
          <w:sz w:val="26"/>
          <w:szCs w:val="26"/>
        </w:rPr>
        <w:t>Câu 1:</w:t>
      </w:r>
      <w:r w:rsidRPr="00FA4C82">
        <w:rPr>
          <w:rFonts w:asciiTheme="majorHAnsi" w:hAnsiTheme="majorHAnsi" w:cstheme="majorHAnsi"/>
          <w:color w:val="000000" w:themeColor="text1"/>
          <w:sz w:val="26"/>
          <w:szCs w:val="26"/>
        </w:rPr>
        <w:t xml:space="preserve"> Hình vẽ bên mô tả các lực tác dụng lên một vật đang chuyển động với vận tốc v trên mặt bàn nằm ngang. Các lực F</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và F</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 xml:space="preserve"> trong hình vẽ là lực gì?</w:t>
      </w:r>
    </w:p>
    <w:p w14:paraId="31A8D6C6" w14:textId="77777777" w:rsidR="00133653" w:rsidRPr="00FA4C82" w:rsidRDefault="00ED1736">
      <w:pPr>
        <w:spacing w:line="288" w:lineRule="auto"/>
        <w:ind w:firstLine="27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A.</w:t>
      </w:r>
      <w:r w:rsidRPr="00FA4C82">
        <w:rPr>
          <w:rFonts w:asciiTheme="majorHAnsi" w:hAnsiTheme="majorHAnsi" w:cstheme="majorHAnsi"/>
          <w:color w:val="000000" w:themeColor="text1"/>
          <w:sz w:val="26"/>
          <w:szCs w:val="26"/>
        </w:rPr>
        <w:t xml:space="preserve"> Lực F</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là trọng lực và F</w:t>
      </w:r>
      <w:r w:rsidRPr="00FA4C82">
        <w:rPr>
          <w:rFonts w:asciiTheme="majorHAnsi" w:hAnsiTheme="majorHAnsi" w:cstheme="majorHAnsi"/>
          <w:color w:val="000000" w:themeColor="text1"/>
          <w:sz w:val="26"/>
          <w:szCs w:val="26"/>
          <w:vertAlign w:val="subscript"/>
        </w:rPr>
        <w:t>2</w:t>
      </w:r>
      <w:r w:rsidRPr="000D3468">
        <w:rPr>
          <w:rFonts w:asciiTheme="majorHAnsi" w:hAnsiTheme="majorHAnsi" w:cstheme="majorHAnsi"/>
          <w:color w:val="000000" w:themeColor="text1"/>
          <w:sz w:val="26"/>
          <w:szCs w:val="26"/>
          <w:vertAlign w:val="subscript"/>
        </w:rPr>
        <w:t xml:space="preserve"> </w:t>
      </w:r>
      <w:r w:rsidRPr="00FA4C82">
        <w:rPr>
          <w:rFonts w:asciiTheme="majorHAnsi" w:hAnsiTheme="majorHAnsi" w:cstheme="majorHAnsi"/>
          <w:color w:val="000000" w:themeColor="text1"/>
          <w:sz w:val="26"/>
          <w:szCs w:val="26"/>
        </w:rPr>
        <w:t>là lực ma sát.</w:t>
      </w:r>
    </w:p>
    <w:p w14:paraId="35442D37" w14:textId="77777777" w:rsidR="00133653" w:rsidRPr="00FA4C82" w:rsidRDefault="00ED1736" w:rsidP="00876FAC">
      <w:pPr>
        <w:spacing w:line="288" w:lineRule="auto"/>
        <w:ind w:firstLineChars="96" w:firstLine="251"/>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Lực F</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là lực ma sát và F</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 xml:space="preserve"> là trọng lực.</w:t>
      </w:r>
      <w:r w:rsidRPr="00FA4C82">
        <w:rPr>
          <w:rFonts w:asciiTheme="majorHAnsi" w:hAnsiTheme="majorHAnsi" w:cstheme="majorHAnsi"/>
          <w:color w:val="000000" w:themeColor="text1"/>
          <w:sz w:val="26"/>
          <w:szCs w:val="26"/>
        </w:rPr>
        <w:tab/>
      </w:r>
    </w:p>
    <w:p w14:paraId="1387752B" w14:textId="77777777" w:rsidR="00133653" w:rsidRPr="00FA4C82" w:rsidRDefault="00ED1736" w:rsidP="00876FAC">
      <w:pPr>
        <w:spacing w:line="288" w:lineRule="auto"/>
        <w:ind w:firstLineChars="96" w:firstLine="251"/>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Lực F</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và F</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 xml:space="preserve"> là lực ma sát.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4EA6B276" w14:textId="77777777" w:rsidR="00133653" w:rsidRPr="00FA4C82" w:rsidRDefault="00ED1736" w:rsidP="00876FAC">
      <w:pPr>
        <w:spacing w:line="288" w:lineRule="auto"/>
        <w:ind w:firstLineChars="96" w:firstLine="251"/>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Lực F</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và F</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 xml:space="preserve"> là trọng lực.</w:t>
      </w:r>
    </w:p>
    <w:p w14:paraId="6C19296A"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Câu 2:</w:t>
      </w:r>
      <w:r w:rsidRPr="00FA4C82">
        <w:rPr>
          <w:rFonts w:asciiTheme="majorHAnsi" w:hAnsiTheme="majorHAnsi" w:cstheme="majorHAnsi"/>
          <w:color w:val="000000" w:themeColor="text1"/>
          <w:sz w:val="26"/>
          <w:szCs w:val="26"/>
        </w:rPr>
        <w:t xml:space="preserve"> Chọn đáp án </w:t>
      </w:r>
      <w:r w:rsidRPr="00FA4C82">
        <w:rPr>
          <w:rFonts w:asciiTheme="majorHAnsi" w:hAnsiTheme="majorHAnsi" w:cstheme="majorHAnsi"/>
          <w:b/>
          <w:color w:val="000000" w:themeColor="text1"/>
          <w:sz w:val="26"/>
          <w:szCs w:val="26"/>
        </w:rPr>
        <w:t>đúng.</w:t>
      </w:r>
      <w:r w:rsidRPr="00FA4C82">
        <w:rPr>
          <w:rFonts w:asciiTheme="majorHAnsi" w:hAnsiTheme="majorHAnsi" w:cstheme="majorHAnsi"/>
          <w:color w:val="000000" w:themeColor="text1"/>
          <w:sz w:val="26"/>
          <w:szCs w:val="26"/>
        </w:rPr>
        <w:t xml:space="preserve"> Nếu tác dụng một lực vào vật rắn có trục quay cố định mà không làm cho vật quay quanh trục thì</w:t>
      </w:r>
    </w:p>
    <w:p w14:paraId="1C56AB77" w14:textId="77777777" w:rsidR="00133653" w:rsidRPr="00FA4C82" w:rsidRDefault="00ED1736">
      <w:pPr>
        <w:numPr>
          <w:ilvl w:val="0"/>
          <w:numId w:val="19"/>
        </w:num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lực đó có giá đi qua trục quay.</w:t>
      </w:r>
    </w:p>
    <w:p w14:paraId="43FCB3B2" w14:textId="77777777" w:rsidR="00133653" w:rsidRPr="00FA4C82" w:rsidRDefault="00ED1736">
      <w:pPr>
        <w:numPr>
          <w:ilvl w:val="0"/>
          <w:numId w:val="19"/>
        </w:num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lực đó không đồng phẳng với trục quay.</w:t>
      </w:r>
    </w:p>
    <w:p w14:paraId="508687BC" w14:textId="77777777" w:rsidR="00133653" w:rsidRPr="00FA4C82" w:rsidRDefault="00ED1736">
      <w:pPr>
        <w:numPr>
          <w:ilvl w:val="0"/>
          <w:numId w:val="19"/>
        </w:num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lực đó chéo nhau so với trục quay.</w:t>
      </w:r>
    </w:p>
    <w:p w14:paraId="5412097E" w14:textId="77777777" w:rsidR="00133653" w:rsidRPr="00FA4C82" w:rsidRDefault="00ED1736">
      <w:pPr>
        <w:numPr>
          <w:ilvl w:val="0"/>
          <w:numId w:val="19"/>
        </w:num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lực có giá không song song với trục quay và không cắt trục quay.</w:t>
      </w:r>
    </w:p>
    <w:p w14:paraId="53030A94" w14:textId="77777777" w:rsidR="00133653" w:rsidRPr="000D3468"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Câu 3:</w:t>
      </w:r>
      <w:r w:rsidRPr="00FA4C82">
        <w:rPr>
          <w:rFonts w:asciiTheme="majorHAnsi" w:hAnsiTheme="majorHAnsi" w:cstheme="majorHAnsi"/>
          <w:color w:val="000000" w:themeColor="text1"/>
          <w:sz w:val="26"/>
          <w:szCs w:val="26"/>
        </w:rPr>
        <w:t xml:space="preserve"> </w:t>
      </w:r>
      <w:r w:rsidRPr="000D3468">
        <w:rPr>
          <w:rFonts w:asciiTheme="majorHAnsi" w:hAnsiTheme="majorHAnsi" w:cstheme="majorHAnsi"/>
          <w:color w:val="000000" w:themeColor="text1"/>
          <w:sz w:val="26"/>
          <w:szCs w:val="26"/>
        </w:rPr>
        <w:t xml:space="preserve">Một </w:t>
      </w:r>
      <w:r w:rsidRPr="00FA4C82">
        <w:rPr>
          <w:rFonts w:asciiTheme="majorHAnsi" w:hAnsiTheme="majorHAnsi" w:cstheme="majorHAnsi"/>
          <w:color w:val="000000" w:themeColor="text1"/>
          <w:sz w:val="26"/>
          <w:szCs w:val="26"/>
        </w:rPr>
        <w:t>vật rắn có trục quay cố định chịu tác dụng của lực F</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làm cho vật quay theo chiều kim đồng hồ và lực F</w:t>
      </w:r>
      <w:r w:rsidRPr="00FA4C82">
        <w:rPr>
          <w:rFonts w:asciiTheme="majorHAnsi" w:hAnsiTheme="majorHAnsi" w:cstheme="majorHAnsi"/>
          <w:color w:val="000000" w:themeColor="text1"/>
          <w:sz w:val="26"/>
          <w:szCs w:val="26"/>
          <w:vertAlign w:val="subscript"/>
        </w:rPr>
        <w:t xml:space="preserve">2 </w:t>
      </w:r>
      <w:r w:rsidRPr="00FA4C82">
        <w:rPr>
          <w:rFonts w:asciiTheme="majorHAnsi" w:hAnsiTheme="majorHAnsi" w:cstheme="majorHAnsi"/>
          <w:color w:val="000000" w:themeColor="text1"/>
          <w:sz w:val="26"/>
          <w:szCs w:val="26"/>
        </w:rPr>
        <w:t>làm cho vật quay ngược chiều kim đồng hồ, d</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và d</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 xml:space="preserve"> là các cánh tay đòn của các lực F</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và F</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w:t>
      </w:r>
      <w:r w:rsidRPr="000D3468">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 xml:space="preserve">Biểu thức nào sau đây </w:t>
      </w:r>
      <w:r w:rsidRPr="000D3468">
        <w:rPr>
          <w:rFonts w:asciiTheme="majorHAnsi" w:hAnsiTheme="majorHAnsi" w:cstheme="majorHAnsi"/>
          <w:color w:val="000000" w:themeColor="text1"/>
          <w:sz w:val="26"/>
          <w:szCs w:val="26"/>
        </w:rPr>
        <w:t xml:space="preserve">thể hiện </w:t>
      </w:r>
      <w:r w:rsidRPr="00FA4C82">
        <w:rPr>
          <w:rFonts w:asciiTheme="majorHAnsi" w:hAnsiTheme="majorHAnsi" w:cstheme="majorHAnsi"/>
          <w:color w:val="000000" w:themeColor="text1"/>
          <w:sz w:val="26"/>
          <w:szCs w:val="26"/>
        </w:rPr>
        <w:t xml:space="preserve">quy tắc mômen lực </w:t>
      </w:r>
      <w:r w:rsidRPr="000D3468">
        <w:rPr>
          <w:rFonts w:asciiTheme="majorHAnsi" w:hAnsiTheme="majorHAnsi" w:cstheme="majorHAnsi"/>
          <w:color w:val="000000" w:themeColor="text1"/>
          <w:sz w:val="26"/>
          <w:szCs w:val="26"/>
        </w:rPr>
        <w:t>khi vật rắn cân bằng</w:t>
      </w:r>
    </w:p>
    <w:p w14:paraId="36B9A782" w14:textId="77777777" w:rsidR="00133653" w:rsidRPr="00FA4C82" w:rsidRDefault="00ED1736">
      <w:pPr>
        <w:spacing w:line="288" w:lineRule="auto"/>
        <w:ind w:left="270" w:hanging="9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A.</w:t>
      </w:r>
      <w:r w:rsidRPr="00FA4C82">
        <w:rPr>
          <w:rFonts w:asciiTheme="majorHAnsi" w:hAnsiTheme="majorHAnsi" w:cstheme="majorHAnsi"/>
          <w:color w:val="000000" w:themeColor="text1"/>
          <w:sz w:val="26"/>
          <w:szCs w:val="26"/>
        </w:rPr>
        <w:t xml:space="preserve"> F</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d</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 xml:space="preserve"> = F</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vertAlign w:val="subscript"/>
        </w:rPr>
        <w:t xml:space="preserve"> </w:t>
      </w:r>
      <w:r w:rsidRPr="00FA4C82">
        <w:rPr>
          <w:rFonts w:asciiTheme="majorHAnsi" w:hAnsiTheme="majorHAnsi" w:cstheme="majorHAnsi"/>
          <w:color w:val="000000" w:themeColor="text1"/>
          <w:sz w:val="26"/>
          <w:szCs w:val="26"/>
        </w:rPr>
        <w:t>d</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vertAlign w:val="subscript"/>
        </w:rPr>
        <w:tab/>
      </w:r>
      <w:r w:rsidRPr="00FA4C82">
        <w:rPr>
          <w:rFonts w:asciiTheme="majorHAnsi" w:hAnsiTheme="majorHAnsi" w:cstheme="majorHAnsi"/>
          <w:color w:val="000000" w:themeColor="text1"/>
          <w:sz w:val="26"/>
          <w:szCs w:val="26"/>
          <w:vertAlign w:val="subscript"/>
        </w:rPr>
        <w:tab/>
      </w: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F</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d</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 xml:space="preserve"> = F</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d</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vertAlign w:val="subscript"/>
        </w:rPr>
        <w:tab/>
      </w:r>
      <w:r w:rsidRPr="00FA4C82">
        <w:rPr>
          <w:rFonts w:asciiTheme="majorHAnsi" w:hAnsiTheme="majorHAnsi" w:cstheme="majorHAnsi"/>
          <w:color w:val="000000" w:themeColor="text1"/>
          <w:sz w:val="26"/>
          <w:szCs w:val="26"/>
          <w:vertAlign w:val="subscript"/>
        </w:rPr>
        <w:tab/>
      </w: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w:t>
      </w:r>
      <m:oMath>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F</m:t>
                </m:r>
              </m:e>
              <m:sub>
                <m:r>
                  <w:rPr>
                    <w:rFonts w:ascii="Cambria Math" w:hAnsi="Cambria Math" w:cstheme="majorHAnsi"/>
                    <w:color w:val="000000" w:themeColor="text1"/>
                    <w:sz w:val="26"/>
                    <w:szCs w:val="26"/>
                  </w:rPr>
                  <m:t>1</m:t>
                </m:r>
              </m:sub>
            </m:sSub>
          </m:num>
          <m:den>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F</m:t>
                </m:r>
              </m:e>
              <m:sub>
                <m:r>
                  <w:rPr>
                    <w:rFonts w:ascii="Cambria Math" w:hAnsi="Cambria Math" w:cstheme="majorHAnsi"/>
                    <w:color w:val="000000" w:themeColor="text1"/>
                    <w:sz w:val="26"/>
                    <w:szCs w:val="26"/>
                  </w:rPr>
                  <m:t>2</m:t>
                </m:r>
              </m:sub>
            </m:sSub>
          </m:den>
        </m:f>
        <m:r>
          <w:rPr>
            <w:rFonts w:ascii="Cambria Math" w:hAnsi="Cambria Math" w:cstheme="majorHAnsi"/>
            <w:color w:val="000000" w:themeColor="text1"/>
            <w:sz w:val="26"/>
            <w:szCs w:val="26"/>
          </w:rPr>
          <m:t>=</m:t>
        </m:r>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d</m:t>
                </m:r>
              </m:e>
              <m:sub>
                <m:r>
                  <w:rPr>
                    <w:rFonts w:ascii="Cambria Math" w:hAnsi="Cambria Math" w:cstheme="majorHAnsi"/>
                    <w:color w:val="000000" w:themeColor="text1"/>
                    <w:sz w:val="26"/>
                    <w:szCs w:val="26"/>
                  </w:rPr>
                  <m:t>1</m:t>
                </m:r>
              </m:sub>
            </m:sSub>
          </m:num>
          <m:den>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d</m:t>
                </m:r>
              </m:e>
              <m:sub>
                <m:r>
                  <w:rPr>
                    <w:rFonts w:ascii="Cambria Math" w:hAnsi="Cambria Math" w:cstheme="majorHAnsi"/>
                    <w:color w:val="000000" w:themeColor="text1"/>
                    <w:sz w:val="26"/>
                    <w:szCs w:val="26"/>
                  </w:rPr>
                  <m:t>2</m:t>
                </m:r>
              </m:sub>
            </m:sSub>
          </m:den>
        </m:f>
      </m:oMath>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w:t>
      </w:r>
      <m:oMath>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F</m:t>
                </m:r>
              </m:e>
              <m:sub>
                <m:r>
                  <w:rPr>
                    <w:rFonts w:ascii="Cambria Math" w:hAnsi="Cambria Math" w:cstheme="majorHAnsi"/>
                    <w:color w:val="000000" w:themeColor="text1"/>
                    <w:sz w:val="26"/>
                    <w:szCs w:val="26"/>
                  </w:rPr>
                  <m:t>1</m:t>
                </m:r>
              </m:sub>
            </m:sSub>
          </m:num>
          <m:den>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F</m:t>
                </m:r>
              </m:e>
              <m:sub>
                <m:r>
                  <w:rPr>
                    <w:rFonts w:ascii="Cambria Math" w:hAnsi="Cambria Math" w:cstheme="majorHAnsi"/>
                    <w:color w:val="000000" w:themeColor="text1"/>
                    <w:sz w:val="26"/>
                    <w:szCs w:val="26"/>
                  </w:rPr>
                  <m:t>2</m:t>
                </m:r>
              </m:sub>
            </m:sSub>
          </m:den>
        </m:f>
        <m:r>
          <w:rPr>
            <w:rFonts w:ascii="Cambria Math" w:hAnsi="Cambria Math" w:cstheme="majorHAnsi"/>
            <w:color w:val="000000" w:themeColor="text1"/>
            <w:sz w:val="26"/>
            <w:szCs w:val="26"/>
          </w:rPr>
          <m:t>=</m:t>
        </m:r>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d</m:t>
                </m:r>
              </m:e>
              <m:sub>
                <m:r>
                  <w:rPr>
                    <w:rFonts w:ascii="Cambria Math" w:hAnsi="Cambria Math" w:cstheme="majorHAnsi"/>
                    <w:color w:val="000000" w:themeColor="text1"/>
                    <w:sz w:val="26"/>
                    <w:szCs w:val="26"/>
                  </w:rPr>
                  <m:t>2</m:t>
                </m:r>
              </m:sub>
            </m:sSub>
          </m:num>
          <m:den>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d</m:t>
                </m:r>
              </m:e>
              <m:sub>
                <m:r>
                  <w:rPr>
                    <w:rFonts w:ascii="Cambria Math" w:hAnsi="Cambria Math" w:cstheme="majorHAnsi"/>
                    <w:color w:val="000000" w:themeColor="text1"/>
                    <w:sz w:val="26"/>
                    <w:szCs w:val="26"/>
                  </w:rPr>
                  <m:t>1</m:t>
                </m:r>
              </m:sub>
            </m:sSub>
          </m:den>
        </m:f>
      </m:oMath>
      <w:r w:rsidRPr="00FA4C82">
        <w:rPr>
          <w:rFonts w:asciiTheme="majorHAnsi" w:eastAsiaTheme="minorEastAsia" w:hAnsiTheme="majorHAnsi" w:cstheme="majorHAnsi"/>
          <w:color w:val="000000" w:themeColor="text1"/>
          <w:sz w:val="26"/>
          <w:szCs w:val="26"/>
        </w:rPr>
        <w:t xml:space="preserve">  </w:t>
      </w:r>
    </w:p>
    <w:p w14:paraId="0B5BF49B"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noProof/>
          <w:color w:val="000000" w:themeColor="text1"/>
          <w:sz w:val="26"/>
          <w:szCs w:val="26"/>
          <w:lang w:val="en-US"/>
        </w:rPr>
        <w:drawing>
          <wp:anchor distT="0" distB="0" distL="114300" distR="114300" simplePos="0" relativeHeight="251662336" behindDoc="0" locked="0" layoutInCell="1" allowOverlap="1" wp14:anchorId="685EA165" wp14:editId="116294F5">
            <wp:simplePos x="0" y="0"/>
            <wp:positionH relativeFrom="margin">
              <wp:align>right</wp:align>
            </wp:positionH>
            <wp:positionV relativeFrom="paragraph">
              <wp:posOffset>168275</wp:posOffset>
            </wp:positionV>
            <wp:extent cx="1929765" cy="1395730"/>
            <wp:effectExtent l="0" t="0" r="0" b="0"/>
            <wp:wrapSquare wrapText="bothSides"/>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Picture 89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1929765" cy="1395730"/>
                    </a:xfrm>
                    <a:prstGeom prst="rect">
                      <a:avLst/>
                    </a:prstGeom>
                    <a:noFill/>
                  </pic:spPr>
                </pic:pic>
              </a:graphicData>
            </a:graphic>
          </wp:anchor>
        </w:drawing>
      </w:r>
      <w:r w:rsidRPr="00FA4C82">
        <w:rPr>
          <w:rFonts w:asciiTheme="majorHAnsi" w:hAnsiTheme="majorHAnsi" w:cstheme="majorHAnsi"/>
          <w:b/>
          <w:color w:val="000000" w:themeColor="text1"/>
          <w:sz w:val="26"/>
          <w:szCs w:val="26"/>
        </w:rPr>
        <w:t>Câu 4:</w:t>
      </w:r>
      <w:r w:rsidRPr="00FA4C82">
        <w:rPr>
          <w:rFonts w:asciiTheme="majorHAnsi" w:hAnsiTheme="majorHAnsi" w:cstheme="majorHAnsi"/>
          <w:color w:val="000000" w:themeColor="text1"/>
          <w:sz w:val="26"/>
          <w:szCs w:val="26"/>
        </w:rPr>
        <w:t xml:space="preserve"> Hình vẽ bên biểu diễn quy tắc tổng hợp hai lực đồng quy. Em hãy chọn phát biểu đúng. </w:t>
      </w:r>
    </w:p>
    <w:p w14:paraId="61C391A2" w14:textId="77777777" w:rsidR="00133653" w:rsidRPr="000D3468" w:rsidRDefault="00ED1736">
      <w:pPr>
        <w:pStyle w:val="ListParagraph"/>
        <w:numPr>
          <w:ilvl w:val="0"/>
          <w:numId w:val="20"/>
        </w:numPr>
        <w:spacing w:after="0" w:line="288" w:lineRule="auto"/>
        <w:jc w:val="both"/>
        <w:rPr>
          <w:rFonts w:asciiTheme="majorHAnsi" w:hAnsiTheme="majorHAnsi" w:cstheme="majorHAnsi"/>
          <w:color w:val="000000" w:themeColor="text1"/>
          <w:sz w:val="26"/>
          <w:szCs w:val="26"/>
          <w:lang w:val="vi-VN"/>
        </w:rPr>
      </w:pPr>
      <w:r w:rsidRPr="000D3468">
        <w:rPr>
          <w:rFonts w:asciiTheme="majorHAnsi" w:hAnsiTheme="majorHAnsi" w:cstheme="majorHAnsi"/>
          <w:color w:val="000000" w:themeColor="text1"/>
          <w:sz w:val="26"/>
          <w:szCs w:val="26"/>
          <w:lang w:val="vi-VN"/>
        </w:rPr>
        <w:t>lực thành phần là F</w:t>
      </w:r>
      <w:r w:rsidRPr="000D3468">
        <w:rPr>
          <w:rFonts w:asciiTheme="majorHAnsi" w:hAnsiTheme="majorHAnsi" w:cstheme="majorHAnsi"/>
          <w:color w:val="000000" w:themeColor="text1"/>
          <w:sz w:val="26"/>
          <w:szCs w:val="26"/>
          <w:vertAlign w:val="subscript"/>
          <w:lang w:val="vi-VN"/>
        </w:rPr>
        <w:t>1</w:t>
      </w:r>
      <w:r w:rsidRPr="000D3468">
        <w:rPr>
          <w:rFonts w:asciiTheme="majorHAnsi" w:hAnsiTheme="majorHAnsi" w:cstheme="majorHAnsi"/>
          <w:color w:val="000000" w:themeColor="text1"/>
          <w:sz w:val="26"/>
          <w:szCs w:val="26"/>
          <w:lang w:val="vi-VN"/>
        </w:rPr>
        <w:t xml:space="preserve"> và F.</w:t>
      </w:r>
      <w:r w:rsidRPr="000D3468">
        <w:rPr>
          <w:rFonts w:asciiTheme="majorHAnsi" w:hAnsiTheme="majorHAnsi" w:cstheme="majorHAnsi"/>
          <w:color w:val="000000" w:themeColor="text1"/>
          <w:sz w:val="26"/>
          <w:szCs w:val="26"/>
          <w:lang w:val="vi-VN"/>
        </w:rPr>
        <w:tab/>
      </w:r>
    </w:p>
    <w:p w14:paraId="26B6DDF4" w14:textId="77777777" w:rsidR="00133653" w:rsidRPr="000D3468" w:rsidRDefault="00ED1736">
      <w:pPr>
        <w:pStyle w:val="ListParagraph"/>
        <w:numPr>
          <w:ilvl w:val="0"/>
          <w:numId w:val="20"/>
        </w:numPr>
        <w:spacing w:after="0" w:line="288" w:lineRule="auto"/>
        <w:jc w:val="both"/>
        <w:rPr>
          <w:rFonts w:asciiTheme="majorHAnsi" w:hAnsiTheme="majorHAnsi" w:cstheme="majorHAnsi"/>
          <w:color w:val="000000" w:themeColor="text1"/>
          <w:sz w:val="26"/>
          <w:szCs w:val="26"/>
          <w:lang w:val="vi-VN"/>
        </w:rPr>
      </w:pPr>
      <w:r w:rsidRPr="000D3468">
        <w:rPr>
          <w:rFonts w:asciiTheme="majorHAnsi" w:hAnsiTheme="majorHAnsi" w:cstheme="majorHAnsi"/>
          <w:color w:val="000000" w:themeColor="text1"/>
          <w:sz w:val="26"/>
          <w:szCs w:val="26"/>
          <w:lang w:val="vi-VN"/>
        </w:rPr>
        <w:t>lực thành phần là F</w:t>
      </w:r>
      <w:r w:rsidRPr="000D3468">
        <w:rPr>
          <w:rFonts w:asciiTheme="majorHAnsi" w:hAnsiTheme="majorHAnsi" w:cstheme="majorHAnsi"/>
          <w:color w:val="000000" w:themeColor="text1"/>
          <w:sz w:val="26"/>
          <w:szCs w:val="26"/>
          <w:vertAlign w:val="subscript"/>
          <w:lang w:val="vi-VN"/>
        </w:rPr>
        <w:t>2</w:t>
      </w:r>
      <w:r w:rsidRPr="000D3468">
        <w:rPr>
          <w:rFonts w:asciiTheme="majorHAnsi" w:hAnsiTheme="majorHAnsi" w:cstheme="majorHAnsi"/>
          <w:color w:val="000000" w:themeColor="text1"/>
          <w:sz w:val="26"/>
          <w:szCs w:val="26"/>
          <w:lang w:val="vi-VN"/>
        </w:rPr>
        <w:t xml:space="preserve"> và F.</w:t>
      </w:r>
    </w:p>
    <w:p w14:paraId="506D94E9" w14:textId="77777777" w:rsidR="00133653" w:rsidRPr="00FA4C82" w:rsidRDefault="00ED1736">
      <w:pPr>
        <w:spacing w:line="288" w:lineRule="auto"/>
        <w:ind w:leftChars="-210" w:left="-504" w:firstLine="683"/>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F là lực tổng hợp.</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16F67C20" w14:textId="77777777" w:rsidR="00133653" w:rsidRPr="00FA4C82" w:rsidRDefault="00ED1736">
      <w:pPr>
        <w:spacing w:line="288" w:lineRule="auto"/>
        <w:ind w:leftChars="-210" w:left="-504" w:firstLine="683"/>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F</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là lực tổng hợp.</w:t>
      </w:r>
    </w:p>
    <w:p w14:paraId="09048410" w14:textId="77777777" w:rsidR="00133653" w:rsidRPr="00FA4C82" w:rsidRDefault="00ED1736">
      <w:pPr>
        <w:autoSpaceDE w:val="0"/>
        <w:autoSpaceDN w:val="0"/>
        <w:adjustRightInd w:val="0"/>
        <w:spacing w:line="288" w:lineRule="auto"/>
        <w:jc w:val="both"/>
        <w:textAlignment w:val="center"/>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Câu 5:</w:t>
      </w:r>
      <w:r w:rsidRPr="00FA4C82">
        <w:rPr>
          <w:rFonts w:asciiTheme="majorHAnsi" w:hAnsiTheme="majorHAnsi" w:cstheme="majorHAnsi"/>
          <w:color w:val="000000" w:themeColor="text1"/>
          <w:sz w:val="26"/>
          <w:szCs w:val="26"/>
        </w:rPr>
        <w:t xml:space="preserve"> Một sợi dây có khối lượng không đáng  kể, một đầu được giữ cố định, đầu kia có gắn một vật nặng có khối lượng m. Vật đứng yên cân bằng. Khi đó </w:t>
      </w:r>
    </w:p>
    <w:p w14:paraId="0D4B0247" w14:textId="77777777" w:rsidR="00133653" w:rsidRPr="00FA4C82" w:rsidRDefault="00ED1736">
      <w:pPr>
        <w:autoSpaceDE w:val="0"/>
        <w:autoSpaceDN w:val="0"/>
        <w:adjustRightInd w:val="0"/>
        <w:spacing w:line="288" w:lineRule="auto"/>
        <w:ind w:firstLine="180"/>
        <w:jc w:val="both"/>
        <w:textAlignment w:val="center"/>
        <w:rPr>
          <w:rFonts w:asciiTheme="majorHAnsi" w:hAnsiTheme="majorHAnsi" w:cstheme="majorHAnsi"/>
          <w:color w:val="000000" w:themeColor="text1"/>
          <w:sz w:val="26"/>
          <w:szCs w:val="26"/>
        </w:rPr>
      </w:pPr>
      <w:r w:rsidRPr="00FA4C82">
        <w:rPr>
          <w:rFonts w:asciiTheme="majorHAnsi" w:hAnsiTheme="majorHAnsi" w:cstheme="majorHAnsi"/>
          <w:b/>
          <w:bCs/>
          <w:color w:val="000000" w:themeColor="text1"/>
          <w:sz w:val="26"/>
          <w:szCs w:val="26"/>
        </w:rPr>
        <w:t>A.</w:t>
      </w:r>
      <w:r w:rsidRPr="00FA4C82">
        <w:rPr>
          <w:rFonts w:asciiTheme="majorHAnsi" w:hAnsiTheme="majorHAnsi" w:cstheme="majorHAnsi"/>
          <w:bCs/>
          <w:color w:val="000000" w:themeColor="text1"/>
          <w:sz w:val="26"/>
          <w:szCs w:val="26"/>
        </w:rPr>
        <w:t xml:space="preserve"> </w:t>
      </w:r>
      <w:r w:rsidRPr="00FA4C82">
        <w:rPr>
          <w:rFonts w:asciiTheme="majorHAnsi" w:hAnsiTheme="majorHAnsi" w:cstheme="majorHAnsi"/>
          <w:color w:val="000000" w:themeColor="text1"/>
          <w:sz w:val="26"/>
          <w:szCs w:val="26"/>
        </w:rPr>
        <w:t>vật chỉ chịu tác dụng của trọng lực.</w:t>
      </w:r>
    </w:p>
    <w:p w14:paraId="11A31492" w14:textId="77777777" w:rsidR="00133653" w:rsidRPr="00FA4C82" w:rsidRDefault="00ED1736">
      <w:pPr>
        <w:autoSpaceDE w:val="0"/>
        <w:autoSpaceDN w:val="0"/>
        <w:adjustRightInd w:val="0"/>
        <w:spacing w:line="288" w:lineRule="auto"/>
        <w:ind w:firstLine="180"/>
        <w:jc w:val="both"/>
        <w:textAlignment w:val="center"/>
        <w:rPr>
          <w:rFonts w:asciiTheme="majorHAnsi" w:hAnsiTheme="majorHAnsi" w:cstheme="majorHAnsi"/>
          <w:color w:val="000000" w:themeColor="text1"/>
          <w:sz w:val="26"/>
          <w:szCs w:val="26"/>
        </w:rPr>
      </w:pPr>
      <w:r w:rsidRPr="00FA4C82">
        <w:rPr>
          <w:rFonts w:asciiTheme="majorHAnsi" w:hAnsiTheme="majorHAnsi" w:cstheme="majorHAnsi"/>
          <w:b/>
          <w:bCs/>
          <w:color w:val="000000" w:themeColor="text1"/>
          <w:sz w:val="26"/>
          <w:szCs w:val="26"/>
        </w:rPr>
        <w:t>B.</w:t>
      </w:r>
      <w:r w:rsidRPr="00FA4C82">
        <w:rPr>
          <w:rFonts w:asciiTheme="majorHAnsi" w:hAnsiTheme="majorHAnsi" w:cstheme="majorHAnsi"/>
          <w:bCs/>
          <w:color w:val="000000" w:themeColor="text1"/>
          <w:sz w:val="26"/>
          <w:szCs w:val="26"/>
        </w:rPr>
        <w:t xml:space="preserve"> </w:t>
      </w:r>
      <w:r w:rsidRPr="00FA4C82">
        <w:rPr>
          <w:rFonts w:asciiTheme="majorHAnsi" w:hAnsiTheme="majorHAnsi" w:cstheme="majorHAnsi"/>
          <w:color w:val="000000" w:themeColor="text1"/>
          <w:sz w:val="26"/>
          <w:szCs w:val="26"/>
        </w:rPr>
        <w:t>vật chịu tác dụng của trọng lực, lực ma sát và lực căng dây.</w:t>
      </w:r>
    </w:p>
    <w:p w14:paraId="3858D00C" w14:textId="77777777" w:rsidR="00133653" w:rsidRPr="00FA4C82" w:rsidRDefault="00ED1736">
      <w:pPr>
        <w:autoSpaceDE w:val="0"/>
        <w:autoSpaceDN w:val="0"/>
        <w:adjustRightInd w:val="0"/>
        <w:spacing w:line="288" w:lineRule="auto"/>
        <w:ind w:firstLine="180"/>
        <w:jc w:val="both"/>
        <w:textAlignment w:val="center"/>
        <w:rPr>
          <w:rFonts w:asciiTheme="majorHAnsi" w:hAnsiTheme="majorHAnsi" w:cstheme="majorHAnsi"/>
          <w:color w:val="000000" w:themeColor="text1"/>
          <w:sz w:val="26"/>
          <w:szCs w:val="26"/>
        </w:rPr>
      </w:pPr>
      <w:r w:rsidRPr="00FA4C82">
        <w:rPr>
          <w:rFonts w:asciiTheme="majorHAnsi" w:hAnsiTheme="majorHAnsi" w:cstheme="majorHAnsi"/>
          <w:b/>
          <w:bCs/>
          <w:color w:val="000000" w:themeColor="text1"/>
          <w:sz w:val="26"/>
          <w:szCs w:val="26"/>
        </w:rPr>
        <w:t>C.</w:t>
      </w:r>
      <w:r w:rsidRPr="00FA4C82">
        <w:rPr>
          <w:rFonts w:asciiTheme="majorHAnsi" w:hAnsiTheme="majorHAnsi" w:cstheme="majorHAnsi"/>
          <w:bCs/>
          <w:color w:val="000000" w:themeColor="text1"/>
          <w:sz w:val="26"/>
          <w:szCs w:val="26"/>
        </w:rPr>
        <w:t xml:space="preserve"> </w:t>
      </w:r>
      <w:r w:rsidRPr="00FA4C82">
        <w:rPr>
          <w:rFonts w:asciiTheme="majorHAnsi" w:hAnsiTheme="majorHAnsi" w:cstheme="majorHAnsi"/>
          <w:color w:val="000000" w:themeColor="text1"/>
          <w:sz w:val="26"/>
          <w:szCs w:val="26"/>
        </w:rPr>
        <w:t>vật chịu tác dụng của ba lực và hợp lực của chúng bằng không .</w:t>
      </w:r>
    </w:p>
    <w:p w14:paraId="4232403D" w14:textId="77777777" w:rsidR="00133653" w:rsidRPr="00FA4C82" w:rsidRDefault="00ED1736">
      <w:pPr>
        <w:autoSpaceDE w:val="0"/>
        <w:autoSpaceDN w:val="0"/>
        <w:adjustRightInd w:val="0"/>
        <w:spacing w:line="288" w:lineRule="auto"/>
        <w:ind w:firstLine="180"/>
        <w:jc w:val="both"/>
        <w:textAlignment w:val="center"/>
        <w:rPr>
          <w:rFonts w:asciiTheme="majorHAnsi" w:hAnsiTheme="majorHAnsi" w:cstheme="majorHAnsi"/>
          <w:color w:val="000000" w:themeColor="text1"/>
          <w:sz w:val="26"/>
          <w:szCs w:val="26"/>
        </w:rPr>
      </w:pPr>
      <w:r w:rsidRPr="00FA4C82">
        <w:rPr>
          <w:rFonts w:asciiTheme="majorHAnsi" w:hAnsiTheme="majorHAnsi" w:cstheme="majorHAnsi"/>
          <w:b/>
          <w:bCs/>
          <w:color w:val="000000" w:themeColor="text1"/>
          <w:sz w:val="26"/>
          <w:szCs w:val="26"/>
        </w:rPr>
        <w:t>D.</w:t>
      </w:r>
      <w:r w:rsidRPr="00FA4C82">
        <w:rPr>
          <w:rFonts w:asciiTheme="majorHAnsi" w:hAnsiTheme="majorHAnsi" w:cstheme="majorHAnsi"/>
          <w:bCs/>
          <w:color w:val="000000" w:themeColor="text1"/>
          <w:sz w:val="26"/>
          <w:szCs w:val="26"/>
        </w:rPr>
        <w:t xml:space="preserve"> </w:t>
      </w:r>
      <w:r w:rsidRPr="00FA4C82">
        <w:rPr>
          <w:rFonts w:asciiTheme="majorHAnsi" w:hAnsiTheme="majorHAnsi" w:cstheme="majorHAnsi"/>
          <w:color w:val="000000" w:themeColor="text1"/>
          <w:sz w:val="26"/>
          <w:szCs w:val="26"/>
        </w:rPr>
        <w:t>vật chịu tác dụng của trọng lực và lực căng dây.</w:t>
      </w:r>
    </w:p>
    <w:p w14:paraId="1CD742DF"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6: </w:t>
      </w:r>
      <w:r w:rsidRPr="00FA4C82">
        <w:rPr>
          <w:rFonts w:asciiTheme="majorHAnsi" w:hAnsiTheme="majorHAnsi" w:cstheme="majorHAnsi"/>
          <w:color w:val="000000" w:themeColor="text1"/>
          <w:sz w:val="26"/>
          <w:szCs w:val="26"/>
        </w:rPr>
        <w:t>Một vật đồng chất có</w:t>
      </w:r>
      <w:r w:rsidRPr="00FA4C82">
        <w:rPr>
          <w:rFonts w:asciiTheme="majorHAnsi" w:hAnsiTheme="majorHAnsi" w:cstheme="majorHAnsi"/>
          <w:b/>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khối lượng m, thể tích V.  Khối lượng riêng của chất đó là</w:t>
      </w:r>
    </w:p>
    <w:p w14:paraId="092D2F45" w14:textId="77777777" w:rsidR="00133653" w:rsidRPr="00FA4C82" w:rsidRDefault="00ED1736">
      <w:pPr>
        <w:tabs>
          <w:tab w:val="left" w:pos="284"/>
          <w:tab w:val="left" w:pos="2552"/>
          <w:tab w:val="left" w:pos="4820"/>
          <w:tab w:val="left" w:pos="7088"/>
        </w:tabs>
        <w:spacing w:line="288" w:lineRule="auto"/>
        <w:ind w:right="-329"/>
        <w:rPr>
          <w:rFonts w:asciiTheme="majorHAnsi" w:hAnsiTheme="majorHAnsi" w:cstheme="majorHAnsi"/>
          <w:b/>
          <w:color w:val="000000" w:themeColor="text1"/>
          <w:sz w:val="26"/>
          <w:szCs w:val="26"/>
        </w:rPr>
      </w:pPr>
      <w:r w:rsidRPr="00FA4C82">
        <w:rPr>
          <w:rFonts w:asciiTheme="majorHAnsi" w:hAnsiTheme="majorHAnsi" w:cstheme="majorHAnsi"/>
          <w:color w:val="000000" w:themeColor="text1"/>
          <w:sz w:val="26"/>
          <w:szCs w:val="26"/>
        </w:rPr>
        <w:lastRenderedPageBreak/>
        <w:tab/>
      </w:r>
      <w:r w:rsidRPr="00FA4C82">
        <w:rPr>
          <w:rFonts w:asciiTheme="majorHAnsi" w:hAnsiTheme="majorHAnsi" w:cstheme="majorHAnsi"/>
          <w:b/>
          <w:color w:val="000000" w:themeColor="text1"/>
          <w:sz w:val="26"/>
          <w:szCs w:val="26"/>
        </w:rPr>
        <w:t>A.</w:t>
      </w:r>
      <w:r w:rsidRPr="00FA4C82">
        <w:rPr>
          <w:rFonts w:asciiTheme="majorHAnsi" w:hAnsiTheme="majorHAnsi" w:cstheme="majorHAnsi"/>
          <w:color w:val="000000" w:themeColor="text1"/>
          <w:sz w:val="26"/>
          <w:szCs w:val="26"/>
        </w:rPr>
        <w:t xml:space="preserve"> </w:t>
      </w:r>
      <m:oMath>
        <m:r>
          <w:rPr>
            <w:rFonts w:ascii="Cambria Math" w:hAnsi="Cambria Math" w:cstheme="majorHAnsi"/>
            <w:color w:val="000000" w:themeColor="text1"/>
            <w:sz w:val="26"/>
            <w:szCs w:val="26"/>
          </w:rPr>
          <m:t>ρ=</m:t>
        </m:r>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rPr>
              <m:t>m</m:t>
            </m:r>
          </m:num>
          <m:den>
            <m:r>
              <w:rPr>
                <w:rFonts w:ascii="Cambria Math" w:hAnsi="Cambria Math" w:cstheme="majorHAnsi"/>
                <w:color w:val="000000" w:themeColor="text1"/>
                <w:sz w:val="26"/>
                <w:szCs w:val="26"/>
              </w:rPr>
              <m:t>V</m:t>
            </m:r>
          </m:den>
        </m:f>
      </m:oMath>
      <w:r w:rsidRPr="00FA4C82">
        <w:rPr>
          <w:rFonts w:asciiTheme="majorHAnsi" w:hAnsiTheme="majorHAnsi" w:cstheme="majorHAnsi"/>
          <w:color w:val="000000" w:themeColor="text1"/>
          <w:sz w:val="26"/>
          <w:szCs w:val="26"/>
        </w:rPr>
        <w:tab/>
        <w:t xml:space="preserve">   </w:t>
      </w: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w:t>
      </w:r>
      <m:oMath>
        <m:r>
          <w:rPr>
            <w:rFonts w:ascii="Cambria Math" w:hAnsi="Cambria Math" w:cstheme="majorHAnsi"/>
            <w:color w:val="000000" w:themeColor="text1"/>
            <w:sz w:val="26"/>
            <w:szCs w:val="26"/>
          </w:rPr>
          <m:t>ρ=m.V</m:t>
        </m:r>
      </m:oMath>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ab/>
        <w:t xml:space="preserve">           </w:t>
      </w: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w:t>
      </w:r>
      <m:oMath>
        <m:r>
          <w:rPr>
            <w:rFonts w:ascii="Cambria Math" w:hAnsi="Cambria Math" w:cstheme="majorHAnsi"/>
            <w:color w:val="000000" w:themeColor="text1"/>
            <w:sz w:val="26"/>
            <w:szCs w:val="26"/>
          </w:rPr>
          <m:t>ρ=</m:t>
        </m:r>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m</m:t>
            </m:r>
          </m:e>
          <m:sup>
            <m:r>
              <w:rPr>
                <w:rFonts w:ascii="Cambria Math" w:hAnsi="Cambria Math" w:cstheme="majorHAnsi"/>
                <w:color w:val="000000" w:themeColor="text1"/>
                <w:sz w:val="26"/>
                <w:szCs w:val="26"/>
              </w:rPr>
              <m:t>2</m:t>
            </m:r>
          </m:sup>
        </m:sSup>
        <m:r>
          <w:rPr>
            <w:rFonts w:ascii="Cambria Math" w:hAnsi="Cambria Math" w:cstheme="majorHAnsi"/>
            <w:color w:val="000000" w:themeColor="text1"/>
            <w:sz w:val="26"/>
            <w:szCs w:val="26"/>
          </w:rPr>
          <m:t>.V</m:t>
        </m:r>
      </m:oMath>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w:t>
      </w:r>
      <m:oMath>
        <m:r>
          <w:rPr>
            <w:rFonts w:ascii="Cambria Math" w:hAnsi="Cambria Math" w:cstheme="majorHAnsi"/>
            <w:color w:val="000000" w:themeColor="text1"/>
            <w:sz w:val="26"/>
            <w:szCs w:val="26"/>
          </w:rPr>
          <m:t>ρ=</m:t>
        </m:r>
        <m:f>
          <m:fPr>
            <m:ctrlPr>
              <w:rPr>
                <w:rFonts w:ascii="Cambria Math" w:hAnsi="Cambria Math" w:cstheme="majorHAnsi"/>
                <w:i/>
                <w:color w:val="000000" w:themeColor="text1"/>
                <w:sz w:val="26"/>
                <w:szCs w:val="26"/>
              </w:rPr>
            </m:ctrlPr>
          </m:fPr>
          <m:num>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m</m:t>
                </m:r>
              </m:e>
              <m:sup>
                <m:r>
                  <w:rPr>
                    <w:rFonts w:ascii="Cambria Math" w:hAnsi="Cambria Math" w:cstheme="majorHAnsi"/>
                    <w:color w:val="000000" w:themeColor="text1"/>
                    <w:sz w:val="26"/>
                    <w:szCs w:val="26"/>
                  </w:rPr>
                  <m:t>2</m:t>
                </m:r>
              </m:sup>
            </m:sSup>
          </m:num>
          <m:den>
            <m:r>
              <w:rPr>
                <w:rFonts w:ascii="Cambria Math" w:hAnsi="Cambria Math" w:cstheme="majorHAnsi"/>
                <w:color w:val="000000" w:themeColor="text1"/>
                <w:sz w:val="26"/>
                <w:szCs w:val="26"/>
              </w:rPr>
              <m:t>V</m:t>
            </m:r>
          </m:den>
        </m:f>
      </m:oMath>
    </w:p>
    <w:p w14:paraId="257B1DC5"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7: </w:t>
      </w:r>
      <w:r w:rsidRPr="00FA4C82">
        <w:rPr>
          <w:rFonts w:asciiTheme="majorHAnsi" w:hAnsiTheme="majorHAnsi" w:cstheme="majorHAnsi"/>
          <w:color w:val="000000" w:themeColor="text1"/>
          <w:sz w:val="26"/>
          <w:szCs w:val="26"/>
        </w:rPr>
        <w:t>Công thức tính công của lực F làm vật chuyển dời quãng đường s là A = F.s.cos</w:t>
      </w:r>
      <w:r w:rsidRPr="00FA4C82">
        <w:rPr>
          <w:rFonts w:asciiTheme="majorHAnsi" w:hAnsiTheme="majorHAnsi" w:cstheme="majorHAnsi"/>
          <w:color w:val="000000" w:themeColor="text1"/>
          <w:sz w:val="26"/>
          <w:szCs w:val="26"/>
        </w:rPr>
        <w:sym w:font="Symbol" w:char="F061"/>
      </w:r>
      <w:r w:rsidRPr="00FA4C82">
        <w:rPr>
          <w:rFonts w:asciiTheme="majorHAnsi" w:hAnsiTheme="majorHAnsi" w:cstheme="majorHAnsi"/>
          <w:color w:val="000000" w:themeColor="text1"/>
          <w:sz w:val="26"/>
          <w:szCs w:val="26"/>
        </w:rPr>
        <w:t xml:space="preserve">, trong đó </w:t>
      </w:r>
      <w:r w:rsidRPr="00FA4C82">
        <w:rPr>
          <w:rFonts w:asciiTheme="majorHAnsi" w:hAnsiTheme="majorHAnsi" w:cstheme="majorHAnsi"/>
          <w:color w:val="000000" w:themeColor="text1"/>
          <w:sz w:val="26"/>
          <w:szCs w:val="26"/>
        </w:rPr>
        <w:sym w:font="Symbol" w:char="F061"/>
      </w:r>
      <w:r w:rsidRPr="00FA4C82">
        <w:rPr>
          <w:rFonts w:asciiTheme="majorHAnsi" w:hAnsiTheme="majorHAnsi" w:cstheme="majorHAnsi"/>
          <w:color w:val="000000" w:themeColor="text1"/>
          <w:sz w:val="26"/>
          <w:szCs w:val="26"/>
        </w:rPr>
        <w:t xml:space="preserve"> là</w:t>
      </w:r>
    </w:p>
    <w:p w14:paraId="7F31CEC7" w14:textId="77777777" w:rsidR="00133653" w:rsidRPr="00FA4C82" w:rsidRDefault="00ED1736">
      <w:pPr>
        <w:spacing w:line="288" w:lineRule="auto"/>
        <w:ind w:firstLine="240"/>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b/>
          <w:color w:val="000000" w:themeColor="text1"/>
          <w:sz w:val="26"/>
          <w:szCs w:val="26"/>
        </w:rPr>
        <w:t>A.</w:t>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 xml:space="preserve">góc hợp bởi vectơ lực tác dụng và vectơ độ dịch chuyển </w:t>
      </w:r>
    </w:p>
    <w:p w14:paraId="34D69BAF" w14:textId="77777777" w:rsidR="00133653" w:rsidRPr="00FA4C82" w:rsidRDefault="00ED1736">
      <w:pPr>
        <w:spacing w:line="288" w:lineRule="auto"/>
        <w:ind w:firstLine="24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góc giữa hướng của lực F và độ dời s.</w:t>
      </w:r>
    </w:p>
    <w:p w14:paraId="281F57ED" w14:textId="77777777" w:rsidR="00133653" w:rsidRPr="00FA4C82" w:rsidRDefault="00ED1736">
      <w:pPr>
        <w:spacing w:line="288" w:lineRule="auto"/>
        <w:ind w:firstLine="24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góc giữa hướng của lực F và phương ngang.</w:t>
      </w:r>
    </w:p>
    <w:p w14:paraId="557CE049" w14:textId="77777777" w:rsidR="00133653" w:rsidRPr="00FA4C82" w:rsidRDefault="00ED1736">
      <w:pPr>
        <w:spacing w:line="288" w:lineRule="auto"/>
        <w:ind w:firstLine="24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là góc giữa hướng của lực F và phương chuyển động của vật.</w:t>
      </w:r>
    </w:p>
    <w:p w14:paraId="32B52B69" w14:textId="77777777" w:rsidR="00133653" w:rsidRPr="00FA4C82" w:rsidRDefault="00ED1736">
      <w:pPr>
        <w:pStyle w:val="NormalWeb"/>
        <w:spacing w:beforeAutospacing="0" w:afterAutospacing="0" w:line="288" w:lineRule="auto"/>
        <w:ind w:left="42" w:right="42"/>
        <w:jc w:val="both"/>
        <w:rPr>
          <w:rFonts w:asciiTheme="majorHAnsi" w:hAnsiTheme="majorHAnsi" w:cstheme="majorHAnsi"/>
          <w:color w:val="000000" w:themeColor="text1"/>
          <w:sz w:val="26"/>
          <w:szCs w:val="26"/>
        </w:rPr>
      </w:pPr>
      <w:r w:rsidRPr="00FA4C82">
        <w:rPr>
          <w:rFonts w:asciiTheme="majorHAnsi" w:hAnsiTheme="majorHAnsi" w:cstheme="majorHAnsi"/>
          <w:noProof/>
          <w:color w:val="000000" w:themeColor="text1"/>
          <w:sz w:val="26"/>
          <w:szCs w:val="26"/>
          <w:lang w:val="en-US" w:eastAsia="en-US"/>
        </w:rPr>
        <w:drawing>
          <wp:anchor distT="0" distB="469265" distL="88900" distR="88900" simplePos="0" relativeHeight="251663360" behindDoc="0" locked="0" layoutInCell="1" allowOverlap="1" wp14:anchorId="0DF938C0" wp14:editId="2D02C4A4">
            <wp:simplePos x="0" y="0"/>
            <wp:positionH relativeFrom="margin">
              <wp:align>right</wp:align>
            </wp:positionH>
            <wp:positionV relativeFrom="paragraph">
              <wp:posOffset>197485</wp:posOffset>
            </wp:positionV>
            <wp:extent cx="1870710" cy="1423035"/>
            <wp:effectExtent l="0" t="0" r="0" b="5715"/>
            <wp:wrapSquare wrapText="bothSides"/>
            <wp:docPr id="899" name="Shape 899"/>
            <wp:cNvGraphicFramePr/>
            <a:graphic xmlns:a="http://schemas.openxmlformats.org/drawingml/2006/main">
              <a:graphicData uri="http://schemas.openxmlformats.org/drawingml/2006/picture">
                <pic:pic xmlns:pic="http://schemas.openxmlformats.org/drawingml/2006/picture">
                  <pic:nvPicPr>
                    <pic:cNvPr id="899" name="Shape 899"/>
                    <pic:cNvPicPr/>
                  </pic:nvPicPr>
                  <pic:blipFill>
                    <a:blip r:embed="rId134"/>
                    <a:stretch>
                      <a:fillRect/>
                    </a:stretch>
                  </pic:blipFill>
                  <pic:spPr>
                    <a:xfrm>
                      <a:off x="0" y="0"/>
                      <a:ext cx="1870710" cy="1423035"/>
                    </a:xfrm>
                    <a:prstGeom prst="rect">
                      <a:avLst/>
                    </a:prstGeom>
                  </pic:spPr>
                </pic:pic>
              </a:graphicData>
            </a:graphic>
          </wp:anchor>
        </w:drawing>
      </w:r>
      <w:r w:rsidRPr="00FA4C82">
        <w:rPr>
          <w:rFonts w:asciiTheme="majorHAnsi" w:hAnsiTheme="majorHAnsi" w:cstheme="majorHAnsi"/>
          <w:b/>
          <w:color w:val="000000" w:themeColor="text1"/>
          <w:sz w:val="26"/>
          <w:szCs w:val="26"/>
        </w:rPr>
        <w:t xml:space="preserve">Câu 8: </w:t>
      </w:r>
      <w:r w:rsidRPr="00FA4C82">
        <w:rPr>
          <w:rFonts w:asciiTheme="majorHAnsi" w:hAnsiTheme="majorHAnsi" w:cstheme="majorHAnsi"/>
          <w:color w:val="000000" w:themeColor="text1"/>
          <w:sz w:val="26"/>
          <w:szCs w:val="26"/>
        </w:rPr>
        <w:t>Trong hình ảnh bên, năng lượng của xe ô tô thay đổi là do con người</w:t>
      </w:r>
    </w:p>
    <w:p w14:paraId="6B4F1B48" w14:textId="77777777" w:rsidR="00133653" w:rsidRPr="00FA4C82" w:rsidRDefault="00ED1736">
      <w:pPr>
        <w:tabs>
          <w:tab w:val="left" w:pos="220"/>
          <w:tab w:val="left" w:pos="2552"/>
          <w:tab w:val="left" w:pos="4820"/>
          <w:tab w:val="left" w:pos="7088"/>
        </w:tabs>
        <w:spacing w:line="288" w:lineRule="auto"/>
        <w:ind w:right="-329"/>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A.</w:t>
      </w:r>
      <w:r w:rsidRPr="00FA4C82">
        <w:rPr>
          <w:rFonts w:asciiTheme="majorHAnsi" w:hAnsiTheme="majorHAnsi" w:cstheme="majorHAnsi"/>
          <w:color w:val="000000" w:themeColor="text1"/>
          <w:sz w:val="26"/>
          <w:szCs w:val="26"/>
        </w:rPr>
        <w:t xml:space="preserve"> truyền nhiệt cho xe.</w:t>
      </w:r>
    </w:p>
    <w:p w14:paraId="54D68594" w14:textId="77777777" w:rsidR="00133653" w:rsidRPr="00FA4C82" w:rsidRDefault="00ED1736">
      <w:pPr>
        <w:tabs>
          <w:tab w:val="left" w:pos="220"/>
          <w:tab w:val="left" w:pos="2552"/>
          <w:tab w:val="left" w:pos="4820"/>
          <w:tab w:val="left" w:pos="7088"/>
        </w:tabs>
        <w:spacing w:line="288" w:lineRule="auto"/>
        <w:ind w:right="-329"/>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vừa truyền nhiệt vừa thực hiện công lên xe. </w:t>
      </w:r>
    </w:p>
    <w:p w14:paraId="44CF5250" w14:textId="77777777" w:rsidR="00133653" w:rsidRPr="00FA4C82" w:rsidRDefault="00ED1736">
      <w:pPr>
        <w:tabs>
          <w:tab w:val="left" w:pos="220"/>
          <w:tab w:val="left" w:pos="2552"/>
          <w:tab w:val="left" w:pos="4820"/>
          <w:tab w:val="left" w:pos="7088"/>
        </w:tabs>
        <w:spacing w:line="288" w:lineRule="auto"/>
        <w:ind w:right="-329"/>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đổ xăng cho xe chạy.</w:t>
      </w:r>
    </w:p>
    <w:p w14:paraId="60958ED8" w14:textId="77777777" w:rsidR="00133653" w:rsidRPr="00FA4C82" w:rsidRDefault="00ED1736">
      <w:pPr>
        <w:tabs>
          <w:tab w:val="left" w:pos="220"/>
        </w:tabs>
        <w:spacing w:line="288" w:lineRule="auto"/>
        <w:rPr>
          <w:rFonts w:asciiTheme="majorHAnsi" w:hAnsiTheme="majorHAnsi" w:cstheme="majorHAnsi"/>
          <w:b/>
          <w:color w:val="000000" w:themeColor="text1"/>
          <w:sz w:val="26"/>
          <w:szCs w:val="26"/>
        </w:rPr>
      </w:pP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thực hiện công lên xe ô tô.</w:t>
      </w:r>
    </w:p>
    <w:p w14:paraId="6495CEC1"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9: </w:t>
      </w:r>
      <w:r w:rsidRPr="00FA4C82">
        <w:rPr>
          <w:rFonts w:asciiTheme="majorHAnsi" w:hAnsiTheme="majorHAnsi" w:cstheme="majorHAnsi"/>
          <w:color w:val="000000" w:themeColor="text1"/>
          <w:sz w:val="26"/>
          <w:szCs w:val="26"/>
        </w:rPr>
        <w:t xml:space="preserve">Chọn câu </w:t>
      </w:r>
      <w:r w:rsidRPr="00FA4C82">
        <w:rPr>
          <w:rFonts w:asciiTheme="majorHAnsi" w:hAnsiTheme="majorHAnsi" w:cstheme="majorHAnsi"/>
          <w:b/>
          <w:color w:val="000000" w:themeColor="text1"/>
          <w:sz w:val="26"/>
          <w:szCs w:val="26"/>
        </w:rPr>
        <w:t xml:space="preserve"> đúng</w:t>
      </w:r>
      <w:r w:rsidRPr="00FA4C82">
        <w:rPr>
          <w:rFonts w:asciiTheme="majorHAnsi" w:hAnsiTheme="majorHAnsi" w:cstheme="majorHAnsi"/>
          <w:b/>
          <w:i/>
          <w:color w:val="000000" w:themeColor="text1"/>
          <w:sz w:val="26"/>
          <w:szCs w:val="26"/>
        </w:rPr>
        <w:t xml:space="preserve">. </w:t>
      </w:r>
      <w:r w:rsidRPr="00FA4C82">
        <w:rPr>
          <w:rFonts w:asciiTheme="majorHAnsi" w:hAnsiTheme="majorHAnsi" w:cstheme="majorHAnsi"/>
          <w:color w:val="000000" w:themeColor="text1"/>
          <w:sz w:val="26"/>
          <w:szCs w:val="26"/>
        </w:rPr>
        <w:t>Một vật có khối lượng m, ở độ cao z so với mốc tính thế năng, ở độ cao h so với mặt đất. Công thức xác định thế năng trọng trường của vật là</w:t>
      </w:r>
    </w:p>
    <w:p w14:paraId="6229BD98" w14:textId="77777777" w:rsidR="00133653" w:rsidRPr="00FA4C82" w:rsidRDefault="00ED1736">
      <w:pPr>
        <w:spacing w:line="288" w:lineRule="auto"/>
        <w:ind w:firstLine="27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A.</w:t>
      </w:r>
      <w:r w:rsidRPr="00FA4C82">
        <w:rPr>
          <w:rFonts w:asciiTheme="majorHAnsi" w:hAnsiTheme="majorHAnsi" w:cstheme="majorHAnsi"/>
          <w:color w:val="000000" w:themeColor="text1"/>
          <w:sz w:val="26"/>
          <w:szCs w:val="26"/>
        </w:rPr>
        <w:t xml:space="preserve"> W</w:t>
      </w:r>
      <w:r w:rsidRPr="00FA4C82">
        <w:rPr>
          <w:rFonts w:asciiTheme="majorHAnsi" w:hAnsiTheme="majorHAnsi" w:cstheme="majorHAnsi"/>
          <w:color w:val="000000" w:themeColor="text1"/>
          <w:sz w:val="26"/>
          <w:szCs w:val="26"/>
          <w:vertAlign w:val="subscript"/>
        </w:rPr>
        <w:t>t</w:t>
      </w:r>
      <w:r w:rsidRPr="00FA4C82">
        <w:rPr>
          <w:rFonts w:asciiTheme="majorHAnsi" w:hAnsiTheme="majorHAnsi" w:cstheme="majorHAnsi"/>
          <w:color w:val="000000" w:themeColor="text1"/>
          <w:sz w:val="26"/>
          <w:szCs w:val="26"/>
        </w:rPr>
        <w:t xml:space="preserve"> = mgz.                 </w:t>
      </w: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W</w:t>
      </w:r>
      <w:r w:rsidRPr="00FA4C82">
        <w:rPr>
          <w:rFonts w:asciiTheme="majorHAnsi" w:hAnsiTheme="majorHAnsi" w:cstheme="majorHAnsi"/>
          <w:color w:val="000000" w:themeColor="text1"/>
          <w:sz w:val="26"/>
          <w:szCs w:val="26"/>
          <w:vertAlign w:val="subscript"/>
        </w:rPr>
        <w:t>t</w:t>
      </w:r>
      <w:r w:rsidRPr="00FA4C82">
        <w:rPr>
          <w:rFonts w:asciiTheme="majorHAnsi" w:hAnsiTheme="majorHAnsi" w:cstheme="majorHAnsi"/>
          <w:color w:val="000000" w:themeColor="text1"/>
          <w:sz w:val="26"/>
          <w:szCs w:val="26"/>
        </w:rPr>
        <w:t xml:space="preserve"> = mg.                   </w:t>
      </w: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W</w:t>
      </w:r>
      <w:r w:rsidRPr="00FA4C82">
        <w:rPr>
          <w:rFonts w:asciiTheme="majorHAnsi" w:hAnsiTheme="majorHAnsi" w:cstheme="majorHAnsi"/>
          <w:color w:val="000000" w:themeColor="text1"/>
          <w:sz w:val="26"/>
          <w:szCs w:val="26"/>
          <w:vertAlign w:val="subscript"/>
        </w:rPr>
        <w:t>t</w:t>
      </w:r>
      <w:r w:rsidRPr="00FA4C82">
        <w:rPr>
          <w:rFonts w:asciiTheme="majorHAnsi" w:hAnsiTheme="majorHAnsi" w:cstheme="majorHAnsi"/>
          <w:color w:val="000000" w:themeColor="text1"/>
          <w:sz w:val="26"/>
          <w:szCs w:val="26"/>
        </w:rPr>
        <w:t xml:space="preserve"> = mg(z – h).             </w:t>
      </w: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W</w:t>
      </w:r>
      <w:r w:rsidRPr="00FA4C82">
        <w:rPr>
          <w:rFonts w:asciiTheme="majorHAnsi" w:hAnsiTheme="majorHAnsi" w:cstheme="majorHAnsi"/>
          <w:color w:val="000000" w:themeColor="text1"/>
          <w:sz w:val="26"/>
          <w:szCs w:val="26"/>
          <w:vertAlign w:val="subscript"/>
        </w:rPr>
        <w:t>t</w:t>
      </w:r>
      <w:r w:rsidRPr="00FA4C82">
        <w:rPr>
          <w:rFonts w:asciiTheme="majorHAnsi" w:hAnsiTheme="majorHAnsi" w:cstheme="majorHAnsi"/>
          <w:color w:val="000000" w:themeColor="text1"/>
          <w:sz w:val="26"/>
          <w:szCs w:val="26"/>
        </w:rPr>
        <w:t xml:space="preserve"> = mgh.</w:t>
      </w:r>
    </w:p>
    <w:p w14:paraId="765B573E"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10: </w:t>
      </w:r>
      <w:r w:rsidRPr="00FA4C82">
        <w:rPr>
          <w:rFonts w:asciiTheme="majorHAnsi" w:hAnsiTheme="majorHAnsi" w:cstheme="majorHAnsi"/>
          <w:color w:val="000000" w:themeColor="text1"/>
          <w:sz w:val="26"/>
          <w:szCs w:val="26"/>
          <w:lang w:val="fr-FR"/>
        </w:rPr>
        <w:t>Một vật khối lượng m, bắt đầu chuyển động từ trạng thái nghỉ (v</w:t>
      </w:r>
      <w:r w:rsidRPr="00FA4C82">
        <w:rPr>
          <w:rFonts w:asciiTheme="majorHAnsi" w:hAnsiTheme="majorHAnsi" w:cstheme="majorHAnsi"/>
          <w:color w:val="000000" w:themeColor="text1"/>
          <w:sz w:val="26"/>
          <w:szCs w:val="26"/>
          <w:vertAlign w:val="subscript"/>
          <w:lang w:val="fr-FR"/>
        </w:rPr>
        <w:t xml:space="preserve">1 </w:t>
      </w:r>
      <w:r w:rsidRPr="00FA4C82">
        <w:rPr>
          <w:rFonts w:asciiTheme="majorHAnsi" w:hAnsiTheme="majorHAnsi" w:cstheme="majorHAnsi"/>
          <w:color w:val="000000" w:themeColor="text1"/>
          <w:sz w:val="26"/>
          <w:szCs w:val="26"/>
          <w:lang w:val="fr-FR"/>
        </w:rPr>
        <w:t>= 0), dưới tác dụng của lực</w:t>
      </w:r>
      <w:r w:rsidRPr="00FA4C82">
        <w:rPr>
          <w:rFonts w:asciiTheme="majorHAnsi" w:hAnsiTheme="majorHAnsi" w:cstheme="majorHAnsi"/>
          <w:noProof/>
          <w:color w:val="000000" w:themeColor="text1"/>
          <w:position w:val="-4"/>
          <w:sz w:val="26"/>
          <w:szCs w:val="26"/>
          <w:lang w:val="en-US"/>
        </w:rPr>
        <w:drawing>
          <wp:inline distT="0" distB="0" distL="0" distR="0" wp14:anchorId="5E3E8578" wp14:editId="1F9327C9">
            <wp:extent cx="169545" cy="262255"/>
            <wp:effectExtent l="0" t="0" r="1905" b="444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Picture 89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169545" cy="262255"/>
                    </a:xfrm>
                    <a:prstGeom prst="rect">
                      <a:avLst/>
                    </a:prstGeom>
                    <a:noFill/>
                    <a:ln>
                      <a:noFill/>
                    </a:ln>
                  </pic:spPr>
                </pic:pic>
              </a:graphicData>
            </a:graphic>
          </wp:inline>
        </w:drawing>
      </w:r>
      <w:r w:rsidRPr="00FA4C82">
        <w:rPr>
          <w:rFonts w:asciiTheme="majorHAnsi" w:hAnsiTheme="majorHAnsi" w:cstheme="majorHAnsi"/>
          <w:color w:val="000000" w:themeColor="text1"/>
          <w:sz w:val="26"/>
          <w:szCs w:val="26"/>
          <w:lang w:val="fr-FR"/>
        </w:rPr>
        <w:t>, đạt tới trạng thái có vận tốc v</w:t>
      </w:r>
      <w:r w:rsidRPr="00FA4C82">
        <w:rPr>
          <w:rFonts w:asciiTheme="majorHAnsi" w:hAnsiTheme="majorHAnsi" w:cstheme="majorHAnsi"/>
          <w:color w:val="000000" w:themeColor="text1"/>
          <w:sz w:val="26"/>
          <w:szCs w:val="26"/>
          <w:vertAlign w:val="subscript"/>
          <w:lang w:val="fr-FR"/>
        </w:rPr>
        <w:t>2</w:t>
      </w:r>
      <w:r w:rsidRPr="00FA4C82">
        <w:rPr>
          <w:rFonts w:asciiTheme="majorHAnsi" w:hAnsiTheme="majorHAnsi" w:cstheme="majorHAnsi"/>
          <w:color w:val="000000" w:themeColor="text1"/>
          <w:sz w:val="26"/>
          <w:szCs w:val="26"/>
          <w:lang w:val="fr-FR"/>
        </w:rPr>
        <w:t xml:space="preserve"> = v thì công của lực</w:t>
      </w:r>
      <w:r w:rsidRPr="00FA4C82">
        <w:rPr>
          <w:rFonts w:asciiTheme="majorHAnsi" w:hAnsiTheme="majorHAnsi" w:cstheme="majorHAnsi"/>
          <w:noProof/>
          <w:color w:val="000000" w:themeColor="text1"/>
          <w:position w:val="-4"/>
          <w:sz w:val="26"/>
          <w:szCs w:val="26"/>
          <w:lang w:val="en-US"/>
        </w:rPr>
        <w:drawing>
          <wp:inline distT="0" distB="0" distL="0" distR="0" wp14:anchorId="6B69FFAA" wp14:editId="5C821F0F">
            <wp:extent cx="169545" cy="262255"/>
            <wp:effectExtent l="0" t="0" r="1905" b="444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Picture 89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169545" cy="262255"/>
                    </a:xfrm>
                    <a:prstGeom prst="rect">
                      <a:avLst/>
                    </a:prstGeom>
                    <a:noFill/>
                    <a:ln>
                      <a:noFill/>
                    </a:ln>
                  </pic:spPr>
                </pic:pic>
              </a:graphicData>
            </a:graphic>
          </wp:inline>
        </w:drawing>
      </w:r>
      <w:r w:rsidRPr="00FA4C82">
        <w:rPr>
          <w:rFonts w:asciiTheme="majorHAnsi" w:hAnsiTheme="majorHAnsi" w:cstheme="majorHAnsi"/>
          <w:color w:val="000000" w:themeColor="text1"/>
          <w:sz w:val="26"/>
          <w:szCs w:val="26"/>
          <w:lang w:val="fr-FR"/>
        </w:rPr>
        <w:t xml:space="preserve"> thực hiện trong quá trình đó là </w:t>
      </w:r>
    </w:p>
    <w:p w14:paraId="292EDC5D" w14:textId="77777777" w:rsidR="00133653" w:rsidRPr="00FA4C82" w:rsidRDefault="00ED1736">
      <w:pPr>
        <w:spacing w:line="288" w:lineRule="auto"/>
        <w:ind w:leftChars="100" w:left="271" w:right="47" w:hangingChars="12" w:hanging="31"/>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A.</w:t>
      </w:r>
      <w:r w:rsidRPr="00FA4C82">
        <w:rPr>
          <w:rFonts w:asciiTheme="majorHAnsi" w:hAnsiTheme="majorHAnsi" w:cstheme="majorHAnsi"/>
          <w:color w:val="000000" w:themeColor="text1"/>
          <w:sz w:val="26"/>
          <w:szCs w:val="26"/>
        </w:rPr>
        <w:t xml:space="preserve"> A = </w:t>
      </w:r>
      <w:r w:rsidRPr="00FA4C82">
        <w:rPr>
          <w:rFonts w:asciiTheme="majorHAnsi" w:hAnsiTheme="majorHAnsi" w:cstheme="majorHAnsi"/>
          <w:noProof/>
          <w:color w:val="000000" w:themeColor="text1"/>
          <w:position w:val="-24"/>
          <w:sz w:val="26"/>
          <w:szCs w:val="26"/>
          <w:lang w:val="en-US"/>
        </w:rPr>
        <w:drawing>
          <wp:inline distT="0" distB="0" distL="0" distR="0" wp14:anchorId="06EE577F" wp14:editId="009F5CD6">
            <wp:extent cx="152400" cy="3892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152400" cy="389255"/>
                    </a:xfrm>
                    <a:prstGeom prst="rect">
                      <a:avLst/>
                    </a:prstGeom>
                    <a:noFill/>
                    <a:ln>
                      <a:noFill/>
                    </a:ln>
                  </pic:spPr>
                </pic:pic>
              </a:graphicData>
            </a:graphic>
          </wp:inline>
        </w:drawing>
      </w:r>
      <w:r w:rsidRPr="00FA4C82">
        <w:rPr>
          <w:rFonts w:asciiTheme="majorHAnsi" w:hAnsiTheme="majorHAnsi" w:cstheme="majorHAnsi"/>
          <w:color w:val="000000" w:themeColor="text1"/>
          <w:sz w:val="26"/>
          <w:szCs w:val="26"/>
        </w:rPr>
        <w:t>mv</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vertAlign w:val="superscript"/>
        </w:rPr>
        <w:t>2</w:t>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t xml:space="preserve"> </w:t>
      </w: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A = mv</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vertAlign w:val="superscript"/>
        </w:rPr>
        <w:t>2</w:t>
      </w:r>
      <w:r w:rsidRPr="00FA4C82">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A = </w:t>
      </w:r>
      <w:r w:rsidRPr="00FA4C82">
        <w:rPr>
          <w:rFonts w:asciiTheme="majorHAnsi" w:hAnsiTheme="majorHAnsi" w:cstheme="majorHAnsi"/>
          <w:noProof/>
          <w:color w:val="000000" w:themeColor="text1"/>
          <w:position w:val="-24"/>
          <w:sz w:val="26"/>
          <w:szCs w:val="26"/>
          <w:lang w:val="en-US"/>
        </w:rPr>
        <w:drawing>
          <wp:inline distT="0" distB="0" distL="0" distR="0" wp14:anchorId="7CB92BF8" wp14:editId="66D8CC11">
            <wp:extent cx="152400" cy="3892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152400" cy="389255"/>
                    </a:xfrm>
                    <a:prstGeom prst="rect">
                      <a:avLst/>
                    </a:prstGeom>
                    <a:noFill/>
                    <a:ln>
                      <a:noFill/>
                    </a:ln>
                  </pic:spPr>
                </pic:pic>
              </a:graphicData>
            </a:graphic>
          </wp:inline>
        </w:drawing>
      </w:r>
      <w:r w:rsidRPr="00FA4C82">
        <w:rPr>
          <w:rFonts w:asciiTheme="majorHAnsi" w:hAnsiTheme="majorHAnsi" w:cstheme="majorHAnsi"/>
          <w:color w:val="000000" w:themeColor="text1"/>
          <w:sz w:val="26"/>
          <w:szCs w:val="26"/>
        </w:rPr>
        <w:t>mv</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vertAlign w:val="superscript"/>
        </w:rPr>
        <w:t>2</w:t>
      </w:r>
      <w:r w:rsidRPr="00FA4C82">
        <w:rPr>
          <w:rFonts w:asciiTheme="majorHAnsi" w:hAnsiTheme="majorHAnsi" w:cstheme="majorHAnsi"/>
          <w:color w:val="000000" w:themeColor="text1"/>
          <w:sz w:val="26"/>
          <w:szCs w:val="26"/>
        </w:rPr>
        <w:t>.</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A = mv</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vertAlign w:val="superscript"/>
        </w:rPr>
        <w:t>2</w:t>
      </w:r>
    </w:p>
    <w:p w14:paraId="05C89290"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11: </w:t>
      </w:r>
      <w:r w:rsidRPr="00FA4C82">
        <w:rPr>
          <w:rFonts w:asciiTheme="majorHAnsi" w:hAnsiTheme="majorHAnsi" w:cstheme="majorHAnsi"/>
          <w:color w:val="000000" w:themeColor="text1"/>
          <w:sz w:val="26"/>
          <w:szCs w:val="26"/>
        </w:rPr>
        <w:t xml:space="preserve">Phát biểu nào sau đây </w:t>
      </w:r>
      <w:r w:rsidRPr="00FA4C82">
        <w:rPr>
          <w:rFonts w:asciiTheme="majorHAnsi" w:hAnsiTheme="majorHAnsi" w:cstheme="majorHAnsi"/>
          <w:b/>
          <w:color w:val="000000" w:themeColor="text1"/>
          <w:sz w:val="26"/>
          <w:szCs w:val="26"/>
        </w:rPr>
        <w:t>sai</w:t>
      </w:r>
      <w:r w:rsidRPr="00FA4C82">
        <w:rPr>
          <w:rFonts w:asciiTheme="majorHAnsi" w:hAnsiTheme="majorHAnsi" w:cstheme="majorHAnsi"/>
          <w:color w:val="000000" w:themeColor="text1"/>
          <w:sz w:val="26"/>
          <w:szCs w:val="26"/>
        </w:rPr>
        <w:t xml:space="preserve"> . Công suất là:</w:t>
      </w:r>
    </w:p>
    <w:p w14:paraId="7AAB4951" w14:textId="77777777" w:rsidR="00133653" w:rsidRPr="00FA4C82" w:rsidRDefault="00ED1736">
      <w:pPr>
        <w:spacing w:line="288" w:lineRule="auto"/>
        <w:ind w:firstLine="24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A.</w:t>
      </w:r>
      <w:r w:rsidRPr="00FA4C82">
        <w:rPr>
          <w:rFonts w:asciiTheme="majorHAnsi" w:hAnsiTheme="majorHAnsi" w:cstheme="majorHAnsi"/>
          <w:color w:val="000000" w:themeColor="text1"/>
          <w:sz w:val="26"/>
          <w:szCs w:val="26"/>
        </w:rPr>
        <w:t xml:space="preserve"> Đại lượng có giá trị bằng công thực hiện trong một đơn vị thời gian.</w:t>
      </w:r>
    </w:p>
    <w:p w14:paraId="1828B2AC" w14:textId="77777777" w:rsidR="00133653" w:rsidRPr="00FA4C82" w:rsidRDefault="00ED1736">
      <w:pPr>
        <w:spacing w:line="288" w:lineRule="auto"/>
        <w:ind w:firstLine="24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Đại lượng có giá trị bằng thương số giữa công A và thời gian t cần thiết để thực hiện công ấy.</w:t>
      </w:r>
    </w:p>
    <w:p w14:paraId="6C5B28E7" w14:textId="77777777" w:rsidR="00133653" w:rsidRPr="00FA4C82" w:rsidRDefault="00ED1736">
      <w:pPr>
        <w:spacing w:line="288" w:lineRule="auto"/>
        <w:ind w:firstLine="24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Đại lượng đặc trưng cho khả năng thực hiện công của người, máy, công cụ…</w:t>
      </w:r>
    </w:p>
    <w:p w14:paraId="003D1D82" w14:textId="77777777" w:rsidR="00133653" w:rsidRPr="00FA4C82" w:rsidRDefault="00ED1736">
      <w:pPr>
        <w:spacing w:line="288" w:lineRule="auto"/>
        <w:ind w:firstLine="24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Cho biết công thực hiện được nhiều hay ít của người, máy, công cụ…</w:t>
      </w:r>
    </w:p>
    <w:p w14:paraId="43A1B3CE" w14:textId="77777777" w:rsidR="00133653" w:rsidRPr="000D3468"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12: </w:t>
      </w:r>
      <w:r w:rsidRPr="00FA4C82">
        <w:rPr>
          <w:rFonts w:asciiTheme="majorHAnsi" w:hAnsiTheme="majorHAnsi" w:cstheme="majorHAnsi"/>
          <w:color w:val="000000" w:themeColor="text1"/>
          <w:sz w:val="26"/>
          <w:szCs w:val="26"/>
          <w:lang w:eastAsia="vi-VN" w:bidi="vi-VN"/>
        </w:rPr>
        <w:t>Trong mỗi giây, một tấm pin mặt trời có thể hấp thụ 600J năng lượng ánh sáng, nhưng nó chỉ có thể chuyển hoá thành 120 J năng lượng điện. Hiệu suất của tấm pin này là bao nhiêu?</w:t>
      </w:r>
    </w:p>
    <w:p w14:paraId="2D7BCCCA" w14:textId="77777777" w:rsidR="00133653" w:rsidRPr="000D3468" w:rsidRDefault="00ED1736">
      <w:pPr>
        <w:spacing w:line="288" w:lineRule="auto"/>
        <w:ind w:left="220"/>
        <w:jc w:val="both"/>
        <w:rPr>
          <w:rFonts w:asciiTheme="majorHAnsi" w:hAnsiTheme="majorHAnsi" w:cstheme="majorHAnsi"/>
          <w:color w:val="000000" w:themeColor="text1"/>
          <w:sz w:val="26"/>
          <w:szCs w:val="26"/>
        </w:rPr>
      </w:pPr>
      <w:r w:rsidRPr="000D3468">
        <w:rPr>
          <w:rFonts w:asciiTheme="majorHAnsi" w:hAnsiTheme="majorHAnsi" w:cstheme="majorHAnsi"/>
          <w:b/>
          <w:bCs/>
          <w:color w:val="000000" w:themeColor="text1"/>
          <w:sz w:val="26"/>
          <w:szCs w:val="26"/>
        </w:rPr>
        <w:t>A.</w:t>
      </w:r>
      <w:r w:rsidRPr="000D3468">
        <w:rPr>
          <w:rFonts w:asciiTheme="majorHAnsi" w:hAnsiTheme="majorHAnsi" w:cstheme="majorHAnsi"/>
          <w:color w:val="000000" w:themeColor="text1"/>
          <w:sz w:val="26"/>
          <w:szCs w:val="26"/>
        </w:rPr>
        <w:t xml:space="preserve"> 40%.</w:t>
      </w:r>
      <w:r w:rsidRPr="000D3468">
        <w:rPr>
          <w:rFonts w:asciiTheme="majorHAnsi" w:hAnsiTheme="majorHAnsi" w:cstheme="majorHAnsi"/>
          <w:color w:val="000000" w:themeColor="text1"/>
          <w:sz w:val="26"/>
          <w:szCs w:val="26"/>
        </w:rPr>
        <w:tab/>
      </w:r>
      <w:r w:rsidRPr="000D3468">
        <w:rPr>
          <w:rFonts w:asciiTheme="majorHAnsi" w:hAnsiTheme="majorHAnsi" w:cstheme="majorHAnsi"/>
          <w:color w:val="000000" w:themeColor="text1"/>
          <w:sz w:val="26"/>
          <w:szCs w:val="26"/>
        </w:rPr>
        <w:tab/>
        <w:t xml:space="preserve">         </w:t>
      </w:r>
      <w:r w:rsidRPr="000D3468">
        <w:rPr>
          <w:rFonts w:asciiTheme="majorHAnsi" w:hAnsiTheme="majorHAnsi" w:cstheme="majorHAnsi"/>
          <w:b/>
          <w:bCs/>
          <w:color w:val="000000" w:themeColor="text1"/>
          <w:sz w:val="26"/>
          <w:szCs w:val="26"/>
        </w:rPr>
        <w:t>B.</w:t>
      </w:r>
      <w:r w:rsidRPr="000D3468">
        <w:rPr>
          <w:rFonts w:asciiTheme="majorHAnsi" w:hAnsiTheme="majorHAnsi" w:cstheme="majorHAnsi"/>
          <w:color w:val="000000" w:themeColor="text1"/>
          <w:sz w:val="26"/>
          <w:szCs w:val="26"/>
        </w:rPr>
        <w:t xml:space="preserve"> 20%. </w:t>
      </w:r>
      <w:r w:rsidRPr="000D3468">
        <w:rPr>
          <w:rFonts w:asciiTheme="majorHAnsi" w:hAnsiTheme="majorHAnsi" w:cstheme="majorHAnsi"/>
          <w:color w:val="000000" w:themeColor="text1"/>
          <w:sz w:val="26"/>
          <w:szCs w:val="26"/>
        </w:rPr>
        <w:tab/>
      </w:r>
      <w:r w:rsidRPr="000D3468">
        <w:rPr>
          <w:rFonts w:asciiTheme="majorHAnsi" w:hAnsiTheme="majorHAnsi" w:cstheme="majorHAnsi"/>
          <w:color w:val="000000" w:themeColor="text1"/>
          <w:sz w:val="26"/>
          <w:szCs w:val="26"/>
        </w:rPr>
        <w:tab/>
        <w:t xml:space="preserve">        </w:t>
      </w:r>
      <w:r w:rsidRPr="000D3468">
        <w:rPr>
          <w:rFonts w:asciiTheme="majorHAnsi" w:hAnsiTheme="majorHAnsi" w:cstheme="majorHAnsi"/>
          <w:b/>
          <w:bCs/>
          <w:color w:val="000000" w:themeColor="text1"/>
          <w:sz w:val="26"/>
          <w:szCs w:val="26"/>
        </w:rPr>
        <w:t>C.</w:t>
      </w:r>
      <w:r w:rsidRPr="000D3468">
        <w:rPr>
          <w:rFonts w:asciiTheme="majorHAnsi" w:hAnsiTheme="majorHAnsi" w:cstheme="majorHAnsi"/>
          <w:color w:val="000000" w:themeColor="text1"/>
          <w:sz w:val="26"/>
          <w:szCs w:val="26"/>
        </w:rPr>
        <w:t xml:space="preserve"> 25%.</w:t>
      </w:r>
      <w:r w:rsidRPr="000D3468">
        <w:rPr>
          <w:rFonts w:asciiTheme="majorHAnsi" w:hAnsiTheme="majorHAnsi" w:cstheme="majorHAnsi"/>
          <w:color w:val="000000" w:themeColor="text1"/>
          <w:sz w:val="26"/>
          <w:szCs w:val="26"/>
        </w:rPr>
        <w:tab/>
      </w:r>
      <w:r w:rsidRPr="000D3468">
        <w:rPr>
          <w:rFonts w:asciiTheme="majorHAnsi" w:hAnsiTheme="majorHAnsi" w:cstheme="majorHAnsi"/>
          <w:color w:val="000000" w:themeColor="text1"/>
          <w:sz w:val="26"/>
          <w:szCs w:val="26"/>
        </w:rPr>
        <w:tab/>
      </w:r>
      <w:r w:rsidRPr="000D3468">
        <w:rPr>
          <w:rFonts w:asciiTheme="majorHAnsi" w:hAnsiTheme="majorHAnsi" w:cstheme="majorHAnsi"/>
          <w:color w:val="000000" w:themeColor="text1"/>
          <w:sz w:val="26"/>
          <w:szCs w:val="26"/>
        </w:rPr>
        <w:tab/>
      </w:r>
      <w:r w:rsidRPr="000D3468">
        <w:rPr>
          <w:rFonts w:asciiTheme="majorHAnsi" w:hAnsiTheme="majorHAnsi" w:cstheme="majorHAnsi"/>
          <w:b/>
          <w:bCs/>
          <w:color w:val="000000" w:themeColor="text1"/>
          <w:sz w:val="26"/>
          <w:szCs w:val="26"/>
        </w:rPr>
        <w:t>D.</w:t>
      </w:r>
      <w:r w:rsidRPr="000D3468">
        <w:rPr>
          <w:rFonts w:asciiTheme="majorHAnsi" w:hAnsiTheme="majorHAnsi" w:cstheme="majorHAnsi"/>
          <w:color w:val="000000" w:themeColor="text1"/>
          <w:sz w:val="26"/>
          <w:szCs w:val="26"/>
        </w:rPr>
        <w:t xml:space="preserve"> 72%.</w:t>
      </w:r>
    </w:p>
    <w:p w14:paraId="016C3947" w14:textId="77777777" w:rsidR="00133653" w:rsidRPr="00FA4C82" w:rsidRDefault="00ED1736">
      <w:pPr>
        <w:spacing w:line="288" w:lineRule="auto"/>
        <w:jc w:val="both"/>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 xml:space="preserve">Câu 13: </w:t>
      </w:r>
      <w:r w:rsidRPr="00FA4C82">
        <w:rPr>
          <w:rFonts w:asciiTheme="majorHAnsi" w:hAnsiTheme="majorHAnsi" w:cstheme="majorHAnsi"/>
          <w:color w:val="000000" w:themeColor="text1"/>
          <w:sz w:val="26"/>
          <w:szCs w:val="26"/>
        </w:rPr>
        <w:t xml:space="preserve">Chọn phát biểu </w:t>
      </w:r>
      <w:r w:rsidRPr="00FA4C82">
        <w:rPr>
          <w:rFonts w:asciiTheme="majorHAnsi" w:hAnsiTheme="majorHAnsi" w:cstheme="majorHAnsi"/>
          <w:b/>
          <w:color w:val="000000" w:themeColor="text1"/>
          <w:sz w:val="26"/>
          <w:szCs w:val="26"/>
        </w:rPr>
        <w:t>không đúng.</w:t>
      </w:r>
    </w:p>
    <w:p w14:paraId="2FDE0EBE" w14:textId="77777777" w:rsidR="00133653" w:rsidRPr="00FA4C82" w:rsidRDefault="00ED1736">
      <w:pPr>
        <w:spacing w:line="288" w:lineRule="auto"/>
        <w:ind w:firstLine="357"/>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A. </w:t>
      </w:r>
      <w:r w:rsidRPr="00FA4C82">
        <w:rPr>
          <w:rFonts w:asciiTheme="majorHAnsi" w:hAnsiTheme="majorHAnsi" w:cstheme="majorHAnsi"/>
          <w:color w:val="000000" w:themeColor="text1"/>
          <w:sz w:val="26"/>
          <w:szCs w:val="26"/>
        </w:rPr>
        <w:t xml:space="preserve">Động lượng của một vật chuyển động, được đo bằng tích số giữa khối lượng của vật và vận tốc chuyển động của nó. </w:t>
      </w:r>
    </w:p>
    <w:p w14:paraId="74E86078" w14:textId="77777777" w:rsidR="00133653" w:rsidRPr="00FA4C82" w:rsidRDefault="00ED1736">
      <w:pPr>
        <w:spacing w:line="288" w:lineRule="auto"/>
        <w:ind w:left="357"/>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Động lượng của vật đặc trưng cho trạng thái chuyển động của vật đó.</w:t>
      </w:r>
    </w:p>
    <w:p w14:paraId="11C9D1F2" w14:textId="77777777" w:rsidR="00133653" w:rsidRPr="00FA4C82" w:rsidRDefault="00ED1736">
      <w:pPr>
        <w:spacing w:line="288" w:lineRule="auto"/>
        <w:ind w:firstLine="357"/>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lastRenderedPageBreak/>
        <w:t>C.</w:t>
      </w:r>
      <w:r w:rsidRPr="00FA4C82">
        <w:rPr>
          <w:rFonts w:asciiTheme="majorHAnsi" w:hAnsiTheme="majorHAnsi" w:cstheme="majorHAnsi"/>
          <w:color w:val="000000" w:themeColor="text1"/>
          <w:sz w:val="26"/>
          <w:szCs w:val="26"/>
        </w:rPr>
        <w:t xml:space="preserve"> Động lượng là đại lượng véc tơ cùng hướng với véc tơ vận tốc của vật. Động lượng của hệ bằng tổng véc tơ động lượng từng vật trong hệ.</w:t>
      </w:r>
    </w:p>
    <w:p w14:paraId="0687F3D4" w14:textId="77777777" w:rsidR="00133653" w:rsidRPr="00FA4C82" w:rsidRDefault="00ED1736">
      <w:pPr>
        <w:spacing w:line="288" w:lineRule="auto"/>
        <w:ind w:left="90" w:firstLine="27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Động lượng  là đại lượng </w:t>
      </w:r>
      <w:r w:rsidRPr="00FA4C82">
        <w:rPr>
          <w:rFonts w:asciiTheme="majorHAnsi" w:hAnsiTheme="majorHAnsi" w:cstheme="majorHAnsi"/>
          <w:color w:val="000000" w:themeColor="text1"/>
          <w:sz w:val="26"/>
          <w:szCs w:val="26"/>
          <w:lang w:eastAsia="vi-VN" w:bidi="vi-VN"/>
        </w:rPr>
        <w:t>Đại lượng đặc trưng cho khả năng truyền chuyên động</w:t>
      </w:r>
      <w:r w:rsidRPr="00FA4C82">
        <w:rPr>
          <w:rFonts w:asciiTheme="majorHAnsi" w:hAnsiTheme="majorHAnsi" w:cstheme="majorHAnsi"/>
          <w:b/>
          <w:bCs/>
          <w:color w:val="000000" w:themeColor="text1"/>
          <w:sz w:val="26"/>
          <w:szCs w:val="26"/>
          <w:lang w:eastAsia="vi-VN" w:bidi="vi-VN"/>
        </w:rPr>
        <w:t xml:space="preserve"> </w:t>
      </w:r>
      <w:r w:rsidRPr="00FA4C82">
        <w:rPr>
          <w:rFonts w:asciiTheme="majorHAnsi" w:hAnsiTheme="majorHAnsi" w:cstheme="majorHAnsi"/>
          <w:color w:val="000000" w:themeColor="text1"/>
          <w:sz w:val="26"/>
          <w:szCs w:val="26"/>
          <w:lang w:eastAsia="vi-VN" w:bidi="vi-VN"/>
        </w:rPr>
        <w:t>của vật này lên vật khác thông qua tương tác giữa chúng</w:t>
      </w:r>
    </w:p>
    <w:p w14:paraId="28A1C75C" w14:textId="77777777" w:rsidR="00133653" w:rsidRPr="000D3468"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14: </w:t>
      </w:r>
      <w:r w:rsidRPr="00FA4C82">
        <w:rPr>
          <w:rFonts w:asciiTheme="majorHAnsi" w:hAnsiTheme="majorHAnsi" w:cstheme="majorHAnsi"/>
          <w:color w:val="000000" w:themeColor="text1"/>
          <w:sz w:val="26"/>
          <w:szCs w:val="26"/>
        </w:rPr>
        <w:t xml:space="preserve">Chọn phát biểu </w:t>
      </w:r>
      <w:r w:rsidRPr="00FA4C82">
        <w:rPr>
          <w:rFonts w:asciiTheme="majorHAnsi" w:hAnsiTheme="majorHAnsi" w:cstheme="majorHAnsi"/>
          <w:b/>
          <w:color w:val="000000" w:themeColor="text1"/>
          <w:sz w:val="26"/>
          <w:szCs w:val="26"/>
        </w:rPr>
        <w:t>đúng.</w:t>
      </w:r>
      <w:r w:rsidRPr="000D3468">
        <w:rPr>
          <w:rFonts w:asciiTheme="majorHAnsi" w:hAnsiTheme="majorHAnsi" w:cstheme="majorHAnsi"/>
          <w:b/>
          <w:color w:val="000000" w:themeColor="text1"/>
          <w:sz w:val="26"/>
          <w:szCs w:val="26"/>
        </w:rPr>
        <w:t xml:space="preserve"> </w:t>
      </w:r>
      <w:r w:rsidRPr="00FA4C82">
        <w:rPr>
          <w:rFonts w:asciiTheme="majorHAnsi" w:hAnsiTheme="majorHAnsi" w:cstheme="majorHAnsi"/>
          <w:color w:val="000000" w:themeColor="text1"/>
          <w:sz w:val="26"/>
          <w:szCs w:val="26"/>
        </w:rPr>
        <w:t>Trong đá bóng, khi thủ môn bắt một quả bóng sút rất căng, người đó</w:t>
      </w:r>
      <w:r w:rsidRPr="000D3468">
        <w:rPr>
          <w:rFonts w:asciiTheme="majorHAnsi" w:hAnsiTheme="majorHAnsi" w:cstheme="majorHAnsi"/>
          <w:color w:val="000000" w:themeColor="text1"/>
          <w:sz w:val="26"/>
          <w:szCs w:val="26"/>
        </w:rPr>
        <w:t xml:space="preserve"> thường </w:t>
      </w:r>
      <w:r w:rsidRPr="00FA4C82">
        <w:rPr>
          <w:rFonts w:asciiTheme="majorHAnsi" w:hAnsiTheme="majorHAnsi" w:cstheme="majorHAnsi"/>
          <w:color w:val="000000" w:themeColor="text1"/>
          <w:sz w:val="26"/>
          <w:szCs w:val="26"/>
        </w:rPr>
        <w:t>thu bóng vào bụng</w:t>
      </w:r>
      <w:r w:rsidRPr="000D3468">
        <w:rPr>
          <w:rFonts w:asciiTheme="majorHAnsi" w:hAnsiTheme="majorHAnsi" w:cstheme="majorHAnsi"/>
          <w:color w:val="000000" w:themeColor="text1"/>
          <w:sz w:val="26"/>
          <w:szCs w:val="26"/>
        </w:rPr>
        <w:t xml:space="preserve"> </w:t>
      </w:r>
    </w:p>
    <w:p w14:paraId="6169E8DD" w14:textId="77777777" w:rsidR="00133653" w:rsidRPr="00FA4C82" w:rsidRDefault="00ED1736">
      <w:pPr>
        <w:numPr>
          <w:ilvl w:val="0"/>
          <w:numId w:val="21"/>
        </w:numPr>
        <w:tabs>
          <w:tab w:val="clear" w:pos="720"/>
          <w:tab w:val="left" w:pos="0"/>
        </w:tabs>
        <w:spacing w:line="288" w:lineRule="auto"/>
        <w:ind w:left="0" w:firstLine="36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 </w:t>
      </w:r>
      <w:r w:rsidRPr="000D3468">
        <w:rPr>
          <w:rFonts w:asciiTheme="majorHAnsi" w:hAnsiTheme="majorHAnsi" w:cstheme="majorHAnsi"/>
          <w:color w:val="000000" w:themeColor="text1"/>
          <w:sz w:val="26"/>
          <w:szCs w:val="26"/>
        </w:rPr>
        <w:t>để tăng lực đàn hồi của người lên bóng.</w:t>
      </w:r>
    </w:p>
    <w:p w14:paraId="37175B53" w14:textId="77777777" w:rsidR="00133653" w:rsidRPr="00FA4C82" w:rsidRDefault="00ED1736">
      <w:pPr>
        <w:numPr>
          <w:ilvl w:val="0"/>
          <w:numId w:val="21"/>
        </w:numPr>
        <w:spacing w:line="288" w:lineRule="auto"/>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để giảm lực đàn hồi của người lên bóng.</w:t>
      </w:r>
    </w:p>
    <w:p w14:paraId="16174E5B" w14:textId="77777777" w:rsidR="00133653" w:rsidRPr="00FA4C82" w:rsidRDefault="00ED1736">
      <w:pPr>
        <w:numPr>
          <w:ilvl w:val="0"/>
          <w:numId w:val="21"/>
        </w:numPr>
        <w:tabs>
          <w:tab w:val="clear" w:pos="720"/>
          <w:tab w:val="left" w:pos="0"/>
        </w:tabs>
        <w:spacing w:line="288" w:lineRule="auto"/>
        <w:ind w:left="0" w:firstLine="360"/>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lang w:val="en-US"/>
        </w:rPr>
        <w:t>để giảm thời gian bóng chạm tay.</w:t>
      </w:r>
    </w:p>
    <w:p w14:paraId="1725AC50" w14:textId="77777777" w:rsidR="00133653" w:rsidRPr="00FA4C82" w:rsidRDefault="00ED1736">
      <w:pPr>
        <w:numPr>
          <w:ilvl w:val="0"/>
          <w:numId w:val="21"/>
        </w:numPr>
        <w:tabs>
          <w:tab w:val="clear" w:pos="720"/>
          <w:tab w:val="left" w:pos="0"/>
        </w:tabs>
        <w:spacing w:line="288" w:lineRule="auto"/>
        <w:ind w:left="0" w:firstLine="360"/>
        <w:jc w:val="both"/>
        <w:rPr>
          <w:rFonts w:asciiTheme="majorHAnsi" w:hAnsiTheme="majorHAnsi" w:cstheme="majorHAnsi"/>
          <w:color w:val="000000" w:themeColor="text1"/>
          <w:sz w:val="26"/>
          <w:szCs w:val="26"/>
        </w:rPr>
      </w:pPr>
      <w:r w:rsidRPr="000D3468">
        <w:rPr>
          <w:rFonts w:asciiTheme="majorHAnsi" w:hAnsiTheme="majorHAnsi" w:cstheme="majorHAnsi"/>
          <w:color w:val="000000" w:themeColor="text1"/>
          <w:sz w:val="26"/>
          <w:szCs w:val="26"/>
        </w:rPr>
        <w:t xml:space="preserve">để </w:t>
      </w:r>
      <w:r w:rsidRPr="00FA4C82">
        <w:rPr>
          <w:rFonts w:asciiTheme="majorHAnsi" w:hAnsiTheme="majorHAnsi" w:cstheme="majorHAnsi"/>
          <w:color w:val="000000" w:themeColor="text1"/>
          <w:sz w:val="26"/>
          <w:szCs w:val="26"/>
        </w:rPr>
        <w:t>kéo dài thời gian bóng chạm tay</w:t>
      </w:r>
      <w:r w:rsidRPr="000D3468">
        <w:rPr>
          <w:rFonts w:asciiTheme="majorHAnsi" w:hAnsiTheme="majorHAnsi" w:cstheme="majorHAnsi"/>
          <w:color w:val="000000" w:themeColor="text1"/>
          <w:sz w:val="26"/>
          <w:szCs w:val="26"/>
        </w:rPr>
        <w:t>.</w:t>
      </w:r>
    </w:p>
    <w:p w14:paraId="1B5035D5" w14:textId="77777777" w:rsidR="00133653" w:rsidRPr="000D3468"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Câu 15:</w:t>
      </w:r>
      <w:r w:rsidRPr="000D3468">
        <w:rPr>
          <w:rFonts w:asciiTheme="majorHAnsi" w:hAnsiTheme="majorHAnsi" w:cstheme="majorHAnsi"/>
          <w:b/>
          <w:color w:val="000000" w:themeColor="text1"/>
          <w:sz w:val="26"/>
          <w:szCs w:val="26"/>
        </w:rPr>
        <w:t xml:space="preserve"> </w:t>
      </w:r>
      <w:r w:rsidRPr="000D3468">
        <w:rPr>
          <w:rFonts w:asciiTheme="majorHAnsi" w:hAnsiTheme="majorHAnsi" w:cstheme="majorHAnsi"/>
          <w:bCs/>
          <w:color w:val="000000" w:themeColor="text1"/>
          <w:sz w:val="26"/>
          <w:szCs w:val="26"/>
        </w:rPr>
        <w:t>Biểu thức</w:t>
      </w:r>
      <w:r w:rsidRPr="000D3468">
        <w:rPr>
          <w:rFonts w:asciiTheme="majorHAnsi" w:hAnsiTheme="majorHAnsi" w:cstheme="majorHAnsi"/>
          <w:b/>
          <w:color w:val="000000" w:themeColor="text1"/>
          <w:sz w:val="26"/>
          <w:szCs w:val="26"/>
        </w:rPr>
        <w:t xml:space="preserve"> </w:t>
      </w:r>
      <w:r w:rsidRPr="00FA4C82">
        <w:rPr>
          <w:rFonts w:asciiTheme="majorHAnsi" w:hAnsiTheme="majorHAnsi" w:cstheme="majorHAnsi"/>
          <w:color w:val="000000" w:themeColor="text1"/>
          <w:sz w:val="26"/>
          <w:szCs w:val="26"/>
        </w:rPr>
        <w:t xml:space="preserve">nào </w:t>
      </w:r>
      <w:r w:rsidR="00C92AF4" w:rsidRPr="000D3468">
        <w:rPr>
          <w:rFonts w:asciiTheme="majorHAnsi" w:hAnsiTheme="majorHAnsi" w:cstheme="majorHAnsi"/>
          <w:color w:val="000000" w:themeColor="text1"/>
          <w:sz w:val="26"/>
          <w:szCs w:val="26"/>
        </w:rPr>
        <w:t xml:space="preserve">sau đây </w:t>
      </w:r>
      <w:r w:rsidRPr="00FA4C82">
        <w:rPr>
          <w:rFonts w:asciiTheme="majorHAnsi" w:hAnsiTheme="majorHAnsi" w:cstheme="majorHAnsi"/>
          <w:color w:val="000000" w:themeColor="text1"/>
          <w:sz w:val="26"/>
          <w:szCs w:val="26"/>
        </w:rPr>
        <w:t xml:space="preserve">không </w:t>
      </w:r>
      <w:r w:rsidRPr="000D3468">
        <w:rPr>
          <w:rFonts w:asciiTheme="majorHAnsi" w:hAnsiTheme="majorHAnsi" w:cstheme="majorHAnsi"/>
          <w:color w:val="000000" w:themeColor="text1"/>
          <w:sz w:val="26"/>
          <w:szCs w:val="26"/>
        </w:rPr>
        <w:t>diễn tả</w:t>
      </w:r>
      <w:r w:rsidRPr="00FA4C82">
        <w:rPr>
          <w:rFonts w:asciiTheme="majorHAnsi" w:hAnsiTheme="majorHAnsi" w:cstheme="majorHAnsi"/>
          <w:color w:val="000000" w:themeColor="text1"/>
          <w:sz w:val="26"/>
          <w:szCs w:val="26"/>
        </w:rPr>
        <w:t xml:space="preserve"> định luật bảo toàn động lượng</w:t>
      </w:r>
      <w:r w:rsidRPr="000D3468">
        <w:rPr>
          <w:rFonts w:asciiTheme="majorHAnsi" w:hAnsiTheme="majorHAnsi" w:cstheme="majorHAnsi"/>
          <w:color w:val="000000" w:themeColor="text1"/>
          <w:sz w:val="26"/>
          <w:szCs w:val="26"/>
        </w:rPr>
        <w:t>.</w:t>
      </w:r>
    </w:p>
    <w:p w14:paraId="6F2DEBC4" w14:textId="77777777" w:rsidR="00133653" w:rsidRPr="00FA4C82" w:rsidRDefault="00000000">
      <w:pPr>
        <w:numPr>
          <w:ilvl w:val="0"/>
          <w:numId w:val="22"/>
        </w:numPr>
        <w:spacing w:line="288" w:lineRule="auto"/>
        <w:jc w:val="both"/>
        <w:rPr>
          <w:rFonts w:asciiTheme="majorHAnsi" w:hAnsiTheme="majorHAnsi" w:cstheme="majorHAnsi"/>
          <w:color w:val="000000" w:themeColor="text1"/>
          <w:sz w:val="26"/>
          <w:szCs w:val="26"/>
        </w:rPr>
      </w:pPr>
      <m:oMath>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p</m:t>
                </m:r>
              </m:e>
              <m:sub>
                <m:r>
                  <w:rPr>
                    <w:rFonts w:ascii="Cambria Math" w:hAnsi="Cambria Math" w:cstheme="majorHAnsi"/>
                    <w:color w:val="000000" w:themeColor="text1"/>
                    <w:sz w:val="26"/>
                    <w:szCs w:val="26"/>
                  </w:rPr>
                  <m:t>1</m:t>
                </m:r>
              </m:sub>
            </m:sSub>
          </m:e>
        </m:acc>
        <m:r>
          <w:rPr>
            <w:rFonts w:ascii="Cambria Math" w:hAnsi="Cambria Math" w:cstheme="majorHAnsi"/>
            <w:color w:val="000000" w:themeColor="text1"/>
            <w:sz w:val="26"/>
            <w:szCs w:val="26"/>
          </w:rPr>
          <m:t>+</m:t>
        </m:r>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p</m:t>
                </m:r>
              </m:e>
              <m:sub>
                <m:r>
                  <w:rPr>
                    <w:rFonts w:ascii="Cambria Math" w:hAnsi="Cambria Math" w:cstheme="majorHAnsi"/>
                    <w:color w:val="000000" w:themeColor="text1"/>
                    <w:sz w:val="26"/>
                    <w:szCs w:val="26"/>
                  </w:rPr>
                  <m:t>2</m:t>
                </m:r>
              </m:sub>
            </m:sSub>
          </m:e>
        </m:acc>
        <m:r>
          <w:rPr>
            <w:rFonts w:ascii="Cambria Math" w:hAnsi="Cambria Math" w:cstheme="majorHAnsi"/>
            <w:color w:val="000000" w:themeColor="text1"/>
            <w:sz w:val="26"/>
            <w:szCs w:val="26"/>
          </w:rPr>
          <m:t>+</m:t>
        </m:r>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p</m:t>
                </m:r>
              </m:e>
              <m:sub>
                <m:r>
                  <w:rPr>
                    <w:rFonts w:ascii="Cambria Math" w:hAnsi="Cambria Math" w:cstheme="majorHAnsi"/>
                    <w:color w:val="000000" w:themeColor="text1"/>
                    <w:sz w:val="26"/>
                    <w:szCs w:val="26"/>
                  </w:rPr>
                  <m:t>3</m:t>
                </m:r>
              </m:sub>
            </m:sSub>
          </m:e>
        </m:acc>
        <m:r>
          <w:rPr>
            <w:rFonts w:ascii="Cambria Math" w:hAnsi="Cambria Math" w:cstheme="majorHAnsi"/>
            <w:color w:val="000000" w:themeColor="text1"/>
            <w:sz w:val="26"/>
            <w:szCs w:val="26"/>
          </w:rPr>
          <m:t>+…=hằng số</m:t>
        </m:r>
      </m:oMath>
      <w:r w:rsidR="00ED1736" w:rsidRPr="00FA4C82">
        <w:rPr>
          <w:rFonts w:asciiTheme="majorHAnsi" w:hAnsiTheme="majorHAnsi" w:cstheme="majorHAnsi"/>
          <w:color w:val="000000" w:themeColor="text1"/>
          <w:sz w:val="26"/>
          <w:szCs w:val="26"/>
        </w:rPr>
        <w:t>.</w:t>
      </w:r>
    </w:p>
    <w:p w14:paraId="4FBAB1AB" w14:textId="77777777" w:rsidR="00133653" w:rsidRPr="00FA4C82" w:rsidRDefault="00000000">
      <w:pPr>
        <w:numPr>
          <w:ilvl w:val="0"/>
          <w:numId w:val="22"/>
        </w:numPr>
        <w:spacing w:line="288" w:lineRule="auto"/>
        <w:jc w:val="both"/>
        <w:rPr>
          <w:rFonts w:asciiTheme="majorHAnsi" w:hAnsiTheme="majorHAnsi" w:cstheme="majorHAnsi"/>
          <w:color w:val="000000" w:themeColor="text1"/>
          <w:sz w:val="26"/>
          <w:szCs w:val="26"/>
        </w:rPr>
      </w:pPr>
      <m:oMath>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1</m:t>
            </m:r>
          </m:sub>
        </m:sSub>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v</m:t>
                </m:r>
              </m:e>
              <m:sub>
                <m:r>
                  <w:rPr>
                    <w:rFonts w:ascii="Cambria Math" w:hAnsi="Cambria Math" w:cstheme="majorHAnsi"/>
                    <w:color w:val="000000" w:themeColor="text1"/>
                    <w:sz w:val="26"/>
                    <w:szCs w:val="26"/>
                  </w:rPr>
                  <m:t>1</m:t>
                </m:r>
              </m:sub>
            </m:sSub>
          </m:e>
        </m:acc>
        <m:r>
          <w:rPr>
            <w:rFonts w:ascii="Cambria Math" w:hAnsi="Cambria Math" w:cstheme="majorHAnsi"/>
            <w:color w:val="000000" w:themeColor="text1"/>
            <w:sz w:val="26"/>
            <w:szCs w:val="26"/>
          </w:rPr>
          <m:t>+</m:t>
        </m:r>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2</m:t>
            </m:r>
          </m:sub>
        </m:sSub>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v</m:t>
                </m:r>
              </m:e>
              <m:sub>
                <m:r>
                  <w:rPr>
                    <w:rFonts w:ascii="Cambria Math" w:hAnsi="Cambria Math" w:cstheme="majorHAnsi"/>
                    <w:color w:val="000000" w:themeColor="text1"/>
                    <w:sz w:val="26"/>
                    <w:szCs w:val="26"/>
                  </w:rPr>
                  <m:t>2</m:t>
                </m:r>
              </m:sub>
            </m:sSub>
          </m:e>
        </m:acc>
        <m:r>
          <w:rPr>
            <w:rFonts w:ascii="Cambria Math" w:hAnsi="Cambria Math" w:cstheme="majorHAnsi"/>
            <w:color w:val="000000" w:themeColor="text1"/>
            <w:sz w:val="26"/>
            <w:szCs w:val="26"/>
          </w:rPr>
          <m:t>=</m:t>
        </m:r>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1</m:t>
            </m:r>
          </m:sub>
        </m:sSub>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v</m:t>
                </m:r>
              </m:e>
              <m:sub>
                <m:r>
                  <w:rPr>
                    <w:rFonts w:ascii="Cambria Math" w:hAnsi="Cambria Math" w:cstheme="majorHAnsi"/>
                    <w:color w:val="000000" w:themeColor="text1"/>
                    <w:sz w:val="26"/>
                    <w:szCs w:val="26"/>
                  </w:rPr>
                  <m:t>1</m:t>
                </m:r>
              </m:sub>
            </m:sSub>
            <m:r>
              <w:rPr>
                <w:rFonts w:ascii="Cambria Math" w:hAnsi="Cambria Math" w:cstheme="majorHAnsi"/>
                <w:color w:val="000000" w:themeColor="text1"/>
                <w:sz w:val="26"/>
                <w:szCs w:val="26"/>
              </w:rPr>
              <m:t>'</m:t>
            </m:r>
          </m:e>
        </m:acc>
        <m:r>
          <w:rPr>
            <w:rFonts w:ascii="Cambria Math" w:hAnsi="Cambria Math" w:cstheme="majorHAnsi"/>
            <w:color w:val="000000" w:themeColor="text1"/>
            <w:sz w:val="26"/>
            <w:szCs w:val="26"/>
          </w:rPr>
          <m:t>+</m:t>
        </m:r>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2</m:t>
            </m:r>
          </m:sub>
        </m:sSub>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v</m:t>
                </m:r>
              </m:e>
              <m:sub>
                <m:r>
                  <w:rPr>
                    <w:rFonts w:ascii="Cambria Math" w:hAnsi="Cambria Math" w:cstheme="majorHAnsi"/>
                    <w:color w:val="000000" w:themeColor="text1"/>
                    <w:sz w:val="26"/>
                    <w:szCs w:val="26"/>
                  </w:rPr>
                  <m:t>2</m:t>
                </m:r>
              </m:sub>
            </m:sSub>
            <m:r>
              <w:rPr>
                <w:rFonts w:ascii="Cambria Math" w:hAnsi="Cambria Math" w:cstheme="majorHAnsi"/>
                <w:color w:val="000000" w:themeColor="text1"/>
                <w:sz w:val="26"/>
                <w:szCs w:val="26"/>
              </w:rPr>
              <m:t>'</m:t>
            </m:r>
          </m:e>
        </m:acc>
      </m:oMath>
      <w:r w:rsidR="00ED1736" w:rsidRPr="00FA4C82">
        <w:rPr>
          <w:rFonts w:asciiTheme="majorHAnsi" w:hAnsiTheme="majorHAnsi" w:cstheme="majorHAnsi"/>
          <w:color w:val="000000" w:themeColor="text1"/>
          <w:sz w:val="26"/>
          <w:szCs w:val="26"/>
        </w:rPr>
        <w:t>.</w:t>
      </w:r>
    </w:p>
    <w:p w14:paraId="483EC383" w14:textId="77777777" w:rsidR="00133653" w:rsidRPr="00FA4C82" w:rsidRDefault="00876FAC">
      <w:pPr>
        <w:numPr>
          <w:ilvl w:val="0"/>
          <w:numId w:val="22"/>
        </w:numPr>
        <w:spacing w:line="288" w:lineRule="auto"/>
        <w:jc w:val="both"/>
        <w:rPr>
          <w:rFonts w:asciiTheme="majorHAnsi" w:hAnsiTheme="majorHAnsi" w:cstheme="majorHAnsi"/>
          <w:color w:val="000000" w:themeColor="text1"/>
          <w:sz w:val="26"/>
          <w:szCs w:val="26"/>
        </w:rPr>
      </w:pPr>
      <m:oMath>
        <m:r>
          <w:rPr>
            <w:rFonts w:ascii="Cambria Math" w:hAnsi="Cambria Math" w:cstheme="majorHAnsi"/>
            <w:color w:val="000000" w:themeColor="text1"/>
            <w:sz w:val="26"/>
            <w:szCs w:val="26"/>
          </w:rPr>
          <m:t>m</m:t>
        </m:r>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v</m:t>
                </m:r>
              </m:e>
              <m:sub>
                <m:r>
                  <w:rPr>
                    <w:rFonts w:ascii="Cambria Math" w:hAnsi="Cambria Math" w:cstheme="majorHAnsi"/>
                    <w:color w:val="000000" w:themeColor="text1"/>
                    <w:sz w:val="26"/>
                    <w:szCs w:val="26"/>
                  </w:rPr>
                  <m:t>1</m:t>
                </m:r>
              </m:sub>
            </m:sSub>
          </m:e>
        </m:acc>
        <m:r>
          <w:rPr>
            <w:rFonts w:ascii="Cambria Math" w:hAnsi="Cambria Math" w:cstheme="majorHAnsi"/>
            <w:color w:val="000000" w:themeColor="text1"/>
            <w:sz w:val="26"/>
            <w:szCs w:val="26"/>
          </w:rPr>
          <m:t>+M</m:t>
        </m:r>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v</m:t>
                </m:r>
              </m:e>
              <m:sub>
                <m:r>
                  <w:rPr>
                    <w:rFonts w:ascii="Cambria Math" w:hAnsi="Cambria Math" w:cstheme="majorHAnsi"/>
                    <w:color w:val="000000" w:themeColor="text1"/>
                    <w:sz w:val="26"/>
                    <w:szCs w:val="26"/>
                  </w:rPr>
                  <m:t>2</m:t>
                </m:r>
              </m:sub>
            </m:sSub>
          </m:e>
        </m:acc>
        <m:r>
          <w:rPr>
            <w:rFonts w:ascii="Cambria Math" w:hAnsi="Cambria Math" w:cstheme="majorHAnsi"/>
            <w:color w:val="000000" w:themeColor="text1"/>
            <w:sz w:val="26"/>
            <w:szCs w:val="26"/>
          </w:rPr>
          <m:t>=(m+M)</m:t>
        </m:r>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V</m:t>
            </m:r>
          </m:e>
        </m:acc>
      </m:oMath>
    </w:p>
    <w:p w14:paraId="2ADF62FD" w14:textId="77777777" w:rsidR="00876FAC" w:rsidRPr="00FA4C82" w:rsidRDefault="00000000" w:rsidP="00876FAC">
      <w:pPr>
        <w:numPr>
          <w:ilvl w:val="0"/>
          <w:numId w:val="22"/>
        </w:numPr>
        <w:spacing w:line="288" w:lineRule="auto"/>
        <w:jc w:val="both"/>
        <w:rPr>
          <w:rFonts w:asciiTheme="majorHAnsi" w:hAnsiTheme="majorHAnsi" w:cstheme="majorHAnsi"/>
          <w:color w:val="000000" w:themeColor="text1"/>
          <w:sz w:val="26"/>
          <w:szCs w:val="26"/>
        </w:rPr>
      </w:pPr>
      <m:oMath>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p</m:t>
                </m:r>
              </m:e>
              <m:sub>
                <m:r>
                  <w:rPr>
                    <w:rFonts w:ascii="Cambria Math" w:hAnsi="Cambria Math" w:cstheme="majorHAnsi"/>
                    <w:color w:val="000000" w:themeColor="text1"/>
                    <w:sz w:val="26"/>
                    <w:szCs w:val="26"/>
                  </w:rPr>
                  <m:t>1</m:t>
                </m:r>
              </m:sub>
            </m:sSub>
          </m:e>
        </m:acc>
        <m:r>
          <w:rPr>
            <w:rFonts w:ascii="Cambria Math" w:hAnsi="Cambria Math" w:cstheme="majorHAnsi"/>
            <w:color w:val="000000" w:themeColor="text1"/>
            <w:sz w:val="26"/>
            <w:szCs w:val="26"/>
          </w:rPr>
          <m:t>+</m:t>
        </m:r>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p</m:t>
                </m:r>
              </m:e>
              <m:sub>
                <m:r>
                  <w:rPr>
                    <w:rFonts w:ascii="Cambria Math" w:hAnsi="Cambria Math" w:cstheme="majorHAnsi"/>
                    <w:color w:val="000000" w:themeColor="text1"/>
                    <w:sz w:val="26"/>
                    <w:szCs w:val="26"/>
                  </w:rPr>
                  <m:t>2</m:t>
                </m:r>
              </m:sub>
            </m:sSub>
          </m:e>
        </m:acc>
        <m:r>
          <w:rPr>
            <w:rFonts w:ascii="Cambria Math" w:hAnsi="Cambria Math" w:cstheme="majorHAnsi"/>
            <w:color w:val="000000" w:themeColor="text1"/>
            <w:sz w:val="26"/>
            <w:szCs w:val="26"/>
          </w:rPr>
          <m:t>+</m:t>
        </m:r>
        <m:acc>
          <m:accPr>
            <m:chr m:val="⃗"/>
            <m:ctrlPr>
              <w:rPr>
                <w:rFonts w:ascii="Cambria Math" w:hAnsi="Cambria Math" w:cstheme="majorHAnsi"/>
                <w:i/>
                <w:color w:val="000000" w:themeColor="text1"/>
                <w:sz w:val="26"/>
                <w:szCs w:val="26"/>
              </w:rPr>
            </m:ctrlPr>
          </m:accPr>
          <m:e>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p</m:t>
                </m:r>
              </m:e>
              <m:sub>
                <m:r>
                  <w:rPr>
                    <w:rFonts w:ascii="Cambria Math" w:hAnsi="Cambria Math" w:cstheme="majorHAnsi"/>
                    <w:color w:val="000000" w:themeColor="text1"/>
                    <w:sz w:val="26"/>
                    <w:szCs w:val="26"/>
                  </w:rPr>
                  <m:t>3</m:t>
                </m:r>
              </m:sub>
            </m:sSub>
          </m:e>
        </m:acc>
        <m:r>
          <w:rPr>
            <w:rFonts w:ascii="Cambria Math" w:hAnsi="Cambria Math" w:cstheme="majorHAnsi"/>
            <w:color w:val="000000" w:themeColor="text1"/>
            <w:sz w:val="26"/>
            <w:szCs w:val="26"/>
          </w:rPr>
          <m:t>+…=</m:t>
        </m:r>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p</m:t>
            </m:r>
          </m:e>
        </m:acc>
        <m:r>
          <w:rPr>
            <w:rFonts w:ascii="Cambria Math" w:hAnsi="Cambria Math" w:cstheme="majorHAnsi"/>
            <w:color w:val="000000" w:themeColor="text1"/>
            <w:sz w:val="26"/>
            <w:szCs w:val="26"/>
          </w:rPr>
          <m:t xml:space="preserve"> </m:t>
        </m:r>
      </m:oMath>
      <w:r w:rsidR="00876FAC" w:rsidRPr="00FA4C82">
        <w:rPr>
          <w:rFonts w:asciiTheme="majorHAnsi" w:hAnsiTheme="majorHAnsi" w:cstheme="majorHAnsi"/>
          <w:color w:val="000000" w:themeColor="text1"/>
          <w:sz w:val="26"/>
          <w:szCs w:val="26"/>
        </w:rPr>
        <w:t>.</w:t>
      </w:r>
    </w:p>
    <w:p w14:paraId="56E55B0D"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16: </w:t>
      </w:r>
      <w:r w:rsidRPr="00FA4C82">
        <w:rPr>
          <w:rFonts w:asciiTheme="majorHAnsi" w:hAnsiTheme="majorHAnsi" w:cstheme="majorHAnsi"/>
          <w:color w:val="000000" w:themeColor="text1"/>
          <w:sz w:val="26"/>
          <w:szCs w:val="26"/>
        </w:rPr>
        <w:t>Hai vật có khối lượng m</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 1kg và m</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 xml:space="preserve"> = 3kg chuyển động cùng chiều với các vận tốc v</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 3m/s và v</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 xml:space="preserve"> = 1m/s. Độ lớn động lượng của hệ hai vật là</w:t>
      </w:r>
    </w:p>
    <w:p w14:paraId="37E2E514" w14:textId="77777777" w:rsidR="00133653" w:rsidRPr="00FA4C82" w:rsidRDefault="00ED1736">
      <w:pPr>
        <w:numPr>
          <w:ilvl w:val="0"/>
          <w:numId w:val="23"/>
        </w:num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16 kg.m/s.              </w:t>
      </w: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6kg.m/s.                      </w:t>
      </w: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8 kg.m/s.                      </w:t>
      </w: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0 kg.m/s.</w:t>
      </w:r>
    </w:p>
    <w:p w14:paraId="167B0490" w14:textId="77777777" w:rsidR="00133653" w:rsidRPr="00FA4C82" w:rsidRDefault="00ED1736">
      <w:pPr>
        <w:pStyle w:val="BodyText"/>
        <w:spacing w:after="0" w:line="288" w:lineRule="auto"/>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 xml:space="preserve">Câu 17: </w:t>
      </w:r>
      <w:r w:rsidRPr="00FA4C82">
        <w:rPr>
          <w:rFonts w:asciiTheme="majorHAnsi" w:hAnsiTheme="majorHAnsi" w:cstheme="majorHAnsi"/>
          <w:color w:val="000000" w:themeColor="text1"/>
          <w:sz w:val="26"/>
          <w:szCs w:val="26"/>
        </w:rPr>
        <w:t xml:space="preserve">Chọn phát biểu </w:t>
      </w:r>
      <w:r w:rsidRPr="00FA4C82">
        <w:rPr>
          <w:rFonts w:asciiTheme="majorHAnsi" w:hAnsiTheme="majorHAnsi" w:cstheme="majorHAnsi"/>
          <w:b/>
          <w:color w:val="000000" w:themeColor="text1"/>
          <w:sz w:val="26"/>
          <w:szCs w:val="26"/>
        </w:rPr>
        <w:t>đúng.</w:t>
      </w:r>
    </w:p>
    <w:p w14:paraId="086AC90E" w14:textId="77777777" w:rsidR="00133653" w:rsidRPr="00FA4C82" w:rsidRDefault="00ED1736">
      <w:pPr>
        <w:pStyle w:val="BodyText"/>
        <w:spacing w:after="0" w:line="288" w:lineRule="auto"/>
        <w:ind w:firstLine="36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lang w:eastAsia="vi-VN" w:bidi="vi-VN"/>
        </w:rPr>
        <w:t>A.</w:t>
      </w:r>
      <w:r w:rsidRPr="00FA4C82">
        <w:rPr>
          <w:rFonts w:asciiTheme="majorHAnsi" w:hAnsiTheme="majorHAnsi" w:cstheme="majorHAnsi"/>
          <w:color w:val="000000" w:themeColor="text1"/>
          <w:sz w:val="26"/>
          <w:szCs w:val="26"/>
          <w:lang w:eastAsia="vi-VN" w:bidi="vi-VN"/>
        </w:rPr>
        <w:t xml:space="preserve"> Trong va chạm đàn hồi, động năng của hệ sau va chạm bằng động năng của hệ trước va chạm.</w:t>
      </w:r>
    </w:p>
    <w:p w14:paraId="03AFCF2B" w14:textId="77777777" w:rsidR="00133653" w:rsidRPr="00FA4C82" w:rsidRDefault="00ED1736">
      <w:pPr>
        <w:pStyle w:val="BodyText"/>
        <w:spacing w:after="0" w:line="288" w:lineRule="auto"/>
        <w:ind w:firstLine="360"/>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b/>
          <w:color w:val="000000" w:themeColor="text1"/>
          <w:sz w:val="26"/>
          <w:szCs w:val="26"/>
          <w:lang w:eastAsia="vi-VN" w:bidi="vi-VN"/>
        </w:rPr>
        <w:t>B.</w:t>
      </w:r>
      <w:r w:rsidRPr="00FA4C82">
        <w:rPr>
          <w:rFonts w:asciiTheme="majorHAnsi" w:hAnsiTheme="majorHAnsi" w:cstheme="majorHAnsi"/>
          <w:color w:val="000000" w:themeColor="text1"/>
          <w:sz w:val="26"/>
          <w:szCs w:val="26"/>
          <w:lang w:eastAsia="vi-VN" w:bidi="vi-VN"/>
        </w:rPr>
        <w:t xml:space="preserve"> Trong va chạm mểm, động năng của hệ sau va chạm lớn hơn động năng của hệ trước va chạm.</w:t>
      </w:r>
    </w:p>
    <w:p w14:paraId="0AAB5720" w14:textId="77777777" w:rsidR="00133653" w:rsidRPr="00FA4C82" w:rsidRDefault="00ED1736">
      <w:pPr>
        <w:pStyle w:val="BodyText"/>
        <w:spacing w:after="0" w:line="288" w:lineRule="auto"/>
        <w:ind w:firstLine="36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lang w:eastAsia="vi-VN" w:bidi="vi-VN"/>
        </w:rPr>
        <w:t>C.</w:t>
      </w:r>
      <w:r w:rsidRPr="00FA4C82">
        <w:rPr>
          <w:rFonts w:asciiTheme="majorHAnsi" w:hAnsiTheme="majorHAnsi" w:cstheme="majorHAnsi"/>
          <w:color w:val="000000" w:themeColor="text1"/>
          <w:sz w:val="26"/>
          <w:szCs w:val="26"/>
          <w:lang w:eastAsia="vi-VN" w:bidi="vi-VN"/>
        </w:rPr>
        <w:t xml:space="preserve"> Trong va chạm mểm, động năng của hệ sau va chạm bằng động năng của hệ trước va chạm.</w:t>
      </w:r>
    </w:p>
    <w:p w14:paraId="6A3A2A6F" w14:textId="77777777" w:rsidR="00133653" w:rsidRPr="00FA4C82" w:rsidRDefault="00ED1736">
      <w:pPr>
        <w:pStyle w:val="BodyText"/>
        <w:spacing w:after="0" w:line="288" w:lineRule="auto"/>
        <w:ind w:firstLine="360"/>
        <w:rPr>
          <w:rFonts w:asciiTheme="majorHAnsi" w:hAnsiTheme="majorHAnsi" w:cstheme="majorHAnsi"/>
          <w:color w:val="000000" w:themeColor="text1"/>
          <w:sz w:val="26"/>
          <w:szCs w:val="26"/>
          <w:lang w:eastAsia="vi-VN" w:bidi="vi-VN"/>
        </w:rPr>
      </w:pPr>
      <w:r w:rsidRPr="00FA4C82">
        <w:rPr>
          <w:rFonts w:asciiTheme="majorHAnsi" w:hAnsiTheme="majorHAnsi" w:cstheme="majorHAnsi"/>
          <w:b/>
          <w:color w:val="000000" w:themeColor="text1"/>
          <w:sz w:val="26"/>
          <w:szCs w:val="26"/>
          <w:lang w:eastAsia="vi-VN" w:bidi="vi-VN"/>
        </w:rPr>
        <w:t>D.</w:t>
      </w:r>
      <w:r w:rsidRPr="00FA4C82">
        <w:rPr>
          <w:rFonts w:asciiTheme="majorHAnsi" w:hAnsiTheme="majorHAnsi" w:cstheme="majorHAnsi"/>
          <w:color w:val="000000" w:themeColor="text1"/>
          <w:sz w:val="26"/>
          <w:szCs w:val="26"/>
          <w:lang w:eastAsia="vi-VN" w:bidi="vi-VN"/>
        </w:rPr>
        <w:t xml:space="preserve"> Trong va chạm đàn hồi, động năng của hệ sau va chạm lớn hơn động năng của hệ trước va chạm.</w:t>
      </w:r>
    </w:p>
    <w:p w14:paraId="547ACCEC" w14:textId="77777777" w:rsidR="00133653" w:rsidRPr="00FA4C82" w:rsidRDefault="00ED1736">
      <w:pPr>
        <w:pStyle w:val="BodyText"/>
        <w:spacing w:after="0" w:line="288" w:lineRule="auto"/>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18: </w:t>
      </w:r>
      <w:r w:rsidRPr="00FA4C82">
        <w:rPr>
          <w:rFonts w:asciiTheme="majorHAnsi" w:hAnsiTheme="majorHAnsi" w:cstheme="majorHAnsi"/>
          <w:color w:val="000000" w:themeColor="text1"/>
          <w:sz w:val="26"/>
          <w:szCs w:val="26"/>
        </w:rPr>
        <w:t>Xe lăn nhỏ có khối lượng m</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 300g chuyển động đều trên mặt phẳng ngang với vận tốc v</w:t>
      </w:r>
      <w:r w:rsidRPr="00FA4C82">
        <w:rPr>
          <w:rFonts w:asciiTheme="majorHAnsi" w:hAnsiTheme="majorHAnsi" w:cstheme="majorHAnsi"/>
          <w:color w:val="000000" w:themeColor="text1"/>
          <w:sz w:val="26"/>
          <w:szCs w:val="26"/>
          <w:vertAlign w:val="subscript"/>
        </w:rPr>
        <w:t>1</w:t>
      </w:r>
      <w:r w:rsidRPr="00FA4C82">
        <w:rPr>
          <w:rFonts w:asciiTheme="majorHAnsi" w:hAnsiTheme="majorHAnsi" w:cstheme="majorHAnsi"/>
          <w:color w:val="000000" w:themeColor="text1"/>
          <w:sz w:val="26"/>
          <w:szCs w:val="26"/>
        </w:rPr>
        <w:t xml:space="preserve"> = 2m/s đến đập vào xe lăn thứ hai có khối lượng m</w:t>
      </w:r>
      <w:r w:rsidRPr="00FA4C82">
        <w:rPr>
          <w:rFonts w:asciiTheme="majorHAnsi" w:hAnsiTheme="majorHAnsi" w:cstheme="majorHAnsi"/>
          <w:color w:val="000000" w:themeColor="text1"/>
          <w:sz w:val="26"/>
          <w:szCs w:val="26"/>
          <w:vertAlign w:val="subscript"/>
        </w:rPr>
        <w:t>2</w:t>
      </w:r>
      <w:r w:rsidRPr="00FA4C82">
        <w:rPr>
          <w:rFonts w:asciiTheme="majorHAnsi" w:hAnsiTheme="majorHAnsi" w:cstheme="majorHAnsi"/>
          <w:color w:val="000000" w:themeColor="text1"/>
          <w:sz w:val="26"/>
          <w:szCs w:val="26"/>
        </w:rPr>
        <w:t xml:space="preserve"> = 2kg đang đứng yên. Sau khi va chạm, hai xe dính vào nhau và chuyển động cùng vận tốc. Độ lớn của vận tốc hai xe sau va chạm là</w:t>
      </w:r>
    </w:p>
    <w:p w14:paraId="06146975" w14:textId="77777777" w:rsidR="00133653" w:rsidRPr="00FA4C82" w:rsidRDefault="00ED1736">
      <w:pPr>
        <w:tabs>
          <w:tab w:val="left" w:pos="720"/>
          <w:tab w:val="left" w:pos="3150"/>
          <w:tab w:val="left" w:pos="5580"/>
          <w:tab w:val="left" w:pos="8370"/>
          <w:tab w:val="left" w:pos="8460"/>
        </w:tabs>
        <w:spacing w:line="288" w:lineRule="auto"/>
        <w:ind w:firstLine="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A.</w:t>
      </w:r>
      <w:r w:rsidRPr="00FA4C82">
        <w:rPr>
          <w:rFonts w:asciiTheme="majorHAnsi" w:hAnsiTheme="majorHAnsi" w:cstheme="majorHAnsi"/>
          <w:color w:val="000000" w:themeColor="text1"/>
          <w:sz w:val="26"/>
          <w:szCs w:val="26"/>
        </w:rPr>
        <w:t xml:space="preserve"> 0,86 m/s.                  </w:t>
      </w: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0,26m/s.</w:t>
      </w:r>
      <w:r w:rsidRPr="00FA4C82">
        <w:rPr>
          <w:rFonts w:asciiTheme="majorHAnsi" w:hAnsiTheme="majorHAnsi" w:cstheme="majorHAnsi"/>
          <w:color w:val="000000" w:themeColor="text1"/>
          <w:sz w:val="26"/>
          <w:szCs w:val="26"/>
        </w:rPr>
        <w:tab/>
        <w:t xml:space="preserve">  </w:t>
      </w: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0,12 m/s.                     </w:t>
      </w: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0,43m/s.</w:t>
      </w:r>
    </w:p>
    <w:p w14:paraId="581E5A4F" w14:textId="77777777" w:rsidR="00133653" w:rsidRPr="00FA4C82" w:rsidRDefault="00ED1736">
      <w:pPr>
        <w:tabs>
          <w:tab w:val="left" w:pos="720"/>
          <w:tab w:val="left" w:pos="3150"/>
          <w:tab w:val="left" w:pos="5580"/>
          <w:tab w:val="left" w:pos="8370"/>
          <w:tab w:val="left" w:pos="8460"/>
        </w:tabs>
        <w:spacing w:line="288" w:lineRule="auto"/>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19: </w:t>
      </w:r>
      <w:r w:rsidRPr="00FA4C82">
        <w:rPr>
          <w:rFonts w:asciiTheme="majorHAnsi" w:hAnsiTheme="majorHAnsi" w:cstheme="majorHAnsi"/>
          <w:color w:val="000000" w:themeColor="text1"/>
          <w:sz w:val="26"/>
          <w:szCs w:val="26"/>
          <w:lang w:eastAsia="vi-VN" w:bidi="vi-VN"/>
        </w:rPr>
        <w:t>1 rad là số đo góc ở tâm một đường tròn bán kính R chắn cung có độ dài là</w:t>
      </w:r>
    </w:p>
    <w:p w14:paraId="1F7B7A5E" w14:textId="77777777" w:rsidR="00133653" w:rsidRPr="00FA4C82" w:rsidRDefault="00ED1736">
      <w:pPr>
        <w:pStyle w:val="ListParagraph"/>
        <w:numPr>
          <w:ilvl w:val="0"/>
          <w:numId w:val="24"/>
        </w:numPr>
        <w:spacing w:after="0" w:line="288" w:lineRule="auto"/>
        <w:ind w:left="900" w:hanging="630"/>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R/2</w:t>
      </w:r>
      <w:r w:rsidRPr="00FA4C82">
        <w:rPr>
          <w:rFonts w:asciiTheme="majorHAnsi" w:hAnsiTheme="majorHAnsi" w:cstheme="majorHAnsi"/>
          <w:b/>
          <w:color w:val="000000" w:themeColor="text1"/>
          <w:sz w:val="26"/>
          <w:szCs w:val="26"/>
        </w:rPr>
        <w:tab/>
      </w:r>
      <w:r w:rsidRPr="00FA4C82">
        <w:rPr>
          <w:rFonts w:asciiTheme="majorHAnsi" w:hAnsiTheme="majorHAnsi" w:cstheme="majorHAnsi"/>
          <w:b/>
          <w:color w:val="000000" w:themeColor="text1"/>
          <w:sz w:val="26"/>
          <w:szCs w:val="26"/>
        </w:rPr>
        <w:tab/>
      </w:r>
      <w:r w:rsidRPr="00FA4C82">
        <w:rPr>
          <w:rFonts w:asciiTheme="majorHAnsi" w:hAnsiTheme="majorHAnsi" w:cstheme="majorHAnsi"/>
          <w:b/>
          <w:color w:val="000000" w:themeColor="text1"/>
          <w:sz w:val="26"/>
          <w:szCs w:val="26"/>
        </w:rPr>
        <w:tab/>
        <w:t xml:space="preserve"> B. </w:t>
      </w:r>
      <w:r w:rsidRPr="00FA4C82">
        <w:rPr>
          <w:rFonts w:asciiTheme="majorHAnsi" w:hAnsiTheme="majorHAnsi" w:cstheme="majorHAnsi"/>
          <w:color w:val="000000" w:themeColor="text1"/>
          <w:sz w:val="26"/>
          <w:szCs w:val="26"/>
        </w:rPr>
        <w:t>πR</w:t>
      </w:r>
      <w:r w:rsidRPr="00FA4C82">
        <w:rPr>
          <w:rFonts w:asciiTheme="majorHAnsi" w:hAnsiTheme="majorHAnsi" w:cstheme="majorHAnsi"/>
          <w:b/>
          <w:color w:val="000000" w:themeColor="text1"/>
          <w:sz w:val="26"/>
          <w:szCs w:val="26"/>
        </w:rPr>
        <w:t xml:space="preserve"> </w:t>
      </w:r>
      <w:r w:rsidRPr="00FA4C82">
        <w:rPr>
          <w:rFonts w:asciiTheme="majorHAnsi" w:hAnsiTheme="majorHAnsi" w:cstheme="majorHAnsi"/>
          <w:b/>
          <w:color w:val="000000" w:themeColor="text1"/>
          <w:sz w:val="26"/>
          <w:szCs w:val="26"/>
        </w:rPr>
        <w:tab/>
        <w:t xml:space="preserve">    </w:t>
      </w:r>
      <w:r w:rsidRPr="00FA4C82">
        <w:rPr>
          <w:rFonts w:asciiTheme="majorHAnsi" w:hAnsiTheme="majorHAnsi" w:cstheme="majorHAnsi"/>
          <w:b/>
          <w:color w:val="000000" w:themeColor="text1"/>
          <w:sz w:val="26"/>
          <w:szCs w:val="26"/>
        </w:rPr>
        <w:tab/>
        <w:t xml:space="preserve">          C. </w:t>
      </w:r>
      <w:r w:rsidRPr="00FA4C82">
        <w:rPr>
          <w:rFonts w:asciiTheme="majorHAnsi" w:hAnsiTheme="majorHAnsi" w:cstheme="majorHAnsi"/>
          <w:color w:val="000000" w:themeColor="text1"/>
          <w:sz w:val="26"/>
          <w:szCs w:val="26"/>
        </w:rPr>
        <w:t xml:space="preserve"> 2R</w:t>
      </w:r>
      <w:r w:rsidRPr="00FA4C82">
        <w:rPr>
          <w:rFonts w:asciiTheme="majorHAnsi" w:hAnsiTheme="majorHAnsi" w:cstheme="majorHAnsi"/>
          <w:b/>
          <w:color w:val="000000" w:themeColor="text1"/>
          <w:sz w:val="26"/>
          <w:szCs w:val="26"/>
        </w:rPr>
        <w:tab/>
        <w:t xml:space="preserve"> </w:t>
      </w:r>
      <w:r w:rsidRPr="00FA4C82">
        <w:rPr>
          <w:rFonts w:asciiTheme="majorHAnsi" w:hAnsiTheme="majorHAnsi" w:cstheme="majorHAnsi"/>
          <w:b/>
          <w:color w:val="000000" w:themeColor="text1"/>
          <w:sz w:val="26"/>
          <w:szCs w:val="26"/>
        </w:rPr>
        <w:tab/>
        <w:t xml:space="preserve">   </w:t>
      </w:r>
      <w:r w:rsidRPr="00FA4C82">
        <w:rPr>
          <w:rFonts w:asciiTheme="majorHAnsi" w:hAnsiTheme="majorHAnsi" w:cstheme="majorHAnsi"/>
          <w:b/>
          <w:color w:val="000000" w:themeColor="text1"/>
          <w:sz w:val="26"/>
          <w:szCs w:val="26"/>
        </w:rPr>
        <w:tab/>
        <w:t xml:space="preserve">         D. R</w:t>
      </w:r>
    </w:p>
    <w:p w14:paraId="5F1230AD" w14:textId="77777777" w:rsidR="00133653" w:rsidRPr="00FA4C82" w:rsidRDefault="00ED1736">
      <w:pPr>
        <w:pBdr>
          <w:top w:val="none" w:sz="0" w:space="1" w:color="0000FF"/>
          <w:left w:val="none" w:sz="0" w:space="4" w:color="0000FF"/>
          <w:bottom w:val="none" w:sz="0" w:space="1" w:color="0000FF"/>
          <w:right w:val="none" w:sz="0" w:space="4" w:color="0000FF"/>
        </w:pBd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20: </w:t>
      </w:r>
      <w:r w:rsidRPr="00FA4C82">
        <w:rPr>
          <w:rFonts w:asciiTheme="majorHAnsi" w:hAnsiTheme="majorHAnsi" w:cstheme="majorHAnsi"/>
          <w:color w:val="000000" w:themeColor="text1"/>
          <w:sz w:val="26"/>
          <w:szCs w:val="26"/>
          <w:lang w:eastAsia="vi-VN" w:bidi="vi-VN"/>
        </w:rPr>
        <w:t>Khi cánh quạt quay đều, một điểm trên cánh quạt quét một cung tròn có chiều dài 2R với R là bán kính cung tròn. Góc ở tâm chắn cung tròn đó là</w:t>
      </w:r>
    </w:p>
    <w:p w14:paraId="57E25675" w14:textId="77777777" w:rsidR="00133653" w:rsidRPr="00FA4C82" w:rsidRDefault="00ED1736" w:rsidP="00876FAC">
      <w:pPr>
        <w:tabs>
          <w:tab w:val="left" w:pos="284"/>
          <w:tab w:val="left" w:pos="2552"/>
          <w:tab w:val="left" w:pos="4820"/>
          <w:tab w:val="left" w:pos="7088"/>
        </w:tabs>
        <w:spacing w:line="288" w:lineRule="auto"/>
        <w:ind w:right="-329" w:firstLineChars="78" w:firstLine="204"/>
        <w:rPr>
          <w:rFonts w:asciiTheme="majorHAnsi" w:hAnsiTheme="majorHAnsi" w:cstheme="majorHAnsi"/>
          <w:i/>
          <w:color w:val="000000" w:themeColor="text1"/>
          <w:sz w:val="26"/>
          <w:szCs w:val="26"/>
          <w:vertAlign w:val="superscript"/>
          <w:lang w:val="fr-FR"/>
        </w:rPr>
      </w:pPr>
      <w:r w:rsidRPr="00FA4C82">
        <w:rPr>
          <w:rFonts w:asciiTheme="majorHAnsi" w:hAnsiTheme="majorHAnsi" w:cstheme="majorHAnsi"/>
          <w:b/>
          <w:bCs/>
          <w:color w:val="000000" w:themeColor="text1"/>
          <w:sz w:val="26"/>
          <w:szCs w:val="26"/>
        </w:rPr>
        <w:t>A.</w:t>
      </w:r>
      <w:r w:rsidRPr="00FA4C82">
        <w:rPr>
          <w:rFonts w:asciiTheme="majorHAnsi" w:hAnsiTheme="majorHAnsi" w:cstheme="majorHAnsi"/>
          <w:color w:val="000000" w:themeColor="text1"/>
          <w:sz w:val="26"/>
          <w:szCs w:val="26"/>
        </w:rPr>
        <w:t xml:space="preserve"> 2π rad         </w:t>
      </w:r>
      <w:r w:rsidRPr="00FA4C82">
        <w:rPr>
          <w:rFonts w:asciiTheme="majorHAnsi" w:hAnsiTheme="majorHAnsi" w:cstheme="majorHAnsi"/>
          <w:color w:val="000000" w:themeColor="text1"/>
          <w:sz w:val="26"/>
          <w:szCs w:val="26"/>
        </w:rPr>
        <w:tab/>
        <w:t xml:space="preserve">      </w:t>
      </w:r>
      <w:r w:rsidRPr="00FA4C82">
        <w:rPr>
          <w:rFonts w:asciiTheme="majorHAnsi" w:hAnsiTheme="majorHAnsi" w:cstheme="majorHAnsi"/>
          <w:b/>
          <w:bCs/>
          <w:color w:val="000000" w:themeColor="text1"/>
          <w:sz w:val="26"/>
          <w:szCs w:val="26"/>
        </w:rPr>
        <w:t>B.</w:t>
      </w:r>
      <w:r w:rsidRPr="00FA4C82">
        <w:rPr>
          <w:rFonts w:asciiTheme="majorHAnsi" w:hAnsiTheme="majorHAnsi" w:cstheme="majorHAnsi"/>
          <w:color w:val="000000" w:themeColor="text1"/>
          <w:sz w:val="26"/>
          <w:szCs w:val="26"/>
        </w:rPr>
        <w:t xml:space="preserve"> 180</w:t>
      </w:r>
      <w:r w:rsidRPr="00FA4C82">
        <w:rPr>
          <w:rFonts w:asciiTheme="majorHAnsi" w:hAnsiTheme="majorHAnsi" w:cstheme="majorHAnsi"/>
          <w:color w:val="000000" w:themeColor="text1"/>
          <w:sz w:val="26"/>
          <w:szCs w:val="26"/>
          <w:vertAlign w:val="superscript"/>
        </w:rPr>
        <w:t>0</w:t>
      </w:r>
      <w:r w:rsidRPr="00FA4C82">
        <w:rPr>
          <w:rFonts w:asciiTheme="majorHAnsi" w:hAnsiTheme="majorHAnsi" w:cstheme="majorHAnsi"/>
          <w:color w:val="000000" w:themeColor="text1"/>
          <w:sz w:val="26"/>
          <w:szCs w:val="26"/>
        </w:rPr>
        <w:t xml:space="preserve">                             </w:t>
      </w:r>
      <w:r w:rsidRPr="00FA4C82">
        <w:rPr>
          <w:rFonts w:asciiTheme="majorHAnsi" w:hAnsiTheme="majorHAnsi" w:cstheme="majorHAnsi"/>
          <w:b/>
          <w:bCs/>
          <w:color w:val="000000" w:themeColor="text1"/>
          <w:sz w:val="26"/>
          <w:szCs w:val="26"/>
        </w:rPr>
        <w:t>C.</w:t>
      </w:r>
      <w:r w:rsidRPr="00FA4C82">
        <w:rPr>
          <w:rFonts w:asciiTheme="majorHAnsi" w:hAnsiTheme="majorHAnsi" w:cstheme="majorHAnsi"/>
          <w:color w:val="000000" w:themeColor="text1"/>
          <w:sz w:val="26"/>
          <w:szCs w:val="26"/>
        </w:rPr>
        <w:t xml:space="preserve"> 2 rad                </w:t>
      </w:r>
      <w:r w:rsidRPr="00FA4C82">
        <w:rPr>
          <w:rFonts w:asciiTheme="majorHAnsi" w:hAnsiTheme="majorHAnsi" w:cstheme="majorHAnsi"/>
          <w:color w:val="000000" w:themeColor="text1"/>
          <w:sz w:val="26"/>
          <w:szCs w:val="26"/>
        </w:rPr>
        <w:tab/>
        <w:t xml:space="preserve">         </w:t>
      </w:r>
      <w:r w:rsidRPr="00FA4C82">
        <w:rPr>
          <w:rFonts w:asciiTheme="majorHAnsi" w:hAnsiTheme="majorHAnsi" w:cstheme="majorHAnsi"/>
          <w:b/>
          <w:bCs/>
          <w:color w:val="000000" w:themeColor="text1"/>
          <w:sz w:val="26"/>
          <w:szCs w:val="26"/>
        </w:rPr>
        <w:t>D.</w:t>
      </w:r>
      <w:r w:rsidRPr="00FA4C82">
        <w:rPr>
          <w:rFonts w:asciiTheme="majorHAnsi" w:hAnsiTheme="majorHAnsi" w:cstheme="majorHAnsi"/>
          <w:color w:val="000000" w:themeColor="text1"/>
          <w:sz w:val="26"/>
          <w:szCs w:val="26"/>
        </w:rPr>
        <w:t xml:space="preserve"> 90</w:t>
      </w:r>
      <w:r w:rsidRPr="00FA4C82">
        <w:rPr>
          <w:rFonts w:asciiTheme="majorHAnsi" w:hAnsiTheme="majorHAnsi" w:cstheme="majorHAnsi"/>
          <w:color w:val="000000" w:themeColor="text1"/>
          <w:sz w:val="26"/>
          <w:szCs w:val="26"/>
          <w:vertAlign w:val="superscript"/>
        </w:rPr>
        <w:t>0</w:t>
      </w:r>
    </w:p>
    <w:p w14:paraId="211B98C7"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lastRenderedPageBreak/>
        <w:t xml:space="preserve">Câu 21: </w:t>
      </w:r>
      <w:r w:rsidRPr="00FA4C82">
        <w:rPr>
          <w:rFonts w:asciiTheme="majorHAnsi" w:hAnsiTheme="majorHAnsi" w:cstheme="majorHAnsi"/>
          <w:color w:val="000000" w:themeColor="text1"/>
          <w:sz w:val="26"/>
          <w:szCs w:val="26"/>
        </w:rPr>
        <w:t xml:space="preserve">Chọn câu </w:t>
      </w:r>
      <w:r w:rsidRPr="00FA4C82">
        <w:rPr>
          <w:rFonts w:asciiTheme="majorHAnsi" w:hAnsiTheme="majorHAnsi" w:cstheme="majorHAnsi"/>
          <w:b/>
          <w:color w:val="000000" w:themeColor="text1"/>
          <w:sz w:val="26"/>
          <w:szCs w:val="26"/>
        </w:rPr>
        <w:t>sai</w:t>
      </w:r>
      <w:r w:rsidRPr="00FA4C82">
        <w:rPr>
          <w:rFonts w:asciiTheme="majorHAnsi" w:hAnsiTheme="majorHAnsi" w:cstheme="majorHAnsi"/>
          <w:color w:val="000000" w:themeColor="text1"/>
          <w:sz w:val="26"/>
          <w:szCs w:val="26"/>
        </w:rPr>
        <w:t>. Trong chuyển động tròn đều:</w:t>
      </w:r>
    </w:p>
    <w:p w14:paraId="3AC0CEB4" w14:textId="77777777" w:rsidR="00133653" w:rsidRPr="000D3468" w:rsidRDefault="00ED1736">
      <w:pPr>
        <w:pStyle w:val="ListParagraph"/>
        <w:numPr>
          <w:ilvl w:val="0"/>
          <w:numId w:val="25"/>
        </w:numPr>
        <w:spacing w:after="0" w:line="288" w:lineRule="auto"/>
        <w:jc w:val="both"/>
        <w:rPr>
          <w:rFonts w:asciiTheme="majorHAnsi" w:hAnsiTheme="majorHAnsi" w:cstheme="majorHAnsi"/>
          <w:color w:val="000000" w:themeColor="text1"/>
          <w:sz w:val="26"/>
          <w:szCs w:val="26"/>
          <w:lang w:val="vi-VN"/>
        </w:rPr>
      </w:pPr>
      <w:r w:rsidRPr="000D3468">
        <w:rPr>
          <w:rFonts w:asciiTheme="majorHAnsi" w:hAnsiTheme="majorHAnsi" w:cstheme="majorHAnsi"/>
          <w:color w:val="000000" w:themeColor="text1"/>
          <w:sz w:val="26"/>
          <w:szCs w:val="26"/>
          <w:lang w:val="vi-VN"/>
        </w:rPr>
        <w:t>Véc tơ gia tốc của chất điểm luôn hướng vào tâm.</w:t>
      </w:r>
    </w:p>
    <w:p w14:paraId="11C6A304" w14:textId="77777777" w:rsidR="00133653" w:rsidRPr="000D3468" w:rsidRDefault="00ED1736">
      <w:pPr>
        <w:pStyle w:val="ListParagraph"/>
        <w:numPr>
          <w:ilvl w:val="0"/>
          <w:numId w:val="25"/>
        </w:numPr>
        <w:spacing w:after="0" w:line="288" w:lineRule="auto"/>
        <w:jc w:val="both"/>
        <w:rPr>
          <w:rFonts w:asciiTheme="majorHAnsi" w:hAnsiTheme="majorHAnsi" w:cstheme="majorHAnsi"/>
          <w:color w:val="000000" w:themeColor="text1"/>
          <w:sz w:val="26"/>
          <w:szCs w:val="26"/>
          <w:lang w:val="vi-VN"/>
        </w:rPr>
      </w:pPr>
      <w:r w:rsidRPr="000D3468">
        <w:rPr>
          <w:rFonts w:asciiTheme="majorHAnsi" w:hAnsiTheme="majorHAnsi" w:cstheme="majorHAnsi"/>
          <w:color w:val="000000" w:themeColor="text1"/>
          <w:sz w:val="26"/>
          <w:szCs w:val="26"/>
          <w:lang w:val="vi-VN"/>
        </w:rPr>
        <w:t>Véc tơ gia tốc của chất điểm luôn vuông góc với véc tơ vận tốc.</w:t>
      </w:r>
    </w:p>
    <w:p w14:paraId="0C6878D8" w14:textId="77777777" w:rsidR="00133653" w:rsidRPr="000D3468" w:rsidRDefault="00ED1736">
      <w:pPr>
        <w:pStyle w:val="ListParagraph"/>
        <w:numPr>
          <w:ilvl w:val="0"/>
          <w:numId w:val="25"/>
        </w:numPr>
        <w:spacing w:after="0" w:line="288" w:lineRule="auto"/>
        <w:jc w:val="both"/>
        <w:rPr>
          <w:rFonts w:asciiTheme="majorHAnsi" w:hAnsiTheme="majorHAnsi" w:cstheme="majorHAnsi"/>
          <w:color w:val="000000" w:themeColor="text1"/>
          <w:sz w:val="26"/>
          <w:szCs w:val="26"/>
          <w:lang w:val="vi-VN"/>
        </w:rPr>
      </w:pPr>
      <w:r w:rsidRPr="000D3468">
        <w:rPr>
          <w:rFonts w:asciiTheme="majorHAnsi" w:hAnsiTheme="majorHAnsi" w:cstheme="majorHAnsi"/>
          <w:color w:val="000000" w:themeColor="text1"/>
          <w:sz w:val="26"/>
          <w:szCs w:val="26"/>
          <w:lang w:val="vi-VN"/>
        </w:rPr>
        <w:t>Độ lớn của véc tơ gia tốc của chất điểm luôn không đổi</w:t>
      </w:r>
    </w:p>
    <w:p w14:paraId="1EF0A646" w14:textId="77777777" w:rsidR="00133653" w:rsidRPr="000D3468" w:rsidRDefault="00ED1736">
      <w:pPr>
        <w:pStyle w:val="ListParagraph"/>
        <w:numPr>
          <w:ilvl w:val="0"/>
          <w:numId w:val="25"/>
        </w:numPr>
        <w:spacing w:after="0" w:line="288" w:lineRule="auto"/>
        <w:jc w:val="both"/>
        <w:rPr>
          <w:rFonts w:asciiTheme="majorHAnsi" w:hAnsiTheme="majorHAnsi" w:cstheme="majorHAnsi"/>
          <w:color w:val="000000" w:themeColor="text1"/>
          <w:sz w:val="26"/>
          <w:szCs w:val="26"/>
          <w:lang w:val="vi-VN"/>
        </w:rPr>
      </w:pPr>
      <w:r w:rsidRPr="000D3468">
        <w:rPr>
          <w:rFonts w:asciiTheme="majorHAnsi" w:hAnsiTheme="majorHAnsi" w:cstheme="majorHAnsi"/>
          <w:color w:val="000000" w:themeColor="text1"/>
          <w:sz w:val="26"/>
          <w:szCs w:val="26"/>
          <w:lang w:val="vi-VN"/>
        </w:rPr>
        <w:t>Véc tơ gia tốc của chất điểm luôn không đổi</w:t>
      </w:r>
    </w:p>
    <w:p w14:paraId="1127A0ED" w14:textId="77777777" w:rsidR="00133653" w:rsidRPr="00FA4C82" w:rsidRDefault="00ED1736">
      <w:pPr>
        <w:tabs>
          <w:tab w:val="left" w:pos="720"/>
          <w:tab w:val="left" w:pos="3150"/>
          <w:tab w:val="left" w:pos="5580"/>
          <w:tab w:val="left" w:pos="8370"/>
          <w:tab w:val="left" w:pos="8460"/>
        </w:tabs>
        <w:spacing w:line="288" w:lineRule="auto"/>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22: </w:t>
      </w:r>
      <w:r w:rsidRPr="00FA4C82">
        <w:rPr>
          <w:rFonts w:asciiTheme="majorHAnsi" w:hAnsiTheme="majorHAnsi" w:cstheme="majorHAnsi"/>
          <w:color w:val="000000" w:themeColor="text1"/>
          <w:sz w:val="26"/>
          <w:szCs w:val="26"/>
        </w:rPr>
        <w:t>Để đảm bảo an toàn cho các phương tiện khi đi vào những đoạn đường cong người ta không dùng cách nào sau đây</w:t>
      </w:r>
    </w:p>
    <w:p w14:paraId="3855613D" w14:textId="77777777" w:rsidR="00133653" w:rsidRPr="00FA4C82" w:rsidRDefault="00ED1736">
      <w:pPr>
        <w:spacing w:line="288" w:lineRule="auto"/>
        <w:ind w:firstLine="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A. </w:t>
      </w:r>
      <w:r w:rsidRPr="00FA4C82">
        <w:rPr>
          <w:rFonts w:asciiTheme="majorHAnsi" w:hAnsiTheme="majorHAnsi" w:cstheme="majorHAnsi"/>
          <w:color w:val="000000" w:themeColor="text1"/>
          <w:sz w:val="26"/>
          <w:szCs w:val="26"/>
        </w:rPr>
        <w:t>Làm</w:t>
      </w:r>
      <w:r w:rsidRPr="00FA4C82">
        <w:rPr>
          <w:rFonts w:asciiTheme="majorHAnsi" w:hAnsiTheme="majorHAnsi" w:cstheme="majorHAnsi"/>
          <w:b/>
          <w:color w:val="000000" w:themeColor="text1"/>
          <w:sz w:val="26"/>
          <w:szCs w:val="26"/>
        </w:rPr>
        <w:t xml:space="preserve"> </w:t>
      </w:r>
      <w:r w:rsidRPr="00FA4C82">
        <w:rPr>
          <w:rFonts w:asciiTheme="majorHAnsi" w:hAnsiTheme="majorHAnsi" w:cstheme="majorHAnsi"/>
          <w:color w:val="000000" w:themeColor="text1"/>
          <w:sz w:val="26"/>
          <w:szCs w:val="26"/>
        </w:rPr>
        <w:t>mặt đường nghiêng về phía tâm đường cong.</w:t>
      </w:r>
      <w:r w:rsidRPr="00FA4C82">
        <w:rPr>
          <w:rFonts w:asciiTheme="majorHAnsi" w:hAnsiTheme="majorHAnsi" w:cstheme="majorHAnsi"/>
          <w:color w:val="000000" w:themeColor="text1"/>
          <w:sz w:val="26"/>
          <w:szCs w:val="26"/>
        </w:rPr>
        <w:tab/>
        <w:t xml:space="preserve">   </w:t>
      </w:r>
    </w:p>
    <w:p w14:paraId="3E804364" w14:textId="77777777" w:rsidR="00133653" w:rsidRPr="00FA4C82" w:rsidRDefault="00ED1736">
      <w:pPr>
        <w:spacing w:line="288" w:lineRule="auto"/>
        <w:ind w:firstLine="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B. </w:t>
      </w:r>
      <w:r w:rsidRPr="00FA4C82">
        <w:rPr>
          <w:rFonts w:asciiTheme="majorHAnsi" w:hAnsiTheme="majorHAnsi" w:cstheme="majorHAnsi"/>
          <w:color w:val="000000" w:themeColor="text1"/>
          <w:sz w:val="26"/>
          <w:szCs w:val="26"/>
        </w:rPr>
        <w:t>Làm</w:t>
      </w:r>
      <w:r w:rsidRPr="00FA4C82">
        <w:rPr>
          <w:rFonts w:asciiTheme="majorHAnsi" w:hAnsiTheme="majorHAnsi" w:cstheme="majorHAnsi"/>
          <w:b/>
          <w:color w:val="000000" w:themeColor="text1"/>
          <w:sz w:val="26"/>
          <w:szCs w:val="26"/>
        </w:rPr>
        <w:t xml:space="preserve"> </w:t>
      </w:r>
      <w:r w:rsidRPr="00FA4C82">
        <w:rPr>
          <w:rFonts w:asciiTheme="majorHAnsi" w:hAnsiTheme="majorHAnsi" w:cstheme="majorHAnsi"/>
          <w:color w:val="000000" w:themeColor="text1"/>
          <w:sz w:val="26"/>
          <w:szCs w:val="26"/>
        </w:rPr>
        <w:t>mặt đường nghiêng ngược phía tâm đường cong.</w:t>
      </w:r>
      <w:r w:rsidRPr="00FA4C82">
        <w:rPr>
          <w:rFonts w:asciiTheme="majorHAnsi" w:hAnsiTheme="majorHAnsi" w:cstheme="majorHAnsi"/>
          <w:color w:val="000000" w:themeColor="text1"/>
          <w:sz w:val="26"/>
          <w:szCs w:val="26"/>
        </w:rPr>
        <w:tab/>
        <w:t xml:space="preserve">        </w:t>
      </w:r>
    </w:p>
    <w:p w14:paraId="59A63230" w14:textId="77777777" w:rsidR="00133653" w:rsidRPr="00FA4C82" w:rsidRDefault="00ED1736">
      <w:pPr>
        <w:spacing w:line="288" w:lineRule="auto"/>
        <w:ind w:firstLine="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 </w:t>
      </w:r>
      <w:r w:rsidRPr="00FA4C82">
        <w:rPr>
          <w:rFonts w:asciiTheme="majorHAnsi" w:hAnsiTheme="majorHAnsi" w:cstheme="majorHAnsi"/>
          <w:color w:val="000000" w:themeColor="text1"/>
          <w:sz w:val="26"/>
          <w:szCs w:val="26"/>
        </w:rPr>
        <w:t>Gắn biển hạn chế tốc độ.</w:t>
      </w:r>
      <w:r w:rsidRPr="00FA4C82">
        <w:rPr>
          <w:rFonts w:asciiTheme="majorHAnsi" w:hAnsiTheme="majorHAnsi" w:cstheme="majorHAnsi"/>
          <w:color w:val="000000" w:themeColor="text1"/>
          <w:sz w:val="26"/>
          <w:szCs w:val="26"/>
        </w:rPr>
        <w:tab/>
      </w:r>
    </w:p>
    <w:p w14:paraId="57E033A1" w14:textId="77777777" w:rsidR="00133653" w:rsidRPr="00FA4C82" w:rsidRDefault="00ED1736">
      <w:pPr>
        <w:spacing w:line="288" w:lineRule="auto"/>
        <w:ind w:firstLine="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D. </w:t>
      </w:r>
      <w:r w:rsidRPr="00FA4C82">
        <w:rPr>
          <w:rFonts w:asciiTheme="majorHAnsi" w:hAnsiTheme="majorHAnsi" w:cstheme="majorHAnsi"/>
          <w:color w:val="000000" w:themeColor="text1"/>
          <w:sz w:val="26"/>
          <w:szCs w:val="26"/>
        </w:rPr>
        <w:t>Phân chia các làn đường riêng biệt.</w:t>
      </w:r>
    </w:p>
    <w:p w14:paraId="4F29794F" w14:textId="77777777" w:rsidR="00133653" w:rsidRPr="00FA4C82" w:rsidRDefault="00ED1736">
      <w:pPr>
        <w:spacing w:line="288" w:lineRule="auto"/>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23: </w:t>
      </w:r>
      <w:r w:rsidRPr="00FA4C82">
        <w:rPr>
          <w:rFonts w:asciiTheme="majorHAnsi" w:hAnsiTheme="majorHAnsi" w:cstheme="majorHAnsi"/>
          <w:color w:val="000000" w:themeColor="text1"/>
          <w:sz w:val="26"/>
          <w:szCs w:val="26"/>
        </w:rPr>
        <w:t>Trong các ví dụ sau, trường hợp nào xuất hiện biến dạng kéo?</w:t>
      </w:r>
    </w:p>
    <w:p w14:paraId="051FB307" w14:textId="77777777" w:rsidR="00133653" w:rsidRPr="000D3468" w:rsidRDefault="00ED1736">
      <w:pPr>
        <w:pStyle w:val="ListParagraph"/>
        <w:spacing w:after="0" w:line="288" w:lineRule="auto"/>
        <w:ind w:left="270"/>
        <w:rPr>
          <w:rFonts w:asciiTheme="majorHAnsi" w:hAnsiTheme="majorHAnsi" w:cstheme="majorHAnsi"/>
          <w:color w:val="000000" w:themeColor="text1"/>
          <w:sz w:val="26"/>
          <w:szCs w:val="26"/>
          <w:lang w:val="vi-VN"/>
        </w:rPr>
      </w:pPr>
      <w:r w:rsidRPr="000D3468">
        <w:rPr>
          <w:rFonts w:asciiTheme="majorHAnsi" w:hAnsiTheme="majorHAnsi" w:cstheme="majorHAnsi"/>
          <w:b/>
          <w:color w:val="000000" w:themeColor="text1"/>
          <w:sz w:val="26"/>
          <w:szCs w:val="26"/>
          <w:lang w:val="vi-VN"/>
        </w:rPr>
        <w:t xml:space="preserve">A. </w:t>
      </w:r>
      <w:r w:rsidRPr="000D3468">
        <w:rPr>
          <w:rFonts w:asciiTheme="majorHAnsi" w:hAnsiTheme="majorHAnsi" w:cstheme="majorHAnsi"/>
          <w:color w:val="000000" w:themeColor="text1"/>
          <w:sz w:val="26"/>
          <w:szCs w:val="26"/>
          <w:lang w:val="vi-VN"/>
        </w:rPr>
        <w:t xml:space="preserve">Dùng tay kéo căng sợi dây cao su. </w:t>
      </w:r>
      <w:r w:rsidRPr="000D3468">
        <w:rPr>
          <w:rFonts w:asciiTheme="majorHAnsi" w:hAnsiTheme="majorHAnsi" w:cstheme="majorHAnsi"/>
          <w:color w:val="000000" w:themeColor="text1"/>
          <w:sz w:val="26"/>
          <w:szCs w:val="26"/>
          <w:lang w:val="vi-VN"/>
        </w:rPr>
        <w:tab/>
      </w:r>
      <w:r w:rsidRPr="000D3468">
        <w:rPr>
          <w:rFonts w:asciiTheme="majorHAnsi" w:hAnsiTheme="majorHAnsi" w:cstheme="majorHAnsi"/>
          <w:color w:val="000000" w:themeColor="text1"/>
          <w:sz w:val="26"/>
          <w:szCs w:val="26"/>
          <w:lang w:val="vi-VN"/>
        </w:rPr>
        <w:tab/>
      </w:r>
      <w:r w:rsidRPr="000D3468">
        <w:rPr>
          <w:rFonts w:asciiTheme="majorHAnsi" w:hAnsiTheme="majorHAnsi" w:cstheme="majorHAnsi"/>
          <w:color w:val="000000" w:themeColor="text1"/>
          <w:sz w:val="26"/>
          <w:szCs w:val="26"/>
          <w:lang w:val="vi-VN"/>
        </w:rPr>
        <w:tab/>
      </w:r>
      <w:r w:rsidRPr="000D3468">
        <w:rPr>
          <w:rFonts w:asciiTheme="majorHAnsi" w:hAnsiTheme="majorHAnsi" w:cstheme="majorHAnsi"/>
          <w:color w:val="000000" w:themeColor="text1"/>
          <w:sz w:val="26"/>
          <w:szCs w:val="26"/>
          <w:lang w:val="vi-VN"/>
        </w:rPr>
        <w:tab/>
      </w:r>
    </w:p>
    <w:p w14:paraId="2C23D987" w14:textId="77777777" w:rsidR="00133653" w:rsidRPr="000D3468" w:rsidRDefault="00ED1736">
      <w:pPr>
        <w:pStyle w:val="ListParagraph"/>
        <w:spacing w:after="0" w:line="288" w:lineRule="auto"/>
        <w:ind w:left="270"/>
        <w:rPr>
          <w:rFonts w:asciiTheme="majorHAnsi" w:hAnsiTheme="majorHAnsi" w:cstheme="majorHAnsi"/>
          <w:color w:val="000000" w:themeColor="text1"/>
          <w:sz w:val="26"/>
          <w:szCs w:val="26"/>
          <w:lang w:val="vi-VN"/>
        </w:rPr>
      </w:pPr>
      <w:r w:rsidRPr="000D3468">
        <w:rPr>
          <w:rFonts w:asciiTheme="majorHAnsi" w:hAnsiTheme="majorHAnsi" w:cstheme="majorHAnsi"/>
          <w:b/>
          <w:color w:val="000000" w:themeColor="text1"/>
          <w:sz w:val="26"/>
          <w:szCs w:val="26"/>
          <w:lang w:val="vi-VN"/>
        </w:rPr>
        <w:t xml:space="preserve">B. </w:t>
      </w:r>
      <w:r w:rsidRPr="00FA4C82">
        <w:rPr>
          <w:rFonts w:asciiTheme="majorHAnsi" w:hAnsiTheme="majorHAnsi" w:cstheme="majorHAnsi"/>
          <w:color w:val="000000" w:themeColor="text1"/>
          <w:sz w:val="26"/>
          <w:szCs w:val="26"/>
          <w:lang w:val="vi-VN" w:eastAsia="vi-VN" w:bidi="vi-VN"/>
        </w:rPr>
        <w:t>Dùng các ngón tay bóp quả bóng cao su</w:t>
      </w:r>
      <w:r w:rsidRPr="000D3468">
        <w:rPr>
          <w:rFonts w:asciiTheme="majorHAnsi" w:hAnsiTheme="majorHAnsi" w:cstheme="majorHAnsi"/>
          <w:color w:val="000000" w:themeColor="text1"/>
          <w:sz w:val="26"/>
          <w:szCs w:val="26"/>
          <w:lang w:val="vi-VN" w:eastAsia="vi-VN" w:bidi="vi-VN"/>
        </w:rPr>
        <w:t>.</w:t>
      </w:r>
    </w:p>
    <w:p w14:paraId="765CDC8B" w14:textId="77777777" w:rsidR="00133653" w:rsidRPr="000D3468" w:rsidRDefault="00ED1736">
      <w:pPr>
        <w:pStyle w:val="ListParagraph"/>
        <w:spacing w:after="0" w:line="288" w:lineRule="auto"/>
        <w:ind w:left="270"/>
        <w:rPr>
          <w:rFonts w:asciiTheme="majorHAnsi" w:hAnsiTheme="majorHAnsi" w:cstheme="majorHAnsi"/>
          <w:color w:val="000000" w:themeColor="text1"/>
          <w:sz w:val="26"/>
          <w:szCs w:val="26"/>
          <w:lang w:val="vi-VN"/>
        </w:rPr>
      </w:pPr>
      <w:r w:rsidRPr="000D3468">
        <w:rPr>
          <w:rFonts w:asciiTheme="majorHAnsi" w:hAnsiTheme="majorHAnsi" w:cstheme="majorHAnsi"/>
          <w:b/>
          <w:color w:val="000000" w:themeColor="text1"/>
          <w:sz w:val="26"/>
          <w:szCs w:val="26"/>
          <w:lang w:val="vi-VN"/>
        </w:rPr>
        <w:t xml:space="preserve">C. </w:t>
      </w:r>
      <w:r w:rsidRPr="000D3468">
        <w:rPr>
          <w:rFonts w:asciiTheme="majorHAnsi" w:hAnsiTheme="majorHAnsi" w:cstheme="majorHAnsi"/>
          <w:color w:val="000000" w:themeColor="text1"/>
          <w:sz w:val="26"/>
          <w:szCs w:val="26"/>
          <w:lang w:val="vi-VN"/>
        </w:rPr>
        <w:t>Ngồi lên một tấm đệm.</w:t>
      </w:r>
      <w:r w:rsidRPr="000D3468">
        <w:rPr>
          <w:rFonts w:asciiTheme="majorHAnsi" w:hAnsiTheme="majorHAnsi" w:cstheme="majorHAnsi"/>
          <w:color w:val="000000" w:themeColor="text1"/>
          <w:sz w:val="26"/>
          <w:szCs w:val="26"/>
          <w:lang w:val="vi-VN"/>
        </w:rPr>
        <w:tab/>
      </w:r>
      <w:r w:rsidRPr="000D3468">
        <w:rPr>
          <w:rFonts w:asciiTheme="majorHAnsi" w:hAnsiTheme="majorHAnsi" w:cstheme="majorHAnsi"/>
          <w:color w:val="000000" w:themeColor="text1"/>
          <w:sz w:val="26"/>
          <w:szCs w:val="26"/>
          <w:lang w:val="vi-VN"/>
        </w:rPr>
        <w:tab/>
      </w:r>
    </w:p>
    <w:p w14:paraId="6385ABCB" w14:textId="77777777" w:rsidR="00133653" w:rsidRPr="00FA4C82" w:rsidRDefault="00ED1736">
      <w:pPr>
        <w:spacing w:line="288" w:lineRule="auto"/>
        <w:ind w:firstLine="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D. </w:t>
      </w:r>
      <w:r w:rsidRPr="00FA4C82">
        <w:rPr>
          <w:rFonts w:asciiTheme="majorHAnsi" w:hAnsiTheme="majorHAnsi" w:cstheme="majorHAnsi"/>
          <w:color w:val="000000" w:themeColor="text1"/>
          <w:sz w:val="26"/>
          <w:szCs w:val="26"/>
        </w:rPr>
        <w:t>Ấn tay lên đĩa cân của chiếc cân lò xo.</w:t>
      </w:r>
    </w:p>
    <w:p w14:paraId="1A1C68C9"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24:  </w:t>
      </w:r>
      <w:r w:rsidRPr="00FA4C82">
        <w:rPr>
          <w:rFonts w:asciiTheme="majorHAnsi" w:hAnsiTheme="majorHAnsi" w:cstheme="majorHAnsi"/>
          <w:color w:val="000000" w:themeColor="text1"/>
          <w:sz w:val="26"/>
          <w:szCs w:val="26"/>
        </w:rPr>
        <w:t xml:space="preserve">Chọn </w:t>
      </w:r>
      <w:r w:rsidR="00296B76" w:rsidRPr="000D3468">
        <w:rPr>
          <w:rFonts w:asciiTheme="majorHAnsi" w:hAnsiTheme="majorHAnsi" w:cstheme="majorHAnsi"/>
          <w:color w:val="000000" w:themeColor="text1"/>
          <w:sz w:val="26"/>
          <w:szCs w:val="26"/>
        </w:rPr>
        <w:t>phát biểu không đúng</w:t>
      </w:r>
      <w:r w:rsidRPr="00FA4C82">
        <w:rPr>
          <w:rFonts w:asciiTheme="majorHAnsi" w:hAnsiTheme="majorHAnsi" w:cstheme="majorHAnsi"/>
          <w:color w:val="000000" w:themeColor="text1"/>
          <w:sz w:val="26"/>
          <w:szCs w:val="26"/>
        </w:rPr>
        <w:t xml:space="preserve">. Lực đàn hồi </w:t>
      </w:r>
      <w:r w:rsidRPr="000D3468">
        <w:rPr>
          <w:rFonts w:asciiTheme="majorHAnsi" w:hAnsiTheme="majorHAnsi" w:cstheme="majorHAnsi"/>
          <w:color w:val="000000" w:themeColor="text1"/>
          <w:sz w:val="26"/>
          <w:szCs w:val="26"/>
        </w:rPr>
        <w:t xml:space="preserve">ở hai đầu </w:t>
      </w:r>
      <w:r w:rsidRPr="00FA4C82">
        <w:rPr>
          <w:rFonts w:asciiTheme="majorHAnsi" w:hAnsiTheme="majorHAnsi" w:cstheme="majorHAnsi"/>
          <w:color w:val="000000" w:themeColor="text1"/>
          <w:sz w:val="26"/>
          <w:szCs w:val="26"/>
        </w:rPr>
        <w:t>của lò xo</w:t>
      </w:r>
    </w:p>
    <w:p w14:paraId="4EEC98EC" w14:textId="77777777" w:rsidR="00133653" w:rsidRPr="00FA4C82" w:rsidRDefault="00ED1736">
      <w:pPr>
        <w:numPr>
          <w:ilvl w:val="0"/>
          <w:numId w:val="26"/>
        </w:num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xuất hiện khi lò xo bị biến dạng.</w:t>
      </w:r>
    </w:p>
    <w:p w14:paraId="65B36E86" w14:textId="77777777" w:rsidR="00133653" w:rsidRPr="00FA4C82" w:rsidRDefault="00ED1736">
      <w:pPr>
        <w:numPr>
          <w:ilvl w:val="0"/>
          <w:numId w:val="26"/>
        </w:num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 xml:space="preserve">có chiều trùng với chiều </w:t>
      </w:r>
      <w:r w:rsidRPr="000D3468">
        <w:rPr>
          <w:rFonts w:asciiTheme="majorHAnsi" w:hAnsiTheme="majorHAnsi" w:cstheme="majorHAnsi"/>
          <w:color w:val="000000" w:themeColor="text1"/>
          <w:sz w:val="26"/>
          <w:szCs w:val="26"/>
        </w:rPr>
        <w:t xml:space="preserve">của ngoại lực tác dụng gây </w:t>
      </w:r>
      <w:r w:rsidRPr="00FA4C82">
        <w:rPr>
          <w:rFonts w:asciiTheme="majorHAnsi" w:hAnsiTheme="majorHAnsi" w:cstheme="majorHAnsi"/>
          <w:color w:val="000000" w:themeColor="text1"/>
          <w:sz w:val="26"/>
          <w:szCs w:val="26"/>
        </w:rPr>
        <w:t>biến dạng.</w:t>
      </w:r>
    </w:p>
    <w:p w14:paraId="2FA3EDE3" w14:textId="77777777" w:rsidR="00133653" w:rsidRPr="00FA4C82" w:rsidRDefault="00ED1736">
      <w:pPr>
        <w:numPr>
          <w:ilvl w:val="0"/>
          <w:numId w:val="26"/>
        </w:num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có phương trùng trục của lò xo.</w:t>
      </w:r>
    </w:p>
    <w:p w14:paraId="3EE9E3D3" w14:textId="77777777" w:rsidR="00133653" w:rsidRPr="00FA4C82" w:rsidRDefault="00ED1736">
      <w:pPr>
        <w:numPr>
          <w:ilvl w:val="0"/>
          <w:numId w:val="26"/>
        </w:num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có chiều ngược với chiều</w:t>
      </w:r>
      <w:r w:rsidRPr="000D3468">
        <w:rPr>
          <w:rFonts w:asciiTheme="majorHAnsi" w:hAnsiTheme="majorHAnsi" w:cstheme="majorHAnsi"/>
          <w:color w:val="000000" w:themeColor="text1"/>
          <w:sz w:val="26"/>
          <w:szCs w:val="26"/>
        </w:rPr>
        <w:t xml:space="preserve"> của ngoại lực tác dụng </w:t>
      </w:r>
      <w:r w:rsidRPr="00FA4C82">
        <w:rPr>
          <w:rFonts w:asciiTheme="majorHAnsi" w:hAnsiTheme="majorHAnsi" w:cstheme="majorHAnsi"/>
          <w:color w:val="000000" w:themeColor="text1"/>
          <w:sz w:val="26"/>
          <w:szCs w:val="26"/>
        </w:rPr>
        <w:t>biến dạng.</w:t>
      </w:r>
    </w:p>
    <w:p w14:paraId="2DD5DEA2" w14:textId="77777777" w:rsidR="00133653" w:rsidRPr="00FA4C82" w:rsidRDefault="00ED1736" w:rsidP="00296B76">
      <w:pPr>
        <w:pStyle w:val="BodyText"/>
        <w:spacing w:after="0" w:line="288" w:lineRule="auto"/>
        <w:ind w:firstLine="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25: </w:t>
      </w:r>
      <w:r w:rsidRPr="000D3468">
        <w:rPr>
          <w:rFonts w:asciiTheme="majorHAnsi" w:hAnsiTheme="majorHAnsi" w:cstheme="majorHAnsi"/>
          <w:color w:val="000000" w:themeColor="text1"/>
          <w:sz w:val="26"/>
          <w:szCs w:val="26"/>
          <w:lang w:eastAsia="vi-VN" w:bidi="vi-VN"/>
        </w:rPr>
        <w:t>Cho</w:t>
      </w:r>
      <w:r w:rsidRPr="00FA4C82">
        <w:rPr>
          <w:rFonts w:asciiTheme="majorHAnsi" w:hAnsiTheme="majorHAnsi" w:cstheme="majorHAnsi"/>
          <w:color w:val="000000" w:themeColor="text1"/>
          <w:sz w:val="26"/>
          <w:szCs w:val="26"/>
          <w:lang w:eastAsia="vi-VN" w:bidi="vi-VN"/>
        </w:rPr>
        <w:t xml:space="preserve"> hai lò xo có chiều dài ban đầu bằng nhau. Treo vào hai lò xo hai vật có cùng khối lượng thì thấy lò xo 2 dài gấp đôi lò xo 1. Kết luận nào sau đây là đúng về </w:t>
      </w:r>
      <w:r w:rsidRPr="000D3468">
        <w:rPr>
          <w:rFonts w:asciiTheme="majorHAnsi" w:hAnsiTheme="majorHAnsi" w:cstheme="majorHAnsi"/>
          <w:color w:val="000000" w:themeColor="text1"/>
          <w:sz w:val="26"/>
          <w:szCs w:val="26"/>
          <w:lang w:eastAsia="vi-VN" w:bidi="vi-VN"/>
        </w:rPr>
        <w:t>hệ số đàn hồi</w:t>
      </w:r>
      <w:r w:rsidRPr="00FA4C82">
        <w:rPr>
          <w:rFonts w:asciiTheme="majorHAnsi" w:hAnsiTheme="majorHAnsi" w:cstheme="majorHAnsi"/>
          <w:color w:val="000000" w:themeColor="text1"/>
          <w:sz w:val="26"/>
          <w:szCs w:val="26"/>
          <w:lang w:eastAsia="vi-VN" w:bidi="vi-VN"/>
        </w:rPr>
        <w:t xml:space="preserve"> của hai lò xo?</w:t>
      </w:r>
    </w:p>
    <w:p w14:paraId="00CAC38C" w14:textId="77777777" w:rsidR="00133653" w:rsidRPr="00FA4C82" w:rsidRDefault="00ED1736">
      <w:pPr>
        <w:spacing w:line="288" w:lineRule="auto"/>
        <w:ind w:firstLine="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A. </w:t>
      </w:r>
      <w:r w:rsidRPr="00FA4C82">
        <w:rPr>
          <w:rFonts w:asciiTheme="majorHAnsi" w:hAnsiTheme="majorHAnsi" w:cstheme="majorHAnsi"/>
          <w:color w:val="000000" w:themeColor="text1"/>
          <w:sz w:val="26"/>
          <w:szCs w:val="26"/>
        </w:rPr>
        <w:t xml:space="preserve">Lò xo 2 có </w:t>
      </w:r>
      <w:r w:rsidR="00AD433B" w:rsidRPr="000D3468">
        <w:rPr>
          <w:rFonts w:asciiTheme="majorHAnsi" w:hAnsiTheme="majorHAnsi" w:cstheme="majorHAnsi"/>
          <w:color w:val="000000" w:themeColor="text1"/>
          <w:sz w:val="26"/>
          <w:szCs w:val="26"/>
          <w:lang w:eastAsia="vi-VN" w:bidi="vi-VN"/>
        </w:rPr>
        <w:t>hệ số đàn hồi</w:t>
      </w:r>
      <w:r w:rsidR="00AD433B" w:rsidRPr="00FA4C82">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rPr>
        <w:t xml:space="preserve">lớn hơn lò xo 1. </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7DBC8B67" w14:textId="77777777" w:rsidR="00133653" w:rsidRPr="00FA4C82" w:rsidRDefault="00ED1736">
      <w:pPr>
        <w:spacing w:line="288" w:lineRule="auto"/>
        <w:ind w:firstLine="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B. </w:t>
      </w:r>
      <w:r w:rsidRPr="00FA4C82">
        <w:rPr>
          <w:rFonts w:asciiTheme="majorHAnsi" w:hAnsiTheme="majorHAnsi" w:cstheme="majorHAnsi"/>
          <w:color w:val="000000" w:themeColor="text1"/>
          <w:sz w:val="26"/>
          <w:szCs w:val="26"/>
        </w:rPr>
        <w:t xml:space="preserve">Lò xo 2 có </w:t>
      </w:r>
      <w:r w:rsidR="00AD433B" w:rsidRPr="000D3468">
        <w:rPr>
          <w:rFonts w:asciiTheme="majorHAnsi" w:hAnsiTheme="majorHAnsi" w:cstheme="majorHAnsi"/>
          <w:color w:val="000000" w:themeColor="text1"/>
          <w:sz w:val="26"/>
          <w:szCs w:val="26"/>
          <w:lang w:eastAsia="vi-VN" w:bidi="vi-VN"/>
        </w:rPr>
        <w:t>hệ số đàn hồi</w:t>
      </w:r>
      <w:r w:rsidR="00AD433B" w:rsidRPr="00FA4C82">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rPr>
        <w:t>gấp 2 lần lò xo 1</w:t>
      </w:r>
      <w:r w:rsidRPr="00FA4C82">
        <w:rPr>
          <w:rFonts w:asciiTheme="majorHAnsi" w:hAnsiTheme="majorHAnsi" w:cstheme="majorHAnsi"/>
          <w:color w:val="000000" w:themeColor="text1"/>
          <w:sz w:val="26"/>
          <w:szCs w:val="26"/>
          <w:lang w:eastAsia="vi-VN" w:bidi="vi-VN"/>
        </w:rPr>
        <w:t>.</w:t>
      </w:r>
    </w:p>
    <w:p w14:paraId="453CDB71" w14:textId="77777777" w:rsidR="00133653" w:rsidRPr="00FA4C82" w:rsidRDefault="00ED1736">
      <w:pPr>
        <w:spacing w:line="288" w:lineRule="auto"/>
        <w:ind w:firstLine="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 </w:t>
      </w:r>
      <w:r w:rsidRPr="00FA4C82">
        <w:rPr>
          <w:rFonts w:asciiTheme="majorHAnsi" w:hAnsiTheme="majorHAnsi" w:cstheme="majorHAnsi"/>
          <w:color w:val="000000" w:themeColor="text1"/>
          <w:sz w:val="26"/>
          <w:szCs w:val="26"/>
        </w:rPr>
        <w:t xml:space="preserve">Lò xo 1 có </w:t>
      </w:r>
      <w:r w:rsidR="00AD433B" w:rsidRPr="000D3468">
        <w:rPr>
          <w:rFonts w:asciiTheme="majorHAnsi" w:hAnsiTheme="majorHAnsi" w:cstheme="majorHAnsi"/>
          <w:color w:val="000000" w:themeColor="text1"/>
          <w:sz w:val="26"/>
          <w:szCs w:val="26"/>
          <w:lang w:eastAsia="vi-VN" w:bidi="vi-VN"/>
        </w:rPr>
        <w:t>hệ số đàn hồi</w:t>
      </w:r>
      <w:r w:rsidRPr="00FA4C82">
        <w:rPr>
          <w:rFonts w:asciiTheme="majorHAnsi" w:hAnsiTheme="majorHAnsi" w:cstheme="majorHAnsi"/>
          <w:color w:val="000000" w:themeColor="text1"/>
          <w:sz w:val="26"/>
          <w:szCs w:val="26"/>
        </w:rPr>
        <w:t xml:space="preserve"> lớn hơn lò xo 2.</w:t>
      </w:r>
      <w:r w:rsidRPr="00FA4C82">
        <w:rPr>
          <w:rFonts w:asciiTheme="majorHAnsi" w:hAnsiTheme="majorHAnsi" w:cstheme="majorHAnsi"/>
          <w:color w:val="000000" w:themeColor="text1"/>
          <w:sz w:val="26"/>
          <w:szCs w:val="26"/>
        </w:rPr>
        <w:tab/>
      </w:r>
      <w:r w:rsidRPr="00FA4C82">
        <w:rPr>
          <w:rFonts w:asciiTheme="majorHAnsi" w:hAnsiTheme="majorHAnsi" w:cstheme="majorHAnsi"/>
          <w:color w:val="000000" w:themeColor="text1"/>
          <w:sz w:val="26"/>
          <w:szCs w:val="26"/>
        </w:rPr>
        <w:tab/>
      </w:r>
    </w:p>
    <w:p w14:paraId="4ABB4828" w14:textId="77777777" w:rsidR="00133653" w:rsidRPr="00FA4C82" w:rsidRDefault="00ED1736">
      <w:pPr>
        <w:spacing w:line="288" w:lineRule="auto"/>
        <w:ind w:firstLine="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D. </w:t>
      </w:r>
      <w:r w:rsidRPr="00FA4C82">
        <w:rPr>
          <w:rFonts w:asciiTheme="majorHAnsi" w:hAnsiTheme="majorHAnsi" w:cstheme="majorHAnsi"/>
          <w:color w:val="000000" w:themeColor="text1"/>
          <w:sz w:val="26"/>
          <w:szCs w:val="26"/>
        </w:rPr>
        <w:t xml:space="preserve">Lò xo 1 có </w:t>
      </w:r>
      <w:r w:rsidR="00AD433B" w:rsidRPr="000D3468">
        <w:rPr>
          <w:rFonts w:asciiTheme="majorHAnsi" w:hAnsiTheme="majorHAnsi" w:cstheme="majorHAnsi"/>
          <w:color w:val="000000" w:themeColor="text1"/>
          <w:sz w:val="26"/>
          <w:szCs w:val="26"/>
          <w:lang w:eastAsia="vi-VN" w:bidi="vi-VN"/>
        </w:rPr>
        <w:t>hệ số đàn hồi</w:t>
      </w:r>
      <w:r w:rsidR="00AD433B" w:rsidRPr="00FA4C82">
        <w:rPr>
          <w:rFonts w:asciiTheme="majorHAnsi" w:hAnsiTheme="majorHAnsi" w:cstheme="majorHAnsi"/>
          <w:color w:val="000000" w:themeColor="text1"/>
          <w:sz w:val="26"/>
          <w:szCs w:val="26"/>
          <w:lang w:eastAsia="vi-VN" w:bidi="vi-VN"/>
        </w:rPr>
        <w:t xml:space="preserve"> </w:t>
      </w:r>
      <w:r w:rsidRPr="00FA4C82">
        <w:rPr>
          <w:rFonts w:asciiTheme="majorHAnsi" w:hAnsiTheme="majorHAnsi" w:cstheme="majorHAnsi"/>
          <w:color w:val="000000" w:themeColor="text1"/>
          <w:sz w:val="26"/>
          <w:szCs w:val="26"/>
        </w:rPr>
        <w:t>gấp 2 lần lò xo 2</w:t>
      </w:r>
      <w:r w:rsidRPr="00FA4C82">
        <w:rPr>
          <w:rFonts w:asciiTheme="majorHAnsi" w:hAnsiTheme="majorHAnsi" w:cstheme="majorHAnsi"/>
          <w:color w:val="000000" w:themeColor="text1"/>
          <w:sz w:val="26"/>
          <w:szCs w:val="26"/>
          <w:lang w:eastAsia="vi-VN" w:bidi="vi-VN"/>
        </w:rPr>
        <w:t>.</w:t>
      </w:r>
    </w:p>
    <w:p w14:paraId="0DCBF2A9" w14:textId="77777777" w:rsidR="00133653" w:rsidRPr="00FA4C82" w:rsidRDefault="00ED1736">
      <w:pPr>
        <w:spacing w:line="288" w:lineRule="auto"/>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26: </w:t>
      </w:r>
      <w:r w:rsidRPr="00FA4C82">
        <w:rPr>
          <w:rFonts w:asciiTheme="majorHAnsi" w:hAnsiTheme="majorHAnsi" w:cstheme="majorHAnsi"/>
          <w:color w:val="000000" w:themeColor="text1"/>
          <w:sz w:val="26"/>
          <w:szCs w:val="26"/>
        </w:rPr>
        <w:t xml:space="preserve">Trong các trường hợp sau, trường hợp nào không xuất hiện sự biến dạng kéo, nén do lực đàn hồi? </w:t>
      </w:r>
    </w:p>
    <w:p w14:paraId="642905D9" w14:textId="77777777" w:rsidR="00133653" w:rsidRPr="000D3468" w:rsidRDefault="00ED1736">
      <w:pPr>
        <w:pStyle w:val="ListParagraph"/>
        <w:spacing w:after="0" w:line="288" w:lineRule="auto"/>
        <w:ind w:left="270"/>
        <w:rPr>
          <w:rFonts w:asciiTheme="majorHAnsi" w:hAnsiTheme="majorHAnsi" w:cstheme="majorHAnsi"/>
          <w:color w:val="000000" w:themeColor="text1"/>
          <w:sz w:val="26"/>
          <w:szCs w:val="26"/>
          <w:lang w:val="vi-VN"/>
        </w:rPr>
      </w:pPr>
      <w:r w:rsidRPr="000D3468">
        <w:rPr>
          <w:rFonts w:asciiTheme="majorHAnsi" w:hAnsiTheme="majorHAnsi" w:cstheme="majorHAnsi"/>
          <w:b/>
          <w:color w:val="000000" w:themeColor="text1"/>
          <w:sz w:val="26"/>
          <w:szCs w:val="26"/>
          <w:lang w:val="vi-VN"/>
        </w:rPr>
        <w:t xml:space="preserve">A. </w:t>
      </w:r>
      <w:r w:rsidRPr="000D3468">
        <w:rPr>
          <w:rFonts w:asciiTheme="majorHAnsi" w:hAnsiTheme="majorHAnsi" w:cstheme="majorHAnsi"/>
          <w:color w:val="000000" w:themeColor="text1"/>
          <w:sz w:val="26"/>
          <w:szCs w:val="26"/>
          <w:lang w:val="vi-VN"/>
        </w:rPr>
        <w:t xml:space="preserve">Lốp xe ô tô bè ra khi xe chở nặng. </w:t>
      </w:r>
      <w:r w:rsidRPr="000D3468">
        <w:rPr>
          <w:rFonts w:asciiTheme="majorHAnsi" w:hAnsiTheme="majorHAnsi" w:cstheme="majorHAnsi"/>
          <w:color w:val="000000" w:themeColor="text1"/>
          <w:sz w:val="26"/>
          <w:szCs w:val="26"/>
          <w:lang w:val="vi-VN"/>
        </w:rPr>
        <w:tab/>
      </w:r>
      <w:r w:rsidRPr="000D3468">
        <w:rPr>
          <w:rFonts w:asciiTheme="majorHAnsi" w:hAnsiTheme="majorHAnsi" w:cstheme="majorHAnsi"/>
          <w:color w:val="000000" w:themeColor="text1"/>
          <w:sz w:val="26"/>
          <w:szCs w:val="26"/>
          <w:lang w:val="vi-VN"/>
        </w:rPr>
        <w:tab/>
      </w:r>
      <w:r w:rsidRPr="000D3468">
        <w:rPr>
          <w:rFonts w:asciiTheme="majorHAnsi" w:hAnsiTheme="majorHAnsi" w:cstheme="majorHAnsi"/>
          <w:color w:val="000000" w:themeColor="text1"/>
          <w:sz w:val="26"/>
          <w:szCs w:val="26"/>
          <w:lang w:val="vi-VN"/>
        </w:rPr>
        <w:tab/>
      </w:r>
      <w:r w:rsidRPr="000D3468">
        <w:rPr>
          <w:rFonts w:asciiTheme="majorHAnsi" w:hAnsiTheme="majorHAnsi" w:cstheme="majorHAnsi"/>
          <w:color w:val="000000" w:themeColor="text1"/>
          <w:sz w:val="26"/>
          <w:szCs w:val="26"/>
          <w:lang w:val="vi-VN"/>
        </w:rPr>
        <w:tab/>
      </w:r>
    </w:p>
    <w:p w14:paraId="14D2487A" w14:textId="77777777" w:rsidR="00133653" w:rsidRPr="00FA4C82" w:rsidRDefault="00ED1736">
      <w:pPr>
        <w:pStyle w:val="ListParagraph"/>
        <w:spacing w:after="0" w:line="288" w:lineRule="auto"/>
        <w:ind w:left="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B. </w:t>
      </w:r>
      <w:r w:rsidR="00AD433B" w:rsidRPr="00FA4C82">
        <w:rPr>
          <w:rFonts w:asciiTheme="majorHAnsi" w:hAnsiTheme="majorHAnsi" w:cstheme="majorHAnsi"/>
          <w:color w:val="000000" w:themeColor="text1"/>
          <w:sz w:val="26"/>
          <w:szCs w:val="26"/>
        </w:rPr>
        <w:t>Hòn sỏi rơi trong không khí</w:t>
      </w:r>
      <w:r w:rsidRPr="00FA4C82">
        <w:rPr>
          <w:rFonts w:asciiTheme="majorHAnsi" w:hAnsiTheme="majorHAnsi" w:cstheme="majorHAnsi"/>
          <w:color w:val="000000" w:themeColor="text1"/>
          <w:sz w:val="26"/>
          <w:szCs w:val="26"/>
        </w:rPr>
        <w:t>.</w:t>
      </w:r>
    </w:p>
    <w:p w14:paraId="62332059" w14:textId="77777777" w:rsidR="00133653" w:rsidRPr="00FA4C82" w:rsidRDefault="00ED1736">
      <w:pPr>
        <w:pStyle w:val="ListParagraph"/>
        <w:spacing w:after="0" w:line="288" w:lineRule="auto"/>
        <w:ind w:left="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 </w:t>
      </w:r>
      <w:r w:rsidRPr="00FA4C82">
        <w:rPr>
          <w:rFonts w:asciiTheme="majorHAnsi" w:hAnsiTheme="majorHAnsi" w:cstheme="majorHAnsi"/>
          <w:color w:val="000000" w:themeColor="text1"/>
          <w:sz w:val="26"/>
          <w:szCs w:val="26"/>
        </w:rPr>
        <w:t>Qủa bóng bàn nảy lên khi rơi xuống mặt bàn.</w:t>
      </w:r>
    </w:p>
    <w:p w14:paraId="5E6CE0BB" w14:textId="77777777" w:rsidR="00133653" w:rsidRPr="00FA4C82" w:rsidRDefault="00ED1736">
      <w:pPr>
        <w:pStyle w:val="ListParagraph"/>
        <w:spacing w:after="0" w:line="288" w:lineRule="auto"/>
        <w:ind w:left="270"/>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D. </w:t>
      </w:r>
      <w:r w:rsidRPr="00FA4C82">
        <w:rPr>
          <w:rFonts w:asciiTheme="majorHAnsi" w:hAnsiTheme="majorHAnsi" w:cstheme="majorHAnsi"/>
          <w:color w:val="000000" w:themeColor="text1"/>
          <w:sz w:val="26"/>
          <w:szCs w:val="26"/>
        </w:rPr>
        <w:t xml:space="preserve">Đặt quả tạ lên mặt bàn gỗ. </w:t>
      </w:r>
    </w:p>
    <w:p w14:paraId="11F63D14"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Câu 27: </w:t>
      </w:r>
      <w:r w:rsidRPr="00FA4C82">
        <w:rPr>
          <w:rFonts w:asciiTheme="majorHAnsi" w:hAnsiTheme="majorHAnsi" w:cstheme="majorHAnsi"/>
          <w:color w:val="000000" w:themeColor="text1"/>
          <w:sz w:val="26"/>
          <w:szCs w:val="26"/>
        </w:rPr>
        <w:t xml:space="preserve">Một lò xo có độ cứng k, người ta làm lò xo dãn một đoạn </w:t>
      </w:r>
      <w:r w:rsidRPr="00FA4C82">
        <w:rPr>
          <w:rFonts w:asciiTheme="majorHAnsi" w:hAnsiTheme="majorHAnsi" w:cstheme="majorHAnsi"/>
          <w:color w:val="000000" w:themeColor="text1"/>
          <w:sz w:val="26"/>
          <w:szCs w:val="26"/>
        </w:rPr>
        <w:sym w:font="Symbol" w:char="F044"/>
      </w:r>
      <w:r w:rsidRPr="00FA4C82">
        <w:rPr>
          <w:rFonts w:asciiTheme="majorHAnsi" w:hAnsiTheme="majorHAnsi" w:cstheme="majorHAnsi"/>
          <w:color w:val="000000" w:themeColor="text1"/>
          <w:sz w:val="26"/>
          <w:szCs w:val="26"/>
        </w:rPr>
        <w:t>l sau đó lại làm giãn thêm một đoạn x. Lực đàn hồi của lò xo là</w:t>
      </w:r>
    </w:p>
    <w:p w14:paraId="2E91E542" w14:textId="77777777" w:rsidR="00133653" w:rsidRPr="00FA4C82" w:rsidRDefault="00ED1736">
      <w:pPr>
        <w:spacing w:line="288" w:lineRule="auto"/>
        <w:ind w:right="-220" w:firstLine="360"/>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t xml:space="preserve">A. </w:t>
      </w:r>
      <w:r w:rsidRPr="00FA4C82">
        <w:rPr>
          <w:rFonts w:asciiTheme="majorHAnsi" w:hAnsiTheme="majorHAnsi" w:cstheme="majorHAnsi"/>
          <w:color w:val="000000" w:themeColor="text1"/>
          <w:sz w:val="26"/>
          <w:szCs w:val="26"/>
        </w:rPr>
        <w:t>F</w:t>
      </w:r>
      <w:r w:rsidRPr="00FA4C82">
        <w:rPr>
          <w:rFonts w:asciiTheme="majorHAnsi" w:hAnsiTheme="majorHAnsi" w:cstheme="majorHAnsi"/>
          <w:color w:val="000000" w:themeColor="text1"/>
          <w:sz w:val="26"/>
          <w:szCs w:val="26"/>
          <w:vertAlign w:val="subscript"/>
        </w:rPr>
        <w:t>đh</w:t>
      </w:r>
      <w:r w:rsidRPr="00FA4C82">
        <w:rPr>
          <w:rFonts w:asciiTheme="majorHAnsi" w:hAnsiTheme="majorHAnsi" w:cstheme="majorHAnsi"/>
          <w:color w:val="000000" w:themeColor="text1"/>
          <w:sz w:val="26"/>
          <w:szCs w:val="26"/>
        </w:rPr>
        <w:t xml:space="preserve"> = k</w:t>
      </w:r>
      <w:r w:rsidRPr="00FA4C82">
        <w:rPr>
          <w:rFonts w:asciiTheme="majorHAnsi" w:hAnsiTheme="majorHAnsi" w:cstheme="majorHAnsi"/>
          <w:color w:val="000000" w:themeColor="text1"/>
          <w:sz w:val="26"/>
          <w:szCs w:val="26"/>
        </w:rPr>
        <w:sym w:font="Symbol" w:char="F044"/>
      </w:r>
      <w:r w:rsidRPr="00FA4C82">
        <w:rPr>
          <w:rFonts w:asciiTheme="majorHAnsi" w:hAnsiTheme="majorHAnsi" w:cstheme="majorHAnsi"/>
          <w:color w:val="000000" w:themeColor="text1"/>
          <w:sz w:val="26"/>
          <w:szCs w:val="26"/>
        </w:rPr>
        <w:t xml:space="preserve">l                </w:t>
      </w: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F</w:t>
      </w:r>
      <w:r w:rsidRPr="00FA4C82">
        <w:rPr>
          <w:rFonts w:asciiTheme="majorHAnsi" w:hAnsiTheme="majorHAnsi" w:cstheme="majorHAnsi"/>
          <w:color w:val="000000" w:themeColor="text1"/>
          <w:sz w:val="26"/>
          <w:szCs w:val="26"/>
          <w:vertAlign w:val="subscript"/>
        </w:rPr>
        <w:t>đh</w:t>
      </w:r>
      <w:r w:rsidRPr="00FA4C82">
        <w:rPr>
          <w:rFonts w:asciiTheme="majorHAnsi" w:hAnsiTheme="majorHAnsi" w:cstheme="majorHAnsi"/>
          <w:color w:val="000000" w:themeColor="text1"/>
          <w:sz w:val="26"/>
          <w:szCs w:val="26"/>
        </w:rPr>
        <w:t xml:space="preserve"> = kx                      </w:t>
      </w: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F</w:t>
      </w:r>
      <w:r w:rsidRPr="00FA4C82">
        <w:rPr>
          <w:rFonts w:asciiTheme="majorHAnsi" w:hAnsiTheme="majorHAnsi" w:cstheme="majorHAnsi"/>
          <w:color w:val="000000" w:themeColor="text1"/>
          <w:sz w:val="26"/>
          <w:szCs w:val="26"/>
          <w:vertAlign w:val="subscript"/>
        </w:rPr>
        <w:t>đh</w:t>
      </w:r>
      <w:r w:rsidRPr="00FA4C82">
        <w:rPr>
          <w:rFonts w:asciiTheme="majorHAnsi" w:hAnsiTheme="majorHAnsi" w:cstheme="majorHAnsi"/>
          <w:color w:val="000000" w:themeColor="text1"/>
          <w:sz w:val="26"/>
          <w:szCs w:val="26"/>
        </w:rPr>
        <w:t xml:space="preserve"> = k</w:t>
      </w:r>
      <w:r w:rsidRPr="00FA4C82">
        <w:rPr>
          <w:rFonts w:asciiTheme="majorHAnsi" w:hAnsiTheme="majorHAnsi" w:cstheme="majorHAnsi"/>
          <w:color w:val="000000" w:themeColor="text1"/>
          <w:sz w:val="26"/>
          <w:szCs w:val="26"/>
        </w:rPr>
        <w:sym w:font="Symbol" w:char="F044"/>
      </w:r>
      <w:r w:rsidRPr="00FA4C82">
        <w:rPr>
          <w:rFonts w:asciiTheme="majorHAnsi" w:hAnsiTheme="majorHAnsi" w:cstheme="majorHAnsi"/>
          <w:color w:val="000000" w:themeColor="text1"/>
          <w:sz w:val="26"/>
          <w:szCs w:val="26"/>
        </w:rPr>
        <w:t xml:space="preserve">l + x               </w:t>
      </w: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F</w:t>
      </w:r>
      <w:r w:rsidRPr="00FA4C82">
        <w:rPr>
          <w:rFonts w:asciiTheme="majorHAnsi" w:hAnsiTheme="majorHAnsi" w:cstheme="majorHAnsi"/>
          <w:color w:val="000000" w:themeColor="text1"/>
          <w:sz w:val="26"/>
          <w:szCs w:val="26"/>
          <w:vertAlign w:val="subscript"/>
        </w:rPr>
        <w:t>đh</w:t>
      </w:r>
      <w:r w:rsidRPr="00FA4C82">
        <w:rPr>
          <w:rFonts w:asciiTheme="majorHAnsi" w:hAnsiTheme="majorHAnsi" w:cstheme="majorHAnsi"/>
          <w:color w:val="000000" w:themeColor="text1"/>
          <w:sz w:val="26"/>
          <w:szCs w:val="26"/>
        </w:rPr>
        <w:t xml:space="preserve"> = k(</w:t>
      </w:r>
      <w:r w:rsidRPr="00FA4C82">
        <w:rPr>
          <w:rFonts w:asciiTheme="majorHAnsi" w:hAnsiTheme="majorHAnsi" w:cstheme="majorHAnsi"/>
          <w:color w:val="000000" w:themeColor="text1"/>
          <w:sz w:val="26"/>
          <w:szCs w:val="26"/>
        </w:rPr>
        <w:sym w:font="Symbol" w:char="F044"/>
      </w:r>
      <w:r w:rsidRPr="00FA4C82">
        <w:rPr>
          <w:rFonts w:asciiTheme="majorHAnsi" w:hAnsiTheme="majorHAnsi" w:cstheme="majorHAnsi"/>
          <w:color w:val="000000" w:themeColor="text1"/>
          <w:sz w:val="26"/>
          <w:szCs w:val="26"/>
        </w:rPr>
        <w:t>l + x)</w:t>
      </w:r>
    </w:p>
    <w:p w14:paraId="2E14E946" w14:textId="77777777"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b/>
          <w:color w:val="000000" w:themeColor="text1"/>
          <w:sz w:val="26"/>
          <w:szCs w:val="26"/>
        </w:rPr>
        <w:lastRenderedPageBreak/>
        <w:t xml:space="preserve">Câu 28: </w:t>
      </w:r>
      <w:r w:rsidRPr="00FA4C82">
        <w:rPr>
          <w:rFonts w:asciiTheme="majorHAnsi" w:hAnsiTheme="majorHAnsi" w:cstheme="majorHAnsi"/>
          <w:color w:val="000000" w:themeColor="text1"/>
          <w:sz w:val="26"/>
          <w:szCs w:val="26"/>
        </w:rPr>
        <w:t>Một học sinh sử dụng lò xo có</w:t>
      </w:r>
      <w:r w:rsidRPr="00FA4C82">
        <w:rPr>
          <w:rFonts w:asciiTheme="majorHAnsi" w:hAnsiTheme="majorHAnsi" w:cstheme="majorHAnsi"/>
          <w:b/>
          <w:color w:val="000000" w:themeColor="text1"/>
          <w:sz w:val="26"/>
          <w:szCs w:val="26"/>
        </w:rPr>
        <w:t xml:space="preserve"> c</w:t>
      </w:r>
      <w:r w:rsidRPr="00FA4C82">
        <w:rPr>
          <w:rFonts w:asciiTheme="majorHAnsi" w:hAnsiTheme="majorHAnsi" w:cstheme="majorHAnsi"/>
          <w:color w:val="000000" w:themeColor="text1"/>
          <w:sz w:val="26"/>
          <w:szCs w:val="26"/>
        </w:rPr>
        <w:t xml:space="preserve">hiều dài tự nhiên là 30 cm để làm thí nghiệm. Khi treo quả cầu khối lượng 100g thì lò xo dài 31cm. Khi treo thêm vật khối lượng 200g thì lò xo dài 33cm. Kết luận nào sau đây là </w:t>
      </w:r>
      <w:r w:rsidRPr="00FA4C82">
        <w:rPr>
          <w:rFonts w:asciiTheme="majorHAnsi" w:hAnsiTheme="majorHAnsi" w:cstheme="majorHAnsi"/>
          <w:b/>
          <w:color w:val="000000" w:themeColor="text1"/>
          <w:sz w:val="26"/>
          <w:szCs w:val="26"/>
        </w:rPr>
        <w:t>đúng</w:t>
      </w:r>
      <w:r w:rsidRPr="00FA4C82">
        <w:rPr>
          <w:rFonts w:asciiTheme="majorHAnsi" w:hAnsiTheme="majorHAnsi" w:cstheme="majorHAnsi"/>
          <w:color w:val="000000" w:themeColor="text1"/>
          <w:sz w:val="26"/>
          <w:szCs w:val="26"/>
        </w:rPr>
        <w:t>?</w:t>
      </w:r>
    </w:p>
    <w:p w14:paraId="7345E32A" w14:textId="77777777" w:rsidR="00133653" w:rsidRPr="00FA4C82" w:rsidRDefault="00ED1736">
      <w:pPr>
        <w:tabs>
          <w:tab w:val="left" w:pos="284"/>
          <w:tab w:val="left" w:pos="2552"/>
          <w:tab w:val="left" w:pos="4820"/>
          <w:tab w:val="left" w:pos="7088"/>
        </w:tabs>
        <w:spacing w:line="288" w:lineRule="auto"/>
        <w:ind w:right="-329"/>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A.</w:t>
      </w:r>
      <w:r w:rsidRPr="00FA4C82">
        <w:rPr>
          <w:rFonts w:asciiTheme="majorHAnsi" w:hAnsiTheme="majorHAnsi" w:cstheme="majorHAnsi"/>
          <w:color w:val="000000" w:themeColor="text1"/>
          <w:sz w:val="26"/>
          <w:szCs w:val="26"/>
        </w:rPr>
        <w:t xml:space="preserve"> lực đàn hồi tăng 3 lần thì độ biến dạng của lò xo tăng 2 lần.</w:t>
      </w:r>
    </w:p>
    <w:p w14:paraId="5B28C010" w14:textId="77777777" w:rsidR="00133653" w:rsidRPr="00FA4C82" w:rsidRDefault="00ED1736">
      <w:pPr>
        <w:tabs>
          <w:tab w:val="left" w:pos="284"/>
          <w:tab w:val="left" w:pos="2552"/>
          <w:tab w:val="left" w:pos="4820"/>
          <w:tab w:val="left" w:pos="7088"/>
        </w:tabs>
        <w:spacing w:line="288" w:lineRule="auto"/>
        <w:ind w:right="-329"/>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B.</w:t>
      </w:r>
      <w:r w:rsidRPr="00FA4C82">
        <w:rPr>
          <w:rFonts w:asciiTheme="majorHAnsi" w:hAnsiTheme="majorHAnsi" w:cstheme="majorHAnsi"/>
          <w:color w:val="000000" w:themeColor="text1"/>
          <w:sz w:val="26"/>
          <w:szCs w:val="26"/>
        </w:rPr>
        <w:t xml:space="preserve"> lực đàn hồi tăng 2 lần thì độ biến dạng của lò xo tăng 3 lần.</w:t>
      </w:r>
    </w:p>
    <w:p w14:paraId="455CFEC1" w14:textId="77777777" w:rsidR="00133653" w:rsidRPr="00FA4C82" w:rsidRDefault="00ED1736">
      <w:pPr>
        <w:tabs>
          <w:tab w:val="left" w:pos="284"/>
          <w:tab w:val="left" w:pos="2552"/>
          <w:tab w:val="left" w:pos="4820"/>
          <w:tab w:val="left" w:pos="7088"/>
        </w:tabs>
        <w:spacing w:line="288" w:lineRule="auto"/>
        <w:ind w:right="-329"/>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C.</w:t>
      </w:r>
      <w:r w:rsidRPr="00FA4C82">
        <w:rPr>
          <w:rFonts w:asciiTheme="majorHAnsi" w:hAnsiTheme="majorHAnsi" w:cstheme="majorHAnsi"/>
          <w:color w:val="000000" w:themeColor="text1"/>
          <w:sz w:val="26"/>
          <w:szCs w:val="26"/>
        </w:rPr>
        <w:t xml:space="preserve"> lực đàn hồi của lò xo tăng 1N thì độ biến dạng tăng 2 cm.</w:t>
      </w:r>
    </w:p>
    <w:p w14:paraId="1BA5FCE5" w14:textId="77777777" w:rsidR="00133653" w:rsidRPr="00FA4C82" w:rsidRDefault="00ED1736">
      <w:pPr>
        <w:tabs>
          <w:tab w:val="left" w:pos="284"/>
          <w:tab w:val="left" w:pos="2552"/>
          <w:tab w:val="left" w:pos="4820"/>
          <w:tab w:val="left" w:pos="7088"/>
        </w:tabs>
        <w:spacing w:line="288" w:lineRule="auto"/>
        <w:ind w:right="-329"/>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ab/>
      </w:r>
      <w:r w:rsidRPr="00FA4C82">
        <w:rPr>
          <w:rFonts w:asciiTheme="majorHAnsi" w:hAnsiTheme="majorHAnsi" w:cstheme="majorHAnsi"/>
          <w:b/>
          <w:color w:val="000000" w:themeColor="text1"/>
          <w:sz w:val="26"/>
          <w:szCs w:val="26"/>
        </w:rPr>
        <w:t>D.</w:t>
      </w:r>
      <w:r w:rsidRPr="00FA4C82">
        <w:rPr>
          <w:rFonts w:asciiTheme="majorHAnsi" w:hAnsiTheme="majorHAnsi" w:cstheme="majorHAnsi"/>
          <w:color w:val="000000" w:themeColor="text1"/>
          <w:sz w:val="26"/>
          <w:szCs w:val="26"/>
        </w:rPr>
        <w:t xml:space="preserve"> lực đàn hồi tăng 3 lần thì độ biến dạng của lò xo tăng 3 lần.</w:t>
      </w:r>
    </w:p>
    <w:p w14:paraId="49E39B4F" w14:textId="77777777" w:rsidR="00133653" w:rsidRPr="00FA4C82" w:rsidRDefault="00ED1736">
      <w:pPr>
        <w:spacing w:line="288" w:lineRule="auto"/>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Phần 2: Tự luận (3 điểm)</w:t>
      </w:r>
    </w:p>
    <w:p w14:paraId="3BC9EF6E" w14:textId="77777777" w:rsidR="00133653" w:rsidRPr="00FA4C82" w:rsidRDefault="00C92AF4">
      <w:pPr>
        <w:spacing w:line="288" w:lineRule="auto"/>
        <w:jc w:val="both"/>
        <w:rPr>
          <w:rFonts w:asciiTheme="majorHAnsi" w:hAnsiTheme="majorHAnsi" w:cstheme="majorHAnsi"/>
          <w:color w:val="000000" w:themeColor="text1"/>
          <w:sz w:val="26"/>
          <w:szCs w:val="26"/>
        </w:rPr>
      </w:pPr>
      <w:r w:rsidRPr="000D3468">
        <w:rPr>
          <w:rFonts w:asciiTheme="majorHAnsi" w:hAnsiTheme="majorHAnsi" w:cstheme="majorHAnsi"/>
          <w:b/>
          <w:color w:val="000000" w:themeColor="text1"/>
          <w:sz w:val="26"/>
          <w:szCs w:val="26"/>
        </w:rPr>
        <w:t>Câu 29</w:t>
      </w:r>
      <w:r w:rsidR="00ED1736" w:rsidRPr="00FA4C82">
        <w:rPr>
          <w:rFonts w:asciiTheme="majorHAnsi" w:hAnsiTheme="majorHAnsi" w:cstheme="majorHAnsi"/>
          <w:b/>
          <w:color w:val="000000" w:themeColor="text1"/>
          <w:sz w:val="26"/>
          <w:szCs w:val="26"/>
        </w:rPr>
        <w:t xml:space="preserve">: </w:t>
      </w:r>
      <w:r w:rsidR="00ED1736" w:rsidRPr="00FA4C82">
        <w:rPr>
          <w:rFonts w:asciiTheme="majorHAnsi" w:hAnsiTheme="majorHAnsi" w:cstheme="majorHAnsi"/>
          <w:color w:val="000000" w:themeColor="text1"/>
          <w:sz w:val="26"/>
          <w:szCs w:val="26"/>
        </w:rPr>
        <w:t xml:space="preserve">Một người công nhân tốn công A để bê một thùng hàng từ tầng 1 lên tầng 2 của toà nhà bằng cầu thang bộ mất thời gian 1 phút. Nếu người này sử dụng máy </w:t>
      </w:r>
      <w:r w:rsidR="00AD433B" w:rsidRPr="000D3468">
        <w:rPr>
          <w:rFonts w:asciiTheme="majorHAnsi" w:hAnsiTheme="majorHAnsi" w:cstheme="majorHAnsi"/>
          <w:color w:val="000000" w:themeColor="text1"/>
          <w:sz w:val="26"/>
          <w:szCs w:val="26"/>
        </w:rPr>
        <w:t xml:space="preserve">tời </w:t>
      </w:r>
      <w:r w:rsidR="00ED1736" w:rsidRPr="00FA4C82">
        <w:rPr>
          <w:rFonts w:asciiTheme="majorHAnsi" w:hAnsiTheme="majorHAnsi" w:cstheme="majorHAnsi"/>
          <w:color w:val="000000" w:themeColor="text1"/>
          <w:sz w:val="26"/>
          <w:szCs w:val="26"/>
        </w:rPr>
        <w:t>thì thời gian đưa thùng hàng lên tầng 2 mất 15 giây. So sánh tốc độ sinh công P</w:t>
      </w:r>
      <w:r w:rsidR="00ED1736" w:rsidRPr="00FA4C82">
        <w:rPr>
          <w:rFonts w:asciiTheme="majorHAnsi" w:hAnsiTheme="majorHAnsi" w:cstheme="majorHAnsi"/>
          <w:color w:val="000000" w:themeColor="text1"/>
          <w:sz w:val="26"/>
          <w:szCs w:val="26"/>
          <w:vertAlign w:val="subscript"/>
        </w:rPr>
        <w:t>1</w:t>
      </w:r>
      <w:r w:rsidR="00ED1736" w:rsidRPr="00FA4C82">
        <w:rPr>
          <w:rFonts w:asciiTheme="majorHAnsi" w:hAnsiTheme="majorHAnsi" w:cstheme="majorHAnsi"/>
          <w:color w:val="000000" w:themeColor="text1"/>
          <w:sz w:val="26"/>
          <w:szCs w:val="26"/>
        </w:rPr>
        <w:t xml:space="preserve"> của người khi leo bộ và tốc độ sinh công của máy </w:t>
      </w:r>
      <w:r w:rsidR="00AD433B" w:rsidRPr="000D3468">
        <w:rPr>
          <w:rFonts w:asciiTheme="majorHAnsi" w:hAnsiTheme="majorHAnsi" w:cstheme="majorHAnsi"/>
          <w:color w:val="000000" w:themeColor="text1"/>
          <w:sz w:val="26"/>
          <w:szCs w:val="26"/>
        </w:rPr>
        <w:t xml:space="preserve">tời </w:t>
      </w:r>
      <w:r w:rsidR="00ED1736" w:rsidRPr="00FA4C82">
        <w:rPr>
          <w:rFonts w:asciiTheme="majorHAnsi" w:hAnsiTheme="majorHAnsi" w:cstheme="majorHAnsi"/>
          <w:color w:val="000000" w:themeColor="text1"/>
          <w:sz w:val="26"/>
          <w:szCs w:val="26"/>
        </w:rPr>
        <w:t>P</w:t>
      </w:r>
      <w:r w:rsidR="00ED1736" w:rsidRPr="00FA4C82">
        <w:rPr>
          <w:rFonts w:asciiTheme="majorHAnsi" w:hAnsiTheme="majorHAnsi" w:cstheme="majorHAnsi"/>
          <w:color w:val="000000" w:themeColor="text1"/>
          <w:sz w:val="26"/>
          <w:szCs w:val="26"/>
          <w:vertAlign w:val="subscript"/>
        </w:rPr>
        <w:t>2</w:t>
      </w:r>
      <w:r w:rsidR="00ED1736" w:rsidRPr="00FA4C82">
        <w:rPr>
          <w:rFonts w:asciiTheme="majorHAnsi" w:hAnsiTheme="majorHAnsi" w:cstheme="majorHAnsi"/>
          <w:color w:val="000000" w:themeColor="text1"/>
          <w:sz w:val="26"/>
          <w:szCs w:val="26"/>
        </w:rPr>
        <w:t xml:space="preserve"> trong ví dụ trên?</w:t>
      </w:r>
    </w:p>
    <w:p w14:paraId="4CF31E9C" w14:textId="13BAF5EE" w:rsidR="00133653" w:rsidRPr="00FA4C82" w:rsidRDefault="00ED1736">
      <w:pPr>
        <w:spacing w:line="288" w:lineRule="auto"/>
        <w:jc w:val="both"/>
        <w:rPr>
          <w:rFonts w:asciiTheme="majorHAnsi" w:hAnsiTheme="majorHAnsi" w:cstheme="majorHAnsi"/>
          <w:color w:val="000000" w:themeColor="text1"/>
          <w:sz w:val="26"/>
          <w:szCs w:val="26"/>
        </w:rPr>
      </w:pPr>
      <w:r w:rsidRPr="00FA4C82">
        <w:rPr>
          <w:rFonts w:asciiTheme="majorHAnsi" w:hAnsiTheme="majorHAnsi" w:cstheme="majorHAnsi"/>
          <w:noProof/>
          <w:color w:val="000000" w:themeColor="text1"/>
          <w:sz w:val="26"/>
          <w:szCs w:val="26"/>
          <w:lang w:val="en-US"/>
        </w:rPr>
        <w:drawing>
          <wp:anchor distT="0" distB="0" distL="114300" distR="114300" simplePos="0" relativeHeight="251664384" behindDoc="0" locked="0" layoutInCell="1" allowOverlap="1" wp14:anchorId="2619A109" wp14:editId="4043AF96">
            <wp:simplePos x="0" y="0"/>
            <wp:positionH relativeFrom="margin">
              <wp:align>right</wp:align>
            </wp:positionH>
            <wp:positionV relativeFrom="paragraph">
              <wp:posOffset>68580</wp:posOffset>
            </wp:positionV>
            <wp:extent cx="2493010" cy="1289685"/>
            <wp:effectExtent l="0" t="0" r="254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2493010" cy="1289685"/>
                    </a:xfrm>
                    <a:prstGeom prst="rect">
                      <a:avLst/>
                    </a:prstGeom>
                    <a:noFill/>
                    <a:ln>
                      <a:noFill/>
                    </a:ln>
                  </pic:spPr>
                </pic:pic>
              </a:graphicData>
            </a:graphic>
          </wp:anchor>
        </w:drawing>
      </w:r>
      <w:r w:rsidR="00C92AF4" w:rsidRPr="000D3468">
        <w:rPr>
          <w:rFonts w:asciiTheme="majorHAnsi" w:hAnsiTheme="majorHAnsi" w:cstheme="majorHAnsi"/>
          <w:b/>
          <w:color w:val="000000" w:themeColor="text1"/>
          <w:sz w:val="26"/>
          <w:szCs w:val="26"/>
        </w:rPr>
        <w:t>Câu 30</w:t>
      </w:r>
      <w:r w:rsidRPr="00FA4C82">
        <w:rPr>
          <w:rFonts w:asciiTheme="majorHAnsi" w:hAnsiTheme="majorHAnsi" w:cstheme="majorHAnsi"/>
          <w:b/>
          <w:color w:val="000000" w:themeColor="text1"/>
          <w:sz w:val="26"/>
          <w:szCs w:val="26"/>
        </w:rPr>
        <w:t xml:space="preserve">: </w:t>
      </w:r>
      <w:r w:rsidRPr="00FA4C82">
        <w:rPr>
          <w:rFonts w:asciiTheme="majorHAnsi" w:hAnsiTheme="majorHAnsi" w:cstheme="majorHAnsi"/>
          <w:color w:val="000000" w:themeColor="text1"/>
          <w:sz w:val="26"/>
          <w:szCs w:val="26"/>
          <w:lang w:eastAsia="vi-VN" w:bidi="vi-VN"/>
        </w:rPr>
        <w:t>Một nữ phi hành gia khi đang thực hiện nhiệm vụ tại một vị trí cách cửa trạm không gian một đoạn 140 m thì sợi dây kết nối cô với trạm đột ngột bị đứt. Để có thể quay trở lại, từ trạng thái cân bằng, phi hành gia đã gỡ và ném bình oxygen với tốc độ 5 m/s theo hướng ra xa trạm không gian. Biết tổng khối lượng của phi hành gia và toàn bộ thiết bị hỗ trợ (kể cả bình oxygen) là 82 kg, khối lượng bình oxygen là  m = 12 kg và lượng khí trong mũ bảo hiểm đủ để cô ấy có thể duy trì hô hấp thông thường trong 3 phút. Hỏi phi hành gia có thể quay trở vể trạm không gian an toàn không?</w:t>
      </w:r>
    </w:p>
    <w:p w14:paraId="25EA23BC" w14:textId="2465773A" w:rsidR="00133653" w:rsidRPr="00FA4C82" w:rsidRDefault="00C92AF4">
      <w:pPr>
        <w:spacing w:line="288" w:lineRule="auto"/>
        <w:jc w:val="both"/>
        <w:rPr>
          <w:rFonts w:asciiTheme="majorHAnsi" w:hAnsiTheme="majorHAnsi" w:cstheme="majorHAnsi"/>
          <w:b/>
          <w:color w:val="000000" w:themeColor="text1"/>
          <w:sz w:val="26"/>
          <w:szCs w:val="26"/>
        </w:rPr>
      </w:pPr>
      <w:r w:rsidRPr="000D3468">
        <w:rPr>
          <w:rFonts w:asciiTheme="majorHAnsi" w:hAnsiTheme="majorHAnsi" w:cstheme="majorHAnsi"/>
          <w:b/>
          <w:color w:val="000000" w:themeColor="text1"/>
          <w:sz w:val="26"/>
          <w:szCs w:val="26"/>
        </w:rPr>
        <w:t>Câu 31</w:t>
      </w:r>
      <w:r w:rsidR="00ED1736" w:rsidRPr="00FA4C82">
        <w:rPr>
          <w:rFonts w:asciiTheme="majorHAnsi" w:hAnsiTheme="majorHAnsi" w:cstheme="majorHAnsi"/>
          <w:b/>
          <w:color w:val="000000" w:themeColor="text1"/>
          <w:sz w:val="26"/>
          <w:szCs w:val="26"/>
        </w:rPr>
        <w:t>:</w:t>
      </w:r>
      <w:r w:rsidR="00ED1736" w:rsidRPr="00FA4C82">
        <w:rPr>
          <w:rFonts w:asciiTheme="majorHAnsi" w:hAnsiTheme="majorHAnsi" w:cstheme="majorHAnsi"/>
          <w:color w:val="000000" w:themeColor="text1"/>
          <w:sz w:val="26"/>
          <w:szCs w:val="26"/>
          <w:lang w:eastAsia="vi-VN" w:bidi="vi-VN"/>
        </w:rPr>
        <w:t xml:space="preserve"> Trong không trung, một con chim đại bàng nặng 1,8 kg bay đến bắt một con chim bổ câu nặng 0,65 kg đang bay cùng chiểu với tốc độ 7 m/s. Biết tốc độ của chim đại bàng ngay trước khi bắt được b</w:t>
      </w:r>
      <w:r w:rsidR="00FA4C82" w:rsidRPr="000D3468">
        <w:rPr>
          <w:rFonts w:asciiTheme="majorHAnsi" w:hAnsiTheme="majorHAnsi" w:cstheme="majorHAnsi"/>
          <w:color w:val="000000" w:themeColor="text1"/>
          <w:sz w:val="26"/>
          <w:szCs w:val="26"/>
          <w:lang w:eastAsia="vi-VN" w:bidi="vi-VN"/>
        </w:rPr>
        <w:t>ồ</w:t>
      </w:r>
      <w:r w:rsidR="00ED1736" w:rsidRPr="00FA4C82">
        <w:rPr>
          <w:rFonts w:asciiTheme="majorHAnsi" w:hAnsiTheme="majorHAnsi" w:cstheme="majorHAnsi"/>
          <w:color w:val="000000" w:themeColor="text1"/>
          <w:sz w:val="26"/>
          <w:szCs w:val="26"/>
          <w:lang w:eastAsia="vi-VN" w:bidi="vi-VN"/>
        </w:rPr>
        <w:t xml:space="preserve"> câu là 18 m/s. Hãy tính tốc độ của chúng ngay sau khi chim đại bàng bắt được bồ câu.</w:t>
      </w:r>
    </w:p>
    <w:p w14:paraId="2269ADB4" w14:textId="77777777" w:rsidR="00133653" w:rsidRPr="00FA4C82" w:rsidRDefault="00C92AF4">
      <w:pPr>
        <w:spacing w:line="288" w:lineRule="auto"/>
        <w:jc w:val="both"/>
        <w:rPr>
          <w:rFonts w:asciiTheme="majorHAnsi" w:hAnsiTheme="majorHAnsi" w:cstheme="majorHAnsi"/>
          <w:color w:val="000000" w:themeColor="text1"/>
          <w:sz w:val="26"/>
          <w:szCs w:val="26"/>
        </w:rPr>
      </w:pPr>
      <w:r w:rsidRPr="000D3468">
        <w:rPr>
          <w:rFonts w:asciiTheme="majorHAnsi" w:hAnsiTheme="majorHAnsi" w:cstheme="majorHAnsi"/>
          <w:b/>
          <w:color w:val="000000" w:themeColor="text1"/>
          <w:sz w:val="26"/>
          <w:szCs w:val="26"/>
        </w:rPr>
        <w:t>Câu 32</w:t>
      </w:r>
      <w:r w:rsidR="00ED1736" w:rsidRPr="00FA4C82">
        <w:rPr>
          <w:rFonts w:asciiTheme="majorHAnsi" w:hAnsiTheme="majorHAnsi" w:cstheme="majorHAnsi"/>
          <w:b/>
          <w:color w:val="000000" w:themeColor="text1"/>
          <w:sz w:val="26"/>
          <w:szCs w:val="26"/>
        </w:rPr>
        <w:t xml:space="preserve">: </w:t>
      </w:r>
      <w:r w:rsidR="00ED1736" w:rsidRPr="00FA4C82">
        <w:rPr>
          <w:rFonts w:asciiTheme="majorHAnsi" w:hAnsiTheme="majorHAnsi" w:cstheme="majorHAnsi"/>
          <w:color w:val="000000" w:themeColor="text1"/>
          <w:sz w:val="26"/>
          <w:szCs w:val="26"/>
          <w:lang w:eastAsia="vi-VN" w:bidi="vi-VN"/>
        </w:rPr>
        <w:t>Trong hệ thống GPS (hệ thống định vị toàn cẩu), mỗi vệ tinh nhân tạo quay xung quanh Trái Đất được hai vòng trong một ngày, có độ cao khoảng 20 200 km so với mặt đất. Cho bán kính của Trái Đất bằng 6 400 km.</w:t>
      </w:r>
    </w:p>
    <w:p w14:paraId="4B399407" w14:textId="77777777" w:rsidR="00133653" w:rsidRPr="000D3468" w:rsidRDefault="00ED1736">
      <w:pPr>
        <w:pStyle w:val="ListParagraph"/>
        <w:numPr>
          <w:ilvl w:val="0"/>
          <w:numId w:val="27"/>
        </w:numPr>
        <w:spacing w:after="0" w:line="288" w:lineRule="auto"/>
        <w:jc w:val="both"/>
        <w:rPr>
          <w:rFonts w:asciiTheme="majorHAnsi" w:hAnsiTheme="majorHAnsi" w:cstheme="majorHAnsi"/>
          <w:color w:val="000000" w:themeColor="text1"/>
          <w:sz w:val="26"/>
          <w:szCs w:val="26"/>
          <w:lang w:val="vi-VN"/>
        </w:rPr>
      </w:pPr>
      <w:r w:rsidRPr="000D3468">
        <w:rPr>
          <w:rFonts w:asciiTheme="majorHAnsi" w:hAnsiTheme="majorHAnsi" w:cstheme="majorHAnsi"/>
          <w:color w:val="000000" w:themeColor="text1"/>
          <w:sz w:val="26"/>
          <w:szCs w:val="26"/>
          <w:lang w:val="vi-VN"/>
        </w:rPr>
        <w:t>Tính tốc độ góc của vệ tinh?</w:t>
      </w:r>
    </w:p>
    <w:p w14:paraId="7AF0AEE0" w14:textId="77777777" w:rsidR="00133653" w:rsidRPr="000D3468" w:rsidRDefault="00ED1736">
      <w:pPr>
        <w:pStyle w:val="ListParagraph"/>
        <w:numPr>
          <w:ilvl w:val="0"/>
          <w:numId w:val="27"/>
        </w:numPr>
        <w:spacing w:after="0" w:line="288" w:lineRule="auto"/>
        <w:jc w:val="both"/>
        <w:rPr>
          <w:rFonts w:asciiTheme="majorHAnsi" w:hAnsiTheme="majorHAnsi" w:cstheme="majorHAnsi"/>
          <w:color w:val="000000" w:themeColor="text1"/>
          <w:sz w:val="26"/>
          <w:szCs w:val="26"/>
          <w:lang w:val="vi-VN"/>
        </w:rPr>
      </w:pPr>
      <w:r w:rsidRPr="000D3468">
        <w:rPr>
          <w:rFonts w:asciiTheme="majorHAnsi" w:hAnsiTheme="majorHAnsi" w:cstheme="majorHAnsi"/>
          <w:color w:val="000000" w:themeColor="text1"/>
          <w:sz w:val="26"/>
          <w:szCs w:val="26"/>
          <w:lang w:val="vi-VN"/>
        </w:rPr>
        <w:t xml:space="preserve"> Xác định </w:t>
      </w:r>
      <w:r w:rsidRPr="00FA4C82">
        <w:rPr>
          <w:rFonts w:asciiTheme="majorHAnsi" w:hAnsiTheme="majorHAnsi" w:cstheme="majorHAnsi"/>
          <w:color w:val="000000" w:themeColor="text1"/>
          <w:sz w:val="26"/>
          <w:szCs w:val="26"/>
          <w:lang w:val="vi-VN" w:eastAsia="vi-VN" w:bidi="vi-VN"/>
        </w:rPr>
        <w:t>gia tốc hướng tâm của mỗi vệ tinh</w:t>
      </w:r>
      <w:r w:rsidRPr="000D3468">
        <w:rPr>
          <w:rFonts w:asciiTheme="majorHAnsi" w:hAnsiTheme="majorHAnsi" w:cstheme="majorHAnsi"/>
          <w:color w:val="000000" w:themeColor="text1"/>
          <w:sz w:val="26"/>
          <w:szCs w:val="26"/>
          <w:lang w:val="vi-VN" w:eastAsia="vi-VN" w:bidi="vi-VN"/>
        </w:rPr>
        <w:t>?</w:t>
      </w:r>
    </w:p>
    <w:p w14:paraId="7E71BB83" w14:textId="77777777" w:rsidR="00133653" w:rsidRPr="00FA4C82" w:rsidRDefault="00C92AF4">
      <w:pPr>
        <w:spacing w:line="288" w:lineRule="auto"/>
        <w:jc w:val="both"/>
        <w:rPr>
          <w:rFonts w:asciiTheme="majorHAnsi" w:hAnsiTheme="majorHAnsi" w:cstheme="majorHAnsi"/>
          <w:color w:val="000000" w:themeColor="text1"/>
          <w:sz w:val="26"/>
          <w:szCs w:val="26"/>
        </w:rPr>
      </w:pPr>
      <w:r w:rsidRPr="000D3468">
        <w:rPr>
          <w:rFonts w:asciiTheme="majorHAnsi" w:hAnsiTheme="majorHAnsi" w:cstheme="majorHAnsi"/>
          <w:b/>
          <w:color w:val="000000" w:themeColor="text1"/>
          <w:sz w:val="26"/>
          <w:szCs w:val="26"/>
        </w:rPr>
        <w:t>Câu 33</w:t>
      </w:r>
      <w:r w:rsidR="00ED1736" w:rsidRPr="00FA4C82">
        <w:rPr>
          <w:rFonts w:asciiTheme="majorHAnsi" w:hAnsiTheme="majorHAnsi" w:cstheme="majorHAnsi"/>
          <w:b/>
          <w:color w:val="000000" w:themeColor="text1"/>
          <w:sz w:val="26"/>
          <w:szCs w:val="26"/>
        </w:rPr>
        <w:t xml:space="preserve">: </w:t>
      </w:r>
      <w:r w:rsidR="00ED1736" w:rsidRPr="00FA4C82">
        <w:rPr>
          <w:rFonts w:asciiTheme="majorHAnsi" w:hAnsiTheme="majorHAnsi" w:cstheme="majorHAnsi"/>
          <w:color w:val="000000" w:themeColor="text1"/>
          <w:sz w:val="26"/>
          <w:szCs w:val="26"/>
        </w:rPr>
        <w:t>Người ta dùng hai lò xo. Lò xo thứ nhất khi treo vật 9 kg có độ dãn 12cm. Lò xo thứ hai khi treo vật 3 kg thì có độ dãn 4cm. Hãy so sánh độ cứng của hai lò xo. Lấy g =10m/s</w:t>
      </w:r>
      <w:r w:rsidR="00ED1736" w:rsidRPr="00FA4C82">
        <w:rPr>
          <w:rFonts w:asciiTheme="majorHAnsi" w:hAnsiTheme="majorHAnsi" w:cstheme="majorHAnsi"/>
          <w:color w:val="000000" w:themeColor="text1"/>
          <w:sz w:val="26"/>
          <w:szCs w:val="26"/>
          <w:vertAlign w:val="superscript"/>
        </w:rPr>
        <w:t>2</w:t>
      </w:r>
      <w:r w:rsidR="00ED1736" w:rsidRPr="00FA4C82">
        <w:rPr>
          <w:rFonts w:asciiTheme="majorHAnsi" w:hAnsiTheme="majorHAnsi" w:cstheme="majorHAnsi"/>
          <w:color w:val="000000" w:themeColor="text1"/>
          <w:sz w:val="26"/>
          <w:szCs w:val="26"/>
        </w:rPr>
        <w:t xml:space="preserve">. </w:t>
      </w:r>
    </w:p>
    <w:p w14:paraId="0EABAB80" w14:textId="79A6D8E7" w:rsidR="00133653" w:rsidRPr="000D3468" w:rsidRDefault="005C7C99" w:rsidP="005C7C99">
      <w:pPr>
        <w:pStyle w:val="Heading2"/>
        <w:rPr>
          <w:lang w:val="vi-VN"/>
        </w:rPr>
      </w:pPr>
      <w:bookmarkStart w:id="57" w:name="_Toc135663738"/>
      <w:r w:rsidRPr="000D3468">
        <w:rPr>
          <w:lang w:val="vi-VN"/>
        </w:rPr>
        <w:t>4.</w:t>
      </w:r>
      <w:r w:rsidR="00ED1736" w:rsidRPr="000D3468">
        <w:rPr>
          <w:lang w:val="vi-VN"/>
        </w:rPr>
        <w:t xml:space="preserve"> Hướng dẫn chấm</w:t>
      </w:r>
      <w:bookmarkEnd w:id="57"/>
      <w:r w:rsidR="00ED1736" w:rsidRPr="000D3468">
        <w:rPr>
          <w:lang w:val="vi-VN"/>
        </w:rPr>
        <w:t xml:space="preserve"> </w:t>
      </w:r>
    </w:p>
    <w:p w14:paraId="6ADF0492" w14:textId="77777777" w:rsidR="00133653" w:rsidRPr="00FA4C82" w:rsidRDefault="00ED1736">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HƯỚNG DẪN CHẤM BÀI KIỂM TRA CUỐI KÌ 2, VẬT LÍ 10</w:t>
      </w:r>
    </w:p>
    <w:p w14:paraId="08BF424A" w14:textId="77777777" w:rsidR="00133653" w:rsidRPr="00FA4C82" w:rsidRDefault="00ED1736">
      <w:pPr>
        <w:spacing w:after="200" w:line="276" w:lineRule="auto"/>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1. TRẮC NGHIỆM</w:t>
      </w:r>
    </w:p>
    <w:p w14:paraId="2C5EBE11" w14:textId="77777777" w:rsidR="00133653" w:rsidRPr="000D3468" w:rsidRDefault="00ED1736">
      <w:pPr>
        <w:rPr>
          <w:rFonts w:asciiTheme="majorHAnsi" w:hAnsiTheme="majorHAnsi" w:cstheme="majorHAnsi"/>
          <w:color w:val="000000" w:themeColor="text1"/>
          <w:sz w:val="26"/>
          <w:szCs w:val="26"/>
        </w:rPr>
      </w:pPr>
      <w:r w:rsidRPr="00FA4C82">
        <w:rPr>
          <w:rFonts w:asciiTheme="majorHAnsi" w:hAnsiTheme="majorHAnsi" w:cstheme="majorHAnsi"/>
          <w:color w:val="000000" w:themeColor="text1"/>
          <w:sz w:val="26"/>
          <w:szCs w:val="26"/>
        </w:rPr>
        <w:t>Mỗi câu trả lời đúng được 0,25 điểm</w:t>
      </w:r>
    </w:p>
    <w:p w14:paraId="49AE59F5" w14:textId="77777777" w:rsidR="00247623" w:rsidRPr="000D3468" w:rsidRDefault="00247623">
      <w:pPr>
        <w:rPr>
          <w:rFonts w:asciiTheme="majorHAnsi" w:hAnsiTheme="majorHAnsi" w:cstheme="majorHAnsi"/>
          <w:color w:val="000000" w:themeColor="text1"/>
          <w:sz w:val="26"/>
          <w:szCs w:val="26"/>
        </w:rPr>
      </w:pPr>
    </w:p>
    <w:tbl>
      <w:tblPr>
        <w:tblStyle w:val="TableGrid"/>
        <w:tblW w:w="9704" w:type="dxa"/>
        <w:tblLook w:val="04A0" w:firstRow="1" w:lastRow="0" w:firstColumn="1" w:lastColumn="0" w:noHBand="0" w:noVBand="1"/>
      </w:tblPr>
      <w:tblGrid>
        <w:gridCol w:w="846"/>
        <w:gridCol w:w="632"/>
        <w:gridCol w:w="632"/>
        <w:gridCol w:w="632"/>
        <w:gridCol w:w="632"/>
        <w:gridCol w:w="633"/>
        <w:gridCol w:w="633"/>
        <w:gridCol w:w="633"/>
        <w:gridCol w:w="633"/>
        <w:gridCol w:w="633"/>
        <w:gridCol w:w="633"/>
        <w:gridCol w:w="633"/>
        <w:gridCol w:w="633"/>
        <w:gridCol w:w="633"/>
        <w:gridCol w:w="633"/>
      </w:tblGrid>
      <w:tr w:rsidR="00FA4C82" w:rsidRPr="00FA4C82" w14:paraId="66B2B235" w14:textId="77777777" w:rsidTr="003A54B8">
        <w:tc>
          <w:tcPr>
            <w:tcW w:w="846" w:type="dxa"/>
            <w:vAlign w:val="center"/>
          </w:tcPr>
          <w:p w14:paraId="40BDE64B" w14:textId="77777777" w:rsidR="00247623" w:rsidRPr="00FA4C82" w:rsidRDefault="00247623" w:rsidP="003A54B8">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Câu</w:t>
            </w:r>
          </w:p>
        </w:tc>
        <w:tc>
          <w:tcPr>
            <w:tcW w:w="632" w:type="dxa"/>
            <w:vAlign w:val="center"/>
          </w:tcPr>
          <w:p w14:paraId="5038A05D"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w:t>
            </w:r>
          </w:p>
        </w:tc>
        <w:tc>
          <w:tcPr>
            <w:tcW w:w="632" w:type="dxa"/>
            <w:vAlign w:val="center"/>
          </w:tcPr>
          <w:p w14:paraId="276CF6D0"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w:t>
            </w:r>
          </w:p>
        </w:tc>
        <w:tc>
          <w:tcPr>
            <w:tcW w:w="632" w:type="dxa"/>
            <w:vAlign w:val="center"/>
          </w:tcPr>
          <w:p w14:paraId="1A455A0A"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3</w:t>
            </w:r>
          </w:p>
        </w:tc>
        <w:tc>
          <w:tcPr>
            <w:tcW w:w="632" w:type="dxa"/>
            <w:vAlign w:val="center"/>
          </w:tcPr>
          <w:p w14:paraId="719BE841"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4</w:t>
            </w:r>
          </w:p>
        </w:tc>
        <w:tc>
          <w:tcPr>
            <w:tcW w:w="633" w:type="dxa"/>
            <w:vAlign w:val="center"/>
          </w:tcPr>
          <w:p w14:paraId="0529EF6A"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5</w:t>
            </w:r>
          </w:p>
        </w:tc>
        <w:tc>
          <w:tcPr>
            <w:tcW w:w="633" w:type="dxa"/>
            <w:vAlign w:val="center"/>
          </w:tcPr>
          <w:p w14:paraId="34D27B44"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6</w:t>
            </w:r>
          </w:p>
        </w:tc>
        <w:tc>
          <w:tcPr>
            <w:tcW w:w="633" w:type="dxa"/>
            <w:vAlign w:val="center"/>
          </w:tcPr>
          <w:p w14:paraId="09CFBDAB"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7</w:t>
            </w:r>
          </w:p>
        </w:tc>
        <w:tc>
          <w:tcPr>
            <w:tcW w:w="633" w:type="dxa"/>
            <w:vAlign w:val="center"/>
          </w:tcPr>
          <w:p w14:paraId="01ABF40F"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8</w:t>
            </w:r>
          </w:p>
        </w:tc>
        <w:tc>
          <w:tcPr>
            <w:tcW w:w="633" w:type="dxa"/>
            <w:vAlign w:val="center"/>
          </w:tcPr>
          <w:p w14:paraId="3CBE99FF"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9</w:t>
            </w:r>
          </w:p>
        </w:tc>
        <w:tc>
          <w:tcPr>
            <w:tcW w:w="633" w:type="dxa"/>
            <w:vAlign w:val="center"/>
          </w:tcPr>
          <w:p w14:paraId="7726AE77"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10</w:t>
            </w:r>
          </w:p>
        </w:tc>
        <w:tc>
          <w:tcPr>
            <w:tcW w:w="633" w:type="dxa"/>
            <w:vAlign w:val="center"/>
          </w:tcPr>
          <w:p w14:paraId="2200127A"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11</w:t>
            </w:r>
          </w:p>
        </w:tc>
        <w:tc>
          <w:tcPr>
            <w:tcW w:w="633" w:type="dxa"/>
            <w:vAlign w:val="center"/>
          </w:tcPr>
          <w:p w14:paraId="77D1A6E9"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12</w:t>
            </w:r>
          </w:p>
        </w:tc>
        <w:tc>
          <w:tcPr>
            <w:tcW w:w="633" w:type="dxa"/>
            <w:vAlign w:val="center"/>
          </w:tcPr>
          <w:p w14:paraId="40FD3B9F"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13</w:t>
            </w:r>
          </w:p>
        </w:tc>
        <w:tc>
          <w:tcPr>
            <w:tcW w:w="633" w:type="dxa"/>
            <w:vAlign w:val="center"/>
          </w:tcPr>
          <w:p w14:paraId="4DE509B8"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14</w:t>
            </w:r>
          </w:p>
        </w:tc>
      </w:tr>
      <w:tr w:rsidR="00FA4C82" w:rsidRPr="00FA4C82" w14:paraId="16E19205" w14:textId="77777777" w:rsidTr="003A54B8">
        <w:trPr>
          <w:trHeight w:val="765"/>
        </w:trPr>
        <w:tc>
          <w:tcPr>
            <w:tcW w:w="846" w:type="dxa"/>
            <w:vAlign w:val="center"/>
          </w:tcPr>
          <w:p w14:paraId="706B7757" w14:textId="77777777" w:rsidR="00247623" w:rsidRPr="00FA4C82" w:rsidRDefault="00247623" w:rsidP="003A54B8">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Đáp án</w:t>
            </w:r>
          </w:p>
        </w:tc>
        <w:tc>
          <w:tcPr>
            <w:tcW w:w="632" w:type="dxa"/>
            <w:vAlign w:val="center"/>
          </w:tcPr>
          <w:p w14:paraId="65CE2782"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2" w:type="dxa"/>
            <w:vAlign w:val="center"/>
          </w:tcPr>
          <w:p w14:paraId="30CE9D70"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2" w:type="dxa"/>
            <w:vAlign w:val="center"/>
          </w:tcPr>
          <w:p w14:paraId="017AAB28"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c>
          <w:tcPr>
            <w:tcW w:w="632" w:type="dxa"/>
            <w:vAlign w:val="center"/>
          </w:tcPr>
          <w:p w14:paraId="5A04CC5C"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0520D36C"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575B87B0"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3" w:type="dxa"/>
            <w:vAlign w:val="center"/>
          </w:tcPr>
          <w:p w14:paraId="6D714047"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3" w:type="dxa"/>
            <w:vAlign w:val="center"/>
          </w:tcPr>
          <w:p w14:paraId="2CBBDFBA"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c>
          <w:tcPr>
            <w:tcW w:w="633" w:type="dxa"/>
            <w:vAlign w:val="center"/>
          </w:tcPr>
          <w:p w14:paraId="3E82A6D5"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3" w:type="dxa"/>
            <w:vAlign w:val="center"/>
          </w:tcPr>
          <w:p w14:paraId="3546FF10"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7FB3DFCD"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c>
          <w:tcPr>
            <w:tcW w:w="633" w:type="dxa"/>
            <w:vAlign w:val="center"/>
          </w:tcPr>
          <w:p w14:paraId="329DB741"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3" w:type="dxa"/>
            <w:vAlign w:val="center"/>
          </w:tcPr>
          <w:p w14:paraId="678C1526"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3" w:type="dxa"/>
            <w:vAlign w:val="center"/>
          </w:tcPr>
          <w:p w14:paraId="04143929"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r>
      <w:tr w:rsidR="00FA4C82" w:rsidRPr="00FA4C82" w14:paraId="2C8252CC" w14:textId="77777777" w:rsidTr="003A54B8">
        <w:tc>
          <w:tcPr>
            <w:tcW w:w="846" w:type="dxa"/>
            <w:vAlign w:val="center"/>
          </w:tcPr>
          <w:p w14:paraId="66AB7F2A" w14:textId="77777777" w:rsidR="00247623" w:rsidRPr="00FA4C82" w:rsidRDefault="00247623" w:rsidP="003A54B8">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Câu</w:t>
            </w:r>
          </w:p>
        </w:tc>
        <w:tc>
          <w:tcPr>
            <w:tcW w:w="632" w:type="dxa"/>
            <w:vAlign w:val="center"/>
          </w:tcPr>
          <w:p w14:paraId="5C3A54AF"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15</w:t>
            </w:r>
          </w:p>
        </w:tc>
        <w:tc>
          <w:tcPr>
            <w:tcW w:w="632" w:type="dxa"/>
            <w:vAlign w:val="center"/>
          </w:tcPr>
          <w:p w14:paraId="44CFA307"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16</w:t>
            </w:r>
          </w:p>
        </w:tc>
        <w:tc>
          <w:tcPr>
            <w:tcW w:w="632" w:type="dxa"/>
            <w:vAlign w:val="center"/>
          </w:tcPr>
          <w:p w14:paraId="6CAE1B22"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17</w:t>
            </w:r>
          </w:p>
        </w:tc>
        <w:tc>
          <w:tcPr>
            <w:tcW w:w="632" w:type="dxa"/>
            <w:vAlign w:val="center"/>
          </w:tcPr>
          <w:p w14:paraId="6E53CE27"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18</w:t>
            </w:r>
          </w:p>
        </w:tc>
        <w:tc>
          <w:tcPr>
            <w:tcW w:w="633" w:type="dxa"/>
            <w:vAlign w:val="center"/>
          </w:tcPr>
          <w:p w14:paraId="2018901A"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19</w:t>
            </w:r>
          </w:p>
        </w:tc>
        <w:tc>
          <w:tcPr>
            <w:tcW w:w="633" w:type="dxa"/>
            <w:vAlign w:val="center"/>
          </w:tcPr>
          <w:p w14:paraId="695CF881"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20</w:t>
            </w:r>
          </w:p>
        </w:tc>
        <w:tc>
          <w:tcPr>
            <w:tcW w:w="633" w:type="dxa"/>
            <w:vAlign w:val="center"/>
          </w:tcPr>
          <w:p w14:paraId="2EB65C82"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21</w:t>
            </w:r>
          </w:p>
        </w:tc>
        <w:tc>
          <w:tcPr>
            <w:tcW w:w="633" w:type="dxa"/>
            <w:vAlign w:val="center"/>
          </w:tcPr>
          <w:p w14:paraId="2507B36E"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22</w:t>
            </w:r>
          </w:p>
        </w:tc>
        <w:tc>
          <w:tcPr>
            <w:tcW w:w="633" w:type="dxa"/>
            <w:vAlign w:val="center"/>
          </w:tcPr>
          <w:p w14:paraId="337B5263"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23</w:t>
            </w:r>
          </w:p>
        </w:tc>
        <w:tc>
          <w:tcPr>
            <w:tcW w:w="633" w:type="dxa"/>
            <w:vAlign w:val="center"/>
          </w:tcPr>
          <w:p w14:paraId="1D146820"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24</w:t>
            </w:r>
          </w:p>
        </w:tc>
        <w:tc>
          <w:tcPr>
            <w:tcW w:w="633" w:type="dxa"/>
            <w:vAlign w:val="center"/>
          </w:tcPr>
          <w:p w14:paraId="32EB4408"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25</w:t>
            </w:r>
          </w:p>
        </w:tc>
        <w:tc>
          <w:tcPr>
            <w:tcW w:w="633" w:type="dxa"/>
            <w:vAlign w:val="center"/>
          </w:tcPr>
          <w:p w14:paraId="069DA76C"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26</w:t>
            </w:r>
          </w:p>
        </w:tc>
        <w:tc>
          <w:tcPr>
            <w:tcW w:w="633" w:type="dxa"/>
            <w:vAlign w:val="center"/>
          </w:tcPr>
          <w:p w14:paraId="692C9CC5"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27</w:t>
            </w:r>
          </w:p>
        </w:tc>
        <w:tc>
          <w:tcPr>
            <w:tcW w:w="633" w:type="dxa"/>
            <w:vAlign w:val="center"/>
          </w:tcPr>
          <w:p w14:paraId="6F8716CB"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28</w:t>
            </w:r>
          </w:p>
        </w:tc>
      </w:tr>
      <w:tr w:rsidR="00FA4C82" w:rsidRPr="00FA4C82" w14:paraId="10CA393F" w14:textId="77777777" w:rsidTr="003A54B8">
        <w:trPr>
          <w:trHeight w:val="743"/>
        </w:trPr>
        <w:tc>
          <w:tcPr>
            <w:tcW w:w="846" w:type="dxa"/>
            <w:vAlign w:val="center"/>
          </w:tcPr>
          <w:p w14:paraId="1EAF2910" w14:textId="77777777" w:rsidR="00247623" w:rsidRPr="00FA4C82" w:rsidRDefault="00247623" w:rsidP="003A54B8">
            <w:pPr>
              <w:spacing w:before="40" w:line="276" w:lineRule="auto"/>
              <w:jc w:val="center"/>
              <w:rPr>
                <w:rFonts w:asciiTheme="majorHAnsi" w:eastAsia="Calibri" w:hAnsiTheme="majorHAnsi" w:cstheme="majorHAnsi"/>
                <w:b/>
                <w:color w:val="000000" w:themeColor="text1"/>
                <w:sz w:val="26"/>
                <w:szCs w:val="26"/>
                <w:lang w:val="en-US"/>
              </w:rPr>
            </w:pPr>
            <w:r w:rsidRPr="00FA4C82">
              <w:rPr>
                <w:rFonts w:asciiTheme="majorHAnsi" w:eastAsia="Calibri" w:hAnsiTheme="majorHAnsi" w:cstheme="majorHAnsi"/>
                <w:b/>
                <w:color w:val="000000" w:themeColor="text1"/>
                <w:sz w:val="26"/>
                <w:szCs w:val="26"/>
                <w:lang w:val="en-US"/>
              </w:rPr>
              <w:t>Đáp án</w:t>
            </w:r>
          </w:p>
        </w:tc>
        <w:tc>
          <w:tcPr>
            <w:tcW w:w="632" w:type="dxa"/>
            <w:vAlign w:val="center"/>
          </w:tcPr>
          <w:p w14:paraId="40C71332"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c>
          <w:tcPr>
            <w:tcW w:w="632" w:type="dxa"/>
            <w:vAlign w:val="center"/>
          </w:tcPr>
          <w:p w14:paraId="30382A79"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2" w:type="dxa"/>
            <w:vAlign w:val="center"/>
          </w:tcPr>
          <w:p w14:paraId="75C23E78"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2" w:type="dxa"/>
            <w:vAlign w:val="center"/>
          </w:tcPr>
          <w:p w14:paraId="37E36B9E"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3" w:type="dxa"/>
            <w:vAlign w:val="center"/>
          </w:tcPr>
          <w:p w14:paraId="2AA46723"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c>
          <w:tcPr>
            <w:tcW w:w="633" w:type="dxa"/>
            <w:vAlign w:val="center"/>
          </w:tcPr>
          <w:p w14:paraId="00158249"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5433D275"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c>
          <w:tcPr>
            <w:tcW w:w="633" w:type="dxa"/>
            <w:vAlign w:val="center"/>
          </w:tcPr>
          <w:p w14:paraId="631DA539"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3" w:type="dxa"/>
            <w:vAlign w:val="center"/>
          </w:tcPr>
          <w:p w14:paraId="03587791"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A</w:t>
            </w:r>
          </w:p>
        </w:tc>
        <w:tc>
          <w:tcPr>
            <w:tcW w:w="633" w:type="dxa"/>
            <w:vAlign w:val="center"/>
          </w:tcPr>
          <w:p w14:paraId="73EFB2D0"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3" w:type="dxa"/>
            <w:vAlign w:val="center"/>
          </w:tcPr>
          <w:p w14:paraId="4DABDE28"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C</w:t>
            </w:r>
          </w:p>
        </w:tc>
        <w:tc>
          <w:tcPr>
            <w:tcW w:w="633" w:type="dxa"/>
            <w:vAlign w:val="center"/>
          </w:tcPr>
          <w:p w14:paraId="55768377"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B</w:t>
            </w:r>
          </w:p>
        </w:tc>
        <w:tc>
          <w:tcPr>
            <w:tcW w:w="633" w:type="dxa"/>
            <w:vAlign w:val="center"/>
          </w:tcPr>
          <w:p w14:paraId="3E9E4B64"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c>
          <w:tcPr>
            <w:tcW w:w="633" w:type="dxa"/>
            <w:vAlign w:val="center"/>
          </w:tcPr>
          <w:p w14:paraId="59BF0907" w14:textId="77777777" w:rsidR="00247623" w:rsidRPr="00FA4C82" w:rsidRDefault="00247623" w:rsidP="003A54B8">
            <w:pPr>
              <w:spacing w:before="40" w:line="276" w:lineRule="auto"/>
              <w:jc w:val="center"/>
              <w:rPr>
                <w:rFonts w:asciiTheme="majorHAnsi" w:eastAsia="Calibri" w:hAnsiTheme="majorHAnsi" w:cstheme="majorHAnsi"/>
                <w:color w:val="000000" w:themeColor="text1"/>
                <w:sz w:val="26"/>
                <w:szCs w:val="26"/>
                <w:lang w:val="en-US"/>
              </w:rPr>
            </w:pPr>
            <w:r w:rsidRPr="00FA4C82">
              <w:rPr>
                <w:rFonts w:asciiTheme="majorHAnsi" w:eastAsia="Calibri" w:hAnsiTheme="majorHAnsi" w:cstheme="majorHAnsi"/>
                <w:color w:val="000000" w:themeColor="text1"/>
                <w:sz w:val="26"/>
                <w:szCs w:val="26"/>
                <w:lang w:val="en-US"/>
              </w:rPr>
              <w:t>D</w:t>
            </w:r>
          </w:p>
        </w:tc>
      </w:tr>
    </w:tbl>
    <w:p w14:paraId="3902E859" w14:textId="77777777" w:rsidR="00247623" w:rsidRPr="00FA4C82" w:rsidRDefault="00247623">
      <w:pPr>
        <w:rPr>
          <w:rFonts w:asciiTheme="majorHAnsi" w:hAnsiTheme="majorHAnsi" w:cstheme="majorHAnsi"/>
          <w:color w:val="000000" w:themeColor="text1"/>
          <w:sz w:val="26"/>
          <w:szCs w:val="26"/>
          <w:lang w:val="en-US"/>
        </w:rPr>
      </w:pPr>
    </w:p>
    <w:p w14:paraId="3F987C98" w14:textId="77777777" w:rsidR="00133653" w:rsidRPr="00FA4C82" w:rsidRDefault="00ED1736">
      <w:pPr>
        <w:spacing w:after="200" w:line="276" w:lineRule="auto"/>
        <w:rPr>
          <w:rFonts w:asciiTheme="majorHAnsi" w:hAnsiTheme="majorHAnsi" w:cstheme="majorHAnsi"/>
          <w:b/>
          <w:color w:val="000000" w:themeColor="text1"/>
          <w:sz w:val="26"/>
          <w:szCs w:val="26"/>
        </w:rPr>
      </w:pPr>
      <w:r w:rsidRPr="00FA4C82">
        <w:rPr>
          <w:rFonts w:asciiTheme="majorHAnsi" w:hAnsiTheme="majorHAnsi" w:cstheme="majorHAnsi"/>
          <w:b/>
          <w:color w:val="000000" w:themeColor="text1"/>
          <w:sz w:val="26"/>
          <w:szCs w:val="26"/>
        </w:rPr>
        <w:t>2. TỰ LUẬN</w:t>
      </w:r>
    </w:p>
    <w:tbl>
      <w:tblPr>
        <w:tblStyle w:val="TableGrid"/>
        <w:tblW w:w="9512" w:type="dxa"/>
        <w:jc w:val="center"/>
        <w:tblLayout w:type="fixed"/>
        <w:tblLook w:val="04A0" w:firstRow="1" w:lastRow="0" w:firstColumn="1" w:lastColumn="0" w:noHBand="0" w:noVBand="1"/>
      </w:tblPr>
      <w:tblGrid>
        <w:gridCol w:w="621"/>
        <w:gridCol w:w="8037"/>
        <w:gridCol w:w="854"/>
      </w:tblGrid>
      <w:tr w:rsidR="00FA4C82" w:rsidRPr="00FA4C82" w14:paraId="26B9C164" w14:textId="77777777">
        <w:trPr>
          <w:jc w:val="center"/>
        </w:trPr>
        <w:tc>
          <w:tcPr>
            <w:tcW w:w="621" w:type="dxa"/>
          </w:tcPr>
          <w:p w14:paraId="57F09A06" w14:textId="77777777" w:rsidR="00133653" w:rsidRPr="00FA4C82" w:rsidRDefault="00ED1736">
            <w:pPr>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Bài</w:t>
            </w:r>
          </w:p>
        </w:tc>
        <w:tc>
          <w:tcPr>
            <w:tcW w:w="8037" w:type="dxa"/>
          </w:tcPr>
          <w:p w14:paraId="4451CAF8" w14:textId="77777777" w:rsidR="00133653" w:rsidRPr="00FA4C82" w:rsidRDefault="00ED1736">
            <w:pPr>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Nội dung</w:t>
            </w:r>
          </w:p>
        </w:tc>
        <w:tc>
          <w:tcPr>
            <w:tcW w:w="854" w:type="dxa"/>
          </w:tcPr>
          <w:p w14:paraId="10E4706D" w14:textId="77777777" w:rsidR="00133653" w:rsidRPr="00FA4C82" w:rsidRDefault="00ED1736">
            <w:pPr>
              <w:jc w:val="center"/>
              <w:rPr>
                <w:rFonts w:asciiTheme="majorHAnsi" w:hAnsiTheme="majorHAnsi" w:cstheme="majorHAnsi"/>
                <w:b/>
                <w:color w:val="000000" w:themeColor="text1"/>
                <w:sz w:val="26"/>
                <w:szCs w:val="26"/>
                <w:lang w:val="en-US"/>
              </w:rPr>
            </w:pPr>
            <w:r w:rsidRPr="00FA4C82">
              <w:rPr>
                <w:rFonts w:asciiTheme="majorHAnsi" w:hAnsiTheme="majorHAnsi" w:cstheme="majorHAnsi"/>
                <w:b/>
                <w:color w:val="000000" w:themeColor="text1"/>
                <w:sz w:val="26"/>
                <w:szCs w:val="26"/>
                <w:lang w:val="en-US"/>
              </w:rPr>
              <w:t>Điểm</w:t>
            </w:r>
          </w:p>
        </w:tc>
      </w:tr>
      <w:tr w:rsidR="00FA4C82" w:rsidRPr="00FA4C82" w14:paraId="25A4054D" w14:textId="77777777">
        <w:trPr>
          <w:jc w:val="center"/>
        </w:trPr>
        <w:tc>
          <w:tcPr>
            <w:tcW w:w="621" w:type="dxa"/>
          </w:tcPr>
          <w:p w14:paraId="3F3CF138"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Bài 1</w:t>
            </w:r>
          </w:p>
        </w:tc>
        <w:tc>
          <w:tcPr>
            <w:tcW w:w="8037" w:type="dxa"/>
          </w:tcPr>
          <w:p w14:paraId="1FFECDA8"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Tốc độ sinh công của người khi leo bộ là</w:t>
            </w:r>
          </w:p>
          <w:p w14:paraId="0D24777B" w14:textId="77777777" w:rsidR="00133653" w:rsidRPr="00FA4C82" w:rsidRDefault="00000000">
            <w:pPr>
              <w:rPr>
                <w:rFonts w:asciiTheme="majorHAnsi" w:eastAsiaTheme="minorEastAsia" w:hAnsiTheme="majorHAnsi" w:cstheme="majorHAnsi"/>
                <w:color w:val="000000" w:themeColor="text1"/>
                <w:sz w:val="26"/>
                <w:szCs w:val="26"/>
                <w:lang w:val="en-US"/>
              </w:rPr>
            </w:pPr>
            <m:oMathPara>
              <m:oMath>
                <m:sSub>
                  <m:sSubPr>
                    <m:ctrlPr>
                      <w:rPr>
                        <w:rFonts w:ascii="Cambria Math" w:hAnsi="Cambria Math" w:cstheme="majorHAnsi"/>
                        <w:i/>
                        <w:color w:val="000000" w:themeColor="text1"/>
                        <w:sz w:val="26"/>
                        <w:szCs w:val="26"/>
                        <w:lang w:val="en-US"/>
                      </w:rPr>
                    </m:ctrlPr>
                  </m:sSubPr>
                  <m:e>
                    <m:r>
                      <w:rPr>
                        <w:rFonts w:ascii="Cambria Math" w:hAnsi="Cambria Math" w:cstheme="majorHAnsi"/>
                        <w:color w:val="000000" w:themeColor="text1"/>
                        <w:sz w:val="26"/>
                        <w:szCs w:val="26"/>
                        <w:lang w:val="en-US"/>
                      </w:rPr>
                      <m:t>P</m:t>
                    </m:r>
                  </m:e>
                  <m:sub>
                    <m:r>
                      <w:rPr>
                        <w:rFonts w:ascii="Cambria Math" w:hAnsi="Cambria Math" w:cstheme="majorHAnsi"/>
                        <w:color w:val="000000" w:themeColor="text1"/>
                        <w:sz w:val="26"/>
                        <w:szCs w:val="26"/>
                        <w:lang w:val="en-US"/>
                      </w:rPr>
                      <m:t>1</m:t>
                    </m:r>
                  </m:sub>
                </m:sSub>
                <m:r>
                  <w:rPr>
                    <w:rFonts w:ascii="Cambria Math" w:hAnsi="Cambria Math" w:cstheme="majorHAnsi"/>
                    <w:color w:val="000000" w:themeColor="text1"/>
                    <w:sz w:val="26"/>
                    <w:szCs w:val="26"/>
                    <w:lang w:val="en-US"/>
                  </w:rPr>
                  <m:t>=</m:t>
                </m:r>
                <m:f>
                  <m:fPr>
                    <m:ctrlPr>
                      <w:rPr>
                        <w:rFonts w:ascii="Cambria Math" w:hAnsi="Cambria Math" w:cstheme="majorHAnsi"/>
                        <w:i/>
                        <w:color w:val="000000" w:themeColor="text1"/>
                        <w:sz w:val="26"/>
                        <w:szCs w:val="26"/>
                        <w:lang w:val="en-US"/>
                      </w:rPr>
                    </m:ctrlPr>
                  </m:fPr>
                  <m:num>
                    <m:r>
                      <w:rPr>
                        <w:rFonts w:ascii="Cambria Math" w:hAnsi="Cambria Math" w:cstheme="majorHAnsi"/>
                        <w:color w:val="000000" w:themeColor="text1"/>
                        <w:sz w:val="26"/>
                        <w:szCs w:val="26"/>
                        <w:lang w:val="en-US"/>
                      </w:rPr>
                      <m:t>A</m:t>
                    </m:r>
                  </m:num>
                  <m:den>
                    <m:sSub>
                      <m:sSubPr>
                        <m:ctrlPr>
                          <w:rPr>
                            <w:rFonts w:ascii="Cambria Math" w:hAnsi="Cambria Math" w:cstheme="majorHAnsi"/>
                            <w:i/>
                            <w:color w:val="000000" w:themeColor="text1"/>
                            <w:sz w:val="26"/>
                            <w:szCs w:val="26"/>
                            <w:lang w:val="en-US"/>
                          </w:rPr>
                        </m:ctrlPr>
                      </m:sSubPr>
                      <m:e>
                        <m:r>
                          <w:rPr>
                            <w:rFonts w:ascii="Cambria Math" w:hAnsi="Cambria Math" w:cstheme="majorHAnsi"/>
                            <w:color w:val="000000" w:themeColor="text1"/>
                            <w:sz w:val="26"/>
                            <w:szCs w:val="26"/>
                            <w:lang w:val="en-US"/>
                          </w:rPr>
                          <m:t>t</m:t>
                        </m:r>
                      </m:e>
                      <m:sub>
                        <m:r>
                          <w:rPr>
                            <w:rFonts w:ascii="Cambria Math" w:hAnsi="Cambria Math" w:cstheme="majorHAnsi"/>
                            <w:color w:val="000000" w:themeColor="text1"/>
                            <w:sz w:val="26"/>
                            <w:szCs w:val="26"/>
                            <w:lang w:val="en-US"/>
                          </w:rPr>
                          <m:t>1</m:t>
                        </m:r>
                      </m:sub>
                    </m:sSub>
                  </m:den>
                </m:f>
                <m:r>
                  <w:rPr>
                    <w:rFonts w:ascii="Cambria Math" w:hAnsi="Cambria Math" w:cstheme="majorHAnsi"/>
                    <w:color w:val="000000" w:themeColor="text1"/>
                    <w:sz w:val="26"/>
                    <w:szCs w:val="26"/>
                    <w:lang w:val="en-US"/>
                  </w:rPr>
                  <m:t>=</m:t>
                </m:r>
                <m:f>
                  <m:fPr>
                    <m:ctrlPr>
                      <w:rPr>
                        <w:rFonts w:ascii="Cambria Math" w:hAnsi="Cambria Math" w:cstheme="majorHAnsi"/>
                        <w:i/>
                        <w:color w:val="000000" w:themeColor="text1"/>
                        <w:sz w:val="26"/>
                        <w:szCs w:val="26"/>
                        <w:lang w:val="en-US"/>
                      </w:rPr>
                    </m:ctrlPr>
                  </m:fPr>
                  <m:num>
                    <m:r>
                      <w:rPr>
                        <w:rFonts w:ascii="Cambria Math" w:hAnsi="Cambria Math" w:cstheme="majorHAnsi"/>
                        <w:color w:val="000000" w:themeColor="text1"/>
                        <w:sz w:val="26"/>
                        <w:szCs w:val="26"/>
                        <w:lang w:val="en-US"/>
                      </w:rPr>
                      <m:t>A</m:t>
                    </m:r>
                  </m:num>
                  <m:den>
                    <m:r>
                      <w:rPr>
                        <w:rFonts w:ascii="Cambria Math" w:hAnsi="Cambria Math" w:cstheme="majorHAnsi"/>
                        <w:color w:val="000000" w:themeColor="text1"/>
                        <w:sz w:val="26"/>
                        <w:szCs w:val="26"/>
                        <w:lang w:val="en-US"/>
                      </w:rPr>
                      <m:t>60</m:t>
                    </m:r>
                  </m:den>
                </m:f>
              </m:oMath>
            </m:oMathPara>
          </w:p>
          <w:p w14:paraId="4B086E2B"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xml:space="preserve">Tốc độ sinh công của máy </w:t>
            </w:r>
            <w:r w:rsidR="00AD433B" w:rsidRPr="00FA4C82">
              <w:rPr>
                <w:rFonts w:asciiTheme="majorHAnsi" w:hAnsiTheme="majorHAnsi" w:cstheme="majorHAnsi"/>
                <w:color w:val="000000" w:themeColor="text1"/>
                <w:sz w:val="26"/>
                <w:szCs w:val="26"/>
                <w:lang w:val="en-US"/>
              </w:rPr>
              <w:t xml:space="preserve">tời </w:t>
            </w:r>
            <w:r w:rsidRPr="00FA4C82">
              <w:rPr>
                <w:rFonts w:asciiTheme="majorHAnsi" w:hAnsiTheme="majorHAnsi" w:cstheme="majorHAnsi"/>
                <w:color w:val="000000" w:themeColor="text1"/>
                <w:sz w:val="26"/>
                <w:szCs w:val="26"/>
                <w:lang w:val="en-US"/>
              </w:rPr>
              <w:t>là</w:t>
            </w:r>
          </w:p>
          <w:p w14:paraId="1D774236" w14:textId="77777777" w:rsidR="00133653" w:rsidRPr="00FA4C82" w:rsidRDefault="00000000">
            <w:pPr>
              <w:rPr>
                <w:rFonts w:asciiTheme="majorHAnsi" w:hAnsiTheme="majorHAnsi" w:cstheme="majorHAnsi"/>
                <w:color w:val="000000" w:themeColor="text1"/>
                <w:sz w:val="26"/>
                <w:szCs w:val="26"/>
                <w:lang w:val="en-US"/>
              </w:rPr>
            </w:pPr>
            <m:oMathPara>
              <m:oMath>
                <m:sSub>
                  <m:sSubPr>
                    <m:ctrlPr>
                      <w:rPr>
                        <w:rFonts w:ascii="Cambria Math" w:hAnsi="Cambria Math" w:cstheme="majorHAnsi"/>
                        <w:i/>
                        <w:color w:val="000000" w:themeColor="text1"/>
                        <w:sz w:val="26"/>
                        <w:szCs w:val="26"/>
                        <w:lang w:val="en-US"/>
                      </w:rPr>
                    </m:ctrlPr>
                  </m:sSubPr>
                  <m:e>
                    <m:r>
                      <w:rPr>
                        <w:rFonts w:ascii="Cambria Math" w:hAnsi="Cambria Math" w:cstheme="majorHAnsi"/>
                        <w:color w:val="000000" w:themeColor="text1"/>
                        <w:sz w:val="26"/>
                        <w:szCs w:val="26"/>
                        <w:lang w:val="en-US"/>
                      </w:rPr>
                      <m:t>P</m:t>
                    </m:r>
                  </m:e>
                  <m:sub>
                    <m:r>
                      <w:rPr>
                        <w:rFonts w:ascii="Cambria Math" w:hAnsi="Cambria Math" w:cstheme="majorHAnsi"/>
                        <w:color w:val="000000" w:themeColor="text1"/>
                        <w:sz w:val="26"/>
                        <w:szCs w:val="26"/>
                        <w:lang w:val="en-US"/>
                      </w:rPr>
                      <m:t>2</m:t>
                    </m:r>
                  </m:sub>
                </m:sSub>
                <m:r>
                  <w:rPr>
                    <w:rFonts w:ascii="Cambria Math" w:hAnsi="Cambria Math" w:cstheme="majorHAnsi"/>
                    <w:color w:val="000000" w:themeColor="text1"/>
                    <w:sz w:val="26"/>
                    <w:szCs w:val="26"/>
                    <w:lang w:val="en-US"/>
                  </w:rPr>
                  <m:t>=</m:t>
                </m:r>
                <m:f>
                  <m:fPr>
                    <m:ctrlPr>
                      <w:rPr>
                        <w:rFonts w:ascii="Cambria Math" w:hAnsi="Cambria Math" w:cstheme="majorHAnsi"/>
                        <w:i/>
                        <w:color w:val="000000" w:themeColor="text1"/>
                        <w:sz w:val="26"/>
                        <w:szCs w:val="26"/>
                        <w:lang w:val="en-US"/>
                      </w:rPr>
                    </m:ctrlPr>
                  </m:fPr>
                  <m:num>
                    <m:r>
                      <w:rPr>
                        <w:rFonts w:ascii="Cambria Math" w:hAnsi="Cambria Math" w:cstheme="majorHAnsi"/>
                        <w:color w:val="000000" w:themeColor="text1"/>
                        <w:sz w:val="26"/>
                        <w:szCs w:val="26"/>
                        <w:lang w:val="en-US"/>
                      </w:rPr>
                      <m:t>A</m:t>
                    </m:r>
                  </m:num>
                  <m:den>
                    <m:sSub>
                      <m:sSubPr>
                        <m:ctrlPr>
                          <w:rPr>
                            <w:rFonts w:ascii="Cambria Math" w:hAnsi="Cambria Math" w:cstheme="majorHAnsi"/>
                            <w:i/>
                            <w:color w:val="000000" w:themeColor="text1"/>
                            <w:sz w:val="26"/>
                            <w:szCs w:val="26"/>
                            <w:lang w:val="en-US"/>
                          </w:rPr>
                        </m:ctrlPr>
                      </m:sSubPr>
                      <m:e>
                        <m:r>
                          <w:rPr>
                            <w:rFonts w:ascii="Cambria Math" w:hAnsi="Cambria Math" w:cstheme="majorHAnsi"/>
                            <w:color w:val="000000" w:themeColor="text1"/>
                            <w:sz w:val="26"/>
                            <w:szCs w:val="26"/>
                            <w:lang w:val="en-US"/>
                          </w:rPr>
                          <m:t>t</m:t>
                        </m:r>
                      </m:e>
                      <m:sub>
                        <m:r>
                          <w:rPr>
                            <w:rFonts w:ascii="Cambria Math" w:hAnsi="Cambria Math" w:cstheme="majorHAnsi"/>
                            <w:color w:val="000000" w:themeColor="text1"/>
                            <w:sz w:val="26"/>
                            <w:szCs w:val="26"/>
                            <w:lang w:val="en-US"/>
                          </w:rPr>
                          <m:t>2</m:t>
                        </m:r>
                      </m:sub>
                    </m:sSub>
                  </m:den>
                </m:f>
                <m:r>
                  <w:rPr>
                    <w:rFonts w:ascii="Cambria Math" w:hAnsi="Cambria Math" w:cstheme="majorHAnsi"/>
                    <w:color w:val="000000" w:themeColor="text1"/>
                    <w:sz w:val="26"/>
                    <w:szCs w:val="26"/>
                    <w:lang w:val="en-US"/>
                  </w:rPr>
                  <m:t>=</m:t>
                </m:r>
                <m:f>
                  <m:fPr>
                    <m:ctrlPr>
                      <w:rPr>
                        <w:rFonts w:ascii="Cambria Math" w:hAnsi="Cambria Math" w:cstheme="majorHAnsi"/>
                        <w:i/>
                        <w:color w:val="000000" w:themeColor="text1"/>
                        <w:sz w:val="26"/>
                        <w:szCs w:val="26"/>
                        <w:lang w:val="en-US"/>
                      </w:rPr>
                    </m:ctrlPr>
                  </m:fPr>
                  <m:num>
                    <m:r>
                      <w:rPr>
                        <w:rFonts w:ascii="Cambria Math" w:hAnsi="Cambria Math" w:cstheme="majorHAnsi"/>
                        <w:color w:val="000000" w:themeColor="text1"/>
                        <w:sz w:val="26"/>
                        <w:szCs w:val="26"/>
                        <w:lang w:val="en-US"/>
                      </w:rPr>
                      <m:t>A</m:t>
                    </m:r>
                  </m:num>
                  <m:den>
                    <m:r>
                      <w:rPr>
                        <w:rFonts w:ascii="Cambria Math" w:hAnsi="Cambria Math" w:cstheme="majorHAnsi"/>
                        <w:color w:val="000000" w:themeColor="text1"/>
                        <w:sz w:val="26"/>
                        <w:szCs w:val="26"/>
                        <w:lang w:val="en-US"/>
                      </w:rPr>
                      <m:t>15</m:t>
                    </m:r>
                  </m:den>
                </m:f>
              </m:oMath>
            </m:oMathPara>
          </w:p>
          <w:p w14:paraId="7795336D"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Suy ra: P</w:t>
            </w:r>
            <w:r w:rsidRPr="00FA4C82">
              <w:rPr>
                <w:rFonts w:asciiTheme="majorHAnsi" w:hAnsiTheme="majorHAnsi" w:cstheme="majorHAnsi"/>
                <w:color w:val="000000" w:themeColor="text1"/>
                <w:sz w:val="26"/>
                <w:szCs w:val="26"/>
                <w:vertAlign w:val="subscript"/>
                <w:lang w:val="en-US"/>
              </w:rPr>
              <w:t>2</w:t>
            </w:r>
            <w:r w:rsidRPr="00FA4C82">
              <w:rPr>
                <w:rFonts w:asciiTheme="majorHAnsi" w:hAnsiTheme="majorHAnsi" w:cstheme="majorHAnsi"/>
                <w:color w:val="000000" w:themeColor="text1"/>
                <w:sz w:val="26"/>
                <w:szCs w:val="26"/>
                <w:lang w:val="en-US"/>
              </w:rPr>
              <w:t xml:space="preserve"> = 4.P</w:t>
            </w:r>
            <w:r w:rsidRPr="00FA4C82">
              <w:rPr>
                <w:rFonts w:asciiTheme="majorHAnsi" w:hAnsiTheme="majorHAnsi" w:cstheme="majorHAnsi"/>
                <w:color w:val="000000" w:themeColor="text1"/>
                <w:sz w:val="26"/>
                <w:szCs w:val="26"/>
                <w:vertAlign w:val="subscript"/>
                <w:lang w:val="en-US"/>
              </w:rPr>
              <w:t>1</w:t>
            </w:r>
          </w:p>
        </w:tc>
        <w:tc>
          <w:tcPr>
            <w:tcW w:w="854" w:type="dxa"/>
          </w:tcPr>
          <w:p w14:paraId="31E2D4F0" w14:textId="77777777" w:rsidR="00133653" w:rsidRPr="00FA4C82" w:rsidRDefault="00133653">
            <w:pPr>
              <w:rPr>
                <w:rFonts w:asciiTheme="majorHAnsi" w:hAnsiTheme="majorHAnsi" w:cstheme="majorHAnsi"/>
                <w:color w:val="000000" w:themeColor="text1"/>
                <w:sz w:val="26"/>
                <w:szCs w:val="26"/>
                <w:lang w:val="en-US"/>
              </w:rPr>
            </w:pPr>
          </w:p>
          <w:p w14:paraId="660FBACD" w14:textId="77777777" w:rsidR="00133653" w:rsidRPr="00FA4C82" w:rsidRDefault="00133653">
            <w:pPr>
              <w:rPr>
                <w:rFonts w:asciiTheme="majorHAnsi" w:hAnsiTheme="majorHAnsi" w:cstheme="majorHAnsi"/>
                <w:color w:val="000000" w:themeColor="text1"/>
                <w:sz w:val="26"/>
                <w:szCs w:val="26"/>
                <w:lang w:val="en-US"/>
              </w:rPr>
            </w:pPr>
          </w:p>
          <w:p w14:paraId="047E2C7C" w14:textId="77777777" w:rsidR="00133653" w:rsidRPr="00FA4C82" w:rsidRDefault="00133653">
            <w:pPr>
              <w:rPr>
                <w:rFonts w:asciiTheme="majorHAnsi" w:hAnsiTheme="majorHAnsi" w:cstheme="majorHAnsi"/>
                <w:color w:val="000000" w:themeColor="text1"/>
                <w:sz w:val="26"/>
                <w:szCs w:val="26"/>
                <w:lang w:val="en-US"/>
              </w:rPr>
            </w:pPr>
          </w:p>
          <w:p w14:paraId="777D34A2"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0,25</w:t>
            </w:r>
          </w:p>
          <w:p w14:paraId="195935C5" w14:textId="77777777" w:rsidR="00133653" w:rsidRPr="00FA4C82" w:rsidRDefault="00133653">
            <w:pPr>
              <w:rPr>
                <w:rFonts w:asciiTheme="majorHAnsi" w:hAnsiTheme="majorHAnsi" w:cstheme="majorHAnsi"/>
                <w:color w:val="000000" w:themeColor="text1"/>
                <w:sz w:val="26"/>
                <w:szCs w:val="26"/>
                <w:lang w:val="en-US"/>
              </w:rPr>
            </w:pPr>
          </w:p>
          <w:p w14:paraId="0E70976B" w14:textId="77777777" w:rsidR="00133653" w:rsidRPr="00FA4C82" w:rsidRDefault="00133653">
            <w:pPr>
              <w:rPr>
                <w:rFonts w:asciiTheme="majorHAnsi" w:hAnsiTheme="majorHAnsi" w:cstheme="majorHAnsi"/>
                <w:color w:val="000000" w:themeColor="text1"/>
                <w:sz w:val="26"/>
                <w:szCs w:val="26"/>
                <w:lang w:val="en-US"/>
              </w:rPr>
            </w:pPr>
          </w:p>
          <w:p w14:paraId="106D96FA" w14:textId="77777777" w:rsidR="00133653" w:rsidRPr="00FA4C82" w:rsidRDefault="00133653">
            <w:pPr>
              <w:rPr>
                <w:rFonts w:asciiTheme="majorHAnsi" w:hAnsiTheme="majorHAnsi" w:cstheme="majorHAnsi"/>
                <w:color w:val="000000" w:themeColor="text1"/>
                <w:sz w:val="26"/>
                <w:szCs w:val="26"/>
                <w:lang w:val="en-US"/>
              </w:rPr>
            </w:pPr>
          </w:p>
          <w:p w14:paraId="5745A3A6"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0,25</w:t>
            </w:r>
          </w:p>
        </w:tc>
      </w:tr>
      <w:tr w:rsidR="00FA4C82" w:rsidRPr="00FA4C82" w14:paraId="1044D149" w14:textId="77777777">
        <w:trPr>
          <w:jc w:val="center"/>
        </w:trPr>
        <w:tc>
          <w:tcPr>
            <w:tcW w:w="621" w:type="dxa"/>
          </w:tcPr>
          <w:p w14:paraId="206C2754" w14:textId="77777777" w:rsidR="00133653" w:rsidRPr="00FA4C82" w:rsidRDefault="00ED1736">
            <w:pPr>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Bài 2</w:t>
            </w:r>
          </w:p>
        </w:tc>
        <w:tc>
          <w:tcPr>
            <w:tcW w:w="8037" w:type="dxa"/>
          </w:tcPr>
          <w:p w14:paraId="702D7883" w14:textId="77777777" w:rsidR="00133653" w:rsidRPr="00FA4C82" w:rsidRDefault="00ED1736">
            <w:pPr>
              <w:pStyle w:val="Bodytext80"/>
              <w:spacing w:after="40" w:line="276" w:lineRule="auto"/>
              <w:jc w:val="both"/>
              <w:rPr>
                <w:rFonts w:asciiTheme="majorHAnsi" w:hAnsiTheme="majorHAnsi" w:cstheme="majorHAnsi"/>
                <w:color w:val="000000" w:themeColor="text1"/>
                <w:sz w:val="26"/>
                <w:szCs w:val="26"/>
                <w:lang w:val="en-US" w:eastAsia="vi-VN" w:bidi="vi-VN"/>
              </w:rPr>
            </w:pPr>
            <w:r w:rsidRPr="00FA4C82">
              <w:rPr>
                <w:rFonts w:asciiTheme="majorHAnsi" w:hAnsiTheme="majorHAnsi" w:cstheme="majorHAnsi"/>
                <w:color w:val="000000" w:themeColor="text1"/>
                <w:sz w:val="26"/>
                <w:szCs w:val="26"/>
                <w:lang w:eastAsia="vi-VN" w:bidi="vi-VN"/>
              </w:rPr>
              <w:t xml:space="preserve">Tổng khối lượng của phi hành gia và đồ bảo hộ là </w:t>
            </w:r>
            <w:r w:rsidRPr="00FA4C82">
              <w:rPr>
                <w:rFonts w:asciiTheme="majorHAnsi" w:hAnsiTheme="majorHAnsi" w:cstheme="majorHAnsi"/>
                <w:color w:val="000000" w:themeColor="text1"/>
                <w:sz w:val="26"/>
                <w:szCs w:val="26"/>
                <w:lang w:val="en-US" w:eastAsia="vi-VN" w:bidi="vi-VN"/>
              </w:rPr>
              <w:t xml:space="preserve"> </w:t>
            </w:r>
          </w:p>
          <w:p w14:paraId="1B751FDF" w14:textId="77777777" w:rsidR="00133653" w:rsidRPr="00FA4C82" w:rsidRDefault="00ED1736">
            <w:pPr>
              <w:pStyle w:val="Bodytext80"/>
              <w:spacing w:after="40" w:line="276" w:lineRule="auto"/>
              <w:jc w:val="both"/>
              <w:rPr>
                <w:rFonts w:asciiTheme="majorHAnsi" w:hAnsiTheme="majorHAnsi" w:cstheme="majorHAnsi"/>
                <w:color w:val="000000" w:themeColor="text1"/>
                <w:sz w:val="26"/>
                <w:szCs w:val="26"/>
                <w:lang w:eastAsia="vi-VN" w:bidi="vi-VN"/>
              </w:rPr>
            </w:pPr>
            <w:r w:rsidRPr="00FA4C82">
              <w:rPr>
                <w:rFonts w:asciiTheme="majorHAnsi" w:hAnsiTheme="majorHAnsi" w:cstheme="majorHAnsi"/>
                <w:color w:val="000000" w:themeColor="text1"/>
                <w:sz w:val="26"/>
                <w:szCs w:val="26"/>
                <w:lang w:val="en-US" w:eastAsia="vi-VN" w:bidi="vi-VN"/>
              </w:rPr>
              <w:t xml:space="preserve">M = 81-12 </w:t>
            </w:r>
            <w:r w:rsidRPr="00FA4C82">
              <w:rPr>
                <w:rFonts w:asciiTheme="majorHAnsi" w:hAnsiTheme="majorHAnsi" w:cstheme="majorHAnsi"/>
                <w:color w:val="000000" w:themeColor="text1"/>
                <w:sz w:val="26"/>
                <w:szCs w:val="26"/>
                <w:lang w:eastAsia="vi-VN" w:bidi="vi-VN"/>
              </w:rPr>
              <w:t xml:space="preserve">= 70 kg. </w:t>
            </w:r>
          </w:p>
          <w:p w14:paraId="77545F3D" w14:textId="77777777" w:rsidR="00133653" w:rsidRPr="00FA4C82" w:rsidRDefault="00ED1736">
            <w:pPr>
              <w:pStyle w:val="Bodytext80"/>
              <w:spacing w:line="254" w:lineRule="auto"/>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eastAsia="vi-VN" w:bidi="vi-VN"/>
              </w:rPr>
              <w:t xml:space="preserve">Gọi V là tốc độ của phi hành gia sau khi ném bình oxygen. Áp dụng định luật bảo toàn </w:t>
            </w:r>
            <w:r w:rsidRPr="00FA4C82">
              <w:rPr>
                <w:rFonts w:asciiTheme="majorHAnsi" w:hAnsiTheme="majorHAnsi" w:cstheme="majorHAnsi"/>
                <w:color w:val="000000" w:themeColor="text1"/>
                <w:sz w:val="26"/>
                <w:szCs w:val="26"/>
                <w:lang w:eastAsia="vi-VN" w:bidi="vi-VN"/>
              </w:rPr>
              <w:t xml:space="preserve">động lượng của </w:t>
            </w:r>
            <w:r w:rsidRPr="00FA4C82">
              <w:rPr>
                <w:rFonts w:asciiTheme="majorHAnsi" w:hAnsiTheme="majorHAnsi" w:cstheme="majorHAnsi"/>
                <w:color w:val="000000" w:themeColor="text1"/>
                <w:sz w:val="26"/>
                <w:szCs w:val="26"/>
                <w:lang w:val="en-US" w:eastAsia="vi-VN" w:bidi="vi-VN"/>
              </w:rPr>
              <w:t xml:space="preserve">hệ gồm </w:t>
            </w:r>
            <w:r w:rsidRPr="00FA4C82">
              <w:rPr>
                <w:rFonts w:asciiTheme="majorHAnsi" w:hAnsiTheme="majorHAnsi" w:cstheme="majorHAnsi"/>
                <w:color w:val="000000" w:themeColor="text1"/>
                <w:sz w:val="26"/>
                <w:szCs w:val="26"/>
                <w:lang w:eastAsia="vi-VN" w:bidi="vi-VN"/>
              </w:rPr>
              <w:t>p</w:t>
            </w:r>
            <w:r w:rsidRPr="00FA4C82">
              <w:rPr>
                <w:rFonts w:asciiTheme="majorHAnsi" w:hAnsiTheme="majorHAnsi" w:cstheme="majorHAnsi"/>
                <w:color w:val="000000" w:themeColor="text1"/>
                <w:sz w:val="26"/>
                <w:szCs w:val="26"/>
                <w:lang w:val="en-US" w:eastAsia="vi-VN" w:bidi="vi-VN"/>
              </w:rPr>
              <w:t>hi</w:t>
            </w:r>
            <w:r w:rsidRPr="00FA4C82">
              <w:rPr>
                <w:rFonts w:asciiTheme="majorHAnsi" w:hAnsiTheme="majorHAnsi" w:cstheme="majorHAnsi"/>
                <w:color w:val="000000" w:themeColor="text1"/>
                <w:sz w:val="26"/>
                <w:szCs w:val="26"/>
                <w:lang w:eastAsia="vi-VN" w:bidi="vi-VN"/>
              </w:rPr>
              <w:t xml:space="preserve"> hành gia và binh oxygen </w:t>
            </w:r>
            <w:r w:rsidRPr="00FA4C82">
              <w:rPr>
                <w:rFonts w:asciiTheme="majorHAnsi" w:hAnsiTheme="majorHAnsi" w:cstheme="majorHAnsi"/>
                <w:color w:val="000000" w:themeColor="text1"/>
                <w:sz w:val="26"/>
                <w:szCs w:val="26"/>
                <w:lang w:val="en-US" w:eastAsia="vi-VN" w:bidi="vi-VN"/>
              </w:rPr>
              <w:t>có:</w:t>
            </w:r>
          </w:p>
          <w:p w14:paraId="7AD68DF5" w14:textId="77777777" w:rsidR="00133653" w:rsidRPr="00FA4C82" w:rsidRDefault="00ED1736">
            <w:pPr>
              <w:jc w:val="cente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 = mv + M.V suy ra V = -mv/M = -0,86 m/s</w:t>
            </w:r>
          </w:p>
          <w:p w14:paraId="1410F84D" w14:textId="77777777" w:rsidR="00133653" w:rsidRPr="00FA4C82" w:rsidRDefault="00ED1736">
            <w:pPr>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Thời gian để phi hành gia trở về đến trạm không gian là</w:t>
            </w:r>
          </w:p>
          <w:p w14:paraId="6A126508" w14:textId="77777777" w:rsidR="00133653" w:rsidRPr="00FA4C82" w:rsidRDefault="00ED1736">
            <w:pPr>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t = s/v = 140/0,86 = 162 s = 2 phút 42 giây</w:t>
            </w:r>
          </w:p>
          <w:p w14:paraId="5EBAD38C" w14:textId="77777777" w:rsidR="00133653" w:rsidRPr="00FA4C82" w:rsidRDefault="00ED1736">
            <w:pPr>
              <w:pStyle w:val="Bodytext80"/>
              <w:spacing w:after="240" w:line="180" w:lineRule="auto"/>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vậy phi hành gia có thể trở lại trạm không gian an toàn.</w:t>
            </w:r>
          </w:p>
        </w:tc>
        <w:tc>
          <w:tcPr>
            <w:tcW w:w="854" w:type="dxa"/>
          </w:tcPr>
          <w:p w14:paraId="4052946D" w14:textId="77777777" w:rsidR="00133653" w:rsidRPr="00FA4C82" w:rsidRDefault="00133653">
            <w:pPr>
              <w:rPr>
                <w:rFonts w:asciiTheme="majorHAnsi" w:hAnsiTheme="majorHAnsi" w:cstheme="majorHAnsi"/>
                <w:color w:val="000000" w:themeColor="text1"/>
                <w:sz w:val="26"/>
                <w:szCs w:val="26"/>
                <w:lang w:val="en-US"/>
              </w:rPr>
            </w:pPr>
          </w:p>
          <w:p w14:paraId="3B14E906" w14:textId="77777777" w:rsidR="00133653" w:rsidRPr="00FA4C82" w:rsidRDefault="00133653">
            <w:pPr>
              <w:rPr>
                <w:rFonts w:asciiTheme="majorHAnsi" w:hAnsiTheme="majorHAnsi" w:cstheme="majorHAnsi"/>
                <w:color w:val="000000" w:themeColor="text1"/>
                <w:sz w:val="26"/>
                <w:szCs w:val="26"/>
                <w:lang w:val="en-US"/>
              </w:rPr>
            </w:pPr>
          </w:p>
          <w:p w14:paraId="2C3C5356" w14:textId="77777777" w:rsidR="00133653" w:rsidRPr="00FA4C82" w:rsidRDefault="00133653">
            <w:pPr>
              <w:rPr>
                <w:rFonts w:asciiTheme="majorHAnsi" w:hAnsiTheme="majorHAnsi" w:cstheme="majorHAnsi"/>
                <w:color w:val="000000" w:themeColor="text1"/>
                <w:sz w:val="26"/>
                <w:szCs w:val="26"/>
                <w:lang w:val="en-US"/>
              </w:rPr>
            </w:pPr>
          </w:p>
          <w:p w14:paraId="2155E103" w14:textId="77777777" w:rsidR="00133653" w:rsidRPr="00FA4C82" w:rsidRDefault="00133653">
            <w:pPr>
              <w:rPr>
                <w:rFonts w:asciiTheme="majorHAnsi" w:hAnsiTheme="majorHAnsi" w:cstheme="majorHAnsi"/>
                <w:color w:val="000000" w:themeColor="text1"/>
                <w:sz w:val="26"/>
                <w:szCs w:val="26"/>
                <w:lang w:val="en-US"/>
              </w:rPr>
            </w:pPr>
          </w:p>
          <w:p w14:paraId="76A5F09A"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0,25</w:t>
            </w:r>
          </w:p>
          <w:p w14:paraId="570C2CD8" w14:textId="77777777" w:rsidR="00133653" w:rsidRPr="00FA4C82" w:rsidRDefault="00133653">
            <w:pPr>
              <w:rPr>
                <w:rFonts w:asciiTheme="majorHAnsi" w:hAnsiTheme="majorHAnsi" w:cstheme="majorHAnsi"/>
                <w:color w:val="000000" w:themeColor="text1"/>
                <w:sz w:val="26"/>
                <w:szCs w:val="26"/>
                <w:lang w:val="en-US"/>
              </w:rPr>
            </w:pPr>
          </w:p>
          <w:p w14:paraId="09213FB3" w14:textId="77777777" w:rsidR="00133653" w:rsidRPr="00FA4C82" w:rsidRDefault="00133653">
            <w:pPr>
              <w:rPr>
                <w:rFonts w:asciiTheme="majorHAnsi" w:hAnsiTheme="majorHAnsi" w:cstheme="majorHAnsi"/>
                <w:color w:val="000000" w:themeColor="text1"/>
                <w:sz w:val="26"/>
                <w:szCs w:val="26"/>
                <w:lang w:val="en-US"/>
              </w:rPr>
            </w:pPr>
          </w:p>
          <w:p w14:paraId="5B9578B6"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0,25</w:t>
            </w:r>
          </w:p>
        </w:tc>
      </w:tr>
      <w:tr w:rsidR="00FA4C82" w:rsidRPr="00FA4C82" w14:paraId="57DD51DC" w14:textId="77777777">
        <w:trPr>
          <w:jc w:val="center"/>
        </w:trPr>
        <w:tc>
          <w:tcPr>
            <w:tcW w:w="621" w:type="dxa"/>
          </w:tcPr>
          <w:p w14:paraId="3B1D97F7"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Bài 3</w:t>
            </w:r>
          </w:p>
        </w:tc>
        <w:tc>
          <w:tcPr>
            <w:tcW w:w="8037" w:type="dxa"/>
          </w:tcPr>
          <w:p w14:paraId="795BAC47" w14:textId="77777777" w:rsidR="00133653" w:rsidRPr="00FA4C82" w:rsidRDefault="00ED1736">
            <w:pPr>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Áp dụng định luật bảo toàn động lượng:</w:t>
            </w:r>
          </w:p>
          <w:p w14:paraId="4CED1FEB" w14:textId="77777777" w:rsidR="00133653" w:rsidRPr="00FA4C82" w:rsidRDefault="00ED1736">
            <w:pPr>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MV + mv = (M +m ) V’</w:t>
            </w:r>
          </w:p>
          <w:p w14:paraId="3FEE6B97" w14:textId="77777777" w:rsidR="00133653" w:rsidRPr="00FA4C82" w:rsidRDefault="00ED1736">
            <w:pPr>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Vận tốc chim đại bàng sau khi bắt được bồ câu là:</w:t>
            </w:r>
          </w:p>
          <w:p w14:paraId="38A244F1" w14:textId="77777777" w:rsidR="00133653" w:rsidRPr="00FA4C82" w:rsidRDefault="00ED1736">
            <w:pPr>
              <w:jc w:val="both"/>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V’ = 16,34 m/s</w:t>
            </w:r>
          </w:p>
        </w:tc>
        <w:tc>
          <w:tcPr>
            <w:tcW w:w="854" w:type="dxa"/>
          </w:tcPr>
          <w:p w14:paraId="443B9729" w14:textId="77777777" w:rsidR="00133653" w:rsidRPr="00FA4C82" w:rsidRDefault="00133653">
            <w:pPr>
              <w:rPr>
                <w:rFonts w:asciiTheme="majorHAnsi" w:hAnsiTheme="majorHAnsi" w:cstheme="majorHAnsi"/>
                <w:color w:val="000000" w:themeColor="text1"/>
                <w:sz w:val="26"/>
                <w:szCs w:val="26"/>
                <w:lang w:val="en-US"/>
              </w:rPr>
            </w:pPr>
          </w:p>
          <w:p w14:paraId="3D22CFEB"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0,25</w:t>
            </w:r>
          </w:p>
          <w:p w14:paraId="7B8F43E8" w14:textId="77777777" w:rsidR="00133653" w:rsidRPr="00FA4C82" w:rsidRDefault="00133653">
            <w:pPr>
              <w:rPr>
                <w:rFonts w:asciiTheme="majorHAnsi" w:hAnsiTheme="majorHAnsi" w:cstheme="majorHAnsi"/>
                <w:color w:val="000000" w:themeColor="text1"/>
                <w:sz w:val="26"/>
                <w:szCs w:val="26"/>
                <w:lang w:val="en-US"/>
              </w:rPr>
            </w:pPr>
          </w:p>
          <w:p w14:paraId="422D1DCE"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0,25</w:t>
            </w:r>
          </w:p>
        </w:tc>
      </w:tr>
      <w:tr w:rsidR="00FA4C82" w:rsidRPr="00FA4C82" w14:paraId="556A7C35" w14:textId="77777777">
        <w:trPr>
          <w:jc w:val="center"/>
        </w:trPr>
        <w:tc>
          <w:tcPr>
            <w:tcW w:w="621" w:type="dxa"/>
          </w:tcPr>
          <w:p w14:paraId="609A3F95"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Bài 4a</w:t>
            </w:r>
          </w:p>
        </w:tc>
        <w:tc>
          <w:tcPr>
            <w:tcW w:w="8037" w:type="dxa"/>
            <w:shd w:val="clear" w:color="auto" w:fill="auto"/>
          </w:tcPr>
          <w:p w14:paraId="18862F18"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Chu kì của mỗi vệ tinh là</w:t>
            </w:r>
          </w:p>
          <w:p w14:paraId="6EC957C6" w14:textId="77777777" w:rsidR="00133653" w:rsidRPr="000D3468" w:rsidRDefault="00ED1736">
            <w:pPr>
              <w:rPr>
                <w:rFonts w:asciiTheme="majorHAnsi" w:hAnsiTheme="majorHAnsi" w:cstheme="majorHAnsi"/>
                <w:color w:val="000000" w:themeColor="text1"/>
                <w:sz w:val="26"/>
                <w:szCs w:val="26"/>
                <w:lang w:val="pt-BR"/>
              </w:rPr>
            </w:pPr>
            <w:r w:rsidRPr="000D3468">
              <w:rPr>
                <w:rFonts w:asciiTheme="majorHAnsi" w:hAnsiTheme="majorHAnsi" w:cstheme="majorHAnsi"/>
                <w:color w:val="000000" w:themeColor="text1"/>
                <w:sz w:val="26"/>
                <w:szCs w:val="26"/>
                <w:lang w:val="pt-BR"/>
              </w:rPr>
              <w:t>T = 12h = 43200 s</w:t>
            </w:r>
          </w:p>
          <w:p w14:paraId="3D393FA4" w14:textId="77777777" w:rsidR="00133653" w:rsidRPr="000D3468" w:rsidRDefault="00ED1736">
            <w:pPr>
              <w:rPr>
                <w:rFonts w:asciiTheme="majorHAnsi" w:hAnsiTheme="majorHAnsi" w:cstheme="majorHAnsi"/>
                <w:color w:val="000000" w:themeColor="text1"/>
                <w:sz w:val="26"/>
                <w:szCs w:val="26"/>
                <w:lang w:val="pt-BR"/>
              </w:rPr>
            </w:pPr>
            <w:r w:rsidRPr="000D3468">
              <w:rPr>
                <w:rFonts w:asciiTheme="majorHAnsi" w:hAnsiTheme="majorHAnsi" w:cstheme="majorHAnsi"/>
                <w:color w:val="000000" w:themeColor="text1"/>
                <w:sz w:val="26"/>
                <w:szCs w:val="26"/>
                <w:lang w:val="pt-BR"/>
              </w:rPr>
              <w:t>Tốc độ góc của vệ tinh là</w:t>
            </w:r>
          </w:p>
          <w:p w14:paraId="584B4208" w14:textId="77777777" w:rsidR="00133653" w:rsidRPr="00FA4C82" w:rsidRDefault="00ED1736">
            <w:pPr>
              <w:rPr>
                <w:rFonts w:asciiTheme="majorHAnsi" w:hAnsiTheme="majorHAnsi" w:cstheme="majorHAnsi"/>
                <w:color w:val="000000" w:themeColor="text1"/>
                <w:sz w:val="26"/>
                <w:szCs w:val="26"/>
                <w:lang w:val="en-US"/>
              </w:rPr>
            </w:pPr>
            <m:oMathPara>
              <m:oMath>
                <m:r>
                  <w:rPr>
                    <w:rFonts w:ascii="Cambria Math" w:hAnsi="Cambria Math" w:cstheme="majorHAnsi"/>
                    <w:color w:val="000000" w:themeColor="text1"/>
                    <w:sz w:val="26"/>
                    <w:szCs w:val="26"/>
                    <w:lang w:val="en-US"/>
                  </w:rPr>
                  <m:t>ω=</m:t>
                </m:r>
                <m:f>
                  <m:fPr>
                    <m:ctrlPr>
                      <w:rPr>
                        <w:rFonts w:ascii="Cambria Math" w:eastAsiaTheme="minorEastAsia" w:hAnsi="Cambria Math" w:cstheme="majorHAnsi"/>
                        <w:i/>
                        <w:color w:val="000000" w:themeColor="text1"/>
                        <w:sz w:val="26"/>
                        <w:szCs w:val="26"/>
                        <w:lang w:val="en-US"/>
                      </w:rPr>
                    </m:ctrlPr>
                  </m:fPr>
                  <m:num>
                    <m:r>
                      <w:rPr>
                        <w:rFonts w:ascii="Cambria Math" w:eastAsiaTheme="minorEastAsia" w:hAnsi="Cambria Math" w:cstheme="majorHAnsi"/>
                        <w:color w:val="000000" w:themeColor="text1"/>
                        <w:sz w:val="26"/>
                        <w:szCs w:val="26"/>
                        <w:lang w:val="en-US"/>
                      </w:rPr>
                      <m:t>2π</m:t>
                    </m:r>
                  </m:num>
                  <m:den>
                    <m:r>
                      <w:rPr>
                        <w:rFonts w:ascii="Cambria Math" w:eastAsiaTheme="minorEastAsia" w:hAnsi="Cambria Math" w:cstheme="majorHAnsi"/>
                        <w:color w:val="000000" w:themeColor="text1"/>
                        <w:sz w:val="26"/>
                        <w:szCs w:val="26"/>
                        <w:lang w:val="en-US"/>
                      </w:rPr>
                      <m:t>T</m:t>
                    </m:r>
                  </m:den>
                </m:f>
                <m:r>
                  <w:rPr>
                    <w:rFonts w:ascii="Cambria Math" w:hAnsi="Cambria Math" w:cstheme="majorHAnsi"/>
                    <w:color w:val="000000" w:themeColor="text1"/>
                    <w:sz w:val="26"/>
                    <w:szCs w:val="26"/>
                    <w:lang w:val="en-US"/>
                  </w:rPr>
                  <m:t>=1,45.</m:t>
                </m:r>
                <m:sSup>
                  <m:sSupPr>
                    <m:ctrlPr>
                      <w:rPr>
                        <w:rFonts w:ascii="Cambria Math" w:hAnsi="Cambria Math" w:cstheme="majorHAnsi"/>
                        <w:i/>
                        <w:color w:val="000000" w:themeColor="text1"/>
                        <w:sz w:val="26"/>
                        <w:szCs w:val="26"/>
                        <w:lang w:val="en-US"/>
                      </w:rPr>
                    </m:ctrlPr>
                  </m:sSupPr>
                  <m:e>
                    <m:r>
                      <w:rPr>
                        <w:rFonts w:ascii="Cambria Math" w:hAnsi="Cambria Math" w:cstheme="majorHAnsi"/>
                        <w:color w:val="000000" w:themeColor="text1"/>
                        <w:sz w:val="26"/>
                        <w:szCs w:val="26"/>
                        <w:lang w:val="en-US"/>
                      </w:rPr>
                      <m:t>10</m:t>
                    </m:r>
                  </m:e>
                  <m:sup>
                    <m:r>
                      <w:rPr>
                        <w:rFonts w:ascii="Cambria Math" w:hAnsi="Cambria Math" w:cstheme="majorHAnsi"/>
                        <w:color w:val="000000" w:themeColor="text1"/>
                        <w:sz w:val="26"/>
                        <w:szCs w:val="26"/>
                        <w:lang w:val="en-US"/>
                      </w:rPr>
                      <m:t>-4</m:t>
                    </m:r>
                  </m:sup>
                </m:sSup>
                <m:r>
                  <w:rPr>
                    <w:rFonts w:ascii="Cambria Math" w:hAnsi="Cambria Math" w:cstheme="majorHAnsi"/>
                    <w:color w:val="000000" w:themeColor="text1"/>
                    <w:sz w:val="26"/>
                    <w:szCs w:val="26"/>
                    <w:lang w:val="en-US"/>
                  </w:rPr>
                  <m:t xml:space="preserve"> (</m:t>
                </m:r>
                <m:f>
                  <m:fPr>
                    <m:ctrlPr>
                      <w:rPr>
                        <w:rFonts w:ascii="Cambria Math" w:hAnsi="Cambria Math" w:cstheme="majorHAnsi"/>
                        <w:i/>
                        <w:color w:val="000000" w:themeColor="text1"/>
                        <w:sz w:val="26"/>
                        <w:szCs w:val="26"/>
                        <w:lang w:val="en-US"/>
                      </w:rPr>
                    </m:ctrlPr>
                  </m:fPr>
                  <m:num>
                    <m:r>
                      <w:rPr>
                        <w:rFonts w:ascii="Cambria Math" w:hAnsi="Cambria Math" w:cstheme="majorHAnsi"/>
                        <w:color w:val="000000" w:themeColor="text1"/>
                        <w:sz w:val="26"/>
                        <w:szCs w:val="26"/>
                        <w:lang w:val="en-US"/>
                      </w:rPr>
                      <m:t>rad</m:t>
                    </m:r>
                  </m:num>
                  <m:den>
                    <m:r>
                      <w:rPr>
                        <w:rFonts w:ascii="Cambria Math" w:hAnsi="Cambria Math" w:cstheme="majorHAnsi"/>
                        <w:color w:val="000000" w:themeColor="text1"/>
                        <w:sz w:val="26"/>
                        <w:szCs w:val="26"/>
                        <w:lang w:val="en-US"/>
                      </w:rPr>
                      <m:t>s</m:t>
                    </m:r>
                  </m:den>
                </m:f>
                <m:r>
                  <w:rPr>
                    <w:rFonts w:ascii="Cambria Math" w:hAnsi="Cambria Math" w:cstheme="majorHAnsi"/>
                    <w:color w:val="000000" w:themeColor="text1"/>
                    <w:sz w:val="26"/>
                    <w:szCs w:val="26"/>
                    <w:lang w:val="en-US"/>
                  </w:rPr>
                  <m:t>)</m:t>
                </m:r>
              </m:oMath>
            </m:oMathPara>
          </w:p>
        </w:tc>
        <w:tc>
          <w:tcPr>
            <w:tcW w:w="854" w:type="dxa"/>
          </w:tcPr>
          <w:p w14:paraId="5A31035F"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0,25</w:t>
            </w:r>
          </w:p>
          <w:p w14:paraId="255B44E1" w14:textId="77777777" w:rsidR="00133653" w:rsidRPr="00FA4C82" w:rsidRDefault="00133653">
            <w:pPr>
              <w:rPr>
                <w:rFonts w:asciiTheme="majorHAnsi" w:hAnsiTheme="majorHAnsi" w:cstheme="majorHAnsi"/>
                <w:color w:val="000000" w:themeColor="text1"/>
                <w:sz w:val="26"/>
                <w:szCs w:val="26"/>
                <w:lang w:val="en-US"/>
              </w:rPr>
            </w:pPr>
          </w:p>
          <w:p w14:paraId="396E3EC2"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0,25</w:t>
            </w:r>
          </w:p>
        </w:tc>
      </w:tr>
      <w:tr w:rsidR="00FA4C82" w:rsidRPr="00FA4C82" w14:paraId="3870A2CB" w14:textId="77777777">
        <w:trPr>
          <w:jc w:val="center"/>
        </w:trPr>
        <w:tc>
          <w:tcPr>
            <w:tcW w:w="621" w:type="dxa"/>
          </w:tcPr>
          <w:p w14:paraId="712BCE06"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Bài 4b</w:t>
            </w:r>
          </w:p>
        </w:tc>
        <w:tc>
          <w:tcPr>
            <w:tcW w:w="8037" w:type="dxa"/>
          </w:tcPr>
          <w:p w14:paraId="388BB50A"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Gia tốc hướng tâm là</w:t>
            </w:r>
          </w:p>
          <w:p w14:paraId="62AD1A05" w14:textId="77777777" w:rsidR="00133653" w:rsidRPr="00FA4C82" w:rsidRDefault="00000000">
            <w:pPr>
              <w:rPr>
                <w:rFonts w:asciiTheme="majorHAnsi" w:eastAsiaTheme="minorEastAsia" w:hAnsiTheme="majorHAnsi" w:cstheme="majorHAnsi"/>
                <w:color w:val="000000" w:themeColor="text1"/>
                <w:sz w:val="26"/>
                <w:szCs w:val="26"/>
                <w:lang w:val="en-US"/>
              </w:rPr>
            </w:pPr>
            <m:oMathPara>
              <m:oMath>
                <m:sSub>
                  <m:sSubPr>
                    <m:ctrlPr>
                      <w:rPr>
                        <w:rFonts w:ascii="Cambria Math" w:hAnsi="Cambria Math" w:cstheme="majorHAnsi"/>
                        <w:i/>
                        <w:color w:val="000000" w:themeColor="text1"/>
                        <w:sz w:val="26"/>
                        <w:szCs w:val="26"/>
                        <w:lang w:val="en-US"/>
                      </w:rPr>
                    </m:ctrlPr>
                  </m:sSubPr>
                  <m:e>
                    <m:r>
                      <w:rPr>
                        <w:rFonts w:ascii="Cambria Math" w:hAnsi="Cambria Math" w:cstheme="majorHAnsi"/>
                        <w:color w:val="000000" w:themeColor="text1"/>
                        <w:sz w:val="26"/>
                        <w:szCs w:val="26"/>
                        <w:lang w:val="en-US"/>
                      </w:rPr>
                      <m:t>a</m:t>
                    </m:r>
                  </m:e>
                  <m:sub>
                    <m:r>
                      <w:rPr>
                        <w:rFonts w:ascii="Cambria Math" w:hAnsi="Cambria Math" w:cstheme="majorHAnsi"/>
                        <w:color w:val="000000" w:themeColor="text1"/>
                        <w:sz w:val="26"/>
                        <w:szCs w:val="26"/>
                        <w:lang w:val="en-US"/>
                      </w:rPr>
                      <m:t>ht</m:t>
                    </m:r>
                  </m:sub>
                </m:sSub>
                <m:r>
                  <w:rPr>
                    <w:rFonts w:ascii="Cambria Math" w:hAnsi="Cambria Math" w:cstheme="majorHAnsi"/>
                    <w:color w:val="000000" w:themeColor="text1"/>
                    <w:sz w:val="26"/>
                    <w:szCs w:val="26"/>
                    <w:lang w:val="en-US"/>
                  </w:rPr>
                  <m:t>=</m:t>
                </m:r>
                <m:sSup>
                  <m:sSupPr>
                    <m:ctrlPr>
                      <w:rPr>
                        <w:rFonts w:ascii="Cambria Math" w:hAnsi="Cambria Math" w:cstheme="majorHAnsi"/>
                        <w:i/>
                        <w:color w:val="000000" w:themeColor="text1"/>
                        <w:sz w:val="26"/>
                        <w:szCs w:val="26"/>
                        <w:lang w:val="en-US"/>
                      </w:rPr>
                    </m:ctrlPr>
                  </m:sSupPr>
                  <m:e>
                    <m:r>
                      <w:rPr>
                        <w:rFonts w:ascii="Cambria Math" w:hAnsi="Cambria Math" w:cstheme="majorHAnsi"/>
                        <w:color w:val="000000" w:themeColor="text1"/>
                        <w:sz w:val="26"/>
                        <w:szCs w:val="26"/>
                        <w:lang w:val="en-US"/>
                      </w:rPr>
                      <m:t>ω</m:t>
                    </m:r>
                  </m:e>
                  <m:sup>
                    <m:r>
                      <w:rPr>
                        <w:rFonts w:ascii="Cambria Math" w:hAnsi="Cambria Math" w:cstheme="majorHAnsi"/>
                        <w:color w:val="000000" w:themeColor="text1"/>
                        <w:sz w:val="26"/>
                        <w:szCs w:val="26"/>
                        <w:lang w:val="en-US"/>
                      </w:rPr>
                      <m:t>2</m:t>
                    </m:r>
                  </m:sup>
                </m:sSup>
                <m:r>
                  <w:rPr>
                    <w:rFonts w:ascii="Cambria Math" w:hAnsi="Cambria Math" w:cstheme="majorHAnsi"/>
                    <w:color w:val="000000" w:themeColor="text1"/>
                    <w:sz w:val="26"/>
                    <w:szCs w:val="26"/>
                    <w:lang w:val="en-US"/>
                  </w:rPr>
                  <m:t>(R+h)</m:t>
                </m:r>
              </m:oMath>
            </m:oMathPara>
          </w:p>
          <w:p w14:paraId="23EA2F89"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eastAsiaTheme="minorEastAsia" w:hAnsiTheme="majorHAnsi" w:cstheme="majorHAnsi"/>
                <w:color w:val="000000" w:themeColor="text1"/>
                <w:sz w:val="26"/>
                <w:szCs w:val="26"/>
                <w:lang w:val="en-US"/>
              </w:rPr>
              <w:t>Suy ra: a</w:t>
            </w:r>
            <w:r w:rsidRPr="00FA4C82">
              <w:rPr>
                <w:rFonts w:asciiTheme="majorHAnsi" w:eastAsiaTheme="minorEastAsia" w:hAnsiTheme="majorHAnsi" w:cstheme="majorHAnsi"/>
                <w:color w:val="000000" w:themeColor="text1"/>
                <w:sz w:val="26"/>
                <w:szCs w:val="26"/>
                <w:vertAlign w:val="subscript"/>
                <w:lang w:val="en-US"/>
              </w:rPr>
              <w:t xml:space="preserve">ht </w:t>
            </w:r>
            <w:r w:rsidRPr="00FA4C82">
              <w:rPr>
                <w:rFonts w:asciiTheme="majorHAnsi" w:eastAsiaTheme="minorEastAsia" w:hAnsiTheme="majorHAnsi" w:cstheme="majorHAnsi"/>
                <w:color w:val="000000" w:themeColor="text1"/>
                <w:sz w:val="26"/>
                <w:szCs w:val="26"/>
                <w:lang w:val="en-US"/>
              </w:rPr>
              <w:t xml:space="preserve"> = 0,18 m/s</w:t>
            </w:r>
            <w:r w:rsidRPr="00FA4C82">
              <w:rPr>
                <w:rFonts w:asciiTheme="majorHAnsi" w:eastAsiaTheme="minorEastAsia" w:hAnsiTheme="majorHAnsi" w:cstheme="majorHAnsi"/>
                <w:color w:val="000000" w:themeColor="text1"/>
                <w:sz w:val="26"/>
                <w:szCs w:val="26"/>
                <w:vertAlign w:val="superscript"/>
                <w:lang w:val="en-US"/>
              </w:rPr>
              <w:t>2</w:t>
            </w:r>
            <w:r w:rsidRPr="00FA4C82">
              <w:rPr>
                <w:rFonts w:asciiTheme="majorHAnsi" w:eastAsiaTheme="minorEastAsia" w:hAnsiTheme="majorHAnsi" w:cstheme="majorHAnsi"/>
                <w:color w:val="000000" w:themeColor="text1"/>
                <w:sz w:val="26"/>
                <w:szCs w:val="26"/>
                <w:lang w:val="en-US"/>
              </w:rPr>
              <w:t>.</w:t>
            </w:r>
          </w:p>
        </w:tc>
        <w:tc>
          <w:tcPr>
            <w:tcW w:w="854" w:type="dxa"/>
          </w:tcPr>
          <w:p w14:paraId="6A2E66BF" w14:textId="77777777" w:rsidR="00133653" w:rsidRPr="00FA4C82" w:rsidRDefault="00133653">
            <w:pPr>
              <w:rPr>
                <w:rFonts w:asciiTheme="majorHAnsi" w:hAnsiTheme="majorHAnsi" w:cstheme="majorHAnsi"/>
                <w:color w:val="000000" w:themeColor="text1"/>
                <w:sz w:val="26"/>
                <w:szCs w:val="26"/>
                <w:lang w:val="en-US"/>
              </w:rPr>
            </w:pPr>
          </w:p>
          <w:p w14:paraId="11288E46"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0,25</w:t>
            </w:r>
          </w:p>
          <w:p w14:paraId="5BE6C196" w14:textId="77777777" w:rsidR="00133653" w:rsidRPr="00FA4C82" w:rsidRDefault="00133653">
            <w:pPr>
              <w:rPr>
                <w:rFonts w:asciiTheme="majorHAnsi" w:hAnsiTheme="majorHAnsi" w:cstheme="majorHAnsi"/>
                <w:color w:val="000000" w:themeColor="text1"/>
                <w:sz w:val="26"/>
                <w:szCs w:val="26"/>
                <w:lang w:val="en-US"/>
              </w:rPr>
            </w:pPr>
          </w:p>
          <w:p w14:paraId="3E9D6D23"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0,25</w:t>
            </w:r>
          </w:p>
        </w:tc>
      </w:tr>
      <w:tr w:rsidR="00FA4C82" w:rsidRPr="00FA4C82" w14:paraId="506BAC53" w14:textId="77777777">
        <w:trPr>
          <w:jc w:val="center"/>
        </w:trPr>
        <w:tc>
          <w:tcPr>
            <w:tcW w:w="621" w:type="dxa"/>
          </w:tcPr>
          <w:p w14:paraId="54221FBC"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Bài 5</w:t>
            </w:r>
          </w:p>
        </w:tc>
        <w:tc>
          <w:tcPr>
            <w:tcW w:w="8037" w:type="dxa"/>
          </w:tcPr>
          <w:p w14:paraId="3C284EE8" w14:textId="77777777" w:rsidR="00133653" w:rsidRPr="00FA4C82" w:rsidRDefault="00ED1736">
            <w:pPr>
              <w:pBdr>
                <w:top w:val="single" w:sz="4" w:space="1" w:color="auto"/>
                <w:left w:val="single" w:sz="4" w:space="4" w:color="auto"/>
                <w:bottom w:val="single" w:sz="4" w:space="1" w:color="auto"/>
                <w:right w:val="single" w:sz="4" w:space="4" w:color="auto"/>
              </w:pBdr>
              <w:rPr>
                <w:rFonts w:asciiTheme="majorHAnsi" w:hAnsiTheme="majorHAnsi" w:cstheme="majorHAnsi"/>
                <w:b/>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Khi ở vị trí cân bằng </w:t>
            </w:r>
            <w:r w:rsidRPr="00FA4C82">
              <w:rPr>
                <w:rFonts w:asciiTheme="majorHAnsi" w:hAnsiTheme="majorHAnsi" w:cstheme="majorHAnsi"/>
                <w:noProof/>
                <w:color w:val="000000" w:themeColor="text1"/>
                <w:sz w:val="26"/>
                <w:szCs w:val="26"/>
                <w:lang w:val="en-US"/>
              </w:rPr>
              <w:drawing>
                <wp:inline distT="0" distB="0" distL="0" distR="0" wp14:anchorId="7FB3D4BF" wp14:editId="30F599A0">
                  <wp:extent cx="1228725" cy="222885"/>
                  <wp:effectExtent l="0" t="0" r="0" b="5715"/>
                  <wp:docPr id="900" name="Picture 900" descr="C:\Users\Admin\AppData\Local\Temp\ksohtml11652\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Picture 900" descr="C:\Users\Admin\AppData\Local\Temp\ksohtml11652\wps6.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1228725" cy="223405"/>
                          </a:xfrm>
                          <a:prstGeom prst="rect">
                            <a:avLst/>
                          </a:prstGeom>
                          <a:noFill/>
                          <a:ln>
                            <a:noFill/>
                          </a:ln>
                        </pic:spPr>
                      </pic:pic>
                    </a:graphicData>
                  </a:graphic>
                </wp:inline>
              </w:drawing>
            </w:r>
          </w:p>
          <w:p w14:paraId="7167EB6D" w14:textId="77777777" w:rsidR="00133653" w:rsidRPr="00FA4C82" w:rsidRDefault="00ED1736">
            <w:pPr>
              <w:pBdr>
                <w:top w:val="single" w:sz="4" w:space="1" w:color="auto"/>
                <w:left w:val="single" w:sz="4" w:space="4" w:color="auto"/>
                <w:bottom w:val="single" w:sz="4" w:space="1" w:color="auto"/>
                <w:right w:val="single" w:sz="4" w:space="4" w:color="auto"/>
              </w:pBd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Với lò xo một: </w:t>
            </w:r>
            <w:r w:rsidRPr="00FA4C82">
              <w:rPr>
                <w:rFonts w:asciiTheme="majorHAnsi" w:hAnsiTheme="majorHAnsi" w:cstheme="majorHAnsi"/>
                <w:noProof/>
                <w:color w:val="000000" w:themeColor="text1"/>
                <w:sz w:val="26"/>
                <w:szCs w:val="26"/>
                <w:lang w:val="en-US"/>
              </w:rPr>
              <w:drawing>
                <wp:inline distT="0" distB="0" distL="0" distR="0" wp14:anchorId="59135AE0" wp14:editId="569235B7">
                  <wp:extent cx="2419350" cy="272415"/>
                  <wp:effectExtent l="0" t="0" r="0" b="0"/>
                  <wp:docPr id="901" name="Picture 901" descr="C:\Users\Admin\AppData\Local\Temp\ksohtml11652\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Picture 901" descr="C:\Users\Admin\AppData\Local\Temp\ksohtml11652\wps7.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2422988" cy="272859"/>
                          </a:xfrm>
                          <a:prstGeom prst="rect">
                            <a:avLst/>
                          </a:prstGeom>
                          <a:noFill/>
                          <a:ln>
                            <a:noFill/>
                          </a:ln>
                        </pic:spPr>
                      </pic:pic>
                    </a:graphicData>
                  </a:graphic>
                </wp:inline>
              </w:drawing>
            </w:r>
            <w:r w:rsidRPr="00FA4C82">
              <w:rPr>
                <w:rFonts w:asciiTheme="majorHAnsi" w:hAnsiTheme="majorHAnsi" w:cstheme="majorHAnsi"/>
                <w:color w:val="000000" w:themeColor="text1"/>
                <w:sz w:val="26"/>
                <w:szCs w:val="26"/>
                <w:lang w:val="en-US"/>
              </w:rPr>
              <w:t xml:space="preserve"> </w:t>
            </w:r>
          </w:p>
          <w:p w14:paraId="3ABFA9F0" w14:textId="77777777" w:rsidR="00133653" w:rsidRPr="00FA4C82" w:rsidRDefault="00ED1736">
            <w:pPr>
              <w:pBdr>
                <w:top w:val="single" w:sz="4" w:space="1" w:color="auto"/>
                <w:left w:val="single" w:sz="4" w:space="4" w:color="auto"/>
                <w:bottom w:val="single" w:sz="4" w:space="1" w:color="auto"/>
                <w:right w:val="single" w:sz="4" w:space="4" w:color="auto"/>
              </w:pBd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lastRenderedPageBreak/>
              <w:t xml:space="preserve"> + Với lò xo hai:   </w:t>
            </w:r>
            <w:r w:rsidRPr="00FA4C82">
              <w:rPr>
                <w:rFonts w:asciiTheme="majorHAnsi" w:hAnsiTheme="majorHAnsi" w:cstheme="majorHAnsi"/>
                <w:noProof/>
                <w:color w:val="000000" w:themeColor="text1"/>
                <w:sz w:val="26"/>
                <w:szCs w:val="26"/>
                <w:lang w:val="en-US"/>
              </w:rPr>
              <w:drawing>
                <wp:inline distT="0" distB="0" distL="0" distR="0" wp14:anchorId="42238E5D" wp14:editId="69195A4D">
                  <wp:extent cx="2543175" cy="272415"/>
                  <wp:effectExtent l="0" t="0" r="0" b="0"/>
                  <wp:docPr id="902" name="Picture 902" descr="C:\Users\Admin\AppData\Local\Temp\ksohtml11652\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Picture 902" descr="C:\Users\Admin\AppData\Local\Temp\ksohtml11652\wps8.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2543175" cy="272873"/>
                          </a:xfrm>
                          <a:prstGeom prst="rect">
                            <a:avLst/>
                          </a:prstGeom>
                          <a:noFill/>
                          <a:ln>
                            <a:noFill/>
                          </a:ln>
                        </pic:spPr>
                      </pic:pic>
                    </a:graphicData>
                  </a:graphic>
                </wp:inline>
              </w:drawing>
            </w:r>
          </w:p>
          <w:p w14:paraId="65E7210B" w14:textId="77777777" w:rsidR="00133653" w:rsidRPr="00FA4C82" w:rsidRDefault="00ED1736">
            <w:pPr>
              <w:pBdr>
                <w:top w:val="single" w:sz="4" w:space="1" w:color="auto"/>
                <w:left w:val="single" w:sz="4" w:space="4" w:color="auto"/>
                <w:bottom w:val="single" w:sz="4" w:space="1" w:color="auto"/>
                <w:right w:val="single" w:sz="4" w:space="4" w:color="auto"/>
              </w:pBd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 xml:space="preserve">+ Lập tỉ số </w:t>
            </w:r>
          </w:p>
          <w:p w14:paraId="6EEBA06C" w14:textId="77777777" w:rsidR="00133653" w:rsidRPr="00FA4C82" w:rsidRDefault="00ED1736">
            <w:pPr>
              <w:pBdr>
                <w:top w:val="single" w:sz="4" w:space="1" w:color="auto"/>
                <w:left w:val="single" w:sz="4" w:space="4" w:color="auto"/>
                <w:bottom w:val="single" w:sz="4" w:space="1" w:color="auto"/>
                <w:right w:val="single" w:sz="4" w:space="4" w:color="auto"/>
              </w:pBdr>
              <w:jc w:val="center"/>
              <w:rPr>
                <w:rFonts w:asciiTheme="majorHAnsi" w:hAnsiTheme="majorHAnsi" w:cstheme="majorHAnsi"/>
                <w:color w:val="000000" w:themeColor="text1"/>
                <w:sz w:val="26"/>
                <w:szCs w:val="26"/>
                <w:lang w:val="en-US"/>
              </w:rPr>
            </w:pPr>
            <w:r w:rsidRPr="00FA4C82">
              <w:rPr>
                <w:rFonts w:asciiTheme="majorHAnsi" w:hAnsiTheme="majorHAnsi" w:cstheme="majorHAnsi"/>
                <w:noProof/>
                <w:color w:val="000000" w:themeColor="text1"/>
                <w:sz w:val="26"/>
                <w:szCs w:val="26"/>
                <w:lang w:val="en-US"/>
              </w:rPr>
              <w:drawing>
                <wp:inline distT="0" distB="0" distL="0" distR="0" wp14:anchorId="0CAA37FC" wp14:editId="79326342">
                  <wp:extent cx="1941830" cy="514350"/>
                  <wp:effectExtent l="0" t="0" r="1270" b="0"/>
                  <wp:docPr id="903" name="Picture 903" descr="C:\Users\Admin\AppData\Local\Temp\ksohtml11652\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Picture 903" descr="C:\Users\Admin\AppData\Local\Temp\ksohtml11652\wps9.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1941934" cy="514350"/>
                          </a:xfrm>
                          <a:prstGeom prst="rect">
                            <a:avLst/>
                          </a:prstGeom>
                          <a:noFill/>
                          <a:ln>
                            <a:noFill/>
                          </a:ln>
                        </pic:spPr>
                      </pic:pic>
                    </a:graphicData>
                  </a:graphic>
                </wp:inline>
              </w:drawing>
            </w:r>
          </w:p>
          <w:p w14:paraId="607651FC" w14:textId="77777777" w:rsidR="00133653" w:rsidRPr="00FA4C82" w:rsidRDefault="00ED1736">
            <w:pPr>
              <w:pBdr>
                <w:top w:val="single" w:sz="4" w:space="1" w:color="auto"/>
                <w:left w:val="single" w:sz="4" w:space="4" w:color="auto"/>
                <w:bottom w:val="single" w:sz="4" w:space="1" w:color="auto"/>
                <w:right w:val="single" w:sz="4" w:space="4" w:color="auto"/>
              </w:pBd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Vậy hai lò xo có độ cứng bằng nhau</w:t>
            </w:r>
          </w:p>
        </w:tc>
        <w:tc>
          <w:tcPr>
            <w:tcW w:w="854" w:type="dxa"/>
          </w:tcPr>
          <w:p w14:paraId="3634090A" w14:textId="77777777" w:rsidR="00133653" w:rsidRPr="00FA4C82" w:rsidRDefault="00133653">
            <w:pPr>
              <w:rPr>
                <w:rFonts w:asciiTheme="majorHAnsi" w:hAnsiTheme="majorHAnsi" w:cstheme="majorHAnsi"/>
                <w:color w:val="000000" w:themeColor="text1"/>
                <w:sz w:val="26"/>
                <w:szCs w:val="26"/>
                <w:lang w:val="en-US"/>
              </w:rPr>
            </w:pPr>
          </w:p>
          <w:p w14:paraId="054B8BF8" w14:textId="77777777" w:rsidR="00133653" w:rsidRPr="00FA4C82" w:rsidRDefault="00133653">
            <w:pPr>
              <w:rPr>
                <w:rFonts w:asciiTheme="majorHAnsi" w:hAnsiTheme="majorHAnsi" w:cstheme="majorHAnsi"/>
                <w:color w:val="000000" w:themeColor="text1"/>
                <w:sz w:val="26"/>
                <w:szCs w:val="26"/>
                <w:lang w:val="en-US"/>
              </w:rPr>
            </w:pPr>
          </w:p>
          <w:p w14:paraId="3E455993" w14:textId="77777777" w:rsidR="00133653" w:rsidRPr="00FA4C82" w:rsidRDefault="00133653">
            <w:pPr>
              <w:rPr>
                <w:rFonts w:asciiTheme="majorHAnsi" w:hAnsiTheme="majorHAnsi" w:cstheme="majorHAnsi"/>
                <w:color w:val="000000" w:themeColor="text1"/>
                <w:sz w:val="26"/>
                <w:szCs w:val="26"/>
                <w:lang w:val="en-US"/>
              </w:rPr>
            </w:pPr>
          </w:p>
          <w:p w14:paraId="058A23E3"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lastRenderedPageBreak/>
              <w:t>0,25</w:t>
            </w:r>
          </w:p>
          <w:p w14:paraId="1F8F79E2" w14:textId="77777777" w:rsidR="00133653" w:rsidRPr="00FA4C82" w:rsidRDefault="00133653">
            <w:pPr>
              <w:rPr>
                <w:rFonts w:asciiTheme="majorHAnsi" w:hAnsiTheme="majorHAnsi" w:cstheme="majorHAnsi"/>
                <w:color w:val="000000" w:themeColor="text1"/>
                <w:sz w:val="26"/>
                <w:szCs w:val="26"/>
                <w:lang w:val="en-US"/>
              </w:rPr>
            </w:pPr>
          </w:p>
          <w:p w14:paraId="5E439257" w14:textId="77777777" w:rsidR="00133653" w:rsidRPr="00FA4C82" w:rsidRDefault="00133653">
            <w:pPr>
              <w:rPr>
                <w:rFonts w:asciiTheme="majorHAnsi" w:hAnsiTheme="majorHAnsi" w:cstheme="majorHAnsi"/>
                <w:color w:val="000000" w:themeColor="text1"/>
                <w:sz w:val="26"/>
                <w:szCs w:val="26"/>
                <w:lang w:val="en-US"/>
              </w:rPr>
            </w:pPr>
          </w:p>
          <w:p w14:paraId="6151F922" w14:textId="77777777" w:rsidR="00133653" w:rsidRPr="00FA4C82" w:rsidRDefault="00133653">
            <w:pPr>
              <w:rPr>
                <w:rFonts w:asciiTheme="majorHAnsi" w:hAnsiTheme="majorHAnsi" w:cstheme="majorHAnsi"/>
                <w:color w:val="000000" w:themeColor="text1"/>
                <w:sz w:val="26"/>
                <w:szCs w:val="26"/>
                <w:lang w:val="en-US"/>
              </w:rPr>
            </w:pPr>
          </w:p>
          <w:p w14:paraId="20CF6BEA" w14:textId="77777777" w:rsidR="00133653" w:rsidRPr="00FA4C82" w:rsidRDefault="00ED1736">
            <w:pPr>
              <w:rPr>
                <w:rFonts w:asciiTheme="majorHAnsi" w:hAnsiTheme="majorHAnsi" w:cstheme="majorHAnsi"/>
                <w:color w:val="000000" w:themeColor="text1"/>
                <w:sz w:val="26"/>
                <w:szCs w:val="26"/>
                <w:lang w:val="en-US"/>
              </w:rPr>
            </w:pPr>
            <w:r w:rsidRPr="00FA4C82">
              <w:rPr>
                <w:rFonts w:asciiTheme="majorHAnsi" w:hAnsiTheme="majorHAnsi" w:cstheme="majorHAnsi"/>
                <w:color w:val="000000" w:themeColor="text1"/>
                <w:sz w:val="26"/>
                <w:szCs w:val="26"/>
                <w:lang w:val="en-US"/>
              </w:rPr>
              <w:t>0,25</w:t>
            </w:r>
          </w:p>
        </w:tc>
      </w:tr>
    </w:tbl>
    <w:p w14:paraId="4DBECE75" w14:textId="77777777" w:rsidR="00133653" w:rsidRPr="00FA4C82" w:rsidRDefault="00133653">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p>
    <w:p w14:paraId="2C034455" w14:textId="77777777" w:rsidR="00133653" w:rsidRPr="00FA4C82" w:rsidRDefault="00133653">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p>
    <w:p w14:paraId="146144F4" w14:textId="77777777" w:rsidR="00133653" w:rsidRPr="00FA4C82" w:rsidRDefault="00133653">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p>
    <w:sectPr w:rsidR="00133653" w:rsidRPr="00FA4C82" w:rsidSect="005C7C99">
      <w:headerReference w:type="even" r:id="rId142"/>
      <w:headerReference w:type="default" r:id="rId143"/>
      <w:footerReference w:type="even" r:id="rId144"/>
      <w:footerReference w:type="default" r:id="rId145"/>
      <w:headerReference w:type="first" r:id="rId146"/>
      <w:footerReference w:type="first" r:id="rId147"/>
      <w:pgSz w:w="11907" w:h="16840"/>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DD0ED" w14:textId="77777777" w:rsidR="00677BC1" w:rsidRDefault="00677BC1">
      <w:r>
        <w:separator/>
      </w:r>
    </w:p>
  </w:endnote>
  <w:endnote w:type="continuationSeparator" w:id="0">
    <w:p w14:paraId="77ED51E5" w14:textId="77777777" w:rsidR="00677BC1" w:rsidRDefault="00677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VnTimeH">
    <w:altName w:val="Times New Roman"/>
    <w:charset w:val="00"/>
    <w:family w:val="swiss"/>
    <w:pitch w:val="variable"/>
    <w:sig w:usb0="00000007" w:usb1="00000000" w:usb2="00000000" w:usb3="00000000" w:csb0="00000013"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NewRoman">
    <w:altName w:val="Yu Gothic UI"/>
    <w:charset w:val="80"/>
    <w:family w:val="auto"/>
    <w:pitch w:val="default"/>
    <w:sig w:usb0="00000000" w:usb1="00000000" w:usb2="00000010" w:usb3="00000000" w:csb0="00020100" w:csb1="00000000"/>
  </w:font>
  <w:font w:name="+mn-ea">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6"/>
        <w:szCs w:val="26"/>
      </w:rPr>
      <w:id w:val="1837026052"/>
      <w:docPartObj>
        <w:docPartGallery w:val="AutoText"/>
      </w:docPartObj>
    </w:sdtPr>
    <w:sdtContent>
      <w:p w14:paraId="2F939C1F" w14:textId="77777777" w:rsidR="003A54B8" w:rsidRDefault="003A54B8">
        <w:pPr>
          <w:pStyle w:val="Footer"/>
          <w:jc w:val="center"/>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PAGE   \* MERGEFORMAT </w:instrText>
        </w:r>
        <w:r>
          <w:rPr>
            <w:rFonts w:ascii="Times New Roman" w:hAnsi="Times New Roman"/>
            <w:sz w:val="26"/>
            <w:szCs w:val="26"/>
          </w:rPr>
          <w:fldChar w:fldCharType="separate"/>
        </w:r>
        <w:r>
          <w:rPr>
            <w:rFonts w:ascii="Times New Roman" w:hAnsi="Times New Roman"/>
            <w:noProof/>
            <w:sz w:val="26"/>
            <w:szCs w:val="26"/>
          </w:rPr>
          <w:t>28</w:t>
        </w:r>
        <w:r>
          <w:rPr>
            <w:rFonts w:ascii="Times New Roman" w:hAnsi="Times New Roman"/>
            <w:sz w:val="26"/>
            <w:szCs w:val="26"/>
          </w:rPr>
          <w:fldChar w:fldCharType="end"/>
        </w:r>
      </w:p>
    </w:sdtContent>
  </w:sdt>
  <w:p w14:paraId="4CD922A2" w14:textId="77777777" w:rsidR="003A54B8" w:rsidRDefault="003A54B8">
    <w:pPr>
      <w:pStyle w:val="Footer"/>
      <w:rPr>
        <w:rFonts w:ascii="Times New Roman" w:hAnsi="Times New Roman"/>
        <w:sz w:val="26"/>
        <w:szCs w:val="2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6"/>
        <w:szCs w:val="26"/>
      </w:rPr>
      <w:id w:val="1539009549"/>
      <w:docPartObj>
        <w:docPartGallery w:val="AutoText"/>
      </w:docPartObj>
    </w:sdtPr>
    <w:sdtContent>
      <w:p w14:paraId="7E7AD8A4" w14:textId="77777777" w:rsidR="003A54B8" w:rsidRDefault="003A54B8">
        <w:pPr>
          <w:pStyle w:val="Footer"/>
          <w:jc w:val="right"/>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PAGE   \* MERGEFORMAT </w:instrText>
        </w:r>
        <w:r>
          <w:rPr>
            <w:rFonts w:ascii="Times New Roman" w:hAnsi="Times New Roman"/>
            <w:sz w:val="26"/>
            <w:szCs w:val="26"/>
          </w:rPr>
          <w:fldChar w:fldCharType="separate"/>
        </w:r>
        <w:r>
          <w:rPr>
            <w:rFonts w:ascii="Times New Roman" w:hAnsi="Times New Roman"/>
            <w:noProof/>
            <w:sz w:val="26"/>
            <w:szCs w:val="26"/>
          </w:rPr>
          <w:t>4</w:t>
        </w:r>
        <w:r>
          <w:rPr>
            <w:rFonts w:ascii="Times New Roman" w:hAnsi="Times New Roman"/>
            <w:noProof/>
            <w:sz w:val="26"/>
            <w:szCs w:val="26"/>
          </w:rPr>
          <w:t>5</w:t>
        </w:r>
        <w:r>
          <w:rPr>
            <w:rFonts w:ascii="Times New Roman" w:hAnsi="Times New Roman"/>
            <w:sz w:val="26"/>
            <w:szCs w:val="26"/>
          </w:rPr>
          <w:fldChar w:fldCharType="end"/>
        </w:r>
      </w:p>
    </w:sdtContent>
  </w:sdt>
  <w:p w14:paraId="49D5FC32" w14:textId="77777777" w:rsidR="003A54B8" w:rsidRDefault="003A54B8">
    <w:pPr>
      <w:pStyle w:val="Footer"/>
      <w:rPr>
        <w:rFonts w:ascii="Times New Roman" w:hAnsi="Times New Roman"/>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53B73" w14:textId="77777777" w:rsidR="003A54B8" w:rsidRDefault="003A54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71812"/>
      <w:docPartObj>
        <w:docPartGallery w:val="AutoText"/>
      </w:docPartObj>
    </w:sdtPr>
    <w:sdtContent>
      <w:p w14:paraId="4E56BB8D" w14:textId="77777777" w:rsidR="003A54B8" w:rsidRDefault="003A54B8">
        <w:pPr>
          <w:pStyle w:val="Footer"/>
          <w:jc w:val="center"/>
        </w:pPr>
        <w:r>
          <w:fldChar w:fldCharType="begin"/>
        </w:r>
        <w:r>
          <w:instrText xml:space="preserve"> PAGE   \* MERGEFORMAT </w:instrText>
        </w:r>
        <w:r>
          <w:fldChar w:fldCharType="separate"/>
        </w:r>
        <w:r>
          <w:rPr>
            <w:noProof/>
          </w:rPr>
          <w:t>7</w:t>
        </w:r>
        <w:r>
          <w:rPr>
            <w:noProof/>
          </w:rPr>
          <w:t>2</w:t>
        </w:r>
        <w:r>
          <w:fldChar w:fldCharType="end"/>
        </w:r>
      </w:p>
    </w:sdtContent>
  </w:sdt>
  <w:p w14:paraId="7065E903" w14:textId="77777777" w:rsidR="003A54B8" w:rsidRDefault="003A54B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90E98" w14:textId="77777777" w:rsidR="003A54B8" w:rsidRDefault="003A5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2250E" w14:textId="77777777" w:rsidR="00677BC1" w:rsidRDefault="00677BC1">
      <w:r>
        <w:separator/>
      </w:r>
    </w:p>
  </w:footnote>
  <w:footnote w:type="continuationSeparator" w:id="0">
    <w:p w14:paraId="77A0D39B" w14:textId="77777777" w:rsidR="00677BC1" w:rsidRDefault="00677BC1">
      <w:r>
        <w:continuationSeparator/>
      </w:r>
    </w:p>
  </w:footnote>
  <w:footnote w:id="1">
    <w:p w14:paraId="5DF5B08C" w14:textId="77777777" w:rsidR="003A54B8" w:rsidRPr="00D33E82" w:rsidRDefault="003A54B8" w:rsidP="003A54B8">
      <w:pPr>
        <w:pStyle w:val="FootnoteText"/>
        <w:jc w:val="both"/>
        <w:rPr>
          <w:rFonts w:ascii="Times New Roman" w:hAnsi="Times New Roman"/>
          <w:sz w:val="20"/>
          <w:szCs w:val="20"/>
        </w:rPr>
      </w:pPr>
      <w:r w:rsidRPr="008838AA">
        <w:rPr>
          <w:rStyle w:val="FootnoteReference"/>
          <w:rFonts w:ascii="Times New Roman" w:hAnsi="Times New Roman"/>
          <w:sz w:val="20"/>
          <w:szCs w:val="20"/>
        </w:rPr>
        <w:footnoteRef/>
      </w:r>
      <w:r w:rsidRPr="008838AA">
        <w:rPr>
          <w:rFonts w:ascii="Times New Roman" w:hAnsi="Times New Roman"/>
          <w:sz w:val="20"/>
          <w:szCs w:val="20"/>
        </w:rPr>
        <w:t xml:space="preserve"> </w:t>
      </w:r>
      <w:r w:rsidRPr="007647F7">
        <w:rPr>
          <w:rStyle w:val="fontstyle01"/>
          <w:rFonts w:ascii="Times New Roman" w:hAnsi="Times New Roman"/>
          <w:b/>
        </w:rPr>
        <w:t>Stalnaker, J. M.</w:t>
      </w:r>
      <w:r w:rsidRPr="007647F7">
        <w:rPr>
          <w:rStyle w:val="fontstyle01"/>
          <w:rFonts w:ascii="Times New Roman" w:hAnsi="Times New Roman"/>
        </w:rPr>
        <w:t xml:space="preserve"> (1951). </w:t>
      </w:r>
      <w:r w:rsidRPr="007647F7">
        <w:rPr>
          <w:rStyle w:val="fontstyle01"/>
          <w:rFonts w:ascii="Times New Roman" w:hAnsi="Times New Roman"/>
          <w:i/>
        </w:rPr>
        <w:t>The Essay Type of Examination. In E. F. Lindquist (Ed.), Educational Measurement</w:t>
      </w:r>
      <w:r w:rsidRPr="007647F7">
        <w:rPr>
          <w:rStyle w:val="fontstyle01"/>
          <w:rFonts w:ascii="Times New Roman" w:hAnsi="Times New Roman"/>
        </w:rPr>
        <w:t xml:space="preserve"> (pp. 495-530). Menasha, Wisconsin: George Banta.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B4B84" w14:textId="77777777" w:rsidR="003A54B8" w:rsidRDefault="003A54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EB881" w14:textId="77777777" w:rsidR="003A54B8" w:rsidRDefault="003A54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D58F8" w14:textId="77777777" w:rsidR="003A54B8" w:rsidRDefault="003A54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D25322"/>
    <w:multiLevelType w:val="singleLevel"/>
    <w:tmpl w:val="85D25322"/>
    <w:lvl w:ilvl="0">
      <w:start w:val="1"/>
      <w:numFmt w:val="upperLetter"/>
      <w:suff w:val="space"/>
      <w:lvlText w:val="%1."/>
      <w:lvlJc w:val="left"/>
    </w:lvl>
  </w:abstractNum>
  <w:abstractNum w:abstractNumId="1" w15:restartNumberingAfterBreak="0">
    <w:nsid w:val="992DCE72"/>
    <w:multiLevelType w:val="singleLevel"/>
    <w:tmpl w:val="992DCE72"/>
    <w:lvl w:ilvl="0">
      <w:start w:val="1"/>
      <w:numFmt w:val="upperLetter"/>
      <w:suff w:val="space"/>
      <w:lvlText w:val="%1."/>
      <w:lvlJc w:val="left"/>
    </w:lvl>
  </w:abstractNum>
  <w:abstractNum w:abstractNumId="2" w15:restartNumberingAfterBreak="0">
    <w:nsid w:val="BC4F2215"/>
    <w:multiLevelType w:val="singleLevel"/>
    <w:tmpl w:val="BC4F2215"/>
    <w:lvl w:ilvl="0">
      <w:start w:val="1"/>
      <w:numFmt w:val="upperLetter"/>
      <w:suff w:val="space"/>
      <w:lvlText w:val="%1."/>
      <w:lvlJc w:val="left"/>
      <w:pPr>
        <w:ind w:left="720" w:firstLine="0"/>
      </w:pPr>
    </w:lvl>
  </w:abstractNum>
  <w:abstractNum w:abstractNumId="3" w15:restartNumberingAfterBreak="0">
    <w:nsid w:val="D7B2DF0C"/>
    <w:multiLevelType w:val="singleLevel"/>
    <w:tmpl w:val="D7B2DF0C"/>
    <w:lvl w:ilvl="0">
      <w:start w:val="1"/>
      <w:numFmt w:val="upperLetter"/>
      <w:suff w:val="space"/>
      <w:lvlText w:val="%1."/>
      <w:lvlJc w:val="left"/>
      <w:rPr>
        <w:rFonts w:hint="default"/>
        <w:b w:val="0"/>
        <w:bCs w:val="0"/>
      </w:rPr>
    </w:lvl>
  </w:abstractNum>
  <w:abstractNum w:abstractNumId="4" w15:restartNumberingAfterBreak="0">
    <w:nsid w:val="E9FE4DE7"/>
    <w:multiLevelType w:val="singleLevel"/>
    <w:tmpl w:val="E9FE4DE7"/>
    <w:lvl w:ilvl="0">
      <w:start w:val="1"/>
      <w:numFmt w:val="upperLetter"/>
      <w:suff w:val="space"/>
      <w:lvlText w:val="%1."/>
      <w:lvlJc w:val="left"/>
    </w:lvl>
  </w:abstractNum>
  <w:abstractNum w:abstractNumId="5" w15:restartNumberingAfterBreak="0">
    <w:nsid w:val="FA45AC1E"/>
    <w:multiLevelType w:val="singleLevel"/>
    <w:tmpl w:val="FA45AC1E"/>
    <w:lvl w:ilvl="0">
      <w:start w:val="1"/>
      <w:numFmt w:val="upperLetter"/>
      <w:suff w:val="space"/>
      <w:lvlText w:val="%1."/>
      <w:lvlJc w:val="left"/>
      <w:pPr>
        <w:ind w:left="720" w:firstLine="0"/>
      </w:pPr>
      <w:rPr>
        <w:rFonts w:hint="default"/>
        <w:b w:val="0"/>
        <w:bCs w:val="0"/>
      </w:rPr>
    </w:lvl>
  </w:abstractNum>
  <w:abstractNum w:abstractNumId="6" w15:restartNumberingAfterBreak="0">
    <w:nsid w:val="FCAC0BA2"/>
    <w:multiLevelType w:val="singleLevel"/>
    <w:tmpl w:val="FCAC0BA2"/>
    <w:lvl w:ilvl="0">
      <w:start w:val="1"/>
      <w:numFmt w:val="upperLetter"/>
      <w:suff w:val="space"/>
      <w:lvlText w:val="%1."/>
      <w:lvlJc w:val="left"/>
    </w:lvl>
  </w:abstractNum>
  <w:abstractNum w:abstractNumId="7" w15:restartNumberingAfterBreak="0">
    <w:nsid w:val="0392181C"/>
    <w:multiLevelType w:val="multilevel"/>
    <w:tmpl w:val="0392181C"/>
    <w:lvl w:ilvl="0">
      <w:start w:val="1"/>
      <w:numFmt w:val="bullet"/>
      <w:lvlText w:val=""/>
      <w:lvlJc w:val="left"/>
      <w:pPr>
        <w:ind w:left="720" w:hanging="360"/>
      </w:pPr>
      <w:rPr>
        <w:rFonts w:ascii="Wingdings" w:eastAsia="Cambria"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9" w15:restartNumberingAfterBreak="0">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cs="Times New Roman"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3C8E00E"/>
    <w:multiLevelType w:val="singleLevel"/>
    <w:tmpl w:val="13C8E00E"/>
    <w:lvl w:ilvl="0">
      <w:start w:val="1"/>
      <w:numFmt w:val="upperLetter"/>
      <w:suff w:val="space"/>
      <w:lvlText w:val="%1."/>
      <w:lvlJc w:val="left"/>
      <w:pPr>
        <w:ind w:left="720" w:firstLine="0"/>
      </w:pPr>
    </w:lvl>
  </w:abstractNum>
  <w:abstractNum w:abstractNumId="11" w15:restartNumberingAfterBreak="0">
    <w:nsid w:val="13D630A2"/>
    <w:multiLevelType w:val="multilevel"/>
    <w:tmpl w:val="13D630A2"/>
    <w:lvl w:ilvl="0">
      <w:start w:val="1"/>
      <w:numFmt w:val="lowerLetter"/>
      <w:lvlText w:val="%1."/>
      <w:lvlJc w:val="left"/>
      <w:pPr>
        <w:tabs>
          <w:tab w:val="left" w:pos="720"/>
        </w:tabs>
        <w:ind w:left="720" w:hanging="360"/>
      </w:pPr>
      <w:rPr>
        <w:rFonts w:ascii=".VnTimeH" w:hAnsi=".VnTimeH" w:hint="default"/>
        <w: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16317735"/>
    <w:multiLevelType w:val="singleLevel"/>
    <w:tmpl w:val="16317735"/>
    <w:lvl w:ilvl="0">
      <w:start w:val="1"/>
      <w:numFmt w:val="upperLetter"/>
      <w:suff w:val="space"/>
      <w:lvlText w:val="%1."/>
      <w:lvlJc w:val="left"/>
    </w:lvl>
  </w:abstractNum>
  <w:abstractNum w:abstractNumId="13" w15:restartNumberingAfterBreak="0">
    <w:nsid w:val="1B32459C"/>
    <w:multiLevelType w:val="singleLevel"/>
    <w:tmpl w:val="1B32459C"/>
    <w:lvl w:ilvl="0">
      <w:start w:val="1"/>
      <w:numFmt w:val="upperLetter"/>
      <w:suff w:val="space"/>
      <w:lvlText w:val="%1."/>
      <w:lvlJc w:val="left"/>
    </w:lvl>
  </w:abstractNum>
  <w:abstractNum w:abstractNumId="14" w15:restartNumberingAfterBreak="0">
    <w:nsid w:val="1C47082E"/>
    <w:multiLevelType w:val="multilevel"/>
    <w:tmpl w:val="1C47082E"/>
    <w:lvl w:ilvl="0">
      <w:start w:val="1"/>
      <w:numFmt w:val="lowerLetter"/>
      <w:lvlText w:val="%1."/>
      <w:lvlJc w:val="left"/>
      <w:pPr>
        <w:tabs>
          <w:tab w:val="left" w:pos="723"/>
        </w:tabs>
        <w:ind w:left="723" w:hanging="363"/>
      </w:pPr>
      <w:rPr>
        <w:rFonts w:ascii=".VnTimeH" w:hAnsi=".VnTimeH" w:hint="default"/>
        <w:b/>
        <w:color w:val="auto"/>
      </w:rPr>
    </w:lvl>
    <w:lvl w:ilvl="1">
      <w:start w:val="1"/>
      <w:numFmt w:val="lowerLetter"/>
      <w:lvlText w:val="%2."/>
      <w:lvlJc w:val="left"/>
      <w:pPr>
        <w:tabs>
          <w:tab w:val="left" w:pos="1443"/>
        </w:tabs>
        <w:ind w:left="1443" w:hanging="360"/>
      </w:pPr>
    </w:lvl>
    <w:lvl w:ilvl="2">
      <w:start w:val="1"/>
      <w:numFmt w:val="lowerRoman"/>
      <w:lvlText w:val="%3."/>
      <w:lvlJc w:val="right"/>
      <w:pPr>
        <w:tabs>
          <w:tab w:val="left" w:pos="2163"/>
        </w:tabs>
        <w:ind w:left="2163" w:hanging="180"/>
      </w:pPr>
    </w:lvl>
    <w:lvl w:ilvl="3">
      <w:start w:val="1"/>
      <w:numFmt w:val="decimal"/>
      <w:lvlText w:val="%4."/>
      <w:lvlJc w:val="left"/>
      <w:pPr>
        <w:tabs>
          <w:tab w:val="left" w:pos="2883"/>
        </w:tabs>
        <w:ind w:left="2883" w:hanging="360"/>
      </w:pPr>
    </w:lvl>
    <w:lvl w:ilvl="4">
      <w:start w:val="1"/>
      <w:numFmt w:val="lowerLetter"/>
      <w:lvlText w:val="%5."/>
      <w:lvlJc w:val="left"/>
      <w:pPr>
        <w:tabs>
          <w:tab w:val="left" w:pos="3603"/>
        </w:tabs>
        <w:ind w:left="3603" w:hanging="360"/>
      </w:pPr>
    </w:lvl>
    <w:lvl w:ilvl="5">
      <w:start w:val="1"/>
      <w:numFmt w:val="lowerRoman"/>
      <w:lvlText w:val="%6."/>
      <w:lvlJc w:val="right"/>
      <w:pPr>
        <w:tabs>
          <w:tab w:val="left" w:pos="4323"/>
        </w:tabs>
        <w:ind w:left="4323" w:hanging="180"/>
      </w:pPr>
    </w:lvl>
    <w:lvl w:ilvl="6">
      <w:start w:val="1"/>
      <w:numFmt w:val="decimal"/>
      <w:lvlText w:val="%7."/>
      <w:lvlJc w:val="left"/>
      <w:pPr>
        <w:tabs>
          <w:tab w:val="left" w:pos="5043"/>
        </w:tabs>
        <w:ind w:left="5043" w:hanging="360"/>
      </w:pPr>
    </w:lvl>
    <w:lvl w:ilvl="7">
      <w:start w:val="1"/>
      <w:numFmt w:val="lowerLetter"/>
      <w:lvlText w:val="%8."/>
      <w:lvlJc w:val="left"/>
      <w:pPr>
        <w:tabs>
          <w:tab w:val="left" w:pos="5763"/>
        </w:tabs>
        <w:ind w:left="5763" w:hanging="360"/>
      </w:pPr>
    </w:lvl>
    <w:lvl w:ilvl="8">
      <w:start w:val="1"/>
      <w:numFmt w:val="lowerRoman"/>
      <w:lvlText w:val="%9."/>
      <w:lvlJc w:val="right"/>
      <w:pPr>
        <w:tabs>
          <w:tab w:val="left" w:pos="6483"/>
        </w:tabs>
        <w:ind w:left="6483" w:hanging="180"/>
      </w:pPr>
    </w:lvl>
  </w:abstractNum>
  <w:abstractNum w:abstractNumId="15" w15:restartNumberingAfterBreak="0">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6" w15:restartNumberingAfterBreak="0">
    <w:nsid w:val="314FD7B7"/>
    <w:multiLevelType w:val="singleLevel"/>
    <w:tmpl w:val="314FD7B7"/>
    <w:lvl w:ilvl="0">
      <w:start w:val="1"/>
      <w:numFmt w:val="upperLetter"/>
      <w:suff w:val="space"/>
      <w:lvlText w:val="%1."/>
      <w:lvlJc w:val="left"/>
    </w:lvl>
  </w:abstractNum>
  <w:abstractNum w:abstractNumId="17" w15:restartNumberingAfterBreak="0">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cs="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8" w15:restartNumberingAfterBreak="0">
    <w:nsid w:val="383183C3"/>
    <w:multiLevelType w:val="singleLevel"/>
    <w:tmpl w:val="383183C3"/>
    <w:lvl w:ilvl="0">
      <w:start w:val="1"/>
      <w:numFmt w:val="upperLetter"/>
      <w:suff w:val="space"/>
      <w:lvlText w:val="%1."/>
      <w:lvlJc w:val="left"/>
      <w:pPr>
        <w:ind w:left="720" w:firstLine="0"/>
      </w:pPr>
    </w:lvl>
  </w:abstractNum>
  <w:abstractNum w:abstractNumId="19" w15:restartNumberingAfterBreak="0">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cs="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42741E"/>
    <w:multiLevelType w:val="multilevel"/>
    <w:tmpl w:val="4342741E"/>
    <w:lvl w:ilvl="0">
      <w:start w:val="1"/>
      <w:numFmt w:val="upperLetter"/>
      <w:lvlText w:val="%1."/>
      <w:lvlJc w:val="left"/>
      <w:pPr>
        <w:ind w:left="588" w:hanging="360"/>
      </w:pPr>
      <w:rPr>
        <w:rFonts w:hint="default"/>
        <w:b/>
      </w:rPr>
    </w:lvl>
    <w:lvl w:ilvl="1">
      <w:start w:val="1"/>
      <w:numFmt w:val="lowerLetter"/>
      <w:lvlText w:val="%2."/>
      <w:lvlJc w:val="left"/>
      <w:pPr>
        <w:ind w:left="1308" w:hanging="360"/>
      </w:pPr>
    </w:lvl>
    <w:lvl w:ilvl="2">
      <w:start w:val="1"/>
      <w:numFmt w:val="lowerRoman"/>
      <w:lvlText w:val="%3."/>
      <w:lvlJc w:val="right"/>
      <w:pPr>
        <w:ind w:left="2028" w:hanging="180"/>
      </w:pPr>
    </w:lvl>
    <w:lvl w:ilvl="3">
      <w:start w:val="1"/>
      <w:numFmt w:val="decimal"/>
      <w:lvlText w:val="%4."/>
      <w:lvlJc w:val="left"/>
      <w:pPr>
        <w:ind w:left="2748" w:hanging="360"/>
      </w:pPr>
    </w:lvl>
    <w:lvl w:ilvl="4">
      <w:start w:val="1"/>
      <w:numFmt w:val="lowerLetter"/>
      <w:lvlText w:val="%5."/>
      <w:lvlJc w:val="left"/>
      <w:pPr>
        <w:ind w:left="3468" w:hanging="360"/>
      </w:pPr>
    </w:lvl>
    <w:lvl w:ilvl="5">
      <w:start w:val="1"/>
      <w:numFmt w:val="lowerRoman"/>
      <w:lvlText w:val="%6."/>
      <w:lvlJc w:val="right"/>
      <w:pPr>
        <w:ind w:left="4188" w:hanging="180"/>
      </w:pPr>
    </w:lvl>
    <w:lvl w:ilvl="6">
      <w:start w:val="1"/>
      <w:numFmt w:val="decimal"/>
      <w:lvlText w:val="%7."/>
      <w:lvlJc w:val="left"/>
      <w:pPr>
        <w:ind w:left="4908" w:hanging="360"/>
      </w:pPr>
    </w:lvl>
    <w:lvl w:ilvl="7">
      <w:start w:val="1"/>
      <w:numFmt w:val="lowerLetter"/>
      <w:lvlText w:val="%8."/>
      <w:lvlJc w:val="left"/>
      <w:pPr>
        <w:ind w:left="5628" w:hanging="360"/>
      </w:pPr>
    </w:lvl>
    <w:lvl w:ilvl="8">
      <w:start w:val="1"/>
      <w:numFmt w:val="lowerRoman"/>
      <w:lvlText w:val="%9."/>
      <w:lvlJc w:val="right"/>
      <w:pPr>
        <w:ind w:left="6348" w:hanging="180"/>
      </w:pPr>
    </w:lvl>
  </w:abstractNum>
  <w:abstractNum w:abstractNumId="21" w15:restartNumberingAfterBreak="0">
    <w:nsid w:val="461BCCCB"/>
    <w:multiLevelType w:val="singleLevel"/>
    <w:tmpl w:val="461BCCCB"/>
    <w:lvl w:ilvl="0">
      <w:start w:val="1"/>
      <w:numFmt w:val="upperLetter"/>
      <w:suff w:val="space"/>
      <w:lvlText w:val="%1."/>
      <w:lvlJc w:val="left"/>
      <w:pPr>
        <w:ind w:left="720" w:firstLine="0"/>
      </w:pPr>
    </w:lvl>
  </w:abstractNum>
  <w:abstractNum w:abstractNumId="22" w15:restartNumberingAfterBreak="0">
    <w:nsid w:val="480F1D63"/>
    <w:multiLevelType w:val="multilevel"/>
    <w:tmpl w:val="480F1D6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BA11E90"/>
    <w:multiLevelType w:val="multilevel"/>
    <w:tmpl w:val="4BA11E90"/>
    <w:lvl w:ilvl="0">
      <w:start w:val="1"/>
      <w:numFmt w:val="lowerLetter"/>
      <w:lvlText w:val="%1."/>
      <w:lvlJc w:val="left"/>
      <w:pPr>
        <w:tabs>
          <w:tab w:val="left" w:pos="720"/>
        </w:tabs>
        <w:ind w:left="720" w:hanging="363"/>
      </w:pPr>
      <w:rPr>
        <w:rFonts w:ascii=".VnTimeH" w:hAnsi=".VnTimeH" w:hint="default"/>
        <w: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51936836"/>
    <w:multiLevelType w:val="singleLevel"/>
    <w:tmpl w:val="51936836"/>
    <w:lvl w:ilvl="0">
      <w:start w:val="1"/>
      <w:numFmt w:val="upperLetter"/>
      <w:suff w:val="space"/>
      <w:lvlText w:val="%1."/>
      <w:lvlJc w:val="left"/>
      <w:pPr>
        <w:ind w:left="720" w:firstLine="0"/>
      </w:pPr>
    </w:lvl>
  </w:abstractNum>
  <w:abstractNum w:abstractNumId="25" w15:restartNumberingAfterBreak="0">
    <w:nsid w:val="52571BFA"/>
    <w:multiLevelType w:val="multilevel"/>
    <w:tmpl w:val="52571BFA"/>
    <w:lvl w:ilvl="0">
      <w:start w:val="1"/>
      <w:numFmt w:val="lowerLetter"/>
      <w:lvlText w:val="%1."/>
      <w:lvlJc w:val="left"/>
      <w:pPr>
        <w:tabs>
          <w:tab w:val="left" w:pos="720"/>
        </w:tabs>
        <w:ind w:left="720" w:hanging="363"/>
      </w:pPr>
      <w:rPr>
        <w:rFonts w:ascii=".VnTimeH" w:hAnsi=".VnTimeH" w:hint="default"/>
        <w: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54BD0BD8"/>
    <w:multiLevelType w:val="multilevel"/>
    <w:tmpl w:val="54BD0BD8"/>
    <w:lvl w:ilvl="0">
      <w:start w:val="1"/>
      <w:numFmt w:val="upperLetter"/>
      <w:lvlText w:val="%1."/>
      <w:lvlJc w:val="left"/>
      <w:pPr>
        <w:ind w:left="540" w:hanging="360"/>
      </w:pPr>
      <w:rPr>
        <w:rFonts w:hint="default"/>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7" w15:restartNumberingAfterBreak="0">
    <w:nsid w:val="633E9622"/>
    <w:multiLevelType w:val="singleLevel"/>
    <w:tmpl w:val="633E9622"/>
    <w:lvl w:ilvl="0">
      <w:start w:val="1"/>
      <w:numFmt w:val="upperLetter"/>
      <w:suff w:val="space"/>
      <w:lvlText w:val="%1."/>
      <w:lvlJc w:val="left"/>
      <w:pPr>
        <w:ind w:left="720" w:firstLine="0"/>
      </w:pPr>
    </w:lvl>
  </w:abstractNum>
  <w:abstractNum w:abstractNumId="28" w15:restartNumberingAfterBreak="0">
    <w:nsid w:val="77135FCD"/>
    <w:multiLevelType w:val="multilevel"/>
    <w:tmpl w:val="77135FCD"/>
    <w:lvl w:ilvl="0">
      <w:start w:val="1"/>
      <w:numFmt w:val="upperLetter"/>
      <w:lvlText w:val="%1."/>
      <w:lvlJc w:val="left"/>
      <w:pPr>
        <w:tabs>
          <w:tab w:val="left" w:pos="633"/>
        </w:tabs>
        <w:ind w:left="633" w:hanging="363"/>
      </w:pPr>
      <w:rPr>
        <w:rFonts w:hint="default"/>
        <w:b/>
      </w:rPr>
    </w:lvl>
    <w:lvl w:ilvl="1">
      <w:start w:val="1"/>
      <w:numFmt w:val="upperLetter"/>
      <w:lvlText w:val="%2."/>
      <w:lvlJc w:val="left"/>
      <w:pPr>
        <w:tabs>
          <w:tab w:val="left" w:pos="633"/>
        </w:tabs>
        <w:ind w:left="633" w:hanging="363"/>
      </w:pPr>
      <w:rPr>
        <w:rFonts w:hint="default"/>
      </w:rPr>
    </w:lvl>
    <w:lvl w:ilvl="2">
      <w:start w:val="1"/>
      <w:numFmt w:val="lowerRoman"/>
      <w:lvlText w:val="%3."/>
      <w:lvlJc w:val="right"/>
      <w:pPr>
        <w:tabs>
          <w:tab w:val="left" w:pos="2073"/>
        </w:tabs>
        <w:ind w:left="2073" w:hanging="180"/>
      </w:pPr>
    </w:lvl>
    <w:lvl w:ilvl="3">
      <w:start w:val="1"/>
      <w:numFmt w:val="decimal"/>
      <w:lvlText w:val="%4."/>
      <w:lvlJc w:val="left"/>
      <w:pPr>
        <w:tabs>
          <w:tab w:val="left" w:pos="2793"/>
        </w:tabs>
        <w:ind w:left="2793" w:hanging="360"/>
      </w:pPr>
    </w:lvl>
    <w:lvl w:ilvl="4">
      <w:start w:val="1"/>
      <w:numFmt w:val="lowerLetter"/>
      <w:lvlText w:val="%5."/>
      <w:lvlJc w:val="left"/>
      <w:pPr>
        <w:tabs>
          <w:tab w:val="left" w:pos="3513"/>
        </w:tabs>
        <w:ind w:left="3513" w:hanging="360"/>
      </w:pPr>
    </w:lvl>
    <w:lvl w:ilvl="5">
      <w:start w:val="1"/>
      <w:numFmt w:val="lowerRoman"/>
      <w:lvlText w:val="%6."/>
      <w:lvlJc w:val="right"/>
      <w:pPr>
        <w:tabs>
          <w:tab w:val="left" w:pos="4233"/>
        </w:tabs>
        <w:ind w:left="4233" w:hanging="180"/>
      </w:pPr>
    </w:lvl>
    <w:lvl w:ilvl="6">
      <w:start w:val="1"/>
      <w:numFmt w:val="decimal"/>
      <w:lvlText w:val="%7."/>
      <w:lvlJc w:val="left"/>
      <w:pPr>
        <w:tabs>
          <w:tab w:val="left" w:pos="4953"/>
        </w:tabs>
        <w:ind w:left="4953" w:hanging="360"/>
      </w:pPr>
    </w:lvl>
    <w:lvl w:ilvl="7">
      <w:start w:val="1"/>
      <w:numFmt w:val="lowerLetter"/>
      <w:lvlText w:val="%8."/>
      <w:lvlJc w:val="left"/>
      <w:pPr>
        <w:tabs>
          <w:tab w:val="left" w:pos="5673"/>
        </w:tabs>
        <w:ind w:left="5673" w:hanging="360"/>
      </w:pPr>
    </w:lvl>
    <w:lvl w:ilvl="8">
      <w:start w:val="1"/>
      <w:numFmt w:val="lowerRoman"/>
      <w:lvlText w:val="%9."/>
      <w:lvlJc w:val="right"/>
      <w:pPr>
        <w:tabs>
          <w:tab w:val="left" w:pos="6393"/>
        </w:tabs>
        <w:ind w:left="6393" w:hanging="180"/>
      </w:pPr>
    </w:lvl>
  </w:abstractNum>
  <w:abstractNum w:abstractNumId="29" w15:restartNumberingAfterBreak="0">
    <w:nsid w:val="78425E42"/>
    <w:multiLevelType w:val="multilevel"/>
    <w:tmpl w:val="78425E42"/>
    <w:lvl w:ilvl="0">
      <w:start w:val="1"/>
      <w:numFmt w:val="upperLetter"/>
      <w:lvlText w:val="%1."/>
      <w:lvlJc w:val="left"/>
      <w:pPr>
        <w:ind w:left="1440" w:hanging="72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79B19047"/>
    <w:multiLevelType w:val="singleLevel"/>
    <w:tmpl w:val="79B19047"/>
    <w:lvl w:ilvl="0">
      <w:start w:val="1"/>
      <w:numFmt w:val="upperLetter"/>
      <w:suff w:val="space"/>
      <w:lvlText w:val="%1."/>
      <w:lvlJc w:val="left"/>
      <w:pPr>
        <w:ind w:left="720" w:firstLine="0"/>
      </w:pPr>
    </w:lvl>
  </w:abstractNum>
  <w:abstractNum w:abstractNumId="31" w15:restartNumberingAfterBreak="0">
    <w:nsid w:val="7C9E126D"/>
    <w:multiLevelType w:val="multilevel"/>
    <w:tmpl w:val="7C9E126D"/>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79954110">
    <w:abstractNumId w:val="10"/>
  </w:num>
  <w:num w:numId="2" w16cid:durableId="840433930">
    <w:abstractNumId w:val="0"/>
  </w:num>
  <w:num w:numId="3" w16cid:durableId="366956227">
    <w:abstractNumId w:val="30"/>
  </w:num>
  <w:num w:numId="4" w16cid:durableId="1424373789">
    <w:abstractNumId w:val="4"/>
  </w:num>
  <w:num w:numId="5" w16cid:durableId="446579618">
    <w:abstractNumId w:val="3"/>
  </w:num>
  <w:num w:numId="6" w16cid:durableId="60644788">
    <w:abstractNumId w:val="18"/>
  </w:num>
  <w:num w:numId="7" w16cid:durableId="1666931198">
    <w:abstractNumId w:val="27"/>
  </w:num>
  <w:num w:numId="8" w16cid:durableId="314796752">
    <w:abstractNumId w:val="21"/>
  </w:num>
  <w:num w:numId="9" w16cid:durableId="746653884">
    <w:abstractNumId w:val="6"/>
  </w:num>
  <w:num w:numId="10" w16cid:durableId="1629120792">
    <w:abstractNumId w:val="16"/>
  </w:num>
  <w:num w:numId="11" w16cid:durableId="204677147">
    <w:abstractNumId w:val="12"/>
  </w:num>
  <w:num w:numId="12" w16cid:durableId="1749963528">
    <w:abstractNumId w:val="1"/>
  </w:num>
  <w:num w:numId="13" w16cid:durableId="1893729022">
    <w:abstractNumId w:val="2"/>
  </w:num>
  <w:num w:numId="14" w16cid:durableId="709190553">
    <w:abstractNumId w:val="24"/>
  </w:num>
  <w:num w:numId="15" w16cid:durableId="1057821372">
    <w:abstractNumId w:val="5"/>
  </w:num>
  <w:num w:numId="16" w16cid:durableId="124473082">
    <w:abstractNumId w:val="13"/>
  </w:num>
  <w:num w:numId="17" w16cid:durableId="592517875">
    <w:abstractNumId w:val="31"/>
  </w:num>
  <w:num w:numId="18" w16cid:durableId="898051612">
    <w:abstractNumId w:val="7"/>
  </w:num>
  <w:num w:numId="19" w16cid:durableId="1172909856">
    <w:abstractNumId w:val="28"/>
  </w:num>
  <w:num w:numId="20" w16cid:durableId="1695302410">
    <w:abstractNumId w:val="20"/>
  </w:num>
  <w:num w:numId="21" w16cid:durableId="391315823">
    <w:abstractNumId w:val="25"/>
  </w:num>
  <w:num w:numId="22" w16cid:durableId="1198813028">
    <w:abstractNumId w:val="14"/>
  </w:num>
  <w:num w:numId="23" w16cid:durableId="1991518535">
    <w:abstractNumId w:val="23"/>
  </w:num>
  <w:num w:numId="24" w16cid:durableId="26680944">
    <w:abstractNumId w:val="29"/>
  </w:num>
  <w:num w:numId="25" w16cid:durableId="2015379525">
    <w:abstractNumId w:val="26"/>
  </w:num>
  <w:num w:numId="26" w16cid:durableId="425883812">
    <w:abstractNumId w:val="11"/>
  </w:num>
  <w:num w:numId="27" w16cid:durableId="1578173171">
    <w:abstractNumId w:val="22"/>
  </w:num>
  <w:num w:numId="28" w16cid:durableId="3359352">
    <w:abstractNumId w:val="17"/>
  </w:num>
  <w:num w:numId="29" w16cid:durableId="1721979060">
    <w:abstractNumId w:val="15"/>
  </w:num>
  <w:num w:numId="30" w16cid:durableId="1512913037">
    <w:abstractNumId w:val="8"/>
  </w:num>
  <w:num w:numId="31" w16cid:durableId="1457144562">
    <w:abstractNumId w:val="19"/>
  </w:num>
  <w:num w:numId="32" w16cid:durableId="14290386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541"/>
    <w:rsid w:val="00004E9D"/>
    <w:rsid w:val="00016078"/>
    <w:rsid w:val="00024415"/>
    <w:rsid w:val="00040E33"/>
    <w:rsid w:val="00050506"/>
    <w:rsid w:val="000625CC"/>
    <w:rsid w:val="00085F68"/>
    <w:rsid w:val="0008791B"/>
    <w:rsid w:val="00090B3C"/>
    <w:rsid w:val="00091C21"/>
    <w:rsid w:val="000A3D7B"/>
    <w:rsid w:val="000C7D04"/>
    <w:rsid w:val="000D3468"/>
    <w:rsid w:val="0010162A"/>
    <w:rsid w:val="001035FB"/>
    <w:rsid w:val="00104DA4"/>
    <w:rsid w:val="00110483"/>
    <w:rsid w:val="00115177"/>
    <w:rsid w:val="001157BE"/>
    <w:rsid w:val="00116198"/>
    <w:rsid w:val="001219A3"/>
    <w:rsid w:val="00122524"/>
    <w:rsid w:val="001317C6"/>
    <w:rsid w:val="00133653"/>
    <w:rsid w:val="00134AD3"/>
    <w:rsid w:val="00141951"/>
    <w:rsid w:val="00147085"/>
    <w:rsid w:val="00153C16"/>
    <w:rsid w:val="00160A87"/>
    <w:rsid w:val="00172D7A"/>
    <w:rsid w:val="00176541"/>
    <w:rsid w:val="00193471"/>
    <w:rsid w:val="001A1EDD"/>
    <w:rsid w:val="001A2025"/>
    <w:rsid w:val="001A3E0F"/>
    <w:rsid w:val="001A5159"/>
    <w:rsid w:val="001A65DE"/>
    <w:rsid w:val="001C163C"/>
    <w:rsid w:val="001C3032"/>
    <w:rsid w:val="001D6473"/>
    <w:rsid w:val="001D647B"/>
    <w:rsid w:val="001F25C6"/>
    <w:rsid w:val="001F319E"/>
    <w:rsid w:val="001F6061"/>
    <w:rsid w:val="00237D63"/>
    <w:rsid w:val="00247623"/>
    <w:rsid w:val="0025157B"/>
    <w:rsid w:val="00257F19"/>
    <w:rsid w:val="00281EA4"/>
    <w:rsid w:val="00282341"/>
    <w:rsid w:val="00284DA8"/>
    <w:rsid w:val="00286DF1"/>
    <w:rsid w:val="00291870"/>
    <w:rsid w:val="00296429"/>
    <w:rsid w:val="00296B76"/>
    <w:rsid w:val="002A4BE0"/>
    <w:rsid w:val="002B0E47"/>
    <w:rsid w:val="002C3714"/>
    <w:rsid w:val="002C6E84"/>
    <w:rsid w:val="002D1D95"/>
    <w:rsid w:val="00314CAF"/>
    <w:rsid w:val="00320903"/>
    <w:rsid w:val="00322E4F"/>
    <w:rsid w:val="00326C41"/>
    <w:rsid w:val="00346E4B"/>
    <w:rsid w:val="00351250"/>
    <w:rsid w:val="003545AA"/>
    <w:rsid w:val="0036215D"/>
    <w:rsid w:val="003664C8"/>
    <w:rsid w:val="003758DF"/>
    <w:rsid w:val="00381641"/>
    <w:rsid w:val="003974A9"/>
    <w:rsid w:val="003A54B8"/>
    <w:rsid w:val="003B463C"/>
    <w:rsid w:val="003C2024"/>
    <w:rsid w:val="003C2BE3"/>
    <w:rsid w:val="003D4D8E"/>
    <w:rsid w:val="003E3141"/>
    <w:rsid w:val="003E3E12"/>
    <w:rsid w:val="003E7806"/>
    <w:rsid w:val="00421267"/>
    <w:rsid w:val="004279EF"/>
    <w:rsid w:val="00433FAE"/>
    <w:rsid w:val="0045557F"/>
    <w:rsid w:val="0046012B"/>
    <w:rsid w:val="00461EB8"/>
    <w:rsid w:val="00470F98"/>
    <w:rsid w:val="004742F6"/>
    <w:rsid w:val="00476F51"/>
    <w:rsid w:val="004B1763"/>
    <w:rsid w:val="004B3F20"/>
    <w:rsid w:val="004B4EBE"/>
    <w:rsid w:val="004D413C"/>
    <w:rsid w:val="004F163E"/>
    <w:rsid w:val="004F36E3"/>
    <w:rsid w:val="005019C7"/>
    <w:rsid w:val="00507F01"/>
    <w:rsid w:val="005314A5"/>
    <w:rsid w:val="00547616"/>
    <w:rsid w:val="00555432"/>
    <w:rsid w:val="00557792"/>
    <w:rsid w:val="00570EEE"/>
    <w:rsid w:val="00577855"/>
    <w:rsid w:val="005A6337"/>
    <w:rsid w:val="005B530E"/>
    <w:rsid w:val="005B557A"/>
    <w:rsid w:val="005B7D11"/>
    <w:rsid w:val="005C4021"/>
    <w:rsid w:val="005C7C99"/>
    <w:rsid w:val="005D13F0"/>
    <w:rsid w:val="005E016F"/>
    <w:rsid w:val="005F42B1"/>
    <w:rsid w:val="0060394B"/>
    <w:rsid w:val="006074B6"/>
    <w:rsid w:val="006379F8"/>
    <w:rsid w:val="0064601B"/>
    <w:rsid w:val="0065309A"/>
    <w:rsid w:val="00657FC4"/>
    <w:rsid w:val="00663745"/>
    <w:rsid w:val="00677BC1"/>
    <w:rsid w:val="0068526E"/>
    <w:rsid w:val="0069127E"/>
    <w:rsid w:val="0069692D"/>
    <w:rsid w:val="006A0468"/>
    <w:rsid w:val="006A3EBB"/>
    <w:rsid w:val="006A4F8E"/>
    <w:rsid w:val="006B624A"/>
    <w:rsid w:val="006C654E"/>
    <w:rsid w:val="006E015D"/>
    <w:rsid w:val="006E32FA"/>
    <w:rsid w:val="006E73D3"/>
    <w:rsid w:val="006E7A6F"/>
    <w:rsid w:val="007110FE"/>
    <w:rsid w:val="007249E4"/>
    <w:rsid w:val="007455A1"/>
    <w:rsid w:val="00751C23"/>
    <w:rsid w:val="00757DF6"/>
    <w:rsid w:val="00760911"/>
    <w:rsid w:val="00763824"/>
    <w:rsid w:val="00782844"/>
    <w:rsid w:val="00784648"/>
    <w:rsid w:val="0078603B"/>
    <w:rsid w:val="007A4EE1"/>
    <w:rsid w:val="007B55EE"/>
    <w:rsid w:val="007C381F"/>
    <w:rsid w:val="007D6384"/>
    <w:rsid w:val="007E47BE"/>
    <w:rsid w:val="007E5ACB"/>
    <w:rsid w:val="007F6C61"/>
    <w:rsid w:val="00806F4C"/>
    <w:rsid w:val="0081769B"/>
    <w:rsid w:val="008268DF"/>
    <w:rsid w:val="008405E6"/>
    <w:rsid w:val="00840F27"/>
    <w:rsid w:val="00841323"/>
    <w:rsid w:val="00841EA5"/>
    <w:rsid w:val="00842C46"/>
    <w:rsid w:val="00860EFF"/>
    <w:rsid w:val="00866920"/>
    <w:rsid w:val="00873D96"/>
    <w:rsid w:val="00876FAC"/>
    <w:rsid w:val="008865DB"/>
    <w:rsid w:val="008971B6"/>
    <w:rsid w:val="008A6D1A"/>
    <w:rsid w:val="008B7A5F"/>
    <w:rsid w:val="008C2B8E"/>
    <w:rsid w:val="008E0C41"/>
    <w:rsid w:val="008E791D"/>
    <w:rsid w:val="008F0C0F"/>
    <w:rsid w:val="00935944"/>
    <w:rsid w:val="00944B37"/>
    <w:rsid w:val="00950C32"/>
    <w:rsid w:val="00952147"/>
    <w:rsid w:val="00957FC8"/>
    <w:rsid w:val="00971839"/>
    <w:rsid w:val="00972ED3"/>
    <w:rsid w:val="00973ED1"/>
    <w:rsid w:val="00983297"/>
    <w:rsid w:val="00985110"/>
    <w:rsid w:val="009950A3"/>
    <w:rsid w:val="009A6954"/>
    <w:rsid w:val="009C113D"/>
    <w:rsid w:val="009E6BF0"/>
    <w:rsid w:val="009F31EA"/>
    <w:rsid w:val="00A070D8"/>
    <w:rsid w:val="00A12B59"/>
    <w:rsid w:val="00A22E5B"/>
    <w:rsid w:val="00A353DF"/>
    <w:rsid w:val="00A35ACC"/>
    <w:rsid w:val="00A35BD6"/>
    <w:rsid w:val="00A42DB1"/>
    <w:rsid w:val="00A455C3"/>
    <w:rsid w:val="00A52F06"/>
    <w:rsid w:val="00A916DB"/>
    <w:rsid w:val="00A9592C"/>
    <w:rsid w:val="00AA2DC7"/>
    <w:rsid w:val="00AA3A4C"/>
    <w:rsid w:val="00AA715B"/>
    <w:rsid w:val="00AC3374"/>
    <w:rsid w:val="00AC6E06"/>
    <w:rsid w:val="00AD26A6"/>
    <w:rsid w:val="00AD433B"/>
    <w:rsid w:val="00AD4710"/>
    <w:rsid w:val="00AD4800"/>
    <w:rsid w:val="00AE0A4C"/>
    <w:rsid w:val="00AF24BB"/>
    <w:rsid w:val="00B00056"/>
    <w:rsid w:val="00B03540"/>
    <w:rsid w:val="00B03B79"/>
    <w:rsid w:val="00B03C22"/>
    <w:rsid w:val="00B04567"/>
    <w:rsid w:val="00B063F8"/>
    <w:rsid w:val="00B17461"/>
    <w:rsid w:val="00B27837"/>
    <w:rsid w:val="00B314DD"/>
    <w:rsid w:val="00B362DB"/>
    <w:rsid w:val="00B60B3B"/>
    <w:rsid w:val="00B66BB1"/>
    <w:rsid w:val="00B80211"/>
    <w:rsid w:val="00B85875"/>
    <w:rsid w:val="00B867C5"/>
    <w:rsid w:val="00BB6BC5"/>
    <w:rsid w:val="00BC1077"/>
    <w:rsid w:val="00BD257C"/>
    <w:rsid w:val="00BD2DFA"/>
    <w:rsid w:val="00BD41E7"/>
    <w:rsid w:val="00BF57AC"/>
    <w:rsid w:val="00C2624C"/>
    <w:rsid w:val="00C36081"/>
    <w:rsid w:val="00C3762A"/>
    <w:rsid w:val="00C40BA1"/>
    <w:rsid w:val="00C40F42"/>
    <w:rsid w:val="00C4750A"/>
    <w:rsid w:val="00C524A8"/>
    <w:rsid w:val="00C678CB"/>
    <w:rsid w:val="00C83BD1"/>
    <w:rsid w:val="00C92AF4"/>
    <w:rsid w:val="00C9340A"/>
    <w:rsid w:val="00CA0B01"/>
    <w:rsid w:val="00CA52B0"/>
    <w:rsid w:val="00CE2F03"/>
    <w:rsid w:val="00CF169F"/>
    <w:rsid w:val="00CF2735"/>
    <w:rsid w:val="00CF6D1A"/>
    <w:rsid w:val="00D1091D"/>
    <w:rsid w:val="00D141FB"/>
    <w:rsid w:val="00D16A39"/>
    <w:rsid w:val="00D2137A"/>
    <w:rsid w:val="00D30599"/>
    <w:rsid w:val="00D36E18"/>
    <w:rsid w:val="00D43AE9"/>
    <w:rsid w:val="00D47D35"/>
    <w:rsid w:val="00D55BC9"/>
    <w:rsid w:val="00D560C7"/>
    <w:rsid w:val="00D66707"/>
    <w:rsid w:val="00D84A4D"/>
    <w:rsid w:val="00D928F6"/>
    <w:rsid w:val="00DE70CD"/>
    <w:rsid w:val="00E20A28"/>
    <w:rsid w:val="00E21046"/>
    <w:rsid w:val="00E35257"/>
    <w:rsid w:val="00E5337F"/>
    <w:rsid w:val="00E56C94"/>
    <w:rsid w:val="00E744CA"/>
    <w:rsid w:val="00E75179"/>
    <w:rsid w:val="00E8411C"/>
    <w:rsid w:val="00EA48AB"/>
    <w:rsid w:val="00EB2DB6"/>
    <w:rsid w:val="00EB6F9F"/>
    <w:rsid w:val="00ED0173"/>
    <w:rsid w:val="00ED082E"/>
    <w:rsid w:val="00ED1736"/>
    <w:rsid w:val="00EF768C"/>
    <w:rsid w:val="00F06464"/>
    <w:rsid w:val="00F07439"/>
    <w:rsid w:val="00F10F12"/>
    <w:rsid w:val="00F247D5"/>
    <w:rsid w:val="00F279B8"/>
    <w:rsid w:val="00F375D7"/>
    <w:rsid w:val="00F43F2E"/>
    <w:rsid w:val="00F4601B"/>
    <w:rsid w:val="00F715A3"/>
    <w:rsid w:val="00F93D26"/>
    <w:rsid w:val="00FA2DF1"/>
    <w:rsid w:val="00FA4C82"/>
    <w:rsid w:val="00FB339A"/>
    <w:rsid w:val="00FC5DB4"/>
    <w:rsid w:val="00FD0EEF"/>
    <w:rsid w:val="00FD213D"/>
    <w:rsid w:val="018C4316"/>
    <w:rsid w:val="019957FB"/>
    <w:rsid w:val="02A041ED"/>
    <w:rsid w:val="078E6351"/>
    <w:rsid w:val="0BDF4286"/>
    <w:rsid w:val="0DCD3AB1"/>
    <w:rsid w:val="15054DD7"/>
    <w:rsid w:val="15B44C2C"/>
    <w:rsid w:val="15DE21ED"/>
    <w:rsid w:val="169F796D"/>
    <w:rsid w:val="17761009"/>
    <w:rsid w:val="20EA738C"/>
    <w:rsid w:val="21812D83"/>
    <w:rsid w:val="22914245"/>
    <w:rsid w:val="25D351FD"/>
    <w:rsid w:val="263C7249"/>
    <w:rsid w:val="267060E3"/>
    <w:rsid w:val="279B048A"/>
    <w:rsid w:val="296E2584"/>
    <w:rsid w:val="2CA60ACC"/>
    <w:rsid w:val="30213088"/>
    <w:rsid w:val="313D27D5"/>
    <w:rsid w:val="3304433F"/>
    <w:rsid w:val="33A806D0"/>
    <w:rsid w:val="35D905E4"/>
    <w:rsid w:val="35DD4DEC"/>
    <w:rsid w:val="37936580"/>
    <w:rsid w:val="3DBE07DB"/>
    <w:rsid w:val="3E76291A"/>
    <w:rsid w:val="3E8C68AA"/>
    <w:rsid w:val="3ED65A24"/>
    <w:rsid w:val="3F1D1D3C"/>
    <w:rsid w:val="4289012F"/>
    <w:rsid w:val="431B31A5"/>
    <w:rsid w:val="45C168FC"/>
    <w:rsid w:val="45CF3980"/>
    <w:rsid w:val="48E716A7"/>
    <w:rsid w:val="48F71942"/>
    <w:rsid w:val="509F1CD3"/>
    <w:rsid w:val="52E22A11"/>
    <w:rsid w:val="56866800"/>
    <w:rsid w:val="576F59F6"/>
    <w:rsid w:val="57BD3192"/>
    <w:rsid w:val="5969563F"/>
    <w:rsid w:val="5B9217CC"/>
    <w:rsid w:val="62CA46BF"/>
    <w:rsid w:val="660C5529"/>
    <w:rsid w:val="669C3468"/>
    <w:rsid w:val="67CE125C"/>
    <w:rsid w:val="6E0B0D16"/>
    <w:rsid w:val="70AA6167"/>
    <w:rsid w:val="716445BE"/>
    <w:rsid w:val="74054864"/>
    <w:rsid w:val="74237697"/>
    <w:rsid w:val="78F96906"/>
    <w:rsid w:val="78FD530C"/>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61EC731"/>
  <w15:docId w15:val="{711C95B0-7283-42A2-8D77-838FA9448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sz w:val="24"/>
      <w:szCs w:val="24"/>
      <w:lang w:val="vi-VN"/>
    </w:rPr>
  </w:style>
  <w:style w:type="paragraph" w:styleId="Heading1">
    <w:name w:val="heading 1"/>
    <w:basedOn w:val="Normal"/>
    <w:next w:val="Normal"/>
    <w:link w:val="Heading1Char"/>
    <w:uiPriority w:val="9"/>
    <w:qFormat/>
    <w:pPr>
      <w:spacing w:line="276" w:lineRule="auto"/>
      <w:outlineLvl w:val="0"/>
    </w:pPr>
    <w:rPr>
      <w:rFonts w:asciiTheme="majorHAnsi" w:hAnsiTheme="majorHAnsi" w:cstheme="majorHAnsi"/>
      <w:b/>
      <w:sz w:val="26"/>
      <w:szCs w:val="26"/>
    </w:rPr>
  </w:style>
  <w:style w:type="paragraph" w:styleId="Heading2">
    <w:name w:val="heading 2"/>
    <w:basedOn w:val="Normal"/>
    <w:next w:val="Normal"/>
    <w:link w:val="Heading2Char"/>
    <w:uiPriority w:val="9"/>
    <w:unhideWhenUsed/>
    <w:qFormat/>
    <w:pPr>
      <w:keepNext/>
      <w:keepLines/>
      <w:tabs>
        <w:tab w:val="left" w:pos="567"/>
      </w:tabs>
      <w:spacing w:beforeLines="20" w:before="48" w:afterLines="20" w:after="48" w:line="312" w:lineRule="auto"/>
      <w:outlineLvl w:val="1"/>
    </w:pPr>
    <w:rPr>
      <w:rFonts w:asciiTheme="majorHAnsi" w:eastAsia="Times New Roman" w:hAnsiTheme="majorHAnsi" w:cstheme="majorHAnsi"/>
      <w:b/>
      <w:bCs/>
      <w:color w:val="000000" w:themeColor="text1"/>
      <w:sz w:val="26"/>
      <w:szCs w:val="26"/>
      <w:lang w:val="en-US"/>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lang w:val="en-US"/>
    </w:rPr>
  </w:style>
  <w:style w:type="paragraph" w:styleId="BodyText">
    <w:name w:val="Body Text"/>
    <w:basedOn w:val="Normal"/>
    <w:link w:val="BodyTextChar"/>
    <w:qFormat/>
    <w:pPr>
      <w:widowControl w:val="0"/>
      <w:shd w:val="clear" w:color="auto" w:fill="FFFFFF"/>
      <w:spacing w:after="100" w:line="276" w:lineRule="auto"/>
      <w:ind w:firstLine="400"/>
    </w:pPr>
    <w:rPr>
      <w:rFonts w:eastAsia="Times New Roman" w:cs="Times New Roman"/>
      <w:szCs w:val="28"/>
    </w:rPr>
  </w:style>
  <w:style w:type="paragraph" w:styleId="CommentText">
    <w:name w:val="annotation text"/>
    <w:basedOn w:val="Normal"/>
    <w:uiPriority w:val="99"/>
    <w:semiHidden/>
    <w:unhideWhenUsed/>
  </w:style>
  <w:style w:type="paragraph" w:styleId="Footer">
    <w:name w:val="footer"/>
    <w:basedOn w:val="Normal"/>
    <w:link w:val="FooterChar"/>
    <w:uiPriority w:val="99"/>
    <w:unhideWhenUsed/>
    <w:pPr>
      <w:tabs>
        <w:tab w:val="center" w:pos="4680"/>
        <w:tab w:val="right" w:pos="9360"/>
      </w:tabs>
    </w:pPr>
  </w:style>
  <w:style w:type="character" w:styleId="FootnoteReference">
    <w:name w:val="footnote reference"/>
    <w:aliases w:val="Ref,de nota al pie"/>
    <w:uiPriority w:val="99"/>
    <w:unhideWhenUsed/>
    <w:qFormat/>
    <w:rPr>
      <w:vertAlign w:val="superscript"/>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qFormat/>
    <w:rPr>
      <w:rFonts w:ascii="Cambria" w:eastAsia="MS Mincho" w:hAnsi="Cambria" w:cs="Times New Roman"/>
      <w:lang w:val="en-US"/>
    </w:rPr>
  </w:style>
  <w:style w:type="paragraph" w:styleId="Header">
    <w:name w:val="header"/>
    <w:basedOn w:val="Normal"/>
    <w:link w:val="HeaderChar"/>
    <w:uiPriority w:val="99"/>
    <w:unhideWhenUsed/>
    <w:pPr>
      <w:tabs>
        <w:tab w:val="center" w:pos="4680"/>
        <w:tab w:val="right" w:pos="9360"/>
      </w:tabs>
    </w:p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bCs/>
      <w:lang w:val="fr-FR" w:eastAsia="fr-FR"/>
    </w:rPr>
  </w:style>
  <w:style w:type="character" w:styleId="Strong">
    <w:name w:val="Strong"/>
    <w:basedOn w:val="DefaultParagraphFont"/>
    <w:uiPriority w:val="22"/>
    <w:qFormat/>
    <w:rPr>
      <w:b/>
      <w:bCs/>
    </w:rPr>
  </w:style>
  <w:style w:type="table" w:styleId="TableGrid">
    <w:name w:val="Table Grid"/>
    <w:basedOn w:val="TableNormal"/>
    <w:uiPriority w:val="39"/>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pPr>
      <w:spacing w:after="100" w:line="259" w:lineRule="auto"/>
    </w:pPr>
    <w:rPr>
      <w:rFonts w:ascii="Times New Roman" w:hAnsi="Times New Roman"/>
      <w:sz w:val="26"/>
      <w:szCs w:val="22"/>
      <w:lang w:val="en-US"/>
    </w:rPr>
  </w:style>
  <w:style w:type="paragraph" w:styleId="TOC2">
    <w:name w:val="toc 2"/>
    <w:basedOn w:val="Normal"/>
    <w:next w:val="Normal"/>
    <w:uiPriority w:val="39"/>
    <w:unhideWhenUsed/>
    <w:pPr>
      <w:spacing w:after="100" w:line="259" w:lineRule="auto"/>
      <w:ind w:left="280"/>
    </w:pPr>
    <w:rPr>
      <w:rFonts w:ascii="Times New Roman" w:hAnsi="Times New Roman"/>
      <w:sz w:val="26"/>
      <w:szCs w:val="22"/>
      <w:lang w:val="en-US"/>
    </w:rPr>
  </w:style>
  <w:style w:type="paragraph" w:styleId="TOC3">
    <w:name w:val="toc 3"/>
    <w:basedOn w:val="Normal"/>
    <w:next w:val="Normal"/>
    <w:uiPriority w:val="39"/>
    <w:semiHidden/>
    <w:unhideWhenUsed/>
    <w:pPr>
      <w:spacing w:after="100" w:line="259" w:lineRule="auto"/>
      <w:ind w:left="560"/>
    </w:pPr>
    <w:rPr>
      <w:rFonts w:ascii="Times New Roman" w:hAnsi="Times New Roman"/>
      <w:sz w:val="26"/>
      <w:szCs w:val="22"/>
      <w:lang w:val="en-US"/>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hps">
    <w:name w:val="hps"/>
    <w:basedOn w:val="DefaultParagraphFont"/>
  </w:style>
  <w:style w:type="paragraph" w:customStyle="1" w:styleId="TableParagraph">
    <w:name w:val="Table Paragraph"/>
    <w:basedOn w:val="Normal"/>
    <w:uiPriority w:val="1"/>
    <w:qFormat/>
    <w:pPr>
      <w:widowControl w:val="0"/>
      <w:ind w:left="103"/>
    </w:pPr>
    <w:rPr>
      <w:rFonts w:ascii="Times New Roman" w:eastAsia="Times New Roman" w:hAnsi="Times New Roman" w:cs="Times New Roman"/>
      <w:sz w:val="22"/>
      <w:szCs w:val="22"/>
      <w:lang w:val="en-US"/>
    </w:rPr>
  </w:style>
  <w:style w:type="paragraph" w:styleId="ListParagraph">
    <w:name w:val="List Paragraph"/>
    <w:basedOn w:val="Normal"/>
    <w:link w:val="ListParagraphChar"/>
    <w:uiPriority w:val="34"/>
    <w:qFormat/>
    <w:pPr>
      <w:spacing w:after="160" w:line="259" w:lineRule="auto"/>
      <w:ind w:left="720"/>
      <w:contextualSpacing/>
    </w:pPr>
    <w:rPr>
      <w:rFonts w:eastAsiaTheme="minorEastAsia"/>
      <w:sz w:val="22"/>
      <w:szCs w:val="22"/>
      <w:lang w:val="en-US"/>
    </w:rPr>
  </w:style>
  <w:style w:type="character" w:customStyle="1" w:styleId="4-BangChar">
    <w:name w:val="4-Bang Char"/>
    <w:link w:val="4-Bang"/>
    <w:qFormat/>
    <w:rPr>
      <w:rFonts w:eastAsia="Calibri" w:cs="Times New Roman"/>
      <w:szCs w:val="26"/>
    </w:rPr>
  </w:style>
  <w:style w:type="paragraph" w:customStyle="1" w:styleId="4-Bang">
    <w:name w:val="4-Bang"/>
    <w:basedOn w:val="Normal"/>
    <w:link w:val="4-BangChar"/>
    <w:qFormat/>
    <w:pPr>
      <w:widowControl w:val="0"/>
      <w:spacing w:before="40" w:after="40" w:line="276" w:lineRule="auto"/>
      <w:jc w:val="both"/>
    </w:pPr>
    <w:rPr>
      <w:rFonts w:eastAsia="Calibri" w:cs="Times New Roman"/>
      <w:szCs w:val="26"/>
    </w:rPr>
  </w:style>
  <w:style w:type="character" w:customStyle="1" w:styleId="Heading1Char">
    <w:name w:val="Heading 1 Char"/>
    <w:basedOn w:val="DefaultParagraphFont"/>
    <w:link w:val="Heading1"/>
    <w:uiPriority w:val="9"/>
    <w:rPr>
      <w:rFonts w:asciiTheme="majorHAnsi" w:hAnsiTheme="majorHAnsi" w:cstheme="majorHAnsi"/>
      <w:b/>
      <w:sz w:val="26"/>
      <w:szCs w:val="26"/>
    </w:rPr>
  </w:style>
  <w:style w:type="character" w:customStyle="1" w:styleId="Heading2Char">
    <w:name w:val="Heading 2 Char"/>
    <w:basedOn w:val="DefaultParagraphFont"/>
    <w:link w:val="Heading2"/>
    <w:uiPriority w:val="9"/>
    <w:rPr>
      <w:rFonts w:asciiTheme="majorHAnsi" w:eastAsia="Times New Roman" w:hAnsiTheme="majorHAnsi" w:cstheme="majorHAnsi"/>
      <w:b/>
      <w:bCs/>
      <w:color w:val="000000" w:themeColor="text1"/>
      <w:sz w:val="26"/>
      <w:szCs w:val="26"/>
      <w:lang w:val="en-US"/>
    </w:rPr>
  </w:style>
  <w:style w:type="character" w:customStyle="1" w:styleId="ListParagraphChar">
    <w:name w:val="List Paragraph Char"/>
    <w:link w:val="ListParagraph"/>
    <w:uiPriority w:val="34"/>
    <w:qFormat/>
    <w:locked/>
    <w:rPr>
      <w:rFonts w:eastAsiaTheme="minorEastAsia"/>
      <w:sz w:val="22"/>
      <w:szCs w:val="22"/>
      <w:lang w:val="en-US"/>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val="en-US"/>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qFormat/>
    <w:rPr>
      <w:rFonts w:ascii="Cambria" w:eastAsia="MS Mincho" w:hAnsi="Cambria" w:cs="Times New Roman"/>
      <w:lang w:val="en-US"/>
    </w:rPr>
  </w:style>
  <w:style w:type="character" w:customStyle="1" w:styleId="fontstyle01">
    <w:name w:val="fontstyle01"/>
    <w:rPr>
      <w:rFonts w:ascii="TimesNewRoman" w:hAnsi="TimesNewRoman" w:hint="default"/>
      <w:color w:val="000000"/>
      <w:sz w:val="24"/>
      <w:szCs w:val="24"/>
    </w:rPr>
  </w:style>
  <w:style w:type="character" w:customStyle="1" w:styleId="tr">
    <w:name w:val="tr"/>
    <w:basedOn w:val="DefaultParagraphFont"/>
    <w:qFormat/>
  </w:style>
  <w:style w:type="character" w:customStyle="1" w:styleId="Heading6Char">
    <w:name w:val="Heading 6 Char"/>
    <w:basedOn w:val="DefaultParagraphFont"/>
    <w:link w:val="Heading6"/>
    <w:uiPriority w:val="9"/>
    <w:qFormat/>
    <w:rPr>
      <w:rFonts w:asciiTheme="majorHAnsi" w:eastAsiaTheme="majorEastAsia" w:hAnsiTheme="majorHAnsi" w:cstheme="majorBidi"/>
      <w:color w:val="1F3864" w:themeColor="accent1" w:themeShade="80"/>
    </w:rPr>
  </w:style>
  <w:style w:type="paragraph" w:styleId="NoSpacing">
    <w:name w:val="No Spacing"/>
    <w:link w:val="NoSpacingChar"/>
    <w:uiPriority w:val="1"/>
    <w:qFormat/>
    <w:rPr>
      <w:rFonts w:asciiTheme="minorHAnsi" w:eastAsiaTheme="minorHAnsi" w:hAnsiTheme="minorHAnsi" w:cstheme="minorBidi"/>
      <w:sz w:val="24"/>
      <w:szCs w:val="24"/>
    </w:rPr>
  </w:style>
  <w:style w:type="character" w:customStyle="1" w:styleId="NoSpacingChar">
    <w:name w:val="No Spacing Char"/>
    <w:link w:val="NoSpacing"/>
    <w:uiPriority w:val="1"/>
    <w:qFormat/>
    <w:rPr>
      <w:lang w:val="en-US"/>
    </w:rPr>
  </w:style>
  <w:style w:type="character" w:customStyle="1" w:styleId="Other">
    <w:name w:val="Other_"/>
    <w:basedOn w:val="DefaultParagraphFont"/>
    <w:link w:val="Other0"/>
    <w:rPr>
      <w:rFonts w:eastAsia="Times New Roman" w:cs="Times New Roman"/>
      <w:szCs w:val="28"/>
      <w:shd w:val="clear" w:color="auto" w:fill="FFFFFF"/>
    </w:rPr>
  </w:style>
  <w:style w:type="paragraph" w:customStyle="1" w:styleId="Other0">
    <w:name w:val="Other"/>
    <w:basedOn w:val="Normal"/>
    <w:link w:val="Other"/>
    <w:pPr>
      <w:widowControl w:val="0"/>
      <w:shd w:val="clear" w:color="auto" w:fill="FFFFFF"/>
      <w:spacing w:after="40" w:line="276" w:lineRule="auto"/>
    </w:pPr>
    <w:rPr>
      <w:rFonts w:eastAsia="Times New Roman" w:cs="Times New Roman"/>
      <w:szCs w:val="28"/>
    </w:rPr>
  </w:style>
  <w:style w:type="paragraph" w:customStyle="1" w:styleId="TOCHeading1">
    <w:name w:val="TOC Heading1"/>
    <w:basedOn w:val="Heading1"/>
    <w:next w:val="Normal"/>
    <w:uiPriority w:val="39"/>
    <w:unhideWhenUsed/>
    <w:qFormat/>
    <w:pPr>
      <w:spacing w:line="259" w:lineRule="auto"/>
      <w:outlineLvl w:val="9"/>
    </w:pPr>
    <w:rPr>
      <w:rFonts w:eastAsiaTheme="majorEastAsia" w:cstheme="majorBidi"/>
      <w:color w:val="2F5496" w:themeColor="accent1" w:themeShade="BF"/>
    </w:rPr>
  </w:style>
  <w:style w:type="character" w:customStyle="1" w:styleId="BalloonTextChar">
    <w:name w:val="Balloon Text Char"/>
    <w:basedOn w:val="DefaultParagraphFont"/>
    <w:link w:val="BalloonText"/>
    <w:uiPriority w:val="99"/>
    <w:semiHidden/>
    <w:rPr>
      <w:rFonts w:ascii="Segoe UI" w:hAnsi="Segoe UI" w:cs="Segoe UI"/>
      <w:sz w:val="18"/>
      <w:szCs w:val="18"/>
      <w:lang w:val="en-US"/>
    </w:rPr>
  </w:style>
  <w:style w:type="paragraph" w:customStyle="1" w:styleId="Tablecaption">
    <w:name w:val="Table caption"/>
    <w:basedOn w:val="Normal"/>
    <w:pPr>
      <w:widowControl w:val="0"/>
      <w:jc w:val="center"/>
    </w:pPr>
    <w:rPr>
      <w:rFonts w:ascii="Times New Roman" w:eastAsia="Times New Roman" w:hAnsi="Times New Roman" w:cs="Times New Roman"/>
      <w:color w:val="000000"/>
      <w:sz w:val="28"/>
      <w:szCs w:val="28"/>
      <w:lang w:val="en-US"/>
    </w:rPr>
  </w:style>
  <w:style w:type="character" w:customStyle="1" w:styleId="BodyTextChar">
    <w:name w:val="Body Text Char"/>
    <w:basedOn w:val="DefaultParagraphFont"/>
    <w:link w:val="BodyText"/>
    <w:rPr>
      <w:rFonts w:eastAsia="Times New Roman" w:cs="Times New Roman"/>
      <w:szCs w:val="28"/>
      <w:shd w:val="clear" w:color="auto" w:fill="FFFFFF"/>
    </w:rPr>
  </w:style>
  <w:style w:type="character" w:customStyle="1" w:styleId="BodyTextChar1">
    <w:name w:val="Body Text Char1"/>
    <w:basedOn w:val="DefaultParagraphFont"/>
    <w:uiPriority w:val="99"/>
    <w:semiHidden/>
  </w:style>
  <w:style w:type="paragraph" w:customStyle="1" w:styleId="bang">
    <w:name w:val="bang"/>
    <w:basedOn w:val="Normal"/>
    <w:pPr>
      <w:spacing w:before="40" w:after="80" w:line="264" w:lineRule="auto"/>
      <w:jc w:val="both"/>
    </w:pPr>
    <w:rPr>
      <w:rFonts w:ascii=".VnTime" w:eastAsia="Times New Roman" w:hAnsi=".VnTime" w:cs="Times New Roman"/>
      <w:lang w:val="en-US"/>
    </w:rPr>
  </w:style>
  <w:style w:type="character" w:customStyle="1" w:styleId="Bodytext8">
    <w:name w:val="Body text (8)_"/>
    <w:basedOn w:val="DefaultParagraphFont"/>
    <w:link w:val="Bodytext80"/>
    <w:rPr>
      <w:rFonts w:eastAsia="Times New Roman" w:cs="Times New Roman"/>
    </w:rPr>
  </w:style>
  <w:style w:type="paragraph" w:customStyle="1" w:styleId="Bodytext80">
    <w:name w:val="Body text (8)"/>
    <w:basedOn w:val="Normal"/>
    <w:link w:val="Bodytext8"/>
    <w:pPr>
      <w:widowControl w:val="0"/>
      <w:spacing w:after="160" w:line="230" w:lineRule="auto"/>
    </w:pPr>
    <w:rPr>
      <w:rFonts w:eastAsia="Times New Roman" w:cs="Times New Roman"/>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unhideWhenUsed/>
    <w:rsid w:val="00876FAC"/>
    <w:rPr>
      <w:color w:val="808080"/>
    </w:rPr>
  </w:style>
  <w:style w:type="paragraph" w:styleId="TOCHeading">
    <w:name w:val="TOC Heading"/>
    <w:basedOn w:val="Heading1"/>
    <w:next w:val="Normal"/>
    <w:uiPriority w:val="39"/>
    <w:unhideWhenUsed/>
    <w:qFormat/>
    <w:rsid w:val="005C7C99"/>
    <w:pPr>
      <w:keepNext/>
      <w:keepLines/>
      <w:spacing w:before="240" w:line="259" w:lineRule="auto"/>
      <w:outlineLvl w:val="9"/>
    </w:pPr>
    <w:rPr>
      <w:rFonts w:eastAsiaTheme="majorEastAsia" w:cstheme="majorBidi"/>
      <w:b w:val="0"/>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44.bin"/><Relationship Id="rId21" Type="http://schemas.openxmlformats.org/officeDocument/2006/relationships/image" Target="media/image8.wmf"/><Relationship Id="rId42" Type="http://schemas.openxmlformats.org/officeDocument/2006/relationships/image" Target="media/image19.png"/><Relationship Id="rId47" Type="http://schemas.openxmlformats.org/officeDocument/2006/relationships/image" Target="media/image24.wmf"/><Relationship Id="rId63" Type="http://schemas.openxmlformats.org/officeDocument/2006/relationships/oleObject" Target="embeddings/oleObject21.bin"/><Relationship Id="rId68" Type="http://schemas.openxmlformats.org/officeDocument/2006/relationships/image" Target="media/image35.wmf"/><Relationship Id="rId84" Type="http://schemas.openxmlformats.org/officeDocument/2006/relationships/image" Target="media/image43.wmf"/><Relationship Id="rId89" Type="http://schemas.openxmlformats.org/officeDocument/2006/relationships/image" Target="media/image46.png"/><Relationship Id="rId112" Type="http://schemas.openxmlformats.org/officeDocument/2006/relationships/image" Target="media/image59.wmf"/><Relationship Id="rId133" Type="http://schemas.openxmlformats.org/officeDocument/2006/relationships/image" Target="media/image69.png"/><Relationship Id="rId138" Type="http://schemas.openxmlformats.org/officeDocument/2006/relationships/image" Target="media/image74.png"/><Relationship Id="rId16" Type="http://schemas.openxmlformats.org/officeDocument/2006/relationships/oleObject" Target="embeddings/oleObject2.bin"/><Relationship Id="rId107" Type="http://schemas.openxmlformats.org/officeDocument/2006/relationships/oleObject" Target="embeddings/oleObject39.bin"/><Relationship Id="rId11" Type="http://schemas.openxmlformats.org/officeDocument/2006/relationships/image" Target="media/image2.png"/><Relationship Id="rId32" Type="http://schemas.openxmlformats.org/officeDocument/2006/relationships/image" Target="media/image14.wmf"/><Relationship Id="rId37" Type="http://schemas.openxmlformats.org/officeDocument/2006/relationships/oleObject" Target="embeddings/oleObject12.bin"/><Relationship Id="rId53" Type="http://schemas.openxmlformats.org/officeDocument/2006/relationships/oleObject" Target="embeddings/oleObject17.bin"/><Relationship Id="rId58" Type="http://schemas.openxmlformats.org/officeDocument/2006/relationships/image" Target="media/image30.wmf"/><Relationship Id="rId74" Type="http://schemas.openxmlformats.org/officeDocument/2006/relationships/image" Target="media/image38.wmf"/><Relationship Id="rId79" Type="http://schemas.openxmlformats.org/officeDocument/2006/relationships/oleObject" Target="embeddings/oleObject29.bin"/><Relationship Id="rId102" Type="http://schemas.openxmlformats.org/officeDocument/2006/relationships/customXml" Target="ink/ink1.xml"/><Relationship Id="rId123" Type="http://schemas.openxmlformats.org/officeDocument/2006/relationships/image" Target="media/image65.wmf"/><Relationship Id="rId128" Type="http://schemas.openxmlformats.org/officeDocument/2006/relationships/oleObject" Target="embeddings/oleObject49.bin"/><Relationship Id="rId144" Type="http://schemas.openxmlformats.org/officeDocument/2006/relationships/footer" Target="footer3.xm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47.png"/><Relationship Id="rId95" Type="http://schemas.openxmlformats.org/officeDocument/2006/relationships/oleObject" Target="embeddings/oleObject34.bin"/><Relationship Id="rId22" Type="http://schemas.openxmlformats.org/officeDocument/2006/relationships/oleObject" Target="embeddings/oleObject5.bin"/><Relationship Id="rId27" Type="http://schemas.openxmlformats.org/officeDocument/2006/relationships/image" Target="media/image11.png"/><Relationship Id="rId43" Type="http://schemas.openxmlformats.org/officeDocument/2006/relationships/image" Target="media/image20.png"/><Relationship Id="rId48" Type="http://schemas.openxmlformats.org/officeDocument/2006/relationships/oleObject" Target="embeddings/oleObject15.bin"/><Relationship Id="rId64" Type="http://schemas.openxmlformats.org/officeDocument/2006/relationships/image" Target="media/image33.wmf"/><Relationship Id="rId69" Type="http://schemas.openxmlformats.org/officeDocument/2006/relationships/oleObject" Target="embeddings/oleObject24.bin"/><Relationship Id="rId113" Type="http://schemas.openxmlformats.org/officeDocument/2006/relationships/oleObject" Target="embeddings/oleObject42.bin"/><Relationship Id="rId118" Type="http://schemas.openxmlformats.org/officeDocument/2006/relationships/image" Target="media/image62.wmf"/><Relationship Id="rId134" Type="http://schemas.openxmlformats.org/officeDocument/2006/relationships/image" Target="media/image70.jpeg"/><Relationship Id="rId139" Type="http://schemas.openxmlformats.org/officeDocument/2006/relationships/image" Target="media/image75.png"/><Relationship Id="rId80" Type="http://schemas.openxmlformats.org/officeDocument/2006/relationships/image" Target="media/image41.wmf"/><Relationship Id="rId85" Type="http://schemas.openxmlformats.org/officeDocument/2006/relationships/oleObject" Target="embeddings/oleObject32.bin"/><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0.bin"/><Relationship Id="rId38" Type="http://schemas.openxmlformats.org/officeDocument/2006/relationships/image" Target="media/image17.wmf"/><Relationship Id="rId46" Type="http://schemas.openxmlformats.org/officeDocument/2006/relationships/image" Target="media/image23.png"/><Relationship Id="rId59" Type="http://schemas.openxmlformats.org/officeDocument/2006/relationships/oleObject" Target="embeddings/oleObject19.bin"/><Relationship Id="rId67" Type="http://schemas.openxmlformats.org/officeDocument/2006/relationships/oleObject" Target="embeddings/oleObject23.bin"/><Relationship Id="rId103" Type="http://schemas.openxmlformats.org/officeDocument/2006/relationships/image" Target="media/image51.emf"/><Relationship Id="rId108" Type="http://schemas.openxmlformats.org/officeDocument/2006/relationships/image" Target="media/image57.wmf"/><Relationship Id="rId116" Type="http://schemas.openxmlformats.org/officeDocument/2006/relationships/image" Target="media/image61.wmf"/><Relationship Id="rId124" Type="http://schemas.openxmlformats.org/officeDocument/2006/relationships/oleObject" Target="embeddings/oleObject47.bin"/><Relationship Id="rId129" Type="http://schemas.openxmlformats.org/officeDocument/2006/relationships/oleObject" Target="embeddings/oleObject50.bin"/><Relationship Id="rId137" Type="http://schemas.openxmlformats.org/officeDocument/2006/relationships/image" Target="media/image73.png"/><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6.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2.wmf"/><Relationship Id="rId111" Type="http://schemas.openxmlformats.org/officeDocument/2006/relationships/oleObject" Target="embeddings/oleObject41.bin"/><Relationship Id="rId132" Type="http://schemas.openxmlformats.org/officeDocument/2006/relationships/image" Target="media/image68.png"/><Relationship Id="rId140" Type="http://schemas.openxmlformats.org/officeDocument/2006/relationships/image" Target="media/image76.png"/><Relationship Id="rId14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5.png"/><Relationship Id="rId57" Type="http://schemas.openxmlformats.org/officeDocument/2006/relationships/footer" Target="footer2.xml"/><Relationship Id="rId106" Type="http://schemas.openxmlformats.org/officeDocument/2006/relationships/image" Target="media/image56.wmf"/><Relationship Id="rId114" Type="http://schemas.openxmlformats.org/officeDocument/2006/relationships/image" Target="media/image60.wmf"/><Relationship Id="rId119" Type="http://schemas.openxmlformats.org/officeDocument/2006/relationships/oleObject" Target="embeddings/oleObject45.bin"/><Relationship Id="rId127" Type="http://schemas.openxmlformats.org/officeDocument/2006/relationships/oleObject" Target="embeddings/oleObject48.bin"/><Relationship Id="rId10" Type="http://schemas.openxmlformats.org/officeDocument/2006/relationships/image" Target="media/image1.png"/><Relationship Id="rId31" Type="http://schemas.openxmlformats.org/officeDocument/2006/relationships/oleObject" Target="embeddings/oleObject9.bin"/><Relationship Id="rId44" Type="http://schemas.openxmlformats.org/officeDocument/2006/relationships/image" Target="media/image21.png"/><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40.wmf"/><Relationship Id="rId81" Type="http://schemas.openxmlformats.org/officeDocument/2006/relationships/oleObject" Target="embeddings/oleObject30.bin"/><Relationship Id="rId86" Type="http://schemas.openxmlformats.org/officeDocument/2006/relationships/image" Target="media/image44.wmf"/><Relationship Id="rId94" Type="http://schemas.openxmlformats.org/officeDocument/2006/relationships/image" Target="media/image51.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6.bin"/><Relationship Id="rId130" Type="http://schemas.openxmlformats.org/officeDocument/2006/relationships/oleObject" Target="embeddings/oleObject51.bin"/><Relationship Id="rId135" Type="http://schemas.openxmlformats.org/officeDocument/2006/relationships/image" Target="media/image71.wmf"/><Relationship Id="rId143" Type="http://schemas.openxmlformats.org/officeDocument/2006/relationships/header" Target="header2.xml"/><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oleObject" Target="embeddings/oleObject40.bin"/><Relationship Id="rId34" Type="http://schemas.openxmlformats.org/officeDocument/2006/relationships/image" Target="media/image15.wmf"/><Relationship Id="rId50" Type="http://schemas.openxmlformats.org/officeDocument/2006/relationships/image" Target="media/image26.wmf"/><Relationship Id="rId55" Type="http://schemas.openxmlformats.org/officeDocument/2006/relationships/oleObject" Target="embeddings/oleObject18.bin"/><Relationship Id="rId76" Type="http://schemas.openxmlformats.org/officeDocument/2006/relationships/image" Target="media/image39.wmf"/><Relationship Id="rId97" Type="http://schemas.openxmlformats.org/officeDocument/2006/relationships/oleObject" Target="embeddings/oleObject35.bin"/><Relationship Id="rId104" Type="http://schemas.openxmlformats.org/officeDocument/2006/relationships/image" Target="media/image55.wmf"/><Relationship Id="rId120" Type="http://schemas.openxmlformats.org/officeDocument/2006/relationships/image" Target="media/image63.png"/><Relationship Id="rId125" Type="http://schemas.openxmlformats.org/officeDocument/2006/relationships/image" Target="media/image66.png"/><Relationship Id="rId141" Type="http://schemas.openxmlformats.org/officeDocument/2006/relationships/image" Target="media/image77.png"/><Relationship Id="rId14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oleObject" Target="embeddings/oleObject25.bin"/><Relationship Id="rId92"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image" Target="media/image22.png"/><Relationship Id="rId66" Type="http://schemas.openxmlformats.org/officeDocument/2006/relationships/image" Target="media/image34.wmf"/><Relationship Id="rId87" Type="http://schemas.openxmlformats.org/officeDocument/2006/relationships/oleObject" Target="embeddings/oleObject33.bin"/><Relationship Id="rId110" Type="http://schemas.openxmlformats.org/officeDocument/2006/relationships/image" Target="media/image58.wmf"/><Relationship Id="rId115" Type="http://schemas.openxmlformats.org/officeDocument/2006/relationships/oleObject" Target="embeddings/oleObject43.bin"/><Relationship Id="rId131" Type="http://schemas.openxmlformats.org/officeDocument/2006/relationships/oleObject" Target="embeddings/oleObject52.bin"/><Relationship Id="rId136" Type="http://schemas.openxmlformats.org/officeDocument/2006/relationships/image" Target="media/image72.wmf"/><Relationship Id="rId61" Type="http://schemas.openxmlformats.org/officeDocument/2006/relationships/oleObject" Target="embeddings/oleObject20.bin"/><Relationship Id="rId82" Type="http://schemas.openxmlformats.org/officeDocument/2006/relationships/image" Target="media/image42.wmf"/><Relationship Id="rId19" Type="http://schemas.openxmlformats.org/officeDocument/2006/relationships/image" Target="media/image7.wmf"/><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1.bin"/><Relationship Id="rId56" Type="http://schemas.openxmlformats.org/officeDocument/2006/relationships/image" Target="media/image29.png"/><Relationship Id="rId77" Type="http://schemas.openxmlformats.org/officeDocument/2006/relationships/oleObject" Target="embeddings/oleObject28.bin"/><Relationship Id="rId100" Type="http://schemas.openxmlformats.org/officeDocument/2006/relationships/image" Target="media/image54.wmf"/><Relationship Id="rId105" Type="http://schemas.openxmlformats.org/officeDocument/2006/relationships/oleObject" Target="embeddings/oleObject38.bin"/><Relationship Id="rId126" Type="http://schemas.openxmlformats.org/officeDocument/2006/relationships/image" Target="media/image67.wmf"/><Relationship Id="rId147"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image" Target="media/image37.wmf"/><Relationship Id="rId93" Type="http://schemas.openxmlformats.org/officeDocument/2006/relationships/image" Target="media/image50.png"/><Relationship Id="rId98" Type="http://schemas.openxmlformats.org/officeDocument/2006/relationships/image" Target="media/image53.wmf"/><Relationship Id="rId121" Type="http://schemas.openxmlformats.org/officeDocument/2006/relationships/image" Target="media/image64.wmf"/><Relationship Id="rId142"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in="-2" max="2" units="dev"/>
        </inkml:traceFormat>
        <inkml:channelProperties>
          <inkml:channelProperty channel="X" name="resolution" value="62.13592" units="1/cm"/>
          <inkml:channelProperty channel="Y" name="resolution" value="62.42775" units="1/cm"/>
          <inkml:channelProperty channel="T" name="resolution" value="1" units="1/dev"/>
        </inkml:channelProperties>
      </inkml:inkSource>
      <inkml:timestamp xml:id="ts0" timeString="2022-05-24T02:47:45"/>
    </inkml:context>
    <inkml:brush xml:id="br0">
      <inkml:brushProperty name="width" value="0.05" units="cm"/>
      <inkml:brushProperty name="height" value="0.05" units="cm"/>
      <inkml:brushProperty name="fitToCurve" value="1"/>
    </inkml:brush>
  </inkml:definitions>
  <inkml:trace contextRef="#ctx0" brushRef="#br0">-2147483648-2147483648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B8F9CC-5066-470C-BE4E-7D5FB2870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87</Pages>
  <Words>17352</Words>
  <Characters>98913</Characters>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2023-05-22T09:09:00Z</cp:lastPrinted>
  <dcterms:created xsi:type="dcterms:W3CDTF">2022-08-03T00:35:00Z</dcterms:created>
  <dcterms:modified xsi:type="dcterms:W3CDTF">2023-10-06T07:59:00Z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9B65010422D84263A1E73862E925AA3D</vt:lpwstr>
  </property>
  <property fmtid="{D5CDD505-2E9C-101B-9397-08002B2CF9AE}" pid="4" name="MSIP_Label_defa4170-0d19-0005-0004-bc88714345d2_Enabled">
    <vt:lpwstr>true</vt:lpwstr>
  </property>
  <property fmtid="{D5CDD505-2E9C-101B-9397-08002B2CF9AE}" pid="5" name="MSIP_Label_defa4170-0d19-0005-0004-bc88714345d2_SetDate">
    <vt:lpwstr>2023-10-06T07:59:46Z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8eb296fe-b935-4695-99a9-4af073115db1</vt:lpwstr>
  </property>
  <property fmtid="{D5CDD505-2E9C-101B-9397-08002B2CF9AE}" pid="9" name="MSIP_Label_defa4170-0d19-0005-0004-bc88714345d2_ActionId">
    <vt:lpwstr>53e25f2a-3d86-4359-a06e-76ac21d5d329</vt:lpwstr>
  </property>
  <property fmtid="{D5CDD505-2E9C-101B-9397-08002B2CF9AE}" pid="10" name="MSIP_Label_defa4170-0d19-0005-0004-bc88714345d2_ContentBits">
    <vt:lpwstr>0</vt:lpwstr>
  </property>
</Properties>
</file>