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Layout w:type="fixed"/>
        <w:tblLook w:val="01E0" w:firstRow="1" w:lastRow="1" w:firstColumn="1" w:lastColumn="1" w:noHBand="0" w:noVBand="0"/>
      </w:tblPr>
      <w:tblGrid>
        <w:gridCol w:w="3686"/>
        <w:gridCol w:w="3829"/>
        <w:gridCol w:w="3401"/>
      </w:tblGrid>
      <w:tr w:rsidR="00E311C3" w:rsidTr="009D2639">
        <w:trPr>
          <w:trHeight w:val="1333"/>
        </w:trPr>
        <w:tc>
          <w:tcPr>
            <w:tcW w:w="3686" w:type="dxa"/>
          </w:tcPr>
          <w:p w:rsidR="00E311C3" w:rsidRDefault="00E311C3" w:rsidP="003D56D3">
            <w:pPr>
              <w:jc w:val="center"/>
              <w:rPr>
                <w:b/>
                <w:bCs/>
              </w:rPr>
            </w:pPr>
            <w:bookmarkStart w:id="0" w:name="_Hlk25683806"/>
            <w:r>
              <w:rPr>
                <w:b/>
                <w:bCs/>
              </w:rPr>
              <w:t>SỞ GIÁO DỤC VÀ ĐÀO TẠO TÂY NINH</w:t>
            </w:r>
          </w:p>
          <w:p w:rsidR="00E311C3" w:rsidRDefault="009D2639" w:rsidP="003D56D3">
            <w:pPr>
              <w:jc w:val="center"/>
              <w:rPr>
                <w:b/>
                <w:bCs/>
                <w:u w:val="single"/>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64.6pt;margin-top:5.05pt;width:44.6pt;height:0;z-index:251658240" o:connectortype="straight"/>
              </w:pict>
            </w:r>
          </w:p>
          <w:p w:rsidR="00E311C3" w:rsidRDefault="00E311C3" w:rsidP="003D56D3">
            <w:pPr>
              <w:tabs>
                <w:tab w:val="center" w:pos="4320"/>
                <w:tab w:val="right" w:pos="8640"/>
              </w:tabs>
              <w:jc w:val="center"/>
              <w:rPr>
                <w:b/>
                <w:color w:val="000000"/>
              </w:rPr>
            </w:pPr>
            <w:r>
              <w:rPr>
                <w:b/>
                <w:color w:val="000000"/>
              </w:rPr>
              <w:t xml:space="preserve">ĐỀ </w:t>
            </w:r>
            <w:r w:rsidR="00900B9D">
              <w:rPr>
                <w:b/>
                <w:color w:val="000000"/>
              </w:rPr>
              <w:t>THI THỬ</w:t>
            </w:r>
            <w:r>
              <w:rPr>
                <w:b/>
                <w:color w:val="000000"/>
              </w:rPr>
              <w:t xml:space="preserve"> </w:t>
            </w:r>
          </w:p>
          <w:p w:rsidR="00E311C3" w:rsidRDefault="00E311C3" w:rsidP="003D56D3">
            <w:pPr>
              <w:jc w:val="center"/>
            </w:pPr>
            <w:r>
              <w:rPr>
                <w:i/>
                <w:color w:val="000000"/>
              </w:rPr>
              <w:t xml:space="preserve">(Đề </w:t>
            </w:r>
            <w:r w:rsidR="00900B9D">
              <w:rPr>
                <w:i/>
                <w:color w:val="000000"/>
              </w:rPr>
              <w:t xml:space="preserve">thi </w:t>
            </w:r>
            <w:r>
              <w:rPr>
                <w:i/>
                <w:color w:val="000000"/>
              </w:rPr>
              <w:t xml:space="preserve">có </w:t>
            </w:r>
            <w:r w:rsidRPr="00900B9D">
              <w:rPr>
                <w:i/>
                <w:color w:val="FF0000"/>
              </w:rPr>
              <w:t>04</w:t>
            </w:r>
            <w:r>
              <w:rPr>
                <w:i/>
                <w:color w:val="000000"/>
              </w:rPr>
              <w:t xml:space="preserve"> trang)</w:t>
            </w:r>
          </w:p>
        </w:tc>
        <w:tc>
          <w:tcPr>
            <w:tcW w:w="7230" w:type="dxa"/>
            <w:gridSpan w:val="2"/>
          </w:tcPr>
          <w:p w:rsidR="00E311C3" w:rsidRDefault="009D2639" w:rsidP="00412700">
            <w:pPr>
              <w:rPr>
                <w:b/>
                <w:bCs/>
              </w:rPr>
            </w:pPr>
            <w:r>
              <w:rPr>
                <w:b/>
                <w:bCs/>
              </w:rPr>
              <w:t xml:space="preserve">     </w:t>
            </w:r>
            <w:r w:rsidR="00E311C3">
              <w:rPr>
                <w:b/>
                <w:bCs/>
              </w:rPr>
              <w:t xml:space="preserve">KỲ </w:t>
            </w:r>
            <w:r w:rsidR="00900B9D">
              <w:rPr>
                <w:b/>
                <w:bCs/>
              </w:rPr>
              <w:t>THI TỐT NGHIỆP TRUNG HỌC PHỔ THÔNG NĂM</w:t>
            </w:r>
            <w:r w:rsidR="00E311C3">
              <w:rPr>
                <w:b/>
                <w:bCs/>
              </w:rPr>
              <w:t xml:space="preserve"> 202</w:t>
            </w:r>
            <w:r w:rsidR="00900B9D">
              <w:rPr>
                <w:b/>
                <w:bCs/>
              </w:rPr>
              <w:t>2</w:t>
            </w:r>
            <w:r w:rsidR="00E311C3">
              <w:rPr>
                <w:b/>
                <w:bCs/>
              </w:rPr>
              <w:t xml:space="preserve"> </w:t>
            </w:r>
          </w:p>
          <w:p w:rsidR="00900B9D" w:rsidRDefault="00900B9D" w:rsidP="003D56D3">
            <w:pPr>
              <w:jc w:val="center"/>
              <w:rPr>
                <w:b/>
                <w:bCs/>
              </w:rPr>
            </w:pPr>
            <w:r>
              <w:rPr>
                <w:b/>
                <w:bCs/>
              </w:rPr>
              <w:t>Bài thi: KHOA HỌC TỰ NHIÊN</w:t>
            </w:r>
          </w:p>
          <w:p w:rsidR="00E311C3" w:rsidRDefault="00E311C3" w:rsidP="003D56D3">
            <w:pPr>
              <w:jc w:val="center"/>
              <w:rPr>
                <w:b/>
                <w:bCs/>
              </w:rPr>
            </w:pPr>
            <w:r>
              <w:rPr>
                <w:b/>
                <w:bCs/>
              </w:rPr>
              <w:t>Môn</w:t>
            </w:r>
            <w:r w:rsidR="00900B9D">
              <w:rPr>
                <w:b/>
                <w:bCs/>
              </w:rPr>
              <w:t xml:space="preserve"> thi thành phần</w:t>
            </w:r>
            <w:r>
              <w:rPr>
                <w:b/>
                <w:bCs/>
              </w:rPr>
              <w:t>: VẬT LÍ</w:t>
            </w:r>
          </w:p>
          <w:p w:rsidR="00E311C3" w:rsidRDefault="00412700" w:rsidP="003D56D3">
            <w:pPr>
              <w:jc w:val="center"/>
              <w:rPr>
                <w:i/>
                <w:iCs/>
              </w:rPr>
            </w:pPr>
            <w:r>
              <w:rPr>
                <w:noProof/>
              </w:rPr>
              <w:pict>
                <v:shape id="_x0000_s1027" type="#_x0000_t32" style="position:absolute;left:0;text-align:left;margin-left:99.1pt;margin-top:5.25pt;width:138.75pt;height:0;z-index:251657216" o:connectortype="straight">
                  <v:textbox style="mso-next-textbox:#_x0000_s1027">
                    <w:txbxContent>
                      <w:p w:rsidR="00E311C3" w:rsidRDefault="00E311C3" w:rsidP="00E311C3"/>
                      <w:p w:rsidR="00E311C3" w:rsidRDefault="00E311C3" w:rsidP="00E311C3"/>
                    </w:txbxContent>
                  </v:textbox>
                </v:shape>
              </w:pict>
            </w:r>
          </w:p>
          <w:p w:rsidR="00E311C3" w:rsidRDefault="00E311C3" w:rsidP="003D56D3">
            <w:pPr>
              <w:jc w:val="center"/>
              <w:rPr>
                <w:i/>
                <w:iCs/>
              </w:rPr>
            </w:pPr>
            <w:r>
              <w:rPr>
                <w:i/>
                <w:iCs/>
              </w:rPr>
              <w:t xml:space="preserve">Thời gian làm bài: </w:t>
            </w:r>
            <w:r w:rsidR="00900B9D">
              <w:rPr>
                <w:i/>
                <w:iCs/>
              </w:rPr>
              <w:t>5</w:t>
            </w:r>
            <w:r>
              <w:rPr>
                <w:i/>
                <w:iCs/>
              </w:rPr>
              <w:t xml:space="preserve">0 phút, không kể thời gian phát đề </w:t>
            </w:r>
          </w:p>
        </w:tc>
      </w:tr>
      <w:tr w:rsidR="00E311C3" w:rsidTr="009D2639">
        <w:trPr>
          <w:trHeight w:val="298"/>
        </w:trPr>
        <w:tc>
          <w:tcPr>
            <w:tcW w:w="3686" w:type="dxa"/>
          </w:tcPr>
          <w:p w:rsidR="00E311C3" w:rsidRDefault="00E311C3" w:rsidP="003D56D3">
            <w:pPr>
              <w:jc w:val="center"/>
              <w:rPr>
                <w:b/>
                <w:bCs/>
              </w:rPr>
            </w:pPr>
          </w:p>
        </w:tc>
        <w:tc>
          <w:tcPr>
            <w:tcW w:w="3829" w:type="dxa"/>
            <w:tcBorders>
              <w:right w:val="single" w:sz="4" w:space="0" w:color="auto"/>
            </w:tcBorders>
          </w:tcPr>
          <w:p w:rsidR="00E311C3" w:rsidRDefault="00E311C3" w:rsidP="003D56D3">
            <w:pPr>
              <w:jc w:val="center"/>
              <w:rPr>
                <w:b/>
                <w:bCs/>
              </w:rPr>
            </w:pPr>
          </w:p>
        </w:tc>
        <w:tc>
          <w:tcPr>
            <w:tcW w:w="3401" w:type="dxa"/>
            <w:tcBorders>
              <w:top w:val="single" w:sz="4" w:space="0" w:color="auto"/>
              <w:left w:val="single" w:sz="4" w:space="0" w:color="auto"/>
              <w:bottom w:val="single" w:sz="4" w:space="0" w:color="auto"/>
              <w:right w:val="single" w:sz="4" w:space="0" w:color="auto"/>
            </w:tcBorders>
            <w:hideMark/>
          </w:tcPr>
          <w:p w:rsidR="00E311C3" w:rsidRPr="00AD77DC" w:rsidRDefault="00E311C3" w:rsidP="003D56D3">
            <w:pPr>
              <w:jc w:val="center"/>
              <w:rPr>
                <w:b/>
                <w:bCs/>
              </w:rPr>
            </w:pPr>
            <w:r w:rsidRPr="00AD77DC">
              <w:rPr>
                <w:b/>
                <w:bCs/>
              </w:rPr>
              <w:t>Mã đề:</w:t>
            </w:r>
            <w:r w:rsidR="00900B9D">
              <w:rPr>
                <w:b/>
                <w:bCs/>
              </w:rPr>
              <w:t xml:space="preserve"> </w:t>
            </w:r>
            <w:r w:rsidR="00DC0C5B">
              <w:rPr>
                <w:b/>
                <w:bCs/>
                <w:color w:val="FF0000"/>
              </w:rPr>
              <w:t>NCT</w:t>
            </w:r>
          </w:p>
        </w:tc>
        <w:bookmarkEnd w:id="0"/>
      </w:tr>
    </w:tbl>
    <w:p w:rsidR="00E311C3" w:rsidRPr="00AD77DC" w:rsidRDefault="00E311C3" w:rsidP="00900B9D">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rsidR="00E311C3" w:rsidRPr="00B50F8C" w:rsidRDefault="00E311C3" w:rsidP="00593A9C">
      <w:pPr>
        <w:jc w:val="both"/>
      </w:pPr>
    </w:p>
    <w:p w:rsidR="00021B45" w:rsidRPr="00C331EA" w:rsidRDefault="00234100" w:rsidP="00021B45">
      <w:pPr>
        <w:pStyle w:val="oancuaDanhsach"/>
        <w:spacing w:after="0" w:line="276" w:lineRule="auto"/>
        <w:ind w:left="283"/>
        <w:jc w:val="center"/>
        <w:rPr>
          <w:rFonts w:ascii="Times New Roman" w:hAnsi="Times New Roman"/>
          <w:b/>
          <w:sz w:val="26"/>
          <w:szCs w:val="24"/>
          <w:lang w:val="en-US"/>
        </w:rPr>
      </w:pPr>
      <w:r>
        <w:rPr>
          <w:rFonts w:ascii="Times New Roman" w:hAnsi="Times New Roman"/>
          <w:b/>
          <w:sz w:val="26"/>
          <w:szCs w:val="24"/>
          <w:lang w:val="en-US"/>
        </w:rPr>
        <w:t>HƯỚNG DẪN</w:t>
      </w:r>
      <w:r w:rsidR="00C331EA" w:rsidRPr="00C331EA">
        <w:rPr>
          <w:rFonts w:ascii="Times New Roman" w:hAnsi="Times New Roman"/>
          <w:b/>
          <w:sz w:val="26"/>
          <w:szCs w:val="24"/>
          <w:lang w:val="en-US"/>
        </w:rPr>
        <w:t xml:space="preserve"> CHI TIẾT</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2C3DBA" w:rsidRPr="00D73044" w:rsidRDefault="002C3DBA" w:rsidP="002C3DBA">
      <w:pPr>
        <w:pStyle w:val="ThngthngWeb"/>
        <w:spacing w:before="0" w:beforeAutospacing="0" w:after="0" w:afterAutospacing="0"/>
        <w:rPr>
          <w:lang w:val="vi-VN"/>
        </w:rPr>
      </w:pPr>
      <w:r w:rsidRPr="00D73044">
        <w:rPr>
          <w:lang w:val="vi-VN"/>
        </w:rPr>
        <w:t xml:space="preserve">Để phân loại sóng ngang hay sóng dọc người ta căn cứ vào: </w:t>
      </w:r>
    </w:p>
    <w:p w:rsidR="002C3DBA" w:rsidRPr="00D73044" w:rsidRDefault="002C3DBA" w:rsidP="002C3DBA">
      <w:pPr>
        <w:pStyle w:val="ThngthngWeb"/>
        <w:spacing w:before="0" w:beforeAutospacing="0" w:after="0" w:afterAutospacing="0"/>
        <w:rPr>
          <w:lang w:val="vi-VN"/>
        </w:rPr>
      </w:pPr>
      <w:r w:rsidRPr="00D73044">
        <w:rPr>
          <w:b/>
          <w:bCs/>
          <w:lang w:val="vi-VN"/>
        </w:rPr>
        <w:t xml:space="preserve">A. </w:t>
      </w:r>
      <w:r w:rsidRPr="00D73044">
        <w:rPr>
          <w:lang w:val="vi-VN"/>
        </w:rPr>
        <w:t xml:space="preserve">phương dao động. </w:t>
      </w:r>
    </w:p>
    <w:p w:rsidR="002C3DBA" w:rsidRPr="00D73044" w:rsidRDefault="002C3DBA" w:rsidP="002C3DBA">
      <w:pPr>
        <w:pStyle w:val="ThngthngWeb"/>
        <w:spacing w:before="0" w:beforeAutospacing="0" w:after="0" w:afterAutospacing="0"/>
        <w:rPr>
          <w:lang w:val="vi-VN"/>
        </w:rPr>
      </w:pPr>
      <w:r w:rsidRPr="00D73044">
        <w:rPr>
          <w:b/>
          <w:bCs/>
          <w:lang w:val="vi-VN"/>
        </w:rPr>
        <w:t xml:space="preserve">B. </w:t>
      </w:r>
      <w:r w:rsidRPr="00D73044">
        <w:rPr>
          <w:lang w:val="vi-VN"/>
        </w:rPr>
        <w:t xml:space="preserve">phương truyền sóng. </w:t>
      </w:r>
    </w:p>
    <w:p w:rsidR="002C3DBA" w:rsidRPr="00D73044" w:rsidRDefault="002C3DBA" w:rsidP="002C3DBA">
      <w:pPr>
        <w:pStyle w:val="ThngthngWeb"/>
        <w:spacing w:before="0" w:beforeAutospacing="0" w:after="0" w:afterAutospacing="0"/>
        <w:rPr>
          <w:lang w:val="vi-VN"/>
        </w:rPr>
      </w:pPr>
      <w:r w:rsidRPr="00D73044">
        <w:rPr>
          <w:b/>
          <w:bCs/>
          <w:u w:val="single"/>
          <w:lang w:val="vi-VN"/>
        </w:rPr>
        <w:t>C.</w:t>
      </w:r>
      <w:r w:rsidRPr="00D73044">
        <w:rPr>
          <w:b/>
          <w:bCs/>
          <w:color w:val="FF0000"/>
          <w:lang w:val="vi-VN"/>
        </w:rPr>
        <w:t xml:space="preserve"> </w:t>
      </w:r>
      <w:r w:rsidRPr="00D73044">
        <w:rPr>
          <w:lang w:val="vi-VN"/>
        </w:rPr>
        <w:t xml:space="preserve">phương dao động và phương truyền sóng. </w:t>
      </w:r>
    </w:p>
    <w:p w:rsidR="002C3DBA" w:rsidRPr="00D73044" w:rsidRDefault="002C3DBA" w:rsidP="002C3DBA">
      <w:pPr>
        <w:pStyle w:val="ThngthngWeb"/>
        <w:spacing w:before="0" w:beforeAutospacing="0" w:after="0" w:afterAutospacing="0"/>
        <w:rPr>
          <w:lang w:val="vi-VN"/>
        </w:rPr>
      </w:pPr>
      <w:r w:rsidRPr="00D73044">
        <w:rPr>
          <w:b/>
          <w:bCs/>
          <w:lang w:val="vi-VN"/>
        </w:rPr>
        <w:t xml:space="preserve">D. </w:t>
      </w:r>
      <w:r w:rsidRPr="00D73044">
        <w:rPr>
          <w:lang w:val="vi-VN"/>
        </w:rPr>
        <w:t xml:space="preserve">vận tốc truyền sóng. </w:t>
      </w:r>
    </w:p>
    <w:p w:rsidR="00022AA5" w:rsidRPr="00D73044" w:rsidRDefault="002C3DBA" w:rsidP="002C3DBA">
      <w:pPr>
        <w:tabs>
          <w:tab w:val="left" w:pos="2767"/>
          <w:tab w:val="left" w:pos="5244"/>
          <w:tab w:val="left" w:pos="7727"/>
        </w:tabs>
        <w:spacing w:line="276" w:lineRule="auto"/>
        <w:rPr>
          <w:bCs/>
          <w:lang w:val="vi-VN"/>
        </w:rPr>
      </w:pPr>
      <w:r w:rsidRPr="00D73044">
        <w:rPr>
          <w:b/>
          <w:bCs/>
          <w:lang w:val="vi-VN"/>
        </w:rPr>
        <w:t>***Đáp án: C</w:t>
      </w:r>
    </w:p>
    <w:p w:rsidR="00022AA5" w:rsidRPr="00D73044" w:rsidRDefault="00022AA5" w:rsidP="00A66611">
      <w:pPr>
        <w:tabs>
          <w:tab w:val="left" w:pos="2767"/>
          <w:tab w:val="left" w:pos="5244"/>
          <w:tab w:val="left" w:pos="7727"/>
        </w:tabs>
        <w:spacing w:line="276" w:lineRule="auto"/>
        <w:jc w:val="center"/>
        <w:rPr>
          <w:b/>
          <w:color w:val="C00000"/>
          <w:lang w:val="vi-VN"/>
        </w:rPr>
      </w:pPr>
    </w:p>
    <w:p w:rsidR="00A66611" w:rsidRPr="00D73044" w:rsidRDefault="00A66611" w:rsidP="00022AA5">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 xml:space="preserve">CHƯƠNG </w:t>
      </w:r>
      <w:r w:rsidR="00A66611" w:rsidRPr="00D73044">
        <w:rPr>
          <w:rFonts w:ascii="Times New Roman" w:hAnsi="Times New Roman"/>
          <w:b/>
          <w:color w:val="0000FF"/>
          <w:sz w:val="24"/>
          <w:highlight w:val="yellow"/>
        </w:rPr>
        <w:t>2</w:t>
      </w:r>
      <w:r w:rsidRPr="00D73044">
        <w:rPr>
          <w:rFonts w:ascii="Times New Roman" w:hAnsi="Times New Roman"/>
          <w:b/>
          <w:color w:val="0000FF"/>
          <w:sz w:val="24"/>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AC3CB5" w:rsidRPr="00D73044" w:rsidRDefault="00AC3CB5" w:rsidP="00AC3CB5">
      <w:pPr>
        <w:spacing w:before="120" w:line="276" w:lineRule="auto"/>
        <w:jc w:val="both"/>
        <w:rPr>
          <w:b/>
          <w:color w:val="0000FF"/>
          <w:lang w:val="vi-VN"/>
        </w:rPr>
      </w:pPr>
      <w:r w:rsidRPr="00D73044">
        <w:rPr>
          <w:lang w:val="vi-VN"/>
        </w:rPr>
        <w:t>Suất điện động của nguồn điện định nghĩa là đại lượng đo bằng</w:t>
      </w:r>
    </w:p>
    <w:p w:rsidR="00AC3CB5" w:rsidRPr="00D73044" w:rsidRDefault="00AC3CB5" w:rsidP="00AC3CB5">
      <w:pPr>
        <w:tabs>
          <w:tab w:val="left" w:pos="283"/>
          <w:tab w:val="left" w:pos="2835"/>
          <w:tab w:val="left" w:pos="5386"/>
          <w:tab w:val="left" w:pos="7937"/>
        </w:tabs>
        <w:spacing w:line="276" w:lineRule="auto"/>
        <w:jc w:val="both"/>
        <w:rPr>
          <w:b/>
          <w:lang w:val="vi-VN"/>
        </w:rPr>
      </w:pPr>
      <w:r w:rsidRPr="00D73044">
        <w:rPr>
          <w:b/>
          <w:lang w:val="vi-VN"/>
        </w:rPr>
        <w:t xml:space="preserve">A. </w:t>
      </w:r>
      <w:r w:rsidRPr="00D73044">
        <w:rPr>
          <w:lang w:val="vi-VN"/>
        </w:rPr>
        <w:t>công của lực lạ tác dụng lên điện tích q dương.</w:t>
      </w:r>
    </w:p>
    <w:p w:rsidR="00AC3CB5" w:rsidRPr="00D73044" w:rsidRDefault="00AC3CB5" w:rsidP="00AC3CB5">
      <w:pPr>
        <w:tabs>
          <w:tab w:val="left" w:pos="283"/>
          <w:tab w:val="left" w:pos="2835"/>
          <w:tab w:val="left" w:pos="5386"/>
          <w:tab w:val="left" w:pos="7937"/>
        </w:tabs>
        <w:spacing w:line="276" w:lineRule="auto"/>
        <w:jc w:val="both"/>
        <w:rPr>
          <w:b/>
          <w:lang w:val="vi-VN"/>
        </w:rPr>
      </w:pPr>
      <w:r w:rsidRPr="00D73044">
        <w:rPr>
          <w:b/>
          <w:lang w:val="vi-VN"/>
        </w:rPr>
        <w:t xml:space="preserve">B. </w:t>
      </w:r>
      <w:r w:rsidRPr="00D73044">
        <w:rPr>
          <w:lang w:val="vi-VN"/>
        </w:rPr>
        <w:t>thương số giữa công và lực lạ tác dụng lên điện tích q dương.</w:t>
      </w:r>
    </w:p>
    <w:p w:rsidR="00AC3CB5" w:rsidRPr="00D73044" w:rsidRDefault="00AC3CB5" w:rsidP="00AC3CB5">
      <w:pPr>
        <w:tabs>
          <w:tab w:val="left" w:pos="283"/>
          <w:tab w:val="left" w:pos="2835"/>
          <w:tab w:val="left" w:pos="5386"/>
          <w:tab w:val="left" w:pos="7937"/>
        </w:tabs>
        <w:spacing w:line="276" w:lineRule="auto"/>
        <w:jc w:val="both"/>
        <w:rPr>
          <w:b/>
          <w:lang w:val="vi-VN"/>
        </w:rPr>
      </w:pPr>
      <w:r w:rsidRPr="00D73044">
        <w:rPr>
          <w:b/>
          <w:u w:val="single"/>
          <w:lang w:val="vi-VN"/>
        </w:rPr>
        <w:t>C.</w:t>
      </w:r>
      <w:r w:rsidRPr="00D73044">
        <w:rPr>
          <w:b/>
          <w:lang w:val="vi-VN"/>
        </w:rPr>
        <w:t xml:space="preserve"> </w:t>
      </w:r>
      <w:r w:rsidRPr="00D73044">
        <w:rPr>
          <w:lang w:val="vi-VN"/>
        </w:rPr>
        <w:t>thương số của lực lạ tác dụng lên điện tích q dương và độ lớn điện tích ấy.</w:t>
      </w:r>
    </w:p>
    <w:p w:rsidR="00AC3CB5" w:rsidRPr="00D73044" w:rsidRDefault="00AC3CB5" w:rsidP="00AC3CB5">
      <w:pPr>
        <w:tabs>
          <w:tab w:val="left" w:pos="283"/>
          <w:tab w:val="left" w:pos="2835"/>
          <w:tab w:val="left" w:pos="5386"/>
          <w:tab w:val="left" w:pos="7937"/>
        </w:tabs>
        <w:spacing w:line="276" w:lineRule="auto"/>
        <w:jc w:val="both"/>
        <w:rPr>
          <w:b/>
          <w:color w:val="0000FF"/>
          <w:lang w:val="vi-VN"/>
        </w:rPr>
      </w:pPr>
      <w:r w:rsidRPr="00D73044">
        <w:rPr>
          <w:b/>
          <w:lang w:val="vi-VN"/>
        </w:rPr>
        <w:t xml:space="preserve">D. </w:t>
      </w:r>
      <w:r w:rsidRPr="00D73044">
        <w:rPr>
          <w:lang w:val="vi-VN"/>
        </w:rPr>
        <w:t>thương số công của lực lạ dịch chuyển điện tích q dương toong nguồn tù cực âm đến cực dương với điện tích đó.</w:t>
      </w:r>
    </w:p>
    <w:p w:rsidR="00022AA5" w:rsidRPr="00D73044" w:rsidRDefault="00AC3CB5" w:rsidP="00022AA5">
      <w:pPr>
        <w:tabs>
          <w:tab w:val="left" w:pos="2767"/>
          <w:tab w:val="left" w:pos="5244"/>
          <w:tab w:val="left" w:pos="7727"/>
        </w:tabs>
        <w:spacing w:line="276" w:lineRule="auto"/>
        <w:rPr>
          <w:bCs/>
          <w:lang w:val="vi-VN"/>
        </w:rPr>
      </w:pPr>
      <w:r w:rsidRPr="00D73044">
        <w:rPr>
          <w:b/>
          <w:bCs/>
          <w:lang w:val="vi-VN"/>
        </w:rPr>
        <w:t>***Đáp án: C</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CHƯƠNG 5</w:t>
      </w:r>
    </w:p>
    <w:p w:rsidR="00021B45" w:rsidRPr="00D73044" w:rsidRDefault="00021B45" w:rsidP="00021B45">
      <w:pPr>
        <w:spacing w:line="276" w:lineRule="auto"/>
        <w:jc w:val="both"/>
        <w:rPr>
          <w:b/>
          <w:color w:val="FF0000"/>
          <w:lang w:val="vi-VN"/>
        </w:rPr>
      </w:pPr>
      <w:r w:rsidRPr="00D73044">
        <w:rPr>
          <w:b/>
          <w:color w:val="FF0000"/>
          <w:highlight w:val="green"/>
          <w:lang w:val="vi-VN"/>
        </w:rPr>
        <w:t>Mức 1</w:t>
      </w:r>
    </w:p>
    <w:p w:rsidR="00022AA5" w:rsidRPr="001E196C" w:rsidRDefault="00022AA5" w:rsidP="00022AA5">
      <w:pPr>
        <w:pStyle w:val="oancuaDanhsach"/>
        <w:numPr>
          <w:ilvl w:val="0"/>
          <w:numId w:val="3"/>
        </w:numPr>
        <w:spacing w:after="0" w:line="276" w:lineRule="auto"/>
        <w:jc w:val="both"/>
        <w:rPr>
          <w:rFonts w:ascii="Times New Roman" w:hAnsi="Times New Roman"/>
          <w:b/>
          <w:color w:val="0000FF"/>
          <w:sz w:val="24"/>
        </w:rPr>
      </w:pPr>
    </w:p>
    <w:p w:rsidR="009156DC" w:rsidRPr="00D73044" w:rsidRDefault="009156DC" w:rsidP="009156DC">
      <w:pPr>
        <w:pStyle w:val="ThngthngWeb"/>
        <w:spacing w:before="0" w:beforeAutospacing="0" w:after="0" w:afterAutospacing="0"/>
        <w:jc w:val="both"/>
        <w:rPr>
          <w:lang w:val="vi-VN"/>
        </w:rPr>
      </w:pPr>
      <w:r w:rsidRPr="00D73044">
        <w:rPr>
          <w:lang w:val="vi-VN"/>
        </w:rPr>
        <w:t xml:space="preserve">Hiện tượng nhiễu xạ và giao thoa ánh sáng chứng tỏ ánh sáng </w:t>
      </w:r>
    </w:p>
    <w:p w:rsidR="009156DC" w:rsidRPr="00D73044" w:rsidRDefault="009156DC" w:rsidP="009156DC">
      <w:pPr>
        <w:pStyle w:val="ThngthngWeb"/>
        <w:spacing w:before="0" w:beforeAutospacing="0" w:after="0" w:afterAutospacing="0"/>
        <w:jc w:val="both"/>
        <w:rPr>
          <w:lang w:val="vi-VN"/>
        </w:rPr>
      </w:pPr>
      <w:r w:rsidRPr="00D73044">
        <w:rPr>
          <w:b/>
          <w:bCs/>
          <w:lang w:val="vi-VN"/>
        </w:rPr>
        <w:t xml:space="preserve">A. </w:t>
      </w:r>
      <w:r w:rsidRPr="00D73044">
        <w:rPr>
          <w:lang w:val="vi-VN"/>
        </w:rPr>
        <w:t xml:space="preserve">có tính chất hạt. </w:t>
      </w:r>
    </w:p>
    <w:p w:rsidR="009156DC" w:rsidRPr="00D73044" w:rsidRDefault="009156DC" w:rsidP="009156DC">
      <w:pPr>
        <w:pStyle w:val="ThngthngWeb"/>
        <w:spacing w:before="0" w:beforeAutospacing="0" w:after="0" w:afterAutospacing="0"/>
        <w:jc w:val="both"/>
        <w:rPr>
          <w:lang w:val="vi-VN"/>
        </w:rPr>
      </w:pPr>
      <w:r w:rsidRPr="00D73044">
        <w:rPr>
          <w:b/>
          <w:bCs/>
          <w:lang w:val="vi-VN"/>
        </w:rPr>
        <w:t xml:space="preserve">B. </w:t>
      </w:r>
      <w:r w:rsidRPr="00D73044">
        <w:rPr>
          <w:lang w:val="vi-VN"/>
        </w:rPr>
        <w:t xml:space="preserve">là sóng dọc . </w:t>
      </w:r>
    </w:p>
    <w:p w:rsidR="009156DC" w:rsidRPr="00D73044" w:rsidRDefault="009156DC" w:rsidP="009156DC">
      <w:pPr>
        <w:pStyle w:val="ThngthngWeb"/>
        <w:spacing w:before="0" w:beforeAutospacing="0" w:after="0" w:afterAutospacing="0"/>
        <w:jc w:val="both"/>
        <w:rPr>
          <w:lang w:val="vi-VN"/>
        </w:rPr>
      </w:pPr>
      <w:r w:rsidRPr="00D73044">
        <w:rPr>
          <w:b/>
          <w:bCs/>
          <w:u w:val="single"/>
          <w:lang w:val="vi-VN"/>
        </w:rPr>
        <w:t>C.</w:t>
      </w:r>
      <w:r w:rsidRPr="00D73044">
        <w:rPr>
          <w:b/>
          <w:bCs/>
          <w:color w:val="FF0000"/>
          <w:lang w:val="vi-VN"/>
        </w:rPr>
        <w:t xml:space="preserve"> </w:t>
      </w:r>
      <w:r w:rsidRPr="00D73044">
        <w:rPr>
          <w:lang w:val="vi-VN"/>
        </w:rPr>
        <w:t xml:space="preserve">có tính chất sóng. </w:t>
      </w:r>
    </w:p>
    <w:p w:rsidR="009156DC" w:rsidRPr="00D73044" w:rsidRDefault="009156DC" w:rsidP="009156DC">
      <w:pPr>
        <w:pStyle w:val="ThngthngWeb"/>
        <w:spacing w:before="0" w:beforeAutospacing="0" w:after="0" w:afterAutospacing="0"/>
        <w:rPr>
          <w:lang w:val="vi-VN"/>
        </w:rPr>
      </w:pPr>
      <w:r w:rsidRPr="00D73044">
        <w:rPr>
          <w:b/>
          <w:bCs/>
          <w:lang w:val="vi-VN"/>
        </w:rPr>
        <w:t xml:space="preserve">D. </w:t>
      </w:r>
      <w:r w:rsidRPr="00D73044">
        <w:rPr>
          <w:lang w:val="vi-VN"/>
        </w:rPr>
        <w:t xml:space="preserve">luôn truyền thẳng. </w:t>
      </w:r>
    </w:p>
    <w:p w:rsidR="00022AA5" w:rsidRPr="00D73044" w:rsidRDefault="009156DC" w:rsidP="009156DC">
      <w:pPr>
        <w:tabs>
          <w:tab w:val="left" w:pos="2767"/>
          <w:tab w:val="left" w:pos="5244"/>
          <w:tab w:val="left" w:pos="7727"/>
        </w:tabs>
        <w:spacing w:line="276" w:lineRule="auto"/>
        <w:rPr>
          <w:bCs/>
          <w:lang w:val="vi-VN"/>
        </w:rPr>
      </w:pPr>
      <w:r w:rsidRPr="00D73044">
        <w:rPr>
          <w:b/>
          <w:bCs/>
          <w:lang w:val="vi-VN"/>
        </w:rPr>
        <w:t>***Đáp án: C</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5420" w:rsidRPr="00D73044" w:rsidRDefault="00BB5420" w:rsidP="00BB5420">
      <w:pPr>
        <w:pStyle w:val="ThngthngWeb"/>
        <w:spacing w:before="0" w:beforeAutospacing="0" w:after="0" w:afterAutospacing="0" w:line="276" w:lineRule="auto"/>
        <w:jc w:val="both"/>
        <w:rPr>
          <w:lang w:val="vi-VN"/>
        </w:rPr>
      </w:pPr>
      <w:r w:rsidRPr="00D73044">
        <w:rPr>
          <w:lang w:val="vi-VN"/>
        </w:rPr>
        <w:t xml:space="preserve">Dòng điện xoay chiều có tần số f = 60Hz, trong một giây dòng điện đổi chiều </w:t>
      </w:r>
    </w:p>
    <w:p w:rsidR="00BB5420" w:rsidRPr="00D73044" w:rsidRDefault="00BB5420" w:rsidP="00BB5420">
      <w:pPr>
        <w:pStyle w:val="ThngthngWeb"/>
        <w:spacing w:before="0" w:beforeAutospacing="0" w:after="0" w:afterAutospacing="0" w:line="276" w:lineRule="auto"/>
        <w:jc w:val="both"/>
        <w:rPr>
          <w:lang w:val="vi-VN"/>
        </w:rPr>
      </w:pPr>
      <w:r w:rsidRPr="00D73044">
        <w:rPr>
          <w:b/>
          <w:bCs/>
          <w:lang w:val="vi-VN"/>
        </w:rPr>
        <w:t xml:space="preserve">A. </w:t>
      </w:r>
      <w:r w:rsidRPr="00D73044">
        <w:rPr>
          <w:lang w:val="vi-VN"/>
        </w:rPr>
        <w:t xml:space="preserve">30 lần. </w:t>
      </w:r>
    </w:p>
    <w:p w:rsidR="00BB5420" w:rsidRPr="00D73044" w:rsidRDefault="00BB5420" w:rsidP="00BB5420">
      <w:pPr>
        <w:pStyle w:val="ThngthngWeb"/>
        <w:spacing w:before="0" w:beforeAutospacing="0" w:after="0" w:afterAutospacing="0" w:line="276" w:lineRule="auto"/>
        <w:jc w:val="both"/>
        <w:rPr>
          <w:lang w:val="vi-VN"/>
        </w:rPr>
      </w:pPr>
      <w:r w:rsidRPr="00D73044">
        <w:rPr>
          <w:b/>
          <w:bCs/>
          <w:lang w:val="vi-VN"/>
        </w:rPr>
        <w:t xml:space="preserve">B. </w:t>
      </w:r>
      <w:r w:rsidRPr="00D73044">
        <w:rPr>
          <w:lang w:val="vi-VN"/>
        </w:rPr>
        <w:t xml:space="preserve">60 lần. </w:t>
      </w:r>
    </w:p>
    <w:p w:rsidR="00BB5420" w:rsidRPr="00D73044" w:rsidRDefault="00BB5420" w:rsidP="00BB5420">
      <w:pPr>
        <w:pStyle w:val="ThngthngWeb"/>
        <w:spacing w:before="0" w:beforeAutospacing="0" w:after="0" w:afterAutospacing="0" w:line="276" w:lineRule="auto"/>
        <w:jc w:val="both"/>
        <w:rPr>
          <w:lang w:val="vi-VN"/>
        </w:rPr>
      </w:pPr>
      <w:r w:rsidRPr="00D73044">
        <w:rPr>
          <w:b/>
          <w:bCs/>
          <w:lang w:val="vi-VN"/>
        </w:rPr>
        <w:t xml:space="preserve">C. </w:t>
      </w:r>
      <w:r w:rsidRPr="00D73044">
        <w:rPr>
          <w:lang w:val="vi-VN"/>
        </w:rPr>
        <w:t xml:space="preserve">100 lần. </w:t>
      </w:r>
    </w:p>
    <w:p w:rsidR="00BB5420" w:rsidRPr="00D73044" w:rsidRDefault="00BB5420" w:rsidP="00BB5420">
      <w:pPr>
        <w:pStyle w:val="ThngthngWeb"/>
        <w:spacing w:before="0" w:beforeAutospacing="0" w:after="0" w:afterAutospacing="0"/>
        <w:rPr>
          <w:lang w:val="vi-VN"/>
        </w:rPr>
      </w:pPr>
      <w:r w:rsidRPr="00D73044">
        <w:rPr>
          <w:u w:val="single"/>
          <w:lang w:val="vi-VN"/>
        </w:rPr>
        <w:t>D.</w:t>
      </w:r>
      <w:r w:rsidRPr="00D73044">
        <w:rPr>
          <w:color w:val="FF0000"/>
          <w:lang w:val="vi-VN"/>
        </w:rPr>
        <w:t xml:space="preserve"> </w:t>
      </w:r>
      <w:r w:rsidRPr="00D73044">
        <w:rPr>
          <w:lang w:val="vi-VN"/>
        </w:rPr>
        <w:t xml:space="preserve">120 lần. </w:t>
      </w:r>
    </w:p>
    <w:p w:rsidR="00D6181B" w:rsidRPr="00D73044" w:rsidRDefault="00BB5420" w:rsidP="00BB5420">
      <w:pPr>
        <w:tabs>
          <w:tab w:val="left" w:pos="2767"/>
          <w:tab w:val="left" w:pos="5244"/>
          <w:tab w:val="left" w:pos="7727"/>
        </w:tabs>
        <w:spacing w:line="276" w:lineRule="auto"/>
        <w:rPr>
          <w:bCs/>
          <w:lang w:val="vi-VN"/>
        </w:rPr>
      </w:pPr>
      <w:r w:rsidRPr="00D73044">
        <w:rPr>
          <w:b/>
          <w:bCs/>
          <w:lang w:val="vi-VN"/>
        </w:rPr>
        <w:t>***Đáp án: D</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CHƯƠNG 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72AA4" w:rsidRPr="00D73044" w:rsidRDefault="00672AA4" w:rsidP="00672AA4">
      <w:pPr>
        <w:pStyle w:val="ThngthngWeb"/>
        <w:spacing w:before="0" w:beforeAutospacing="0" w:after="0" w:afterAutospacing="0"/>
        <w:jc w:val="both"/>
        <w:rPr>
          <w:lang w:val="vi-VN"/>
        </w:rPr>
      </w:pPr>
      <w:r w:rsidRPr="00D73044">
        <w:rPr>
          <w:lang w:val="vi-VN"/>
        </w:rPr>
        <w:t xml:space="preserve">Khi một vật dao động điều hòa thì: </w:t>
      </w:r>
    </w:p>
    <w:p w:rsidR="00672AA4" w:rsidRPr="00D73044" w:rsidRDefault="00672AA4" w:rsidP="00672AA4">
      <w:pPr>
        <w:pStyle w:val="ThngthngWeb"/>
        <w:spacing w:before="0" w:beforeAutospacing="0" w:after="0" w:afterAutospacing="0"/>
        <w:jc w:val="both"/>
        <w:rPr>
          <w:lang w:val="vi-VN"/>
        </w:rPr>
      </w:pPr>
      <w:r w:rsidRPr="00D73044">
        <w:rPr>
          <w:b/>
          <w:bCs/>
          <w:lang w:val="vi-VN"/>
        </w:rPr>
        <w:t xml:space="preserve">A. </w:t>
      </w:r>
      <w:r w:rsidRPr="00D73044">
        <w:rPr>
          <w:lang w:val="vi-VN"/>
        </w:rPr>
        <w:t xml:space="preserve">lực kéo về tác dụng lên vật có độ lớn cực đại khi vật ở vị trí cân bằng. </w:t>
      </w:r>
    </w:p>
    <w:p w:rsidR="00672AA4" w:rsidRPr="00D73044" w:rsidRDefault="00672AA4" w:rsidP="00672AA4">
      <w:pPr>
        <w:pStyle w:val="ThngthngWeb"/>
        <w:spacing w:before="0" w:beforeAutospacing="0" w:after="0" w:afterAutospacing="0"/>
        <w:jc w:val="both"/>
        <w:rPr>
          <w:lang w:val="vi-VN"/>
        </w:rPr>
      </w:pPr>
      <w:r w:rsidRPr="00D73044">
        <w:rPr>
          <w:b/>
          <w:bCs/>
          <w:lang w:val="vi-VN"/>
        </w:rPr>
        <w:t xml:space="preserve">B. </w:t>
      </w:r>
      <w:r w:rsidRPr="00D73044">
        <w:rPr>
          <w:lang w:val="vi-VN"/>
        </w:rPr>
        <w:t xml:space="preserve">gia tốc của vật có độ lớn cực đại khi vật ở vị trí cân bằng. </w:t>
      </w:r>
    </w:p>
    <w:p w:rsidR="00672AA4" w:rsidRPr="00D73044" w:rsidRDefault="00672AA4" w:rsidP="00672AA4">
      <w:pPr>
        <w:pStyle w:val="ThngthngWeb"/>
        <w:spacing w:before="0" w:beforeAutospacing="0" w:after="0" w:afterAutospacing="0"/>
        <w:jc w:val="both"/>
        <w:rPr>
          <w:lang w:val="vi-VN"/>
        </w:rPr>
      </w:pPr>
      <w:r w:rsidRPr="00D73044">
        <w:rPr>
          <w:b/>
          <w:bCs/>
          <w:lang w:val="vi-VN"/>
        </w:rPr>
        <w:t xml:space="preserve">C. </w:t>
      </w:r>
      <w:r w:rsidRPr="00D73044">
        <w:rPr>
          <w:lang w:val="vi-VN"/>
        </w:rPr>
        <w:t xml:space="preserve">lực kéo về tác dụng lên vật có độ lớn tỉ lệ với bình phương biên độ. </w:t>
      </w:r>
    </w:p>
    <w:p w:rsidR="00672AA4" w:rsidRPr="00D73044" w:rsidRDefault="00672AA4" w:rsidP="00672AA4">
      <w:pPr>
        <w:pStyle w:val="ThngthngWeb"/>
        <w:spacing w:before="0" w:beforeAutospacing="0" w:after="0" w:afterAutospacing="0"/>
        <w:rPr>
          <w:lang w:val="vi-VN"/>
        </w:rPr>
      </w:pPr>
      <w:r w:rsidRPr="00D73044">
        <w:rPr>
          <w:b/>
          <w:bCs/>
          <w:u w:val="single"/>
          <w:lang w:val="vi-VN"/>
        </w:rPr>
        <w:t>D.</w:t>
      </w:r>
      <w:r w:rsidRPr="00D73044">
        <w:rPr>
          <w:b/>
          <w:bCs/>
          <w:lang w:val="vi-VN"/>
        </w:rPr>
        <w:t xml:space="preserve"> </w:t>
      </w:r>
      <w:r w:rsidRPr="00D73044">
        <w:rPr>
          <w:lang w:val="vi-VN"/>
        </w:rPr>
        <w:t xml:space="preserve">vận tốc của vật có độ lớn cực đại khi vật ở vị trí cân bằng. </w:t>
      </w:r>
    </w:p>
    <w:p w:rsidR="00D6181B" w:rsidRPr="00D73044" w:rsidRDefault="00672AA4" w:rsidP="00672AA4">
      <w:pPr>
        <w:tabs>
          <w:tab w:val="left" w:pos="2767"/>
          <w:tab w:val="left" w:pos="5244"/>
          <w:tab w:val="left" w:pos="7727"/>
        </w:tabs>
        <w:spacing w:line="276" w:lineRule="auto"/>
        <w:rPr>
          <w:bCs/>
          <w:lang w:val="vi-VN"/>
        </w:rPr>
      </w:pPr>
      <w:r w:rsidRPr="00D73044">
        <w:rPr>
          <w:b/>
          <w:bCs/>
          <w:lang w:val="vi-VN"/>
        </w:rPr>
        <w:t>***Đáp án: D</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2AA5" w:rsidRPr="00D73044" w:rsidRDefault="00022AA5" w:rsidP="00022AA5">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CHƯƠNG 1</w:t>
      </w:r>
    </w:p>
    <w:p w:rsidR="00021B45" w:rsidRPr="00D73044" w:rsidRDefault="00021B45" w:rsidP="00021B45">
      <w:pPr>
        <w:spacing w:line="276" w:lineRule="auto"/>
        <w:jc w:val="both"/>
        <w:rPr>
          <w:b/>
          <w:color w:val="FF0000"/>
          <w:lang w:val="vi-VN"/>
        </w:rPr>
      </w:pPr>
      <w:r w:rsidRPr="00D73044">
        <w:rPr>
          <w:b/>
          <w:color w:val="FF0000"/>
          <w:highlight w:val="green"/>
          <w:lang w:val="vi-V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72AA4" w:rsidRPr="00D73044" w:rsidRDefault="00672AA4" w:rsidP="00672AA4">
      <w:pPr>
        <w:pStyle w:val="ThngthngWeb"/>
        <w:spacing w:before="0" w:beforeAutospacing="0" w:after="0" w:afterAutospacing="0"/>
        <w:rPr>
          <w:lang w:val="vi-VN"/>
        </w:rPr>
      </w:pPr>
      <w:r w:rsidRPr="00D73044">
        <w:rPr>
          <w:lang w:val="vi-VN"/>
        </w:rPr>
        <w:t xml:space="preserve">Trong dao động điều hoà, vận tốc tức thời của vật dao động biến đổi </w:t>
      </w:r>
    </w:p>
    <w:p w:rsidR="00672AA4" w:rsidRPr="00D73044" w:rsidRDefault="00672AA4" w:rsidP="00672AA4">
      <w:pPr>
        <w:pStyle w:val="ThngthngWeb"/>
        <w:spacing w:before="0" w:beforeAutospacing="0" w:after="0" w:afterAutospacing="0"/>
        <w:rPr>
          <w:lang w:val="vi-VN"/>
        </w:rPr>
      </w:pPr>
      <w:r w:rsidRPr="00D73044">
        <w:rPr>
          <w:b/>
          <w:bCs/>
          <w:lang w:val="vi-VN"/>
        </w:rPr>
        <w:t xml:space="preserve">A. </w:t>
      </w:r>
      <w:r w:rsidRPr="00D73044">
        <w:rPr>
          <w:lang w:val="vi-VN"/>
        </w:rPr>
        <w:t xml:space="preserve">cùng pha với li độ. </w:t>
      </w:r>
    </w:p>
    <w:p w:rsidR="00672AA4" w:rsidRPr="00D73044" w:rsidRDefault="00672AA4" w:rsidP="00672AA4">
      <w:pPr>
        <w:pStyle w:val="ThngthngWeb"/>
        <w:spacing w:before="0" w:beforeAutospacing="0" w:after="0" w:afterAutospacing="0"/>
        <w:rPr>
          <w:lang w:val="vi-VN"/>
        </w:rPr>
      </w:pPr>
      <w:r w:rsidRPr="00D73044">
        <w:rPr>
          <w:b/>
          <w:bCs/>
          <w:lang w:val="vi-VN"/>
        </w:rPr>
        <w:t xml:space="preserve">B. </w:t>
      </w:r>
      <w:r w:rsidRPr="00D73044">
        <w:rPr>
          <w:lang w:val="vi-VN"/>
        </w:rPr>
        <w:t xml:space="preserve">ngược pha với li độ. </w:t>
      </w:r>
    </w:p>
    <w:p w:rsidR="00672AA4" w:rsidRDefault="00672AA4" w:rsidP="00672AA4">
      <w:pPr>
        <w:pStyle w:val="ThngthngWeb"/>
        <w:spacing w:before="0" w:beforeAutospacing="0" w:after="0" w:afterAutospacing="0"/>
      </w:pPr>
      <w:r>
        <w:rPr>
          <w:b/>
          <w:bCs/>
        </w:rPr>
        <w:t xml:space="preserve">C. </w:t>
      </w:r>
      <w:r>
        <w:t xml:space="preserve">sớm pha </w:t>
      </w:r>
      <w:r>
        <w:rPr>
          <w:rFonts w:ascii="Symbol" w:hAnsi="Symbol"/>
        </w:rPr>
        <w:sym w:font="Symbol" w:char="F070"/>
      </w:r>
      <w:r>
        <w:t xml:space="preserve">/4 so với li độ. </w:t>
      </w:r>
    </w:p>
    <w:p w:rsidR="00672AA4" w:rsidRDefault="00672AA4" w:rsidP="00672AA4">
      <w:pPr>
        <w:pStyle w:val="ThngthngWeb"/>
        <w:spacing w:before="0" w:beforeAutospacing="0" w:after="0" w:afterAutospacing="0"/>
      </w:pPr>
      <w:r>
        <w:rPr>
          <w:b/>
          <w:bCs/>
          <w:u w:val="single"/>
        </w:rPr>
        <w:t>D.</w:t>
      </w:r>
      <w:r>
        <w:rPr>
          <w:b/>
          <w:bCs/>
        </w:rPr>
        <w:t xml:space="preserve"> </w:t>
      </w:r>
      <w:r>
        <w:t xml:space="preserve">sớm pha </w:t>
      </w:r>
      <w:r>
        <w:rPr>
          <w:rFonts w:ascii="Symbol" w:hAnsi="Symbol"/>
        </w:rPr>
        <w:sym w:font="Symbol" w:char="F070"/>
      </w:r>
      <w:r>
        <w:t xml:space="preserve">/2 so với li độ. </w:t>
      </w:r>
    </w:p>
    <w:p w:rsidR="00D6181B" w:rsidRDefault="00672AA4" w:rsidP="00672AA4">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156DC" w:rsidRPr="00D73044" w:rsidRDefault="009156DC" w:rsidP="009156DC">
      <w:pPr>
        <w:pStyle w:val="ThngthngWeb"/>
        <w:spacing w:before="0" w:beforeAutospacing="0" w:after="0" w:afterAutospacing="0"/>
        <w:rPr>
          <w:lang w:val="vi-VN"/>
        </w:rPr>
      </w:pPr>
      <w:r w:rsidRPr="00D73044">
        <w:rPr>
          <w:lang w:val="vi-VN"/>
        </w:rPr>
        <w:t>Ba ánh sáng đơn sắc: tím, vàng, đỏ truyền trong nước với tốc độ lần lượt là v</w:t>
      </w:r>
      <w:r w:rsidRPr="00D73044">
        <w:rPr>
          <w:sz w:val="16"/>
          <w:szCs w:val="16"/>
          <w:vertAlign w:val="subscript"/>
          <w:lang w:val="vi-VN"/>
        </w:rPr>
        <w:t>t</w:t>
      </w:r>
      <w:r w:rsidRPr="00D73044">
        <w:rPr>
          <w:lang w:val="vi-VN"/>
        </w:rPr>
        <w:t>, v</w:t>
      </w:r>
      <w:r w:rsidRPr="00D73044">
        <w:rPr>
          <w:sz w:val="16"/>
          <w:szCs w:val="16"/>
          <w:vertAlign w:val="subscript"/>
          <w:lang w:val="vi-VN"/>
        </w:rPr>
        <w:t>v</w:t>
      </w:r>
      <w:r w:rsidRPr="00D73044">
        <w:rPr>
          <w:lang w:val="vi-VN"/>
        </w:rPr>
        <w:t>, v</w:t>
      </w:r>
      <w:r w:rsidRPr="00D73044">
        <w:rPr>
          <w:sz w:val="16"/>
          <w:szCs w:val="16"/>
          <w:vertAlign w:val="subscript"/>
          <w:lang w:val="vi-VN"/>
        </w:rPr>
        <w:t>đ</w:t>
      </w:r>
      <w:r w:rsidRPr="00D73044">
        <w:rPr>
          <w:lang w:val="vi-VN"/>
        </w:rPr>
        <w:t xml:space="preserve">. Hệ thức đúng là: </w:t>
      </w:r>
    </w:p>
    <w:p w:rsidR="009156DC" w:rsidRPr="00D73044" w:rsidRDefault="009156DC" w:rsidP="009156DC">
      <w:pPr>
        <w:pStyle w:val="ThngthngWeb"/>
        <w:spacing w:before="0" w:beforeAutospacing="0" w:after="0" w:afterAutospacing="0"/>
        <w:rPr>
          <w:lang w:val="vi-VN"/>
        </w:rPr>
      </w:pPr>
      <w:r w:rsidRPr="00D73044">
        <w:rPr>
          <w:b/>
          <w:bCs/>
          <w:lang w:val="vi-VN"/>
        </w:rPr>
        <w:t xml:space="preserve">A. </w:t>
      </w:r>
      <w:r w:rsidRPr="00D73044">
        <w:rPr>
          <w:lang w:val="vi-VN"/>
        </w:rPr>
        <w:t>v</w:t>
      </w:r>
      <w:r w:rsidRPr="00D73044">
        <w:rPr>
          <w:sz w:val="16"/>
          <w:szCs w:val="16"/>
          <w:vertAlign w:val="subscript"/>
          <w:lang w:val="vi-VN"/>
        </w:rPr>
        <w:t>đ</w:t>
      </w:r>
      <w:r w:rsidRPr="00D73044">
        <w:rPr>
          <w:lang w:val="vi-VN"/>
        </w:rPr>
        <w:t xml:space="preserve"> = v</w:t>
      </w:r>
      <w:r w:rsidRPr="00D73044">
        <w:rPr>
          <w:sz w:val="16"/>
          <w:szCs w:val="16"/>
          <w:vertAlign w:val="subscript"/>
          <w:lang w:val="vi-VN"/>
        </w:rPr>
        <w:t>t</w:t>
      </w:r>
      <w:r w:rsidRPr="00D73044">
        <w:rPr>
          <w:lang w:val="vi-VN"/>
        </w:rPr>
        <w:t xml:space="preserve"> = v</w:t>
      </w:r>
      <w:r w:rsidRPr="00D73044">
        <w:rPr>
          <w:sz w:val="16"/>
          <w:szCs w:val="16"/>
          <w:vertAlign w:val="subscript"/>
          <w:lang w:val="vi-VN"/>
        </w:rPr>
        <w:t>v</w:t>
      </w:r>
      <w:r w:rsidRPr="00D73044">
        <w:rPr>
          <w:lang w:val="vi-VN"/>
        </w:rPr>
        <w:t xml:space="preserve"> </w:t>
      </w:r>
    </w:p>
    <w:p w:rsidR="009156DC" w:rsidRPr="00D73044" w:rsidRDefault="009156DC" w:rsidP="009156DC">
      <w:pPr>
        <w:pStyle w:val="ThngthngWeb"/>
        <w:spacing w:before="0" w:beforeAutospacing="0" w:after="0" w:afterAutospacing="0"/>
        <w:rPr>
          <w:lang w:val="vi-VN"/>
        </w:rPr>
      </w:pPr>
      <w:r w:rsidRPr="00D73044">
        <w:rPr>
          <w:b/>
          <w:bCs/>
          <w:lang w:val="vi-VN"/>
        </w:rPr>
        <w:t xml:space="preserve">B. </w:t>
      </w:r>
      <w:r w:rsidRPr="00D73044">
        <w:rPr>
          <w:lang w:val="vi-VN"/>
        </w:rPr>
        <w:t>v</w:t>
      </w:r>
      <w:r w:rsidRPr="00D73044">
        <w:rPr>
          <w:sz w:val="16"/>
          <w:szCs w:val="16"/>
          <w:vertAlign w:val="subscript"/>
          <w:lang w:val="vi-VN"/>
        </w:rPr>
        <w:t>đ</w:t>
      </w:r>
      <w:r w:rsidRPr="00D73044">
        <w:rPr>
          <w:lang w:val="vi-VN"/>
        </w:rPr>
        <w:t>&lt; v</w:t>
      </w:r>
      <w:r w:rsidRPr="00D73044">
        <w:rPr>
          <w:sz w:val="16"/>
          <w:szCs w:val="16"/>
          <w:vertAlign w:val="subscript"/>
          <w:lang w:val="vi-VN"/>
        </w:rPr>
        <w:t>t</w:t>
      </w:r>
      <w:r w:rsidRPr="00D73044">
        <w:rPr>
          <w:lang w:val="vi-VN"/>
        </w:rPr>
        <w:t>&lt; v</w:t>
      </w:r>
      <w:r w:rsidRPr="00D73044">
        <w:rPr>
          <w:sz w:val="16"/>
          <w:szCs w:val="16"/>
          <w:vertAlign w:val="subscript"/>
          <w:lang w:val="vi-VN"/>
        </w:rPr>
        <w:t>v</w:t>
      </w:r>
      <w:r w:rsidRPr="00D73044">
        <w:rPr>
          <w:lang w:val="vi-VN"/>
        </w:rPr>
        <w:t xml:space="preserve"> </w:t>
      </w:r>
    </w:p>
    <w:p w:rsidR="009156DC" w:rsidRPr="00D73044" w:rsidRDefault="009156DC" w:rsidP="009156DC">
      <w:pPr>
        <w:pStyle w:val="ThngthngWeb"/>
        <w:spacing w:before="0" w:beforeAutospacing="0" w:after="0" w:afterAutospacing="0"/>
        <w:rPr>
          <w:lang w:val="vi-VN"/>
        </w:rPr>
      </w:pPr>
      <w:r w:rsidRPr="00D73044">
        <w:rPr>
          <w:b/>
          <w:bCs/>
          <w:u w:val="single"/>
          <w:lang w:val="vi-VN"/>
        </w:rPr>
        <w:t>C.</w:t>
      </w:r>
      <w:r w:rsidRPr="00D73044">
        <w:rPr>
          <w:b/>
          <w:bCs/>
          <w:color w:val="FF0000"/>
          <w:lang w:val="vi-VN"/>
        </w:rPr>
        <w:t xml:space="preserve"> </w:t>
      </w:r>
      <w:r w:rsidRPr="00D73044">
        <w:rPr>
          <w:lang w:val="vi-VN"/>
        </w:rPr>
        <w:t>v</w:t>
      </w:r>
      <w:r w:rsidRPr="00D73044">
        <w:rPr>
          <w:sz w:val="16"/>
          <w:szCs w:val="16"/>
          <w:vertAlign w:val="subscript"/>
          <w:lang w:val="vi-VN"/>
        </w:rPr>
        <w:t>đ</w:t>
      </w:r>
      <w:r w:rsidRPr="00D73044">
        <w:rPr>
          <w:lang w:val="vi-VN"/>
        </w:rPr>
        <w:t>&gt; v</w:t>
      </w:r>
      <w:r w:rsidRPr="00D73044">
        <w:rPr>
          <w:sz w:val="16"/>
          <w:szCs w:val="16"/>
          <w:vertAlign w:val="subscript"/>
          <w:lang w:val="vi-VN"/>
        </w:rPr>
        <w:t>v</w:t>
      </w:r>
      <w:r w:rsidRPr="00D73044">
        <w:rPr>
          <w:lang w:val="vi-VN"/>
        </w:rPr>
        <w:t>&gt; v</w:t>
      </w:r>
      <w:r w:rsidRPr="00D73044">
        <w:rPr>
          <w:sz w:val="16"/>
          <w:szCs w:val="16"/>
          <w:vertAlign w:val="subscript"/>
          <w:lang w:val="vi-VN"/>
        </w:rPr>
        <w:t>t</w:t>
      </w:r>
      <w:r w:rsidRPr="00D73044">
        <w:rPr>
          <w:lang w:val="vi-VN"/>
        </w:rPr>
        <w:t xml:space="preserve"> </w:t>
      </w:r>
    </w:p>
    <w:p w:rsidR="009156DC" w:rsidRPr="00D73044" w:rsidRDefault="009156DC" w:rsidP="009156DC">
      <w:pPr>
        <w:pStyle w:val="ThngthngWeb"/>
        <w:spacing w:before="0" w:beforeAutospacing="0" w:after="0" w:afterAutospacing="0"/>
        <w:rPr>
          <w:lang w:val="vi-VN"/>
        </w:rPr>
      </w:pPr>
      <w:r w:rsidRPr="00D73044">
        <w:rPr>
          <w:b/>
          <w:bCs/>
          <w:lang w:val="vi-VN"/>
        </w:rPr>
        <w:t xml:space="preserve">D. </w:t>
      </w:r>
      <w:r w:rsidRPr="00D73044">
        <w:rPr>
          <w:lang w:val="vi-VN"/>
        </w:rPr>
        <w:t>v</w:t>
      </w:r>
      <w:r w:rsidRPr="00D73044">
        <w:rPr>
          <w:sz w:val="16"/>
          <w:szCs w:val="16"/>
          <w:vertAlign w:val="subscript"/>
          <w:lang w:val="vi-VN"/>
        </w:rPr>
        <w:t>đ</w:t>
      </w:r>
      <w:r w:rsidRPr="00D73044">
        <w:rPr>
          <w:lang w:val="vi-VN"/>
        </w:rPr>
        <w:t>&lt; v</w:t>
      </w:r>
      <w:r w:rsidRPr="00D73044">
        <w:rPr>
          <w:sz w:val="16"/>
          <w:szCs w:val="16"/>
          <w:vertAlign w:val="subscript"/>
          <w:lang w:val="vi-VN"/>
        </w:rPr>
        <w:t>tv</w:t>
      </w:r>
      <w:r w:rsidRPr="00D73044">
        <w:rPr>
          <w:lang w:val="vi-VN"/>
        </w:rPr>
        <w:t>&lt; v</w:t>
      </w:r>
      <w:r w:rsidRPr="00D73044">
        <w:rPr>
          <w:sz w:val="16"/>
          <w:szCs w:val="16"/>
          <w:vertAlign w:val="subscript"/>
          <w:lang w:val="vi-VN"/>
        </w:rPr>
        <w:t>t</w:t>
      </w:r>
      <w:r w:rsidRPr="00D73044">
        <w:rPr>
          <w:lang w:val="vi-VN"/>
        </w:rPr>
        <w:t xml:space="preserve"> </w:t>
      </w:r>
    </w:p>
    <w:p w:rsidR="00D6181B" w:rsidRPr="00D73044" w:rsidRDefault="009156DC" w:rsidP="009156DC">
      <w:pPr>
        <w:tabs>
          <w:tab w:val="left" w:pos="2767"/>
          <w:tab w:val="left" w:pos="5244"/>
          <w:tab w:val="left" w:pos="7727"/>
        </w:tabs>
        <w:spacing w:line="276" w:lineRule="auto"/>
        <w:rPr>
          <w:bCs/>
          <w:lang w:val="vi-VN"/>
        </w:rPr>
      </w:pPr>
      <w:r w:rsidRPr="00D73044">
        <w:rPr>
          <w:b/>
          <w:bCs/>
          <w:lang w:val="vi-VN"/>
        </w:rPr>
        <w:t>***Đáp án: C</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CHƯƠNG 2</w:t>
      </w:r>
    </w:p>
    <w:p w:rsidR="00021B45" w:rsidRPr="00D73044" w:rsidRDefault="00021B45" w:rsidP="00021B45">
      <w:pPr>
        <w:spacing w:line="276" w:lineRule="auto"/>
        <w:jc w:val="both"/>
        <w:rPr>
          <w:b/>
          <w:color w:val="FF0000"/>
          <w:lang w:val="vi-VN"/>
        </w:rPr>
      </w:pPr>
      <w:r w:rsidRPr="00D73044">
        <w:rPr>
          <w:b/>
          <w:color w:val="FF0000"/>
          <w:highlight w:val="green"/>
          <w:lang w:val="vi-V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C3DBA" w:rsidRPr="00D73044" w:rsidRDefault="002C3DBA" w:rsidP="002C3DBA">
      <w:pPr>
        <w:pStyle w:val="ThngthngWeb"/>
        <w:spacing w:before="0" w:beforeAutospacing="0" w:after="0" w:afterAutospacing="0"/>
        <w:rPr>
          <w:lang w:val="vi-VN"/>
        </w:rPr>
      </w:pPr>
      <w:r w:rsidRPr="00D73044">
        <w:rPr>
          <w:lang w:val="vi-VN"/>
        </w:rPr>
        <w:t>Ở mặt nước có hai nguồn sóng dao động theo phương vuông góc với mặt nước, có cùng phương trình u = Acos</w:t>
      </w:r>
      <w:r>
        <w:rPr>
          <w:rFonts w:ascii="Symbol" w:hAnsi="Symbol"/>
        </w:rPr>
        <w:sym w:font="Symbol" w:char="F077"/>
      </w:r>
      <w:r w:rsidRPr="00D73044">
        <w:rPr>
          <w:lang w:val="vi-VN"/>
        </w:rPr>
        <w:t xml:space="preserve">t. Trong miền gặp nhau của hai sóng, những điểm mà ở đó các phần tử nước dao động với biên độ cực đại sẽ có hiệu đường đi của sóng từ hai nguồn đến đó bằng </w:t>
      </w:r>
    </w:p>
    <w:p w:rsidR="002C3DBA" w:rsidRPr="00D73044" w:rsidRDefault="002C3DBA" w:rsidP="002C3DBA">
      <w:pPr>
        <w:pStyle w:val="ThngthngWeb"/>
        <w:spacing w:before="0" w:beforeAutospacing="0" w:after="0" w:afterAutospacing="0"/>
        <w:rPr>
          <w:lang w:val="vi-VN"/>
        </w:rPr>
      </w:pPr>
      <w:r w:rsidRPr="00D73044">
        <w:rPr>
          <w:b/>
          <w:bCs/>
          <w:lang w:val="vi-VN"/>
        </w:rPr>
        <w:lastRenderedPageBreak/>
        <w:t xml:space="preserve">A. </w:t>
      </w:r>
      <w:r w:rsidRPr="00D73044">
        <w:rPr>
          <w:lang w:val="vi-VN"/>
        </w:rPr>
        <w:t xml:space="preserve">một số lẻ lần nửa bước sóng. </w:t>
      </w:r>
    </w:p>
    <w:p w:rsidR="002C3DBA" w:rsidRPr="00D73044" w:rsidRDefault="002C3DBA" w:rsidP="002C3DBA">
      <w:pPr>
        <w:pStyle w:val="ThngthngWeb"/>
        <w:spacing w:before="0" w:beforeAutospacing="0" w:after="0" w:afterAutospacing="0"/>
        <w:rPr>
          <w:lang w:val="vi-VN"/>
        </w:rPr>
      </w:pPr>
      <w:r w:rsidRPr="00D73044">
        <w:rPr>
          <w:u w:val="single"/>
          <w:lang w:val="vi-VN"/>
        </w:rPr>
        <w:t>B.</w:t>
      </w:r>
      <w:r w:rsidRPr="00D73044">
        <w:rPr>
          <w:color w:val="FF0000"/>
          <w:lang w:val="vi-VN"/>
        </w:rPr>
        <w:t xml:space="preserve"> </w:t>
      </w:r>
      <w:r w:rsidRPr="00D73044">
        <w:rPr>
          <w:lang w:val="vi-VN"/>
        </w:rPr>
        <w:t xml:space="preserve">một số nguyên lần bước sóng. </w:t>
      </w:r>
    </w:p>
    <w:p w:rsidR="002C3DBA" w:rsidRPr="00D73044" w:rsidRDefault="002C3DBA" w:rsidP="002C3DBA">
      <w:pPr>
        <w:pStyle w:val="ThngthngWeb"/>
        <w:spacing w:before="0" w:beforeAutospacing="0" w:after="0" w:afterAutospacing="0"/>
        <w:rPr>
          <w:lang w:val="vi-VN"/>
        </w:rPr>
      </w:pPr>
      <w:r w:rsidRPr="00D73044">
        <w:rPr>
          <w:b/>
          <w:bCs/>
          <w:lang w:val="vi-VN"/>
        </w:rPr>
        <w:t xml:space="preserve">C. </w:t>
      </w:r>
      <w:r w:rsidRPr="00D73044">
        <w:rPr>
          <w:lang w:val="vi-VN"/>
        </w:rPr>
        <w:t xml:space="preserve">một số nguyên lần nửa bước sóng. </w:t>
      </w:r>
    </w:p>
    <w:p w:rsidR="00D6181B" w:rsidRPr="00D73044" w:rsidRDefault="002C3DBA" w:rsidP="002C3DBA">
      <w:pPr>
        <w:pStyle w:val="ThngthngWeb"/>
        <w:spacing w:before="0" w:beforeAutospacing="0" w:after="0" w:afterAutospacing="0"/>
        <w:rPr>
          <w:lang w:val="vi-VN"/>
        </w:rPr>
      </w:pPr>
      <w:r w:rsidRPr="00D73044">
        <w:rPr>
          <w:b/>
          <w:bCs/>
          <w:lang w:val="vi-VN"/>
        </w:rPr>
        <w:t xml:space="preserve">D. </w:t>
      </w:r>
      <w:r w:rsidRPr="00D73044">
        <w:rPr>
          <w:lang w:val="vi-VN"/>
        </w:rPr>
        <w:t xml:space="preserve">một số lẻ lần bước sóng. </w:t>
      </w:r>
      <w:r w:rsidRPr="00D73044">
        <w:rPr>
          <w:lang w:val="vi-VN"/>
        </w:rPr>
        <w:br/>
      </w:r>
      <w:r w:rsidRPr="00D73044">
        <w:rPr>
          <w:b/>
          <w:bCs/>
          <w:lang w:val="vi-VN"/>
        </w:rPr>
        <w:t>***Đáp án: B</w:t>
      </w:r>
    </w:p>
    <w:p w:rsidR="00D6181B" w:rsidRPr="00D73044" w:rsidRDefault="00D6181B" w:rsidP="00D6181B">
      <w:pPr>
        <w:tabs>
          <w:tab w:val="left" w:pos="2767"/>
          <w:tab w:val="left" w:pos="5244"/>
          <w:tab w:val="left" w:pos="7727"/>
        </w:tabs>
        <w:spacing w:line="276" w:lineRule="auto"/>
        <w:rPr>
          <w:bCs/>
          <w:lang w:val="vi-VN"/>
        </w:rPr>
      </w:pPr>
      <w:r w:rsidRPr="00D73044">
        <w:rPr>
          <w:bCs/>
          <w:lang w:val="vi-VN"/>
        </w:rPr>
        <w:t xml:space="preserve"> </w:t>
      </w:r>
    </w:p>
    <w:p w:rsidR="00A66611" w:rsidRPr="00D73044" w:rsidRDefault="00A66611" w:rsidP="00A66611">
      <w:pPr>
        <w:tabs>
          <w:tab w:val="left" w:pos="2767"/>
          <w:tab w:val="left" w:pos="5244"/>
          <w:tab w:val="left" w:pos="7727"/>
        </w:tabs>
        <w:spacing w:line="276" w:lineRule="auto"/>
        <w:jc w:val="center"/>
        <w:rPr>
          <w:b/>
          <w:color w:val="C00000"/>
          <w:lang w:val="vi-VN"/>
        </w:rPr>
      </w:pPr>
    </w:p>
    <w:p w:rsidR="00A66611" w:rsidRPr="00D73044" w:rsidRDefault="00A66611" w:rsidP="00A66611">
      <w:pPr>
        <w:tabs>
          <w:tab w:val="left" w:pos="2767"/>
          <w:tab w:val="left" w:pos="5244"/>
          <w:tab w:val="left" w:pos="7727"/>
        </w:tabs>
        <w:spacing w:line="276" w:lineRule="auto"/>
        <w:rPr>
          <w:bCs/>
          <w:lang w:val="vi-VN"/>
        </w:rPr>
      </w:pPr>
    </w:p>
    <w:p w:rsidR="00021B45" w:rsidRPr="00D73044" w:rsidRDefault="00021B45" w:rsidP="00021B45">
      <w:pPr>
        <w:pStyle w:val="oancuaDanhsach"/>
        <w:spacing w:after="0" w:line="276" w:lineRule="auto"/>
        <w:ind w:left="283"/>
        <w:jc w:val="center"/>
        <w:rPr>
          <w:rFonts w:ascii="Times New Roman" w:hAnsi="Times New Roman"/>
          <w:b/>
          <w:color w:val="0000FF"/>
          <w:sz w:val="24"/>
        </w:rPr>
      </w:pPr>
      <w:r w:rsidRPr="00D73044">
        <w:rPr>
          <w:rFonts w:ascii="Times New Roman" w:hAnsi="Times New Roman"/>
          <w:b/>
          <w:color w:val="0000FF"/>
          <w:sz w:val="24"/>
          <w:highlight w:val="yellow"/>
        </w:rPr>
        <w:t>CHƯƠNG 7</w:t>
      </w:r>
    </w:p>
    <w:p w:rsidR="00021B45" w:rsidRPr="00D73044" w:rsidRDefault="00021B45" w:rsidP="00021B45">
      <w:pPr>
        <w:spacing w:line="276" w:lineRule="auto"/>
        <w:jc w:val="both"/>
        <w:rPr>
          <w:b/>
          <w:color w:val="FF0000"/>
          <w:lang w:val="vi-VN"/>
        </w:rPr>
      </w:pPr>
      <w:r w:rsidRPr="00D73044">
        <w:rPr>
          <w:b/>
          <w:color w:val="FF0000"/>
          <w:highlight w:val="green"/>
          <w:lang w:val="vi-VN"/>
        </w:rPr>
        <w:t xml:space="preserve">Mức </w:t>
      </w:r>
      <w:r w:rsidR="00D6181B" w:rsidRPr="00D73044">
        <w:rPr>
          <w:b/>
          <w:color w:val="FF0000"/>
          <w:highlight w:val="green"/>
          <w:lang w:val="vi-V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F0FFA" w:rsidRPr="00D73044" w:rsidRDefault="004F0FFA" w:rsidP="004F0FFA">
      <w:pPr>
        <w:pStyle w:val="ThngthngWeb"/>
        <w:spacing w:before="0" w:beforeAutospacing="0" w:after="0" w:afterAutospacing="0"/>
        <w:rPr>
          <w:lang w:val="vi-VN"/>
        </w:rPr>
      </w:pPr>
      <w:r w:rsidRPr="00D73044">
        <w:rPr>
          <w:lang w:val="vi-VN"/>
        </w:rPr>
        <w:t xml:space="preserve">Đồng vị là </w:t>
      </w:r>
    </w:p>
    <w:p w:rsidR="004F0FFA" w:rsidRPr="00D73044" w:rsidRDefault="004F0FFA" w:rsidP="004F0FFA">
      <w:pPr>
        <w:pStyle w:val="ThngthngWeb"/>
        <w:spacing w:before="0" w:beforeAutospacing="0" w:after="0" w:afterAutospacing="0"/>
        <w:rPr>
          <w:lang w:val="vi-VN"/>
        </w:rPr>
      </w:pPr>
      <w:r w:rsidRPr="00D73044">
        <w:rPr>
          <w:b/>
          <w:bCs/>
          <w:u w:val="single"/>
          <w:lang w:val="vi-VN"/>
        </w:rPr>
        <w:t>A.</w:t>
      </w:r>
      <w:r w:rsidRPr="00D73044">
        <w:rPr>
          <w:b/>
          <w:bCs/>
          <w:lang w:val="vi-VN"/>
        </w:rPr>
        <w:t xml:space="preserve"> </w:t>
      </w:r>
      <w:r w:rsidRPr="00D73044">
        <w:rPr>
          <w:lang w:val="vi-VN"/>
        </w:rPr>
        <w:t xml:space="preserve">các nguyên tử mà hạt nhân có cùng số prôtôn nhưng số khối khác nhau. </w:t>
      </w:r>
    </w:p>
    <w:p w:rsidR="004F0FFA" w:rsidRPr="00D73044" w:rsidRDefault="004F0FFA" w:rsidP="004F0FFA">
      <w:pPr>
        <w:pStyle w:val="ThngthngWeb"/>
        <w:spacing w:before="0" w:beforeAutospacing="0" w:after="0" w:afterAutospacing="0"/>
        <w:rPr>
          <w:lang w:val="vi-VN"/>
        </w:rPr>
      </w:pPr>
      <w:r w:rsidRPr="00D73044">
        <w:rPr>
          <w:b/>
          <w:bCs/>
          <w:lang w:val="vi-VN"/>
        </w:rPr>
        <w:t xml:space="preserve">B. </w:t>
      </w:r>
      <w:r w:rsidRPr="00D73044">
        <w:rPr>
          <w:lang w:val="vi-VN"/>
        </w:rPr>
        <w:t xml:space="preserve">các nguyên tử mà hạt nhân có cùng số nơtron nhưng số khối khác nhau. </w:t>
      </w:r>
    </w:p>
    <w:p w:rsidR="004F0FFA" w:rsidRPr="00D73044" w:rsidRDefault="004F0FFA" w:rsidP="004F0FFA">
      <w:pPr>
        <w:pStyle w:val="ThngthngWeb"/>
        <w:spacing w:before="0" w:beforeAutospacing="0" w:after="0" w:afterAutospacing="0"/>
        <w:rPr>
          <w:lang w:val="vi-VN"/>
        </w:rPr>
      </w:pPr>
      <w:r w:rsidRPr="00D73044">
        <w:rPr>
          <w:b/>
          <w:bCs/>
          <w:lang w:val="vi-VN"/>
        </w:rPr>
        <w:t xml:space="preserve">C. </w:t>
      </w:r>
      <w:r w:rsidRPr="00D73044">
        <w:rPr>
          <w:lang w:val="vi-VN"/>
        </w:rPr>
        <w:t xml:space="preserve">các nguyên tử mà hạt nhân có cùng số nôtron nhưng số prôtôn khác nhau. </w:t>
      </w:r>
    </w:p>
    <w:p w:rsidR="004F0FFA" w:rsidRPr="00D73044" w:rsidRDefault="004F0FFA" w:rsidP="004F0FFA">
      <w:pPr>
        <w:pStyle w:val="ThngthngWeb"/>
        <w:spacing w:before="0" w:beforeAutospacing="0" w:after="0" w:afterAutospacing="0"/>
        <w:rPr>
          <w:lang w:val="vi-VN"/>
        </w:rPr>
      </w:pPr>
      <w:r w:rsidRPr="00D73044">
        <w:rPr>
          <w:b/>
          <w:bCs/>
          <w:lang w:val="vi-VN"/>
        </w:rPr>
        <w:t xml:space="preserve">D. </w:t>
      </w:r>
      <w:r w:rsidRPr="00D73044">
        <w:rPr>
          <w:lang w:val="vi-VN"/>
        </w:rPr>
        <w:t xml:space="preserve">các nguyên tử mà hạt nhân có cùng số nuclôn nhưng khác khối lượng. </w:t>
      </w:r>
    </w:p>
    <w:p w:rsidR="00D6181B" w:rsidRDefault="004F0FFA" w:rsidP="004F0FFA">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5420" w:rsidRDefault="00BB5420" w:rsidP="00BB5420">
      <w:pPr>
        <w:pStyle w:val="ThngthngWeb"/>
        <w:spacing w:before="0" w:beforeAutospacing="0" w:after="0" w:afterAutospacing="0" w:line="276" w:lineRule="auto"/>
        <w:jc w:val="both"/>
      </w:pPr>
      <w:r>
        <w:t xml:space="preserve">Phát biểu nào đúng khi nói về máy phát điện xoay chiều một pha </w:t>
      </w:r>
    </w:p>
    <w:p w:rsidR="00BB5420" w:rsidRDefault="00BB5420" w:rsidP="00BB5420">
      <w:pPr>
        <w:pStyle w:val="ThngthngWeb"/>
        <w:spacing w:before="0" w:beforeAutospacing="0" w:after="0" w:afterAutospacing="0" w:line="276" w:lineRule="auto"/>
        <w:jc w:val="both"/>
      </w:pPr>
      <w:r>
        <w:rPr>
          <w:b/>
          <w:bCs/>
        </w:rPr>
        <w:t xml:space="preserve">A. </w:t>
      </w:r>
      <w:r>
        <w:t xml:space="preserve">Máy phát điện xoay chiều một pha biến điện năng thành cơ năng và ngược lại. </w:t>
      </w:r>
    </w:p>
    <w:p w:rsidR="00BB5420" w:rsidRDefault="00BB5420" w:rsidP="00BB5420">
      <w:pPr>
        <w:pStyle w:val="ThngthngWeb"/>
        <w:spacing w:before="0" w:beforeAutospacing="0" w:after="0" w:afterAutospacing="0" w:line="276" w:lineRule="auto"/>
        <w:jc w:val="both"/>
      </w:pPr>
      <w:r>
        <w:rPr>
          <w:b/>
          <w:bCs/>
        </w:rPr>
        <w:t xml:space="preserve">B. </w:t>
      </w:r>
      <w:r>
        <w:t xml:space="preserve">Máy phát điện xoay chiều một pha kiểu cảm ứng hoạt động nhờ vào việc sử dụng từ trường quay. </w:t>
      </w:r>
    </w:p>
    <w:p w:rsidR="00BB5420" w:rsidRDefault="00BB5420" w:rsidP="00BB5420">
      <w:pPr>
        <w:pStyle w:val="ThngthngWeb"/>
        <w:spacing w:before="0" w:beforeAutospacing="0" w:after="0" w:afterAutospacing="0" w:line="276" w:lineRule="auto"/>
        <w:jc w:val="both"/>
      </w:pPr>
      <w:r>
        <w:rPr>
          <w:u w:val="single"/>
        </w:rPr>
        <w:t>C.</w:t>
      </w:r>
      <w:r>
        <w:rPr>
          <w:color w:val="FF0000"/>
        </w:rPr>
        <w:t xml:space="preserve"> </w:t>
      </w:r>
      <w:r>
        <w:t xml:space="preserve">Máy phát điện xoay chiều một pha kiểu cảm ứng hoạt động dựa trên hiện tượng cảm ứng điện từ. </w:t>
      </w:r>
    </w:p>
    <w:p w:rsidR="00BB5420" w:rsidRDefault="00BB5420" w:rsidP="00BB5420">
      <w:pPr>
        <w:pStyle w:val="ThngthngWeb"/>
        <w:spacing w:before="0" w:beforeAutospacing="0" w:after="0" w:afterAutospacing="0"/>
      </w:pPr>
      <w:r>
        <w:rPr>
          <w:b/>
          <w:bCs/>
        </w:rPr>
        <w:t xml:space="preserve">D. </w:t>
      </w:r>
      <w:r>
        <w:t xml:space="preserve">Máy phát điện xoay chiều một pha có thể tạo ra dòng điện không đổi. </w:t>
      </w:r>
    </w:p>
    <w:p w:rsidR="00D6181B" w:rsidRDefault="00BB5420" w:rsidP="00BB5420">
      <w:pPr>
        <w:tabs>
          <w:tab w:val="left" w:pos="2767"/>
          <w:tab w:val="left" w:pos="5244"/>
          <w:tab w:val="left" w:pos="7727"/>
        </w:tabs>
        <w:spacing w:line="276" w:lineRule="auto"/>
        <w:rPr>
          <w:bCs/>
        </w:rPr>
      </w:pPr>
      <w:r>
        <w:rPr>
          <w:b/>
          <w:bCs/>
        </w:rPr>
        <w:t>***Đáp án: C</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76355" w:rsidRDefault="00076355" w:rsidP="00076355">
      <w:pPr>
        <w:pStyle w:val="ThngthngWeb"/>
        <w:spacing w:before="0" w:beforeAutospacing="0" w:after="0" w:afterAutospacing="0"/>
        <w:jc w:val="both"/>
      </w:pPr>
      <w:r>
        <w:t xml:space="preserve">Pin quang điện hoạt động dựa vào </w:t>
      </w:r>
    </w:p>
    <w:p w:rsidR="00076355" w:rsidRDefault="00076355" w:rsidP="00076355">
      <w:pPr>
        <w:pStyle w:val="ThngthngWeb"/>
        <w:spacing w:before="0" w:beforeAutospacing="0" w:after="0" w:afterAutospacing="0"/>
        <w:jc w:val="both"/>
      </w:pPr>
      <w:r>
        <w:rPr>
          <w:b/>
          <w:bCs/>
        </w:rPr>
        <w:t xml:space="preserve">A. </w:t>
      </w:r>
      <w:r>
        <w:t xml:space="preserve">hiện tượng quang điện ngoài. </w:t>
      </w:r>
    </w:p>
    <w:p w:rsidR="00076355" w:rsidRDefault="00076355" w:rsidP="00076355">
      <w:pPr>
        <w:pStyle w:val="ThngthngWeb"/>
        <w:spacing w:before="0" w:beforeAutospacing="0" w:after="0" w:afterAutospacing="0"/>
        <w:jc w:val="both"/>
      </w:pPr>
      <w:r>
        <w:rPr>
          <w:b/>
          <w:bCs/>
          <w:u w:val="single"/>
        </w:rPr>
        <w:t>B.</w:t>
      </w:r>
      <w:r>
        <w:rPr>
          <w:b/>
          <w:bCs/>
          <w:color w:val="FF0000"/>
        </w:rPr>
        <w:t xml:space="preserve"> </w:t>
      </w:r>
      <w:r>
        <w:t xml:space="preserve">hiện tượng quang điện trong. </w:t>
      </w:r>
    </w:p>
    <w:p w:rsidR="00076355" w:rsidRDefault="00076355" w:rsidP="00076355">
      <w:pPr>
        <w:pStyle w:val="ThngthngWeb"/>
        <w:spacing w:before="0" w:beforeAutospacing="0" w:after="0" w:afterAutospacing="0"/>
        <w:jc w:val="both"/>
      </w:pPr>
      <w:r>
        <w:rPr>
          <w:b/>
          <w:bCs/>
        </w:rPr>
        <w:t xml:space="preserve">C. </w:t>
      </w:r>
      <w:r>
        <w:t xml:space="preserve">hiện tượng tán sắc ánh sáng . </w:t>
      </w:r>
    </w:p>
    <w:p w:rsidR="00076355" w:rsidRDefault="00076355" w:rsidP="00076355">
      <w:pPr>
        <w:pStyle w:val="ThngthngWeb"/>
        <w:spacing w:before="0" w:beforeAutospacing="0" w:after="0" w:afterAutospacing="0"/>
      </w:pPr>
      <w:r>
        <w:rPr>
          <w:b/>
          <w:bCs/>
        </w:rPr>
        <w:t xml:space="preserve">D. </w:t>
      </w:r>
      <w:r>
        <w:t xml:space="preserve">sự phát quang của các chất. </w:t>
      </w:r>
    </w:p>
    <w:p w:rsidR="00D6181B" w:rsidRDefault="00076355" w:rsidP="00076355">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5420" w:rsidRDefault="00BB5420" w:rsidP="00BB5420">
      <w:pPr>
        <w:pStyle w:val="ThngthngWeb"/>
        <w:spacing w:before="0" w:beforeAutospacing="0" w:after="0" w:afterAutospacing="0" w:line="276" w:lineRule="auto"/>
        <w:jc w:val="both"/>
      </w:pPr>
      <w:r>
        <w:t xml:space="preserve">Vai trò của máy biến thế trong việc truyền tải điện năng: </w:t>
      </w:r>
    </w:p>
    <w:p w:rsidR="00BB5420" w:rsidRDefault="00BB5420" w:rsidP="00BB5420">
      <w:pPr>
        <w:pStyle w:val="ThngthngWeb"/>
        <w:spacing w:before="0" w:beforeAutospacing="0" w:after="0" w:afterAutospacing="0" w:line="276" w:lineRule="auto"/>
      </w:pPr>
      <w:r>
        <w:rPr>
          <w:b/>
          <w:bCs/>
        </w:rPr>
        <w:t xml:space="preserve">A. </w:t>
      </w:r>
      <w:r>
        <w:t xml:space="preserve">Giảm điện trở của dây dẫn trên đường truyền tải để giảm hao phí trên đường truyền tải. </w:t>
      </w:r>
    </w:p>
    <w:p w:rsidR="00BB5420" w:rsidRDefault="00BB5420" w:rsidP="00BB5420">
      <w:pPr>
        <w:pStyle w:val="ThngthngWeb"/>
        <w:spacing w:before="0" w:beforeAutospacing="0" w:after="0" w:afterAutospacing="0" w:line="276" w:lineRule="auto"/>
      </w:pPr>
      <w:r>
        <w:rPr>
          <w:b/>
          <w:bCs/>
          <w:u w:val="single"/>
        </w:rPr>
        <w:t>B.</w:t>
      </w:r>
      <w:r>
        <w:rPr>
          <w:b/>
          <w:bCs/>
          <w:color w:val="FF0000"/>
        </w:rPr>
        <w:t xml:space="preserve"> </w:t>
      </w:r>
      <w:r>
        <w:t xml:space="preserve">Tăng hiệu điện thế truyền tải để giảm hao phí trên đường truyền tải. </w:t>
      </w:r>
    </w:p>
    <w:p w:rsidR="00BB5420" w:rsidRDefault="00BB5420" w:rsidP="00BB5420">
      <w:pPr>
        <w:pStyle w:val="ThngthngWeb"/>
        <w:spacing w:before="0" w:beforeAutospacing="0" w:after="0" w:afterAutospacing="0" w:line="276" w:lineRule="auto"/>
      </w:pPr>
      <w:r>
        <w:rPr>
          <w:b/>
          <w:bCs/>
        </w:rPr>
        <w:t xml:space="preserve">C. </w:t>
      </w:r>
      <w:r>
        <w:t xml:space="preserve">Giảm hiệu điện thế truyền tải để giảm hao phí trên đường truyền tải. </w:t>
      </w:r>
    </w:p>
    <w:p w:rsidR="00BB5420" w:rsidRDefault="00BB5420" w:rsidP="00BB5420">
      <w:pPr>
        <w:pStyle w:val="ThngthngWeb"/>
        <w:spacing w:before="0" w:beforeAutospacing="0" w:after="0" w:afterAutospacing="0"/>
      </w:pPr>
      <w:r>
        <w:rPr>
          <w:b/>
          <w:bCs/>
        </w:rPr>
        <w:t xml:space="preserve">D. </w:t>
      </w:r>
      <w:r>
        <w:t xml:space="preserve">Giảm sự thất thoát năng lượng dưới dạng bức xạ sóng điện từ. </w:t>
      </w:r>
    </w:p>
    <w:p w:rsidR="00D6181B" w:rsidRDefault="00BB5420" w:rsidP="00BB5420">
      <w:pPr>
        <w:tabs>
          <w:tab w:val="left" w:pos="2767"/>
          <w:tab w:val="left" w:pos="5244"/>
          <w:tab w:val="left" w:pos="7727"/>
        </w:tabs>
        <w:spacing w:line="276" w:lineRule="auto"/>
        <w:rPr>
          <w:bCs/>
        </w:rPr>
      </w:pPr>
      <w:r>
        <w:rPr>
          <w:b/>
          <w:bCs/>
        </w:rPr>
        <w:t>***Đáp án: B</w:t>
      </w:r>
    </w:p>
    <w:p w:rsidR="00D6181B" w:rsidRDefault="00D6181B" w:rsidP="00D6181B">
      <w:pPr>
        <w:tabs>
          <w:tab w:val="left" w:pos="2767"/>
          <w:tab w:val="left" w:pos="5244"/>
          <w:tab w:val="left" w:pos="7727"/>
        </w:tabs>
        <w:spacing w:line="276" w:lineRule="auto"/>
        <w:rPr>
          <w:bCs/>
        </w:rPr>
      </w:pPr>
      <w:r>
        <w:rPr>
          <w:bCs/>
        </w:rPr>
        <w:lastRenderedPageBreak/>
        <w:t xml:space="preserve"> </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08A2" w:rsidRPr="00D608A2" w:rsidRDefault="00D608A2" w:rsidP="00D608A2">
      <w:pPr>
        <w:pStyle w:val="oancuaDanhsach"/>
        <w:spacing w:before="120" w:after="0" w:line="276" w:lineRule="auto"/>
        <w:ind w:left="0"/>
        <w:jc w:val="both"/>
        <w:rPr>
          <w:rFonts w:ascii="Times New Roman" w:hAnsi="Times New Roman"/>
          <w:b/>
          <w:bCs/>
          <w:sz w:val="24"/>
          <w:szCs w:val="24"/>
        </w:rPr>
      </w:pPr>
      <w:r w:rsidRPr="00D608A2">
        <w:rPr>
          <w:rFonts w:ascii="Times New Roman" w:hAnsi="Times New Roman"/>
          <w:bCs/>
          <w:sz w:val="24"/>
          <w:szCs w:val="24"/>
        </w:rPr>
        <w:t>Hạt tải điện trong kim loại là?</w:t>
      </w:r>
    </w:p>
    <w:p w:rsidR="00D608A2" w:rsidRPr="00D608A2" w:rsidRDefault="00D608A2" w:rsidP="00D608A2">
      <w:pPr>
        <w:tabs>
          <w:tab w:val="left" w:pos="283"/>
          <w:tab w:val="left" w:pos="2835"/>
          <w:tab w:val="left" w:pos="5386"/>
          <w:tab w:val="left" w:pos="7937"/>
        </w:tabs>
        <w:spacing w:line="276" w:lineRule="auto"/>
        <w:jc w:val="both"/>
        <w:rPr>
          <w:bCs/>
        </w:rPr>
      </w:pPr>
      <w:r w:rsidRPr="00D608A2">
        <w:rPr>
          <w:b/>
          <w:bCs/>
        </w:rPr>
        <w:t xml:space="preserve">A. </w:t>
      </w:r>
      <w:r w:rsidRPr="00D608A2">
        <w:rPr>
          <w:bCs/>
        </w:rPr>
        <w:t>ion dương và ion âm.</w:t>
      </w:r>
      <w:r w:rsidRPr="00D608A2">
        <w:rPr>
          <w:bCs/>
        </w:rPr>
        <w:tab/>
      </w:r>
      <w:r w:rsidRPr="00D608A2">
        <w:rPr>
          <w:bCs/>
        </w:rPr>
        <w:tab/>
      </w:r>
    </w:p>
    <w:p w:rsidR="00D608A2" w:rsidRPr="00D608A2" w:rsidRDefault="00D608A2" w:rsidP="00D608A2">
      <w:pPr>
        <w:tabs>
          <w:tab w:val="left" w:pos="283"/>
          <w:tab w:val="left" w:pos="2835"/>
          <w:tab w:val="left" w:pos="5386"/>
          <w:tab w:val="left" w:pos="7937"/>
        </w:tabs>
        <w:spacing w:line="276" w:lineRule="auto"/>
        <w:jc w:val="both"/>
        <w:rPr>
          <w:b/>
          <w:bCs/>
        </w:rPr>
      </w:pPr>
      <w:r w:rsidRPr="00D608A2">
        <w:rPr>
          <w:b/>
          <w:bCs/>
        </w:rPr>
        <w:t xml:space="preserve">B. </w:t>
      </w:r>
      <w:r w:rsidRPr="00D608A2">
        <w:rPr>
          <w:bCs/>
        </w:rPr>
        <w:t xml:space="preserve">electron và ion dương. </w:t>
      </w:r>
    </w:p>
    <w:p w:rsidR="00D608A2" w:rsidRPr="00D608A2" w:rsidRDefault="00D608A2" w:rsidP="00D608A2">
      <w:pPr>
        <w:tabs>
          <w:tab w:val="left" w:pos="283"/>
          <w:tab w:val="left" w:pos="2835"/>
          <w:tab w:val="left" w:pos="5386"/>
          <w:tab w:val="left" w:pos="7937"/>
        </w:tabs>
        <w:spacing w:line="276" w:lineRule="auto"/>
        <w:jc w:val="both"/>
        <w:rPr>
          <w:bCs/>
        </w:rPr>
      </w:pPr>
      <w:r w:rsidRPr="00D608A2">
        <w:rPr>
          <w:b/>
          <w:bCs/>
          <w:u w:val="single"/>
        </w:rPr>
        <w:t>C.</w:t>
      </w:r>
      <w:r w:rsidRPr="00D608A2">
        <w:rPr>
          <w:b/>
          <w:bCs/>
        </w:rPr>
        <w:t xml:space="preserve"> </w:t>
      </w:r>
      <w:r w:rsidRPr="00D608A2">
        <w:rPr>
          <w:bCs/>
        </w:rPr>
        <w:t>electron.</w:t>
      </w:r>
      <w:r w:rsidRPr="00D608A2">
        <w:rPr>
          <w:bCs/>
        </w:rPr>
        <w:tab/>
      </w:r>
      <w:r w:rsidRPr="00D608A2">
        <w:rPr>
          <w:bCs/>
        </w:rPr>
        <w:tab/>
      </w:r>
    </w:p>
    <w:p w:rsidR="00D608A2" w:rsidRDefault="00D608A2" w:rsidP="00D608A2">
      <w:pPr>
        <w:tabs>
          <w:tab w:val="left" w:pos="283"/>
          <w:tab w:val="left" w:pos="2835"/>
          <w:tab w:val="left" w:pos="5386"/>
          <w:tab w:val="left" w:pos="7937"/>
        </w:tabs>
        <w:spacing w:line="276" w:lineRule="auto"/>
        <w:jc w:val="both"/>
        <w:rPr>
          <w:bCs/>
          <w:color w:val="000000"/>
        </w:rPr>
      </w:pPr>
      <w:r w:rsidRPr="00D608A2">
        <w:rPr>
          <w:b/>
          <w:bCs/>
        </w:rPr>
        <w:t xml:space="preserve">D. </w:t>
      </w:r>
      <w:r w:rsidRPr="00D608A2">
        <w:rPr>
          <w:bCs/>
        </w:rPr>
        <w:t>electron,</w:t>
      </w:r>
      <w:r w:rsidRPr="00D608A2">
        <w:rPr>
          <w:bCs/>
          <w:color w:val="000000"/>
        </w:rPr>
        <w:t xml:space="preserve"> ion dương và ion âm.</w:t>
      </w:r>
    </w:p>
    <w:p w:rsidR="00D608A2" w:rsidRDefault="00D608A2" w:rsidP="00D608A2">
      <w:pPr>
        <w:tabs>
          <w:tab w:val="left" w:pos="2767"/>
          <w:tab w:val="left" w:pos="5244"/>
          <w:tab w:val="left" w:pos="7727"/>
        </w:tabs>
        <w:spacing w:line="276" w:lineRule="auto"/>
        <w:rPr>
          <w:bCs/>
        </w:rPr>
      </w:pPr>
      <w:r>
        <w:rPr>
          <w:b/>
          <w:bCs/>
        </w:rPr>
        <w:t>***Đáp án: C</w:t>
      </w:r>
    </w:p>
    <w:p w:rsidR="00D608A2" w:rsidRPr="00D608A2" w:rsidRDefault="00D608A2" w:rsidP="00D608A2">
      <w:pPr>
        <w:tabs>
          <w:tab w:val="left" w:pos="283"/>
          <w:tab w:val="left" w:pos="2835"/>
          <w:tab w:val="left" w:pos="5386"/>
          <w:tab w:val="left" w:pos="7937"/>
        </w:tabs>
        <w:spacing w:line="276" w:lineRule="auto"/>
        <w:jc w:val="both"/>
        <w:rPr>
          <w:b/>
          <w:bCs/>
          <w:color w:val="0000FF"/>
        </w:rPr>
      </w:pP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161D1" w:rsidRDefault="002161D1" w:rsidP="002161D1">
      <w:pPr>
        <w:pStyle w:val="ThngthngWeb"/>
        <w:spacing w:before="0" w:beforeAutospacing="0" w:after="0" w:afterAutospacing="0"/>
        <w:jc w:val="both"/>
      </w:pPr>
      <w:r>
        <w:t xml:space="preserve">Một vật nhỏ dao động điều hòa theo một quỹ đạo thẳng dài 12 cm. Dao động này có biên độ là </w:t>
      </w:r>
    </w:p>
    <w:p w:rsidR="002161D1" w:rsidRDefault="002161D1" w:rsidP="002161D1">
      <w:pPr>
        <w:pStyle w:val="ThngthngWeb"/>
        <w:spacing w:before="0" w:beforeAutospacing="0" w:after="0" w:afterAutospacing="0"/>
      </w:pPr>
      <w:r>
        <w:rPr>
          <w:b/>
          <w:bCs/>
        </w:rPr>
        <w:t xml:space="preserve">A. </w:t>
      </w:r>
      <w:r>
        <w:t xml:space="preserve">3 cm. </w:t>
      </w:r>
    </w:p>
    <w:p w:rsidR="002161D1" w:rsidRDefault="002161D1" w:rsidP="002161D1">
      <w:pPr>
        <w:pStyle w:val="ThngthngWeb"/>
        <w:spacing w:before="0" w:beforeAutospacing="0" w:after="0" w:afterAutospacing="0"/>
      </w:pPr>
      <w:r>
        <w:rPr>
          <w:b/>
          <w:bCs/>
        </w:rPr>
        <w:t xml:space="preserve">B. </w:t>
      </w:r>
      <w:r>
        <w:t xml:space="preserve">24 cm. </w:t>
      </w:r>
    </w:p>
    <w:p w:rsidR="002161D1" w:rsidRDefault="002161D1" w:rsidP="002161D1">
      <w:pPr>
        <w:pStyle w:val="ThngthngWeb"/>
        <w:spacing w:before="0" w:beforeAutospacing="0" w:after="0" w:afterAutospacing="0"/>
      </w:pPr>
      <w:r>
        <w:rPr>
          <w:b/>
          <w:bCs/>
        </w:rPr>
        <w:t xml:space="preserve">C. </w:t>
      </w:r>
      <w:r>
        <w:t xml:space="preserve">12 cm. </w:t>
      </w:r>
    </w:p>
    <w:p w:rsidR="002161D1" w:rsidRDefault="002161D1" w:rsidP="002161D1">
      <w:pPr>
        <w:pStyle w:val="ThngthngWeb"/>
        <w:spacing w:before="0" w:beforeAutospacing="0" w:after="0" w:afterAutospacing="0"/>
      </w:pPr>
      <w:r>
        <w:rPr>
          <w:b/>
          <w:bCs/>
          <w:u w:val="single"/>
        </w:rPr>
        <w:t>D.</w:t>
      </w:r>
      <w:r>
        <w:rPr>
          <w:b/>
          <w:bCs/>
        </w:rPr>
        <w:t xml:space="preserve"> </w:t>
      </w:r>
      <w:r>
        <w:t xml:space="preserve">6 cm. </w:t>
      </w:r>
    </w:p>
    <w:p w:rsidR="00D6181B" w:rsidRDefault="002161D1" w:rsidP="002161D1">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EA6AC5" w:rsidRDefault="00EA6AC5" w:rsidP="00EA6AC5">
      <w:pPr>
        <w:pStyle w:val="ThngthngWeb"/>
        <w:spacing w:before="0" w:beforeAutospacing="0" w:after="0" w:afterAutospacing="0"/>
      </w:pPr>
      <w:r>
        <w:t xml:space="preserve">Trong mạch dao động, dòng điện trong mạch có đặc điểm nào sau đây ? </w:t>
      </w:r>
    </w:p>
    <w:p w:rsidR="00EA6AC5" w:rsidRDefault="00EA6AC5" w:rsidP="00EA6AC5">
      <w:pPr>
        <w:pStyle w:val="ThngthngWeb"/>
        <w:spacing w:before="0" w:beforeAutospacing="0" w:after="0" w:afterAutospacing="0"/>
        <w:ind w:left="700" w:hanging="700"/>
      </w:pPr>
      <w:r>
        <w:rPr>
          <w:b/>
          <w:bCs/>
        </w:rPr>
        <w:t xml:space="preserve">A. </w:t>
      </w:r>
      <w:r>
        <w:t xml:space="preserve">Chu kì rất lớn. </w:t>
      </w:r>
    </w:p>
    <w:p w:rsidR="00EA6AC5" w:rsidRDefault="00EA6AC5" w:rsidP="00EA6AC5">
      <w:pPr>
        <w:pStyle w:val="ThngthngWeb"/>
        <w:spacing w:before="0" w:beforeAutospacing="0" w:after="0" w:afterAutospacing="0"/>
        <w:ind w:left="700" w:hanging="700"/>
      </w:pPr>
      <w:r>
        <w:rPr>
          <w:b/>
          <w:bCs/>
          <w:u w:val="single"/>
        </w:rPr>
        <w:t>B.</w:t>
      </w:r>
      <w:r>
        <w:rPr>
          <w:b/>
          <w:bCs/>
          <w:color w:val="FF0000"/>
        </w:rPr>
        <w:t xml:space="preserve"> </w:t>
      </w:r>
      <w:r>
        <w:t xml:space="preserve">Tần số rất lớn. </w:t>
      </w:r>
    </w:p>
    <w:p w:rsidR="00EA6AC5" w:rsidRDefault="00EA6AC5" w:rsidP="00EA6AC5">
      <w:pPr>
        <w:pStyle w:val="ThngthngWeb"/>
        <w:spacing w:before="0" w:beforeAutospacing="0" w:after="0" w:afterAutospacing="0"/>
      </w:pPr>
      <w:r>
        <w:rPr>
          <w:b/>
          <w:bCs/>
        </w:rPr>
        <w:t xml:space="preserve">C. </w:t>
      </w:r>
      <w:r>
        <w:t xml:space="preserve">Cường độ rất lớn. </w:t>
      </w:r>
    </w:p>
    <w:p w:rsidR="00EA6AC5" w:rsidRDefault="00EA6AC5" w:rsidP="00EA6AC5">
      <w:pPr>
        <w:pStyle w:val="ThngthngWeb"/>
        <w:spacing w:before="0" w:beforeAutospacing="0" w:after="0" w:afterAutospacing="0"/>
      </w:pPr>
      <w:r>
        <w:rPr>
          <w:b/>
          <w:bCs/>
        </w:rPr>
        <w:t xml:space="preserve">D. </w:t>
      </w:r>
      <w:r>
        <w:t xml:space="preserve">Tần số nhỏ. </w:t>
      </w:r>
    </w:p>
    <w:p w:rsidR="00D6181B" w:rsidRDefault="00EA6AC5" w:rsidP="00EA6AC5">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161D1" w:rsidRDefault="002161D1" w:rsidP="002161D1">
      <w:pPr>
        <w:pStyle w:val="ThngthngWeb"/>
        <w:spacing w:before="0" w:beforeAutospacing="0" w:after="0" w:afterAutospacing="0"/>
        <w:jc w:val="both"/>
      </w:pPr>
      <w:r>
        <w:t xml:space="preserve">Lực kéo về tác dụng lên một chất điểm dao động điều hòa có độ lớn </w:t>
      </w:r>
    </w:p>
    <w:p w:rsidR="002161D1" w:rsidRDefault="002161D1" w:rsidP="002161D1">
      <w:pPr>
        <w:pStyle w:val="ThngthngWeb"/>
        <w:spacing w:before="0" w:beforeAutospacing="0" w:after="0" w:afterAutospacing="0"/>
        <w:jc w:val="both"/>
      </w:pPr>
      <w:r>
        <w:rPr>
          <w:b/>
          <w:bCs/>
        </w:rPr>
        <w:t xml:space="preserve">A. </w:t>
      </w:r>
      <w:r>
        <w:t xml:space="preserve">tỉ lệ với bình phương biên độ. </w:t>
      </w:r>
    </w:p>
    <w:p w:rsidR="002161D1" w:rsidRDefault="002161D1" w:rsidP="002161D1">
      <w:pPr>
        <w:pStyle w:val="ThngthngWeb"/>
        <w:spacing w:before="0" w:beforeAutospacing="0" w:after="0" w:afterAutospacing="0"/>
        <w:jc w:val="both"/>
      </w:pPr>
      <w:r>
        <w:rPr>
          <w:b/>
          <w:bCs/>
          <w:u w:val="single"/>
        </w:rPr>
        <w:t>B.</w:t>
      </w:r>
      <w:r>
        <w:rPr>
          <w:b/>
          <w:bCs/>
        </w:rPr>
        <w:t xml:space="preserve"> </w:t>
      </w:r>
      <w:r>
        <w:t xml:space="preserve">tỉ lệ với độ lớn của li độ và luôn hướng VTCB </w:t>
      </w:r>
    </w:p>
    <w:p w:rsidR="002161D1" w:rsidRDefault="002161D1" w:rsidP="002161D1">
      <w:pPr>
        <w:pStyle w:val="ThngthngWeb"/>
        <w:spacing w:before="0" w:beforeAutospacing="0" w:after="0" w:afterAutospacing="0"/>
        <w:jc w:val="both"/>
      </w:pPr>
      <w:r>
        <w:rPr>
          <w:b/>
          <w:bCs/>
        </w:rPr>
        <w:t xml:space="preserve">C. </w:t>
      </w:r>
      <w:r>
        <w:t xml:space="preserve">không đổi nhưng hướng thay đổi. </w:t>
      </w:r>
    </w:p>
    <w:p w:rsidR="002161D1" w:rsidRDefault="002161D1" w:rsidP="002161D1">
      <w:pPr>
        <w:pStyle w:val="ThngthngWeb"/>
        <w:spacing w:before="0" w:beforeAutospacing="0" w:after="0" w:afterAutospacing="0"/>
      </w:pPr>
      <w:r>
        <w:rPr>
          <w:b/>
          <w:bCs/>
        </w:rPr>
        <w:t xml:space="preserve">D. </w:t>
      </w:r>
      <w:r>
        <w:t xml:space="preserve">độ lớn và hướng không đổi. </w:t>
      </w:r>
    </w:p>
    <w:p w:rsidR="00D6181B" w:rsidRDefault="002161D1" w:rsidP="002161D1">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lastRenderedPageBreak/>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076355" w:rsidRDefault="00076355" w:rsidP="00076355">
      <w:pPr>
        <w:pStyle w:val="ThngthngWeb"/>
        <w:spacing w:before="0" w:beforeAutospacing="0" w:after="0" w:afterAutospacing="0"/>
        <w:jc w:val="both"/>
      </w:pPr>
      <w:r>
        <w:t xml:space="preserve">Dùng thuyết lượng tử ánh sáng </w:t>
      </w:r>
      <w:r>
        <w:rPr>
          <w:b/>
          <w:bCs/>
          <w:i/>
          <w:iCs/>
        </w:rPr>
        <w:t>không</w:t>
      </w:r>
      <w:r>
        <w:t xml:space="preserve"> giải thích được </w:t>
      </w:r>
    </w:p>
    <w:p w:rsidR="00076355" w:rsidRDefault="00076355" w:rsidP="00076355">
      <w:pPr>
        <w:pStyle w:val="ThngthngWeb"/>
        <w:spacing w:before="0" w:beforeAutospacing="0" w:after="0" w:afterAutospacing="0"/>
        <w:jc w:val="both"/>
      </w:pPr>
      <w:r>
        <w:rPr>
          <w:b/>
          <w:bCs/>
        </w:rPr>
        <w:t xml:space="preserve">A. </w:t>
      </w:r>
      <w:r>
        <w:t xml:space="preserve">hiện tượng quang – phát quang. </w:t>
      </w:r>
    </w:p>
    <w:p w:rsidR="00076355" w:rsidRDefault="00076355" w:rsidP="00076355">
      <w:pPr>
        <w:pStyle w:val="ThngthngWeb"/>
        <w:spacing w:before="0" w:beforeAutospacing="0" w:after="0" w:afterAutospacing="0"/>
        <w:jc w:val="both"/>
      </w:pPr>
      <w:r>
        <w:rPr>
          <w:b/>
          <w:bCs/>
          <w:u w:val="single"/>
        </w:rPr>
        <w:t>B.</w:t>
      </w:r>
      <w:r>
        <w:rPr>
          <w:b/>
          <w:bCs/>
          <w:color w:val="FF0000"/>
        </w:rPr>
        <w:t xml:space="preserve"> </w:t>
      </w:r>
      <w:r>
        <w:t xml:space="preserve">hiện tượng giao thoa ánh sáng. </w:t>
      </w:r>
    </w:p>
    <w:p w:rsidR="00076355" w:rsidRDefault="00076355" w:rsidP="00076355">
      <w:pPr>
        <w:pStyle w:val="ThngthngWeb"/>
        <w:spacing w:before="0" w:beforeAutospacing="0" w:after="0" w:afterAutospacing="0"/>
        <w:jc w:val="both"/>
      </w:pPr>
      <w:r>
        <w:rPr>
          <w:b/>
          <w:bCs/>
        </w:rPr>
        <w:t xml:space="preserve">C. </w:t>
      </w:r>
      <w:r>
        <w:t xml:space="preserve">nguyên tắc hoạt động của pin quang điện. </w:t>
      </w:r>
    </w:p>
    <w:p w:rsidR="00076355" w:rsidRDefault="00076355" w:rsidP="00076355">
      <w:pPr>
        <w:pStyle w:val="ThngthngWeb"/>
        <w:spacing w:before="0" w:beforeAutospacing="0" w:after="0" w:afterAutospacing="0"/>
      </w:pPr>
      <w:r>
        <w:rPr>
          <w:b/>
          <w:bCs/>
        </w:rPr>
        <w:t xml:space="preserve">D. </w:t>
      </w:r>
      <w:r>
        <w:t xml:space="preserve">hiện tượng quang điện ngoài. </w:t>
      </w:r>
    </w:p>
    <w:p w:rsidR="00D6181B" w:rsidRDefault="00076355" w:rsidP="00076355">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F0FFA" w:rsidRDefault="004F0FFA" w:rsidP="004F0FFA">
      <w:pPr>
        <w:pStyle w:val="ThngthngWeb"/>
        <w:spacing w:before="0" w:beforeAutospacing="0" w:after="0" w:afterAutospacing="0"/>
      </w:pPr>
      <w:r>
        <w:t xml:space="preserve">Phản ứng hạt nhân là: </w:t>
      </w:r>
    </w:p>
    <w:p w:rsidR="004F0FFA" w:rsidRDefault="004F0FFA" w:rsidP="004F0FFA">
      <w:pPr>
        <w:pStyle w:val="ThngthngWeb"/>
        <w:spacing w:before="0" w:beforeAutospacing="0" w:after="0" w:afterAutospacing="0"/>
      </w:pPr>
      <w:r>
        <w:rPr>
          <w:b/>
          <w:bCs/>
        </w:rPr>
        <w:t xml:space="preserve">A. </w:t>
      </w:r>
      <w:r>
        <w:t xml:space="preserve">Sự biến đổi hạt nhân có kèm theo sự tỏa nhiệt. </w:t>
      </w:r>
    </w:p>
    <w:p w:rsidR="004F0FFA" w:rsidRDefault="004F0FFA" w:rsidP="004F0FFA">
      <w:pPr>
        <w:pStyle w:val="ThngthngWeb"/>
        <w:spacing w:before="0" w:beforeAutospacing="0" w:after="0" w:afterAutospacing="0"/>
      </w:pPr>
      <w:r>
        <w:rPr>
          <w:b/>
          <w:bCs/>
          <w:u w:val="single"/>
        </w:rPr>
        <w:t>B.</w:t>
      </w:r>
      <w:r>
        <w:rPr>
          <w:b/>
          <w:bCs/>
        </w:rPr>
        <w:t xml:space="preserve"> </w:t>
      </w:r>
      <w:r>
        <w:t xml:space="preserve">Sự tương tác giữa hai hạt nhân (hoặc tự hạt nhân) dẫn đến sự biến đổi của chúng thành hai hạt nhân khác . </w:t>
      </w:r>
    </w:p>
    <w:p w:rsidR="004F0FFA" w:rsidRDefault="004F0FFA" w:rsidP="004F0FFA">
      <w:pPr>
        <w:pStyle w:val="ThngthngWeb"/>
        <w:spacing w:before="0" w:beforeAutospacing="0" w:after="0" w:afterAutospacing="0"/>
      </w:pPr>
      <w:r>
        <w:rPr>
          <w:b/>
          <w:bCs/>
        </w:rPr>
        <w:t xml:space="preserve">C. </w:t>
      </w:r>
      <w:r>
        <w:t xml:space="preserve">Sự kết hợp hai hạt nhân nhẹ thành một hạt nhân nặng. </w:t>
      </w:r>
    </w:p>
    <w:p w:rsidR="004F0FFA" w:rsidRDefault="004F0FFA" w:rsidP="004F0FFA">
      <w:pPr>
        <w:pStyle w:val="ThngthngWeb"/>
        <w:spacing w:before="0" w:beforeAutospacing="0" w:after="0" w:afterAutospacing="0"/>
      </w:pPr>
      <w:r>
        <w:rPr>
          <w:b/>
          <w:bCs/>
        </w:rPr>
        <w:t xml:space="preserve">D. </w:t>
      </w:r>
      <w:r>
        <w:t xml:space="preserve">Sự phân rã hạt nhân nặng để biến đổi thành hạt nhân nhẹ bền hơn. </w:t>
      </w:r>
    </w:p>
    <w:p w:rsidR="00D6181B" w:rsidRDefault="004F0FFA" w:rsidP="004F0FFA">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C3DBA" w:rsidRDefault="002C3DBA" w:rsidP="002C3DBA">
      <w:pPr>
        <w:pStyle w:val="ThngthngWeb"/>
        <w:spacing w:before="0" w:beforeAutospacing="0" w:after="0" w:afterAutospacing="0"/>
      </w:pPr>
      <w:r>
        <w:t xml:space="preserve">Khi sóng âmtruyền </w:t>
      </w:r>
      <w:r>
        <w:rPr>
          <w:spacing w:val="1"/>
        </w:rPr>
        <w:t>t</w:t>
      </w:r>
      <w:r>
        <w:t xml:space="preserve">ừ </w:t>
      </w:r>
      <w:r>
        <w:rPr>
          <w:spacing w:val="-2"/>
        </w:rPr>
        <w:t>m</w:t>
      </w:r>
      <w:r>
        <w:t>ôi t</w:t>
      </w:r>
      <w:r>
        <w:rPr>
          <w:spacing w:val="1"/>
        </w:rPr>
        <w:t>r</w:t>
      </w:r>
      <w:r>
        <w:t>ư</w:t>
      </w:r>
      <w:r>
        <w:rPr>
          <w:spacing w:val="1"/>
        </w:rPr>
        <w:t>ờ</w:t>
      </w:r>
      <w:r>
        <w:t>ng không khí vào môi trư</w:t>
      </w:r>
      <w:r>
        <w:rPr>
          <w:spacing w:val="1"/>
        </w:rPr>
        <w:t>ờ</w:t>
      </w:r>
      <w:r>
        <w:t>ng n</w:t>
      </w:r>
      <w:r>
        <w:rPr>
          <w:spacing w:val="-2"/>
        </w:rPr>
        <w:t>ư</w:t>
      </w:r>
      <w:r>
        <w:rPr>
          <w:spacing w:val="1"/>
        </w:rPr>
        <w:t>ớ</w:t>
      </w:r>
      <w:r>
        <w:t xml:space="preserve">c thì </w:t>
      </w:r>
    </w:p>
    <w:p w:rsidR="002C3DBA" w:rsidRDefault="002C3DBA" w:rsidP="002C3DBA">
      <w:pPr>
        <w:pStyle w:val="ThngthngWeb"/>
        <w:spacing w:before="0" w:beforeAutospacing="0" w:after="0" w:afterAutospacing="0"/>
      </w:pPr>
      <w:r>
        <w:rPr>
          <w:b/>
          <w:bCs/>
        </w:rPr>
        <w:t xml:space="preserve">A. </w:t>
      </w:r>
      <w:r>
        <w:t xml:space="preserve">chu kì của nó tăng. </w:t>
      </w:r>
    </w:p>
    <w:p w:rsidR="002C3DBA" w:rsidRDefault="002C3DBA" w:rsidP="002C3DBA">
      <w:pPr>
        <w:pStyle w:val="ThngthngWeb"/>
        <w:spacing w:before="0" w:beforeAutospacing="0" w:after="0" w:afterAutospacing="0"/>
      </w:pPr>
      <w:r>
        <w:rPr>
          <w:b/>
          <w:bCs/>
        </w:rPr>
        <w:t xml:space="preserve">B. </w:t>
      </w:r>
      <w:r>
        <w:t>bư</w:t>
      </w:r>
      <w:r>
        <w:rPr>
          <w:spacing w:val="1"/>
        </w:rPr>
        <w:t>ớ</w:t>
      </w:r>
      <w:r>
        <w:t xml:space="preserve">c sóng của nó không thay đổi. </w:t>
      </w:r>
    </w:p>
    <w:p w:rsidR="002C3DBA" w:rsidRDefault="002C3DBA" w:rsidP="002C3DBA">
      <w:pPr>
        <w:pStyle w:val="ThngthngWeb"/>
        <w:spacing w:before="0" w:beforeAutospacing="0" w:after="0" w:afterAutospacing="0"/>
      </w:pPr>
      <w:r>
        <w:rPr>
          <w:b/>
          <w:bCs/>
        </w:rPr>
        <w:t xml:space="preserve">C. </w:t>
      </w:r>
      <w:r>
        <w:t>bư</w:t>
      </w:r>
      <w:r>
        <w:rPr>
          <w:spacing w:val="1"/>
        </w:rPr>
        <w:t>ớ</w:t>
      </w:r>
      <w:r>
        <w:t>c sóng của nó gi</w:t>
      </w:r>
      <w:r>
        <w:rPr>
          <w:spacing w:val="-1"/>
        </w:rPr>
        <w:t>ảm</w:t>
      </w:r>
      <w:r>
        <w:t xml:space="preserve">. </w:t>
      </w:r>
    </w:p>
    <w:p w:rsidR="002C3DBA" w:rsidRDefault="002C3DBA" w:rsidP="002C3DBA">
      <w:pPr>
        <w:pStyle w:val="ThngthngWeb"/>
        <w:spacing w:before="0" w:beforeAutospacing="0" w:after="0" w:afterAutospacing="0"/>
      </w:pPr>
      <w:r>
        <w:rPr>
          <w:u w:val="single"/>
        </w:rPr>
        <w:t>D.</w:t>
      </w:r>
      <w:r>
        <w:rPr>
          <w:color w:val="FF0000"/>
        </w:rPr>
        <w:t xml:space="preserve"> </w:t>
      </w:r>
      <w:r>
        <w:rPr>
          <w:spacing w:val="1"/>
        </w:rPr>
        <w:t>t</w:t>
      </w:r>
      <w:r>
        <w:t>ần số c</w:t>
      </w:r>
      <w:r>
        <w:rPr>
          <w:spacing w:val="-1"/>
        </w:rPr>
        <w:t>ủ</w:t>
      </w:r>
      <w:r>
        <w:t xml:space="preserve">a nó không thay đổi. </w:t>
      </w:r>
    </w:p>
    <w:p w:rsidR="00D6181B" w:rsidRDefault="002C3DBA" w:rsidP="002C3DBA">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156DC" w:rsidRDefault="009156DC" w:rsidP="009156DC">
      <w:pPr>
        <w:pStyle w:val="ThngthngWeb"/>
        <w:spacing w:before="0" w:beforeAutospacing="0" w:after="0" w:afterAutospacing="0"/>
        <w:jc w:val="both"/>
      </w:pPr>
      <w:r>
        <w:t xml:space="preserve">Phát biểu nào sau đây là đúng? </w:t>
      </w:r>
    </w:p>
    <w:p w:rsidR="009156DC" w:rsidRDefault="009156DC" w:rsidP="009156DC">
      <w:pPr>
        <w:pStyle w:val="ThngthngWeb"/>
        <w:spacing w:before="0" w:beforeAutospacing="0" w:after="0" w:afterAutospacing="0"/>
        <w:jc w:val="both"/>
      </w:pPr>
      <w:r>
        <w:rPr>
          <w:b/>
          <w:bCs/>
        </w:rPr>
        <w:t xml:space="preserve">A. </w:t>
      </w:r>
      <w:r>
        <w:t xml:space="preserve">Ánh sáng đơn sắc là ánh sáng bị tán sắc khi đi qua lăng kính. </w:t>
      </w:r>
    </w:p>
    <w:p w:rsidR="009156DC" w:rsidRDefault="009156DC" w:rsidP="009156DC">
      <w:pPr>
        <w:pStyle w:val="ThngthngWeb"/>
        <w:spacing w:before="0" w:beforeAutospacing="0" w:after="0" w:afterAutospacing="0"/>
        <w:jc w:val="both"/>
      </w:pPr>
      <w:r>
        <w:rPr>
          <w:b/>
          <w:bCs/>
          <w:u w:val="single"/>
        </w:rPr>
        <w:t>B.</w:t>
      </w:r>
      <w:r>
        <w:rPr>
          <w:b/>
          <w:bCs/>
          <w:color w:val="FF0000"/>
        </w:rPr>
        <w:t xml:space="preserve"> </w:t>
      </w:r>
      <w:r>
        <w:t xml:space="preserve">Ánh sáng trắng là hỗn hợp của vô số ánh sáng đơn sắc có màu biến thiên liên tục từ đỏ đến tím. </w:t>
      </w:r>
    </w:p>
    <w:p w:rsidR="009156DC" w:rsidRDefault="009156DC" w:rsidP="009156DC">
      <w:pPr>
        <w:pStyle w:val="ThngthngWeb"/>
        <w:spacing w:before="0" w:beforeAutospacing="0" w:after="0" w:afterAutospacing="0"/>
        <w:jc w:val="both"/>
      </w:pPr>
      <w:r>
        <w:rPr>
          <w:b/>
          <w:bCs/>
        </w:rPr>
        <w:t xml:space="preserve">C. </w:t>
      </w:r>
      <w:r>
        <w:t xml:space="preserve">Chỉ có ánh sáng trắng mới bị tán sắc khi truyền qua lăng kính. </w:t>
      </w:r>
    </w:p>
    <w:p w:rsidR="009156DC" w:rsidRDefault="009156DC" w:rsidP="009156DC">
      <w:pPr>
        <w:pStyle w:val="ThngthngWeb"/>
        <w:spacing w:before="0" w:beforeAutospacing="0" w:after="0" w:afterAutospacing="0"/>
      </w:pPr>
      <w:r>
        <w:rPr>
          <w:b/>
          <w:bCs/>
        </w:rPr>
        <w:t xml:space="preserve">D. </w:t>
      </w:r>
      <w:r>
        <w:t xml:space="preserve">Tổng hợp các ánh sáng đơn sắc sẽ luôn được ánh sáng trắng. </w:t>
      </w:r>
    </w:p>
    <w:p w:rsidR="00D6181B" w:rsidRDefault="009156DC" w:rsidP="009156DC">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BB5420" w:rsidRDefault="00BB5420" w:rsidP="00BB5420">
      <w:pPr>
        <w:pStyle w:val="ThngthngWeb"/>
        <w:spacing w:before="0" w:beforeAutospacing="0" w:after="0" w:afterAutospacing="0" w:line="276" w:lineRule="auto"/>
        <w:jc w:val="both"/>
      </w:pPr>
      <w:r>
        <w:t xml:space="preserve">Cường độ dòng điện hiệu dụng trong một pha của máy phát điện xoay chiều ba pha là 10A thì trong cách mắc hình tam giác thì cường độ hiệu dụmg trong mỗi dây pha là: </w:t>
      </w:r>
    </w:p>
    <w:p w:rsidR="00BB5420" w:rsidRDefault="00BB5420" w:rsidP="00BB5420">
      <w:pPr>
        <w:pStyle w:val="ThngthngWeb"/>
        <w:spacing w:before="0" w:beforeAutospacing="0" w:after="0" w:afterAutospacing="0" w:line="276" w:lineRule="auto"/>
      </w:pPr>
      <w:r>
        <w:rPr>
          <w:b/>
          <w:bCs/>
          <w:u w:val="single"/>
        </w:rPr>
        <w:t>A.</w:t>
      </w:r>
      <w:r>
        <w:rPr>
          <w:b/>
          <w:bCs/>
          <w:color w:val="FF0000"/>
        </w:rPr>
        <w:t xml:space="preserve"> </w:t>
      </w:r>
      <w:r>
        <w:t xml:space="preserve">17,3A </w:t>
      </w:r>
    </w:p>
    <w:p w:rsidR="00BB5420" w:rsidRDefault="00BB5420" w:rsidP="00BB5420">
      <w:pPr>
        <w:pStyle w:val="ThngthngWeb"/>
        <w:spacing w:before="0" w:beforeAutospacing="0" w:after="0" w:afterAutospacing="0" w:line="276" w:lineRule="auto"/>
      </w:pPr>
      <w:r>
        <w:rPr>
          <w:b/>
          <w:bCs/>
        </w:rPr>
        <w:lastRenderedPageBreak/>
        <w:t xml:space="preserve">B. </w:t>
      </w:r>
      <w:r>
        <w:t xml:space="preserve">10A </w:t>
      </w:r>
    </w:p>
    <w:p w:rsidR="00BB5420" w:rsidRDefault="00BB5420" w:rsidP="00BB5420">
      <w:pPr>
        <w:pStyle w:val="ThngthngWeb"/>
        <w:spacing w:before="0" w:beforeAutospacing="0" w:after="0" w:afterAutospacing="0" w:line="276" w:lineRule="auto"/>
      </w:pPr>
      <w:r>
        <w:rPr>
          <w:b/>
          <w:bCs/>
        </w:rPr>
        <w:t xml:space="preserve">C. </w:t>
      </w:r>
      <w:r>
        <w:t xml:space="preserve">7,07A </w:t>
      </w:r>
    </w:p>
    <w:p w:rsidR="00BB5420" w:rsidRDefault="00BB5420" w:rsidP="00BB5420">
      <w:pPr>
        <w:pStyle w:val="ThngthngWeb"/>
        <w:spacing w:before="0" w:beforeAutospacing="0" w:after="0" w:afterAutospacing="0"/>
      </w:pPr>
      <w:r>
        <w:rPr>
          <w:b/>
          <w:bCs/>
        </w:rPr>
        <w:t xml:space="preserve">D. </w:t>
      </w:r>
      <w:r>
        <w:t xml:space="preserve">30A </w:t>
      </w:r>
    </w:p>
    <w:p w:rsidR="00D6181B" w:rsidRDefault="00BB5420" w:rsidP="00BB5420">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Mức 1</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D608A2" w:rsidRPr="00673D9D" w:rsidRDefault="00D608A2" w:rsidP="00D608A2">
      <w:pPr>
        <w:spacing w:before="120" w:line="276" w:lineRule="auto"/>
        <w:jc w:val="both"/>
        <w:rPr>
          <w:b/>
        </w:rPr>
      </w:pPr>
      <w:r w:rsidRPr="00673D9D">
        <w:t>Trong trường hợp nào sau đây, ta có thể coi các vật nhiễm điện là các điện tích điểm?</w:t>
      </w:r>
    </w:p>
    <w:p w:rsidR="00D608A2" w:rsidRPr="00673D9D" w:rsidRDefault="00D608A2" w:rsidP="00673D9D">
      <w:pPr>
        <w:tabs>
          <w:tab w:val="left" w:pos="283"/>
          <w:tab w:val="left" w:pos="2835"/>
          <w:tab w:val="left" w:pos="5386"/>
          <w:tab w:val="left" w:pos="7937"/>
        </w:tabs>
        <w:jc w:val="both"/>
        <w:rPr>
          <w:b/>
        </w:rPr>
      </w:pPr>
      <w:r w:rsidRPr="00673D9D">
        <w:rPr>
          <w:b/>
        </w:rPr>
        <w:t xml:space="preserve">A. </w:t>
      </w:r>
      <w:r w:rsidRPr="00673D9D">
        <w:t>Hai thanh nhựa đặt gần nhau.</w:t>
      </w:r>
    </w:p>
    <w:p w:rsidR="00D608A2" w:rsidRPr="00673D9D" w:rsidRDefault="00D608A2" w:rsidP="00673D9D">
      <w:pPr>
        <w:tabs>
          <w:tab w:val="left" w:pos="283"/>
          <w:tab w:val="left" w:pos="2835"/>
          <w:tab w:val="left" w:pos="5386"/>
          <w:tab w:val="left" w:pos="7937"/>
        </w:tabs>
        <w:jc w:val="both"/>
        <w:rPr>
          <w:b/>
        </w:rPr>
      </w:pPr>
      <w:r w:rsidRPr="00673D9D">
        <w:rPr>
          <w:b/>
        </w:rPr>
        <w:t xml:space="preserve">B. </w:t>
      </w:r>
      <w:r w:rsidRPr="00673D9D">
        <w:t>Một thanh nhựa và một quả cầu đặt gần nhau.</w:t>
      </w:r>
    </w:p>
    <w:p w:rsidR="00D608A2" w:rsidRPr="00673D9D" w:rsidRDefault="00D608A2" w:rsidP="00673D9D">
      <w:pPr>
        <w:tabs>
          <w:tab w:val="left" w:pos="283"/>
          <w:tab w:val="left" w:pos="2835"/>
          <w:tab w:val="left" w:pos="5386"/>
          <w:tab w:val="left" w:pos="7937"/>
        </w:tabs>
        <w:jc w:val="both"/>
        <w:rPr>
          <w:b/>
        </w:rPr>
      </w:pPr>
      <w:r w:rsidRPr="00673D9D">
        <w:rPr>
          <w:b/>
          <w:u w:val="single"/>
        </w:rPr>
        <w:t>C.</w:t>
      </w:r>
      <w:r w:rsidRPr="00673D9D">
        <w:rPr>
          <w:b/>
        </w:rPr>
        <w:t xml:space="preserve"> </w:t>
      </w:r>
      <w:r w:rsidRPr="00673D9D">
        <w:t>Hai quả cầu nhỏ đặt xa nhau.</w:t>
      </w:r>
    </w:p>
    <w:p w:rsidR="00D608A2" w:rsidRPr="00673D9D" w:rsidRDefault="00D608A2" w:rsidP="00673D9D">
      <w:pPr>
        <w:tabs>
          <w:tab w:val="left" w:pos="283"/>
          <w:tab w:val="left" w:pos="2835"/>
          <w:tab w:val="left" w:pos="5386"/>
          <w:tab w:val="left" w:pos="7937"/>
        </w:tabs>
        <w:jc w:val="both"/>
        <w:rPr>
          <w:b/>
        </w:rPr>
      </w:pPr>
      <w:r w:rsidRPr="00673D9D">
        <w:rPr>
          <w:b/>
        </w:rPr>
        <w:t xml:space="preserve">D. </w:t>
      </w:r>
      <w:r w:rsidRPr="00673D9D">
        <w:t>Hai quả cầu lớn đặt gần nhau.</w:t>
      </w:r>
    </w:p>
    <w:p w:rsidR="00673D9D" w:rsidRPr="00673D9D" w:rsidRDefault="00673D9D" w:rsidP="00673D9D">
      <w:pPr>
        <w:tabs>
          <w:tab w:val="left" w:pos="2767"/>
          <w:tab w:val="left" w:pos="5244"/>
          <w:tab w:val="left" w:pos="7727"/>
        </w:tabs>
        <w:spacing w:line="276" w:lineRule="auto"/>
        <w:rPr>
          <w:bCs/>
        </w:rPr>
      </w:pPr>
      <w:r w:rsidRPr="00673D9D">
        <w:rPr>
          <w:b/>
          <w:bCs/>
        </w:rPr>
        <w:t xml:space="preserve">***Đáp án: </w:t>
      </w:r>
      <w:r>
        <w:rPr>
          <w:b/>
          <w:bCs/>
        </w:rPr>
        <w:t>C</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r>
        <w:rPr>
          <w:rFonts w:ascii="Times New Roman" w:hAnsi="Times New Roman"/>
          <w:b/>
          <w:color w:val="0000FF"/>
          <w:sz w:val="24"/>
          <w:lang w:val="en-US"/>
        </w:rPr>
        <w:t>_LỚP 11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73D9D" w:rsidRDefault="00673D9D" w:rsidP="00673D9D">
      <w:pPr>
        <w:spacing w:before="120" w:line="276" w:lineRule="auto"/>
        <w:jc w:val="both"/>
        <w:rPr>
          <w:rFonts w:eastAsia="Arial"/>
          <w:b/>
          <w:color w:val="0000FF"/>
        </w:rPr>
      </w:pPr>
      <w:r>
        <w:rPr>
          <w:rFonts w:eastAsia="Arial"/>
        </w:rPr>
        <w:t xml:space="preserve">Tại tâm của dòng điện tròn gồm </w:t>
      </w:r>
      <w:r>
        <w:rPr>
          <w:rFonts w:eastAsia="Calibri"/>
          <w:position w:val="-6"/>
          <w:sz w:val="22"/>
          <w:szCs w:val="22"/>
        </w:rPr>
        <w:object w:dxaOrig="42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3.6pt" o:ole="">
            <v:imagedata r:id="rId7" o:title=""/>
          </v:shape>
          <o:OLEObject Type="Embed" ProgID="Equation.DSMT4" ShapeID="_x0000_i1025" DrawAspect="Content" ObjectID="_1714596343" r:id="rId8"/>
        </w:object>
      </w:r>
      <w:r>
        <w:rPr>
          <w:rFonts w:eastAsia="Arial"/>
        </w:rPr>
        <w:t xml:space="preserve"> vòng, người ta đo được cảm ứng từ </w:t>
      </w:r>
      <w:r>
        <w:rPr>
          <w:rFonts w:eastAsia="Calibri"/>
          <w:position w:val="-10"/>
          <w:sz w:val="22"/>
          <w:szCs w:val="22"/>
        </w:rPr>
        <w:object w:dxaOrig="1560" w:dyaOrig="360">
          <v:shape id="_x0000_i1026" type="#_x0000_t75" style="width:78.1pt;height:18.35pt" o:ole="">
            <v:imagedata r:id="rId9" o:title=""/>
          </v:shape>
          <o:OLEObject Type="Embed" ProgID="Equation.DSMT4" ShapeID="_x0000_i1026" DrawAspect="Content" ObjectID="_1714596344" r:id="rId10"/>
        </w:object>
      </w:r>
      <w:r>
        <w:rPr>
          <w:rFonts w:eastAsia="Arial"/>
        </w:rPr>
        <w:t xml:space="preserve">. Đường kính vòng dây là </w:t>
      </w:r>
      <w:r>
        <w:rPr>
          <w:rFonts w:eastAsia="Calibri"/>
          <w:position w:val="-10"/>
          <w:sz w:val="22"/>
          <w:szCs w:val="22"/>
        </w:rPr>
        <w:object w:dxaOrig="630" w:dyaOrig="330">
          <v:shape id="_x0000_i1027" type="#_x0000_t75" style="width:31.25pt;height:16.3pt" o:ole="">
            <v:imagedata r:id="rId11" o:title=""/>
          </v:shape>
          <o:OLEObject Type="Embed" ProgID="Equation.DSMT4" ShapeID="_x0000_i1027" DrawAspect="Content" ObjectID="_1714596345" r:id="rId12"/>
        </w:object>
      </w:r>
      <w:r>
        <w:rPr>
          <w:rFonts w:eastAsia="Arial"/>
        </w:rPr>
        <w:t>cường độ dòng điện chạy qua mỗi vòng là</w:t>
      </w:r>
    </w:p>
    <w:p w:rsidR="00673D9D" w:rsidRPr="00673D9D" w:rsidRDefault="00673D9D" w:rsidP="00673D9D">
      <w:pPr>
        <w:tabs>
          <w:tab w:val="left" w:pos="283"/>
          <w:tab w:val="left" w:pos="2835"/>
          <w:tab w:val="left" w:pos="5386"/>
          <w:tab w:val="left" w:pos="7937"/>
        </w:tabs>
        <w:spacing w:line="276" w:lineRule="auto"/>
        <w:contextualSpacing/>
        <w:jc w:val="both"/>
        <w:rPr>
          <w:rFonts w:eastAsia="Arial"/>
        </w:rPr>
      </w:pPr>
      <w:r w:rsidRPr="00673D9D">
        <w:rPr>
          <w:rFonts w:eastAsia="Arial"/>
          <w:b/>
          <w:u w:val="single"/>
        </w:rPr>
        <w:t>A.</w:t>
      </w:r>
      <w:r w:rsidRPr="00673D9D">
        <w:rPr>
          <w:rFonts w:eastAsia="Arial"/>
          <w:b/>
        </w:rPr>
        <w:t xml:space="preserve"> </w:t>
      </w:r>
      <w:r w:rsidRPr="00673D9D">
        <w:rPr>
          <w:rFonts w:eastAsia="Arial"/>
          <w:position w:val="-10"/>
          <w:lang w:val="vi-VN"/>
        </w:rPr>
        <w:object w:dxaOrig="420" w:dyaOrig="330">
          <v:shape id="_x0000_i1028" type="#_x0000_t75" style="width:21.05pt;height:16.3pt" o:ole="">
            <v:imagedata r:id="rId13" o:title=""/>
          </v:shape>
          <o:OLEObject Type="Embed" ProgID="Equation.DSMT4" ShapeID="_x0000_i1028" DrawAspect="Content" ObjectID="_1714596346" r:id="rId14"/>
        </w:object>
      </w:r>
      <w:r w:rsidRPr="00673D9D">
        <w:rPr>
          <w:rFonts w:eastAsia="Arial"/>
        </w:rPr>
        <w:t>.</w:t>
      </w:r>
      <w:r w:rsidRPr="00673D9D">
        <w:rPr>
          <w:rFonts w:eastAsia="Arial"/>
        </w:rPr>
        <w:tab/>
      </w:r>
    </w:p>
    <w:p w:rsidR="00673D9D" w:rsidRPr="00673D9D" w:rsidRDefault="00673D9D" w:rsidP="00673D9D">
      <w:pPr>
        <w:tabs>
          <w:tab w:val="left" w:pos="283"/>
          <w:tab w:val="left" w:pos="2835"/>
          <w:tab w:val="left" w:pos="5386"/>
          <w:tab w:val="left" w:pos="7937"/>
        </w:tabs>
        <w:spacing w:line="276" w:lineRule="auto"/>
        <w:contextualSpacing/>
        <w:jc w:val="both"/>
        <w:rPr>
          <w:rFonts w:eastAsia="Arial"/>
        </w:rPr>
      </w:pPr>
      <w:r w:rsidRPr="00673D9D">
        <w:rPr>
          <w:rFonts w:eastAsia="Arial"/>
          <w:b/>
        </w:rPr>
        <w:t xml:space="preserve">B. </w:t>
      </w:r>
      <w:r w:rsidRPr="00673D9D">
        <w:rPr>
          <w:rFonts w:eastAsia="Arial"/>
          <w:position w:val="-10"/>
          <w:lang w:val="vi-VN"/>
        </w:rPr>
        <w:object w:dxaOrig="360" w:dyaOrig="330">
          <v:shape id="_x0000_i1029" type="#_x0000_t75" style="width:18.35pt;height:16.3pt" o:ole="">
            <v:imagedata r:id="rId15" o:title=""/>
          </v:shape>
          <o:OLEObject Type="Embed" ProgID="Equation.DSMT4" ShapeID="_x0000_i1029" DrawAspect="Content" ObjectID="_1714596347" r:id="rId16"/>
        </w:object>
      </w:r>
      <w:r w:rsidRPr="00673D9D">
        <w:rPr>
          <w:rFonts w:eastAsia="Arial"/>
        </w:rPr>
        <w:t>.</w:t>
      </w:r>
      <w:r w:rsidRPr="00673D9D">
        <w:rPr>
          <w:rFonts w:eastAsia="Arial"/>
        </w:rPr>
        <w:tab/>
      </w:r>
    </w:p>
    <w:p w:rsidR="00673D9D" w:rsidRPr="00673D9D" w:rsidRDefault="00673D9D" w:rsidP="00673D9D">
      <w:pPr>
        <w:tabs>
          <w:tab w:val="left" w:pos="283"/>
          <w:tab w:val="left" w:pos="2835"/>
          <w:tab w:val="left" w:pos="5386"/>
          <w:tab w:val="left" w:pos="7937"/>
        </w:tabs>
        <w:spacing w:line="276" w:lineRule="auto"/>
        <w:contextualSpacing/>
        <w:jc w:val="both"/>
        <w:rPr>
          <w:rFonts w:eastAsia="Arial"/>
        </w:rPr>
      </w:pPr>
      <w:r w:rsidRPr="00673D9D">
        <w:rPr>
          <w:rFonts w:eastAsia="Arial"/>
          <w:b/>
        </w:rPr>
        <w:t xml:space="preserve">C. </w:t>
      </w:r>
      <w:r w:rsidRPr="00673D9D">
        <w:rPr>
          <w:rFonts w:eastAsia="Arial"/>
          <w:position w:val="-10"/>
          <w:lang w:val="vi-VN"/>
        </w:rPr>
        <w:object w:dxaOrig="495" w:dyaOrig="330">
          <v:shape id="_x0000_i1030" type="#_x0000_t75" style="width:24.45pt;height:16.3pt" o:ole="">
            <v:imagedata r:id="rId17" o:title=""/>
          </v:shape>
          <o:OLEObject Type="Embed" ProgID="Equation.DSMT4" ShapeID="_x0000_i1030" DrawAspect="Content" ObjectID="_1714596348" r:id="rId18"/>
        </w:object>
      </w:r>
      <w:r w:rsidRPr="00673D9D">
        <w:rPr>
          <w:rFonts w:eastAsia="Arial"/>
        </w:rPr>
        <w:t>.</w:t>
      </w:r>
      <w:r w:rsidRPr="00673D9D">
        <w:rPr>
          <w:rFonts w:eastAsia="Arial"/>
        </w:rPr>
        <w:tab/>
      </w:r>
    </w:p>
    <w:p w:rsidR="00673D9D" w:rsidRPr="00673D9D" w:rsidRDefault="00673D9D" w:rsidP="00673D9D">
      <w:pPr>
        <w:tabs>
          <w:tab w:val="left" w:pos="283"/>
          <w:tab w:val="left" w:pos="2835"/>
          <w:tab w:val="left" w:pos="5386"/>
          <w:tab w:val="left" w:pos="7937"/>
        </w:tabs>
        <w:spacing w:line="276" w:lineRule="auto"/>
        <w:contextualSpacing/>
        <w:jc w:val="both"/>
        <w:rPr>
          <w:rFonts w:eastAsia="Arial"/>
          <w:b/>
          <w:lang w:val="vi-VN"/>
        </w:rPr>
      </w:pPr>
      <w:r w:rsidRPr="00673D9D">
        <w:rPr>
          <w:rFonts w:eastAsia="Arial"/>
          <w:b/>
        </w:rPr>
        <w:t xml:space="preserve">D. </w:t>
      </w:r>
      <w:r w:rsidRPr="00673D9D">
        <w:rPr>
          <w:rFonts w:eastAsia="Arial"/>
          <w:position w:val="-10"/>
          <w:lang w:val="vi-VN"/>
        </w:rPr>
        <w:object w:dxaOrig="600" w:dyaOrig="330">
          <v:shape id="_x0000_i1031" type="#_x0000_t75" style="width:29.9pt;height:16.3pt" o:ole="">
            <v:imagedata r:id="rId19" o:title=""/>
          </v:shape>
          <o:OLEObject Type="Embed" ProgID="Equation.DSMT4" ShapeID="_x0000_i1031" DrawAspect="Content" ObjectID="_1714596349" r:id="rId20"/>
        </w:object>
      </w:r>
      <w:r w:rsidRPr="00673D9D">
        <w:rPr>
          <w:rFonts w:eastAsia="Arial"/>
        </w:rPr>
        <w:t>.</w:t>
      </w:r>
    </w:p>
    <w:p w:rsidR="00673D9D" w:rsidRPr="00673D9D" w:rsidRDefault="00673D9D" w:rsidP="00673D9D">
      <w:pPr>
        <w:tabs>
          <w:tab w:val="left" w:pos="2767"/>
          <w:tab w:val="left" w:pos="5244"/>
          <w:tab w:val="left" w:pos="7727"/>
        </w:tabs>
        <w:spacing w:line="276" w:lineRule="auto"/>
        <w:rPr>
          <w:bCs/>
        </w:rPr>
      </w:pPr>
      <w:r w:rsidRPr="00673D9D">
        <w:rPr>
          <w:b/>
          <w:bCs/>
        </w:rPr>
        <w:t xml:space="preserve">***Đáp án: </w:t>
      </w:r>
      <w:r>
        <w:rPr>
          <w:b/>
          <w:bCs/>
        </w:rPr>
        <w:t>A</w:t>
      </w:r>
    </w:p>
    <w:p w:rsidR="00D6181B" w:rsidRDefault="00D6181B" w:rsidP="00D6181B">
      <w:pPr>
        <w:tabs>
          <w:tab w:val="left" w:pos="2767"/>
          <w:tab w:val="left" w:pos="5244"/>
          <w:tab w:val="left" w:pos="7727"/>
        </w:tabs>
        <w:spacing w:line="276" w:lineRule="auto"/>
        <w:rPr>
          <w:bCs/>
        </w:rPr>
      </w:pP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2161D1" w:rsidRDefault="002161D1" w:rsidP="002161D1">
      <w:pPr>
        <w:pStyle w:val="ThngthngWeb"/>
        <w:spacing w:before="0" w:beforeAutospacing="0" w:after="0" w:afterAutospacing="0"/>
        <w:jc w:val="both"/>
      </w:pPr>
      <w:r>
        <w:t xml:space="preserve">Một vật dao động điều hoà dọc theo trục Ox với phương trình x = Asinωt. Nếu chọn gốc toạ độ O tại vị trí cân bằng của vật thì gốc thời gian t = 0 là lúc vật </w:t>
      </w:r>
    </w:p>
    <w:p w:rsidR="002161D1" w:rsidRDefault="002161D1" w:rsidP="002161D1">
      <w:pPr>
        <w:pStyle w:val="ThngthngWeb"/>
        <w:spacing w:before="0" w:beforeAutospacing="0" w:after="0" w:afterAutospacing="0"/>
        <w:jc w:val="both"/>
      </w:pPr>
      <w:r>
        <w:rPr>
          <w:b/>
          <w:bCs/>
        </w:rPr>
        <w:t xml:space="preserve">A. </w:t>
      </w:r>
      <w:r>
        <w:t xml:space="preserve">ở vị trí li độ cực đại thuộc phần dương của trục Ox. </w:t>
      </w:r>
    </w:p>
    <w:p w:rsidR="002161D1" w:rsidRDefault="002161D1" w:rsidP="002161D1">
      <w:pPr>
        <w:pStyle w:val="ThngthngWeb"/>
        <w:spacing w:before="0" w:beforeAutospacing="0" w:after="0" w:afterAutospacing="0"/>
        <w:jc w:val="both"/>
      </w:pPr>
      <w:r>
        <w:rPr>
          <w:b/>
          <w:bCs/>
        </w:rPr>
        <w:t xml:space="preserve">B. </w:t>
      </w:r>
      <w:r>
        <w:t xml:space="preserve">qua vị trí cân bằng O ngược chiều dương của trục Ox. </w:t>
      </w:r>
    </w:p>
    <w:p w:rsidR="002161D1" w:rsidRDefault="002161D1" w:rsidP="002161D1">
      <w:pPr>
        <w:pStyle w:val="ThngthngWeb"/>
        <w:spacing w:before="0" w:beforeAutospacing="0" w:after="0" w:afterAutospacing="0"/>
        <w:jc w:val="both"/>
      </w:pPr>
      <w:r>
        <w:rPr>
          <w:b/>
          <w:bCs/>
        </w:rPr>
        <w:t xml:space="preserve">C. </w:t>
      </w:r>
      <w:r>
        <w:t xml:space="preserve">ở vị trí li độ cực đại thuộc phần âm của trục Ox. </w:t>
      </w:r>
    </w:p>
    <w:p w:rsidR="002161D1" w:rsidRDefault="002161D1" w:rsidP="002161D1">
      <w:pPr>
        <w:pStyle w:val="ThngthngWeb"/>
        <w:spacing w:before="0" w:beforeAutospacing="0" w:after="0" w:afterAutospacing="0"/>
      </w:pPr>
      <w:r>
        <w:rPr>
          <w:b/>
          <w:bCs/>
          <w:u w:val="single"/>
        </w:rPr>
        <w:t>D.</w:t>
      </w:r>
      <w:r>
        <w:rPr>
          <w:b/>
          <w:bCs/>
        </w:rPr>
        <w:t xml:space="preserve"> </w:t>
      </w:r>
      <w:r>
        <w:t xml:space="preserve">qua vị trí cân bằng O theo chiều dương của trục Ox. </w:t>
      </w:r>
    </w:p>
    <w:p w:rsidR="00D6181B" w:rsidRDefault="002161D1" w:rsidP="002161D1">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156DC" w:rsidRDefault="009156DC" w:rsidP="009156DC">
      <w:pPr>
        <w:pStyle w:val="ThngthngWeb"/>
        <w:spacing w:before="0" w:beforeAutospacing="0" w:after="0" w:afterAutospacing="0"/>
        <w:jc w:val="both"/>
      </w:pPr>
      <w:r>
        <w:t>Chiếu chùm sáng trắng song song vào cạnh lăng kính có góc chiết quang A = 8</w:t>
      </w:r>
      <w:r>
        <w:rPr>
          <w:sz w:val="16"/>
          <w:szCs w:val="16"/>
          <w:vertAlign w:val="superscript"/>
        </w:rPr>
        <w:t>0</w:t>
      </w:r>
      <w:r>
        <w:t>, dưới góc tới i nhỏ. Màn cách lăng kính một đoạn d = 1m. Biết n</w:t>
      </w:r>
      <w:r>
        <w:rPr>
          <w:sz w:val="16"/>
          <w:szCs w:val="16"/>
          <w:vertAlign w:val="subscript"/>
        </w:rPr>
        <w:t>đ</w:t>
      </w:r>
      <w:r>
        <w:t xml:space="preserve"> = 1,61 và n</w:t>
      </w:r>
      <w:r>
        <w:rPr>
          <w:sz w:val="16"/>
          <w:szCs w:val="16"/>
          <w:vertAlign w:val="subscript"/>
        </w:rPr>
        <w:t>t</w:t>
      </w:r>
      <w:r>
        <w:t xml:space="preserve"> = 1,68. Bề rộng quang phổ trên màn là </w:t>
      </w:r>
    </w:p>
    <w:p w:rsidR="009156DC" w:rsidRDefault="009156DC" w:rsidP="009156DC">
      <w:pPr>
        <w:pStyle w:val="ThngthngWeb"/>
        <w:spacing w:before="0" w:beforeAutospacing="0" w:after="0" w:afterAutospacing="0"/>
        <w:jc w:val="both"/>
      </w:pPr>
      <w:r>
        <w:rPr>
          <w:b/>
          <w:bCs/>
          <w:u w:val="single"/>
        </w:rPr>
        <w:lastRenderedPageBreak/>
        <w:t>A.</w:t>
      </w:r>
      <w:r>
        <w:rPr>
          <w:b/>
          <w:bCs/>
          <w:color w:val="FF0000"/>
        </w:rPr>
        <w:t xml:space="preserve"> </w:t>
      </w:r>
      <w:r>
        <w:t xml:space="preserve">0,98cm </w:t>
      </w:r>
    </w:p>
    <w:p w:rsidR="009156DC" w:rsidRDefault="009156DC" w:rsidP="009156DC">
      <w:pPr>
        <w:pStyle w:val="ThngthngWeb"/>
        <w:spacing w:before="0" w:beforeAutospacing="0" w:after="0" w:afterAutospacing="0"/>
        <w:jc w:val="both"/>
      </w:pPr>
      <w:r>
        <w:rPr>
          <w:b/>
          <w:bCs/>
        </w:rPr>
        <w:t xml:space="preserve">B. </w:t>
      </w:r>
      <w:r>
        <w:t xml:space="preserve">0,49cm </w:t>
      </w:r>
    </w:p>
    <w:p w:rsidR="009156DC" w:rsidRDefault="009156DC" w:rsidP="009156DC">
      <w:pPr>
        <w:pStyle w:val="ThngthngWeb"/>
        <w:spacing w:before="0" w:beforeAutospacing="0" w:after="0" w:afterAutospacing="0"/>
        <w:jc w:val="both"/>
      </w:pPr>
      <w:r>
        <w:rPr>
          <w:b/>
          <w:bCs/>
        </w:rPr>
        <w:t xml:space="preserve">C. </w:t>
      </w:r>
      <w:r>
        <w:t xml:space="preserve">0,58cm </w:t>
      </w:r>
    </w:p>
    <w:p w:rsidR="009156DC" w:rsidRDefault="009156DC" w:rsidP="009156DC">
      <w:pPr>
        <w:pStyle w:val="ThngthngWeb"/>
        <w:spacing w:before="0" w:beforeAutospacing="0" w:after="0" w:afterAutospacing="0"/>
      </w:pPr>
      <w:r>
        <w:rPr>
          <w:b/>
          <w:bCs/>
        </w:rPr>
        <w:t xml:space="preserve">D. </w:t>
      </w:r>
      <w:r>
        <w:t xml:space="preserve">0,29cm </w:t>
      </w:r>
    </w:p>
    <w:p w:rsidR="00D6181B" w:rsidRDefault="009156DC" w:rsidP="009156DC">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7</w:t>
      </w:r>
    </w:p>
    <w:p w:rsidR="00021B45" w:rsidRPr="00DD1016" w:rsidRDefault="00021B45" w:rsidP="00021B45">
      <w:pPr>
        <w:spacing w:line="276" w:lineRule="auto"/>
        <w:jc w:val="both"/>
        <w:rPr>
          <w:b/>
          <w:color w:val="FF0000"/>
        </w:rPr>
      </w:pPr>
      <w:r w:rsidRPr="00DD1016">
        <w:rPr>
          <w:b/>
          <w:color w:val="FF0000"/>
          <w:highlight w:val="green"/>
        </w:rPr>
        <w:t>Mức</w:t>
      </w:r>
      <w:r w:rsidR="00D6181B">
        <w:rPr>
          <w:b/>
          <w:color w:val="FF0000"/>
          <w:highlight w:val="green"/>
        </w:rPr>
        <w:t xml:space="preserve"> 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4F0FFA" w:rsidRDefault="004F0FFA" w:rsidP="004F0FFA">
      <w:pPr>
        <w:pStyle w:val="ThngthngWeb"/>
        <w:spacing w:before="0" w:beforeAutospacing="0" w:after="0" w:afterAutospacing="0" w:line="360" w:lineRule="auto"/>
      </w:pPr>
      <w:r>
        <w:t>Biết số Avôgađrô là 6,02.10</w:t>
      </w:r>
      <w:r>
        <w:rPr>
          <w:sz w:val="16"/>
          <w:szCs w:val="16"/>
          <w:vertAlign w:val="superscript"/>
        </w:rPr>
        <w:t>23</w:t>
      </w:r>
      <w:r>
        <w:t>mol</w:t>
      </w:r>
      <w:r>
        <w:softHyphen/>
      </w:r>
      <w:r>
        <w:rPr>
          <w:sz w:val="16"/>
          <w:szCs w:val="16"/>
          <w:vertAlign w:val="superscript"/>
        </w:rPr>
        <w:t>-1</w:t>
      </w:r>
      <w:r>
        <w:t xml:space="preserve">, khối lượng mol của hạt nhân urani </w:t>
      </w:r>
      <w:r>
        <w:rPr>
          <w:sz w:val="2"/>
          <w:szCs w:val="2"/>
        </w:rPr>
        <w:t>`</w:t>
      </w:r>
      <w:r>
        <w:t xml:space="preserve"> là 238 gam/mol. Số nơtron trong 119 gam </w:t>
      </w:r>
      <w:r>
        <w:rPr>
          <w:sz w:val="2"/>
          <w:szCs w:val="2"/>
        </w:rPr>
        <w:t>`</w:t>
      </w:r>
      <w:r>
        <w:t xml:space="preserve">là </w:t>
      </w:r>
    </w:p>
    <w:p w:rsidR="004F0FFA" w:rsidRDefault="004F0FFA" w:rsidP="004F0FFA">
      <w:pPr>
        <w:pStyle w:val="ThngthngWeb"/>
        <w:spacing w:before="0" w:beforeAutospacing="0" w:after="0" w:afterAutospacing="0" w:line="360" w:lineRule="auto"/>
      </w:pPr>
      <w:r>
        <w:rPr>
          <w:b/>
          <w:bCs/>
        </w:rPr>
        <w:t xml:space="preserve">A. </w:t>
      </w:r>
      <w:r>
        <w:rPr>
          <w:b/>
          <w:bCs/>
          <w:sz w:val="2"/>
          <w:szCs w:val="2"/>
        </w:rPr>
        <w:t>`</w:t>
      </w:r>
      <w:r>
        <w:t xml:space="preserve">hạt </w:t>
      </w:r>
    </w:p>
    <w:p w:rsidR="004F0FFA" w:rsidRDefault="004F0FFA" w:rsidP="004F0FFA">
      <w:pPr>
        <w:pStyle w:val="ThngthngWeb"/>
        <w:spacing w:before="0" w:beforeAutospacing="0" w:after="0" w:afterAutospacing="0" w:line="360" w:lineRule="auto"/>
      </w:pPr>
      <w:r>
        <w:rPr>
          <w:b/>
          <w:bCs/>
        </w:rPr>
        <w:t>B.</w:t>
      </w:r>
      <w:r>
        <w:t xml:space="preserve">hạt </w:t>
      </w:r>
    </w:p>
    <w:p w:rsidR="004F0FFA" w:rsidRDefault="004F0FFA" w:rsidP="004F0FFA">
      <w:pPr>
        <w:pStyle w:val="ThngthngWeb"/>
        <w:spacing w:before="0" w:beforeAutospacing="0" w:after="0" w:afterAutospacing="0" w:line="360" w:lineRule="auto"/>
      </w:pPr>
      <w:r>
        <w:rPr>
          <w:b/>
          <w:bCs/>
        </w:rPr>
        <w:t xml:space="preserve">C. </w:t>
      </w:r>
      <w:r>
        <w:rPr>
          <w:b/>
          <w:bCs/>
          <w:sz w:val="2"/>
          <w:szCs w:val="2"/>
        </w:rPr>
        <w:t>`</w:t>
      </w:r>
      <w:r>
        <w:t xml:space="preserve">hạt </w:t>
      </w:r>
    </w:p>
    <w:p w:rsidR="004F0FFA" w:rsidRDefault="004F0FFA" w:rsidP="004F0FFA">
      <w:pPr>
        <w:pStyle w:val="ThngthngWeb"/>
        <w:spacing w:before="0" w:beforeAutospacing="0" w:after="0" w:afterAutospacing="0"/>
      </w:pPr>
      <w:r>
        <w:rPr>
          <w:b/>
          <w:bCs/>
          <w:u w:val="single"/>
        </w:rPr>
        <w:t>D.</w:t>
      </w:r>
      <w:r>
        <w:rPr>
          <w:b/>
          <w:bCs/>
        </w:rPr>
        <w:t xml:space="preserve"> </w:t>
      </w:r>
      <w:r>
        <w:rPr>
          <w:b/>
          <w:bCs/>
          <w:sz w:val="2"/>
          <w:szCs w:val="2"/>
        </w:rPr>
        <w:t>`</w:t>
      </w:r>
      <w:r>
        <w:t xml:space="preserve">hạt </w:t>
      </w:r>
    </w:p>
    <w:p w:rsidR="00D6181B" w:rsidRDefault="004F0FFA" w:rsidP="004F0FFA">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687D58" w:rsidRDefault="00687D58" w:rsidP="00687D58">
      <w:pPr>
        <w:pStyle w:val="ThngthngWeb"/>
        <w:spacing w:before="0" w:beforeAutospacing="0" w:after="0" w:afterAutospacing="0" w:line="276" w:lineRule="auto"/>
        <w:jc w:val="both"/>
      </w:pPr>
      <w:r>
        <w:t>Đặt điện áp xoay chiều u = U</w:t>
      </w:r>
      <w:r>
        <w:rPr>
          <w:sz w:val="16"/>
          <w:szCs w:val="16"/>
          <w:vertAlign w:val="subscript"/>
        </w:rPr>
        <w:t>0</w:t>
      </w:r>
      <w:r>
        <w:t>cos</w:t>
      </w:r>
      <w:r>
        <w:rPr>
          <w:rFonts w:ascii="Symbol" w:hAnsi="Symbol"/>
        </w:rPr>
        <w:sym w:font="Symbol" w:char="F077"/>
      </w:r>
      <w:r>
        <w:t xml:space="preserve">t vào hai đầu đoạn mạch chỉ có tụ điện. Nếu điện dung của tụ điện không đổi thì dung kháng của tụ </w:t>
      </w:r>
    </w:p>
    <w:p w:rsidR="00687D58" w:rsidRDefault="00687D58" w:rsidP="00687D58">
      <w:pPr>
        <w:pStyle w:val="ThngthngWeb"/>
        <w:spacing w:before="0" w:beforeAutospacing="0" w:after="0" w:afterAutospacing="0" w:line="276" w:lineRule="auto"/>
        <w:jc w:val="both"/>
      </w:pPr>
      <w:r>
        <w:rPr>
          <w:b/>
          <w:bCs/>
        </w:rPr>
        <w:t xml:space="preserve">A. </w:t>
      </w:r>
      <w:r>
        <w:t xml:space="preserve">Lớn khi tần số của dòng điện lớn. </w:t>
      </w:r>
    </w:p>
    <w:p w:rsidR="00687D58" w:rsidRDefault="00687D58" w:rsidP="00687D58">
      <w:pPr>
        <w:pStyle w:val="ThngthngWeb"/>
        <w:spacing w:before="0" w:beforeAutospacing="0" w:after="0" w:afterAutospacing="0" w:line="276" w:lineRule="auto"/>
        <w:jc w:val="both"/>
      </w:pPr>
      <w:r>
        <w:rPr>
          <w:b/>
          <w:bCs/>
          <w:u w:val="single"/>
        </w:rPr>
        <w:t>B.</w:t>
      </w:r>
      <w:r>
        <w:rPr>
          <w:b/>
          <w:bCs/>
          <w:color w:val="FF0000"/>
        </w:rPr>
        <w:t xml:space="preserve"> </w:t>
      </w:r>
      <w:r>
        <w:t xml:space="preserve">Nhỏ khi tần số của dòng điện lớn. </w:t>
      </w:r>
    </w:p>
    <w:p w:rsidR="00687D58" w:rsidRDefault="00687D58" w:rsidP="00687D58">
      <w:pPr>
        <w:pStyle w:val="ThngthngWeb"/>
        <w:spacing w:before="0" w:beforeAutospacing="0" w:after="0" w:afterAutospacing="0" w:line="276" w:lineRule="auto"/>
        <w:jc w:val="both"/>
      </w:pPr>
      <w:r>
        <w:rPr>
          <w:b/>
          <w:bCs/>
        </w:rPr>
        <w:t xml:space="preserve">C. </w:t>
      </w:r>
      <w:r>
        <w:t xml:space="preserve">Nhỏ khi tần số của dòng điện nhỏ. </w:t>
      </w:r>
    </w:p>
    <w:p w:rsidR="00687D58" w:rsidRDefault="00687D58" w:rsidP="00687D58">
      <w:pPr>
        <w:pStyle w:val="ThngthngWeb"/>
        <w:spacing w:before="0" w:beforeAutospacing="0" w:after="0" w:afterAutospacing="0"/>
      </w:pPr>
      <w:r>
        <w:rPr>
          <w:b/>
          <w:bCs/>
        </w:rPr>
        <w:t xml:space="preserve">D. </w:t>
      </w:r>
      <w:r>
        <w:t xml:space="preserve">Không phụ thuộc vào tần số của dòng điện. </w:t>
      </w:r>
    </w:p>
    <w:p w:rsidR="00D6181B" w:rsidRDefault="00687D58" w:rsidP="00687D58">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4</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6181B">
        <w:rPr>
          <w:b/>
          <w:color w:val="FF0000"/>
          <w:highlight w:val="green"/>
        </w:rPr>
        <w:t>2</w:t>
      </w:r>
    </w:p>
    <w:p w:rsidR="00D6181B" w:rsidRPr="001E196C" w:rsidRDefault="00D6181B" w:rsidP="00D6181B">
      <w:pPr>
        <w:pStyle w:val="oancuaDanhsach"/>
        <w:numPr>
          <w:ilvl w:val="0"/>
          <w:numId w:val="3"/>
        </w:numPr>
        <w:spacing w:after="0" w:line="276" w:lineRule="auto"/>
        <w:jc w:val="both"/>
        <w:rPr>
          <w:rFonts w:ascii="Times New Roman" w:hAnsi="Times New Roman"/>
          <w:b/>
          <w:color w:val="0000FF"/>
          <w:sz w:val="24"/>
        </w:rPr>
      </w:pPr>
    </w:p>
    <w:p w:rsidR="009156DC" w:rsidRDefault="009156DC" w:rsidP="009156DC">
      <w:pPr>
        <w:pStyle w:val="ThngthngWeb"/>
        <w:spacing w:before="0" w:beforeAutospacing="0" w:after="0" w:afterAutospacing="0"/>
      </w:pPr>
      <w:r>
        <w:t xml:space="preserve">Cho một mạch dao động điện từ gồm một tụ điện có điện dung C = 5 </w:t>
      </w:r>
      <w:r>
        <w:rPr>
          <w:rFonts w:ascii="Symbol" w:hAnsi="Symbol"/>
        </w:rPr>
        <w:sym w:font="Symbol" w:char="F06D"/>
      </w:r>
      <w:r>
        <w:t xml:space="preserve">F và một cuộn thuần cảm có độ tự cảm L = 50 mH. Biết điện áp cực đại trên tụ là 6 V. Khi điện áp trên tụ điện là 4 V và cường độ dòng điện i khi đó. </w:t>
      </w:r>
    </w:p>
    <w:p w:rsidR="009156DC" w:rsidRDefault="009156DC" w:rsidP="009156DC">
      <w:pPr>
        <w:pStyle w:val="ThngthngWeb"/>
        <w:spacing w:before="0" w:beforeAutospacing="0" w:after="0" w:afterAutospacing="0"/>
      </w:pPr>
      <w:r>
        <w:rPr>
          <w:b/>
          <w:bCs/>
        </w:rPr>
        <w:t xml:space="preserve">A. </w:t>
      </w:r>
      <w:r>
        <w:t xml:space="preserve">± 0,45A </w:t>
      </w:r>
    </w:p>
    <w:p w:rsidR="009156DC" w:rsidRDefault="009156DC" w:rsidP="009156DC">
      <w:pPr>
        <w:pStyle w:val="ThngthngWeb"/>
        <w:spacing w:before="0" w:beforeAutospacing="0" w:after="0" w:afterAutospacing="0"/>
      </w:pPr>
      <w:r>
        <w:rPr>
          <w:b/>
          <w:bCs/>
          <w:u w:val="single"/>
        </w:rPr>
        <w:t>B.</w:t>
      </w:r>
      <w:r>
        <w:rPr>
          <w:b/>
          <w:bCs/>
          <w:color w:val="FF0000"/>
        </w:rPr>
        <w:t xml:space="preserve"> </w:t>
      </w:r>
      <w:r>
        <w:t xml:space="preserve">± 0,045A </w:t>
      </w:r>
    </w:p>
    <w:p w:rsidR="009156DC" w:rsidRDefault="009156DC" w:rsidP="009156DC">
      <w:pPr>
        <w:pStyle w:val="ThngthngWeb"/>
        <w:spacing w:before="0" w:beforeAutospacing="0" w:after="0" w:afterAutospacing="0"/>
      </w:pPr>
      <w:r>
        <w:rPr>
          <w:b/>
          <w:bCs/>
        </w:rPr>
        <w:t xml:space="preserve">C. </w:t>
      </w:r>
      <w:r>
        <w:t xml:space="preserve">± 0,5A </w:t>
      </w:r>
    </w:p>
    <w:p w:rsidR="009156DC" w:rsidRDefault="009156DC" w:rsidP="009156DC">
      <w:pPr>
        <w:pStyle w:val="ThngthngWeb"/>
        <w:spacing w:before="0" w:beforeAutospacing="0" w:after="0" w:afterAutospacing="0"/>
      </w:pPr>
      <w:r>
        <w:rPr>
          <w:b/>
          <w:bCs/>
        </w:rPr>
        <w:t xml:space="preserve">D. </w:t>
      </w:r>
      <w:r>
        <w:t xml:space="preserve">± 0,4A </w:t>
      </w:r>
    </w:p>
    <w:p w:rsidR="00D6181B" w:rsidRDefault="009156DC" w:rsidP="009156DC">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6</w:t>
      </w:r>
    </w:p>
    <w:p w:rsidR="00021B45" w:rsidRPr="00DD1016" w:rsidRDefault="00021B45" w:rsidP="00021B45">
      <w:pPr>
        <w:spacing w:line="276" w:lineRule="auto"/>
        <w:jc w:val="both"/>
        <w:rPr>
          <w:b/>
          <w:color w:val="FF0000"/>
        </w:rPr>
      </w:pPr>
      <w:r w:rsidRPr="00DD1016">
        <w:rPr>
          <w:b/>
          <w:color w:val="FF0000"/>
          <w:highlight w:val="green"/>
        </w:rPr>
        <w:t xml:space="preserve">Mức </w:t>
      </w:r>
      <w:r w:rsidR="00D943B7">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076355" w:rsidRDefault="00076355" w:rsidP="00076355">
      <w:pPr>
        <w:pStyle w:val="ThngthngWeb"/>
        <w:spacing w:before="0" w:beforeAutospacing="0" w:after="0" w:afterAutospacing="0"/>
        <w:jc w:val="both"/>
      </w:pPr>
      <w:r>
        <w:lastRenderedPageBreak/>
        <w:t>Công thóat êlectron ra khỏi một kim lọai 3,6.10</w:t>
      </w:r>
      <w:r>
        <w:rPr>
          <w:sz w:val="16"/>
          <w:szCs w:val="16"/>
          <w:vertAlign w:val="superscript"/>
        </w:rPr>
        <w:t>-19</w:t>
      </w:r>
      <w:r>
        <w:t>J, hằng số Plăng h = 6,625.10</w:t>
      </w:r>
      <w:r>
        <w:rPr>
          <w:sz w:val="16"/>
          <w:szCs w:val="16"/>
          <w:vertAlign w:val="superscript"/>
        </w:rPr>
        <w:t>-34</w:t>
      </w:r>
      <w:r>
        <w:t>J.s, vận tốc ánh sáng trong chân không c = 3.10</w:t>
      </w:r>
      <w:r>
        <w:rPr>
          <w:sz w:val="16"/>
          <w:szCs w:val="16"/>
          <w:vertAlign w:val="superscript"/>
        </w:rPr>
        <w:t>8</w:t>
      </w:r>
      <w:r>
        <w:t xml:space="preserve">m/s. Chiếu chùm sáng có bước sóng 0,3μm vào kim loại trên. Tính vận tốc ban đầu cực đại của quang electron là </w:t>
      </w:r>
    </w:p>
    <w:p w:rsidR="00076355" w:rsidRDefault="00076355" w:rsidP="00076355">
      <w:pPr>
        <w:pStyle w:val="ThngthngWeb"/>
        <w:spacing w:before="0" w:beforeAutospacing="0" w:after="0" w:afterAutospacing="0"/>
        <w:jc w:val="both"/>
      </w:pPr>
      <w:r>
        <w:rPr>
          <w:b/>
          <w:bCs/>
          <w:u w:val="single"/>
        </w:rPr>
        <w:t>A.</w:t>
      </w:r>
      <w:r>
        <w:rPr>
          <w:b/>
          <w:bCs/>
          <w:color w:val="FF0000"/>
        </w:rPr>
        <w:t xml:space="preserve"> </w:t>
      </w:r>
      <w:r>
        <w:t>8,15.10</w:t>
      </w:r>
      <w:r>
        <w:rPr>
          <w:sz w:val="16"/>
          <w:szCs w:val="16"/>
          <w:vertAlign w:val="superscript"/>
        </w:rPr>
        <w:t>5</w:t>
      </w:r>
      <w:r>
        <w:t xml:space="preserve">m/s </w:t>
      </w:r>
    </w:p>
    <w:p w:rsidR="00076355" w:rsidRDefault="00076355" w:rsidP="00076355">
      <w:pPr>
        <w:pStyle w:val="ThngthngWeb"/>
        <w:spacing w:before="0" w:beforeAutospacing="0" w:after="0" w:afterAutospacing="0"/>
        <w:jc w:val="both"/>
      </w:pPr>
      <w:r>
        <w:rPr>
          <w:b/>
          <w:bCs/>
        </w:rPr>
        <w:t xml:space="preserve">B. </w:t>
      </w:r>
      <w:r>
        <w:t>9,42.10</w:t>
      </w:r>
      <w:r>
        <w:rPr>
          <w:sz w:val="16"/>
          <w:szCs w:val="16"/>
          <w:vertAlign w:val="superscript"/>
        </w:rPr>
        <w:t>5</w:t>
      </w:r>
      <w:r>
        <w:t xml:space="preserve">m/s </w:t>
      </w:r>
    </w:p>
    <w:p w:rsidR="00076355" w:rsidRDefault="00076355" w:rsidP="00076355">
      <w:pPr>
        <w:pStyle w:val="ThngthngWeb"/>
        <w:spacing w:before="0" w:beforeAutospacing="0" w:after="0" w:afterAutospacing="0"/>
        <w:jc w:val="both"/>
      </w:pPr>
      <w:r>
        <w:rPr>
          <w:b/>
          <w:bCs/>
        </w:rPr>
        <w:t xml:space="preserve">C. </w:t>
      </w:r>
      <w:r>
        <w:t>2,18.10</w:t>
      </w:r>
      <w:r>
        <w:rPr>
          <w:sz w:val="16"/>
          <w:szCs w:val="16"/>
          <w:vertAlign w:val="superscript"/>
        </w:rPr>
        <w:t>5</w:t>
      </w:r>
      <w:r>
        <w:t xml:space="preserve">m/s </w:t>
      </w:r>
    </w:p>
    <w:p w:rsidR="00076355" w:rsidRDefault="00076355" w:rsidP="00076355">
      <w:pPr>
        <w:pStyle w:val="ThngthngWeb"/>
        <w:spacing w:before="0" w:beforeAutospacing="0" w:after="0" w:afterAutospacing="0"/>
      </w:pPr>
      <w:r>
        <w:rPr>
          <w:b/>
          <w:bCs/>
        </w:rPr>
        <w:t xml:space="preserve">D. </w:t>
      </w:r>
      <w:r>
        <w:t>4,84.10</w:t>
      </w:r>
      <w:r>
        <w:rPr>
          <w:sz w:val="16"/>
          <w:szCs w:val="16"/>
          <w:vertAlign w:val="superscript"/>
        </w:rPr>
        <w:t>6</w:t>
      </w:r>
      <w:r>
        <w:t xml:space="preserve">m/s </w:t>
      </w:r>
    </w:p>
    <w:p w:rsidR="00D943B7" w:rsidRDefault="00076355" w:rsidP="00076355">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Mức</w:t>
      </w:r>
      <w:r w:rsidR="00D943B7">
        <w:rPr>
          <w:b/>
          <w:color w:val="FF0000"/>
          <w:highlight w:val="green"/>
        </w:rPr>
        <w:t xml:space="preserve"> 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230A5C" w:rsidRDefault="00230A5C" w:rsidP="00230A5C">
      <w:pPr>
        <w:pStyle w:val="ThngthngWeb"/>
        <w:spacing w:before="0" w:beforeAutospacing="0" w:after="0" w:afterAutospacing="0"/>
      </w:pPr>
      <w:r>
        <w:t xml:space="preserve">Trong thí nghiệm giao thoa trên mặt chất lỏng, hai nguồn kết hợp A và B dao độngvới tần số f = 25 Hz và cùng pha; Biết A và B cách nhau 10 cm và tốc độ truyền sóng trên mặt chất lỏng v = 75 cm/s. Gọi C và D là hai điểm trên mặt nước sao cho ABCD là hình vuông. Số điểm dao động với biên độ cực đại trên đoạn CD là: </w:t>
      </w:r>
    </w:p>
    <w:p w:rsidR="00230A5C" w:rsidRDefault="00230A5C" w:rsidP="00230A5C">
      <w:pPr>
        <w:pStyle w:val="ThngthngWeb"/>
        <w:spacing w:before="0" w:beforeAutospacing="0" w:after="0" w:afterAutospacing="0"/>
      </w:pPr>
      <w:r>
        <w:rPr>
          <w:b/>
          <w:bCs/>
        </w:rPr>
        <w:t xml:space="preserve">A. </w:t>
      </w:r>
      <w:r>
        <w:t xml:space="preserve">2 </w:t>
      </w:r>
    </w:p>
    <w:p w:rsidR="00230A5C" w:rsidRDefault="00230A5C" w:rsidP="00230A5C">
      <w:pPr>
        <w:pStyle w:val="ThngthngWeb"/>
        <w:spacing w:before="0" w:beforeAutospacing="0" w:after="0" w:afterAutospacing="0"/>
      </w:pPr>
      <w:r>
        <w:rPr>
          <w:b/>
          <w:bCs/>
        </w:rPr>
        <w:t xml:space="preserve">B. </w:t>
      </w:r>
      <w:r>
        <w:t xml:space="preserve">4 </w:t>
      </w:r>
    </w:p>
    <w:p w:rsidR="00230A5C" w:rsidRDefault="00230A5C" w:rsidP="00230A5C">
      <w:pPr>
        <w:pStyle w:val="ThngthngWeb"/>
        <w:spacing w:before="0" w:beforeAutospacing="0" w:after="0" w:afterAutospacing="0"/>
      </w:pPr>
      <w:r>
        <w:rPr>
          <w:b/>
          <w:bCs/>
        </w:rPr>
        <w:t xml:space="preserve">C. </w:t>
      </w:r>
      <w:r>
        <w:t xml:space="preserve">5 </w:t>
      </w:r>
    </w:p>
    <w:p w:rsidR="00230A5C" w:rsidRDefault="00230A5C" w:rsidP="00230A5C">
      <w:pPr>
        <w:pStyle w:val="ThngthngWeb"/>
        <w:spacing w:before="0" w:beforeAutospacing="0" w:after="0" w:afterAutospacing="0"/>
      </w:pPr>
      <w:r>
        <w:rPr>
          <w:u w:val="single"/>
        </w:rPr>
        <w:t>D.</w:t>
      </w:r>
      <w:r>
        <w:rPr>
          <w:color w:val="FF0000"/>
        </w:rPr>
        <w:t xml:space="preserve"> </w:t>
      </w:r>
      <w:r>
        <w:t xml:space="preserve">3 </w:t>
      </w:r>
    </w:p>
    <w:p w:rsidR="00D943B7" w:rsidRDefault="00230A5C" w:rsidP="00230A5C">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5</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9156DC" w:rsidRDefault="009156DC" w:rsidP="009156DC">
      <w:pPr>
        <w:pStyle w:val="ThngthngWeb"/>
        <w:spacing w:before="0" w:beforeAutospacing="0" w:after="0" w:afterAutospacing="0"/>
        <w:jc w:val="both"/>
      </w:pPr>
      <w:r>
        <w:t xml:space="preserve">Trong thí nghiệm Young về giao thoa ás đơn sắc, người ta thấy khoảng vân tăng thêm 0,3 mm khi dời màn để khoảng cách giữa màn và hai khe thay đổi một đoạn 0,5 m. Biết hai khe cách nhau là a = 1 mm. Bước sóng của ás đã sử dụng là: </w:t>
      </w:r>
    </w:p>
    <w:p w:rsidR="009156DC" w:rsidRDefault="009156DC" w:rsidP="009156DC">
      <w:pPr>
        <w:pStyle w:val="ThngthngWeb"/>
        <w:spacing w:before="0" w:beforeAutospacing="0" w:after="0" w:afterAutospacing="0"/>
        <w:jc w:val="both"/>
      </w:pPr>
      <w:r>
        <w:rPr>
          <w:b/>
          <w:bCs/>
        </w:rPr>
        <w:t xml:space="preserve">A. </w:t>
      </w:r>
      <w:r>
        <w:t xml:space="preserve">0,40µm. </w:t>
      </w:r>
    </w:p>
    <w:p w:rsidR="009156DC" w:rsidRDefault="009156DC" w:rsidP="009156DC">
      <w:pPr>
        <w:pStyle w:val="ThngthngWeb"/>
        <w:spacing w:before="0" w:beforeAutospacing="0" w:after="0" w:afterAutospacing="0"/>
        <w:jc w:val="both"/>
      </w:pPr>
      <w:r>
        <w:rPr>
          <w:b/>
          <w:bCs/>
        </w:rPr>
        <w:t xml:space="preserve">B. </w:t>
      </w:r>
      <w:r>
        <w:t xml:space="preserve">0,58µm. </w:t>
      </w:r>
    </w:p>
    <w:p w:rsidR="009156DC" w:rsidRDefault="009156DC" w:rsidP="009156DC">
      <w:pPr>
        <w:pStyle w:val="ThngthngWeb"/>
        <w:spacing w:before="0" w:beforeAutospacing="0" w:after="0" w:afterAutospacing="0"/>
        <w:jc w:val="both"/>
      </w:pPr>
      <w:r>
        <w:rPr>
          <w:b/>
          <w:bCs/>
          <w:u w:val="single"/>
        </w:rPr>
        <w:t>C.</w:t>
      </w:r>
      <w:r>
        <w:rPr>
          <w:b/>
          <w:bCs/>
          <w:color w:val="FF0000"/>
        </w:rPr>
        <w:t xml:space="preserve"> </w:t>
      </w:r>
      <w:r>
        <w:t xml:space="preserve">0,60µm. </w:t>
      </w:r>
    </w:p>
    <w:p w:rsidR="009156DC" w:rsidRDefault="009156DC" w:rsidP="009156DC">
      <w:pPr>
        <w:pStyle w:val="ThngthngWeb"/>
        <w:spacing w:before="0" w:beforeAutospacing="0" w:after="0" w:afterAutospacing="0"/>
      </w:pPr>
      <w:r>
        <w:rPr>
          <w:b/>
          <w:bCs/>
        </w:rPr>
        <w:t xml:space="preserve">D. </w:t>
      </w:r>
      <w:r>
        <w:t xml:space="preserve">0,75µm. </w:t>
      </w:r>
    </w:p>
    <w:p w:rsidR="00D943B7" w:rsidRDefault="009156DC" w:rsidP="009156DC">
      <w:pPr>
        <w:tabs>
          <w:tab w:val="left" w:pos="2767"/>
          <w:tab w:val="left" w:pos="5244"/>
          <w:tab w:val="left" w:pos="7727"/>
        </w:tabs>
        <w:spacing w:line="276" w:lineRule="auto"/>
        <w:rPr>
          <w:bCs/>
        </w:rPr>
      </w:pPr>
      <w:r>
        <w:rPr>
          <w:b/>
          <w:bCs/>
        </w:rPr>
        <w:t>***Đáp án: C</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r w:rsidRPr="00D943B7">
        <w:rPr>
          <w:rFonts w:ascii="Times New Roman" w:hAnsi="Times New Roman"/>
          <w:bCs/>
          <w:color w:val="FF0000"/>
          <w:sz w:val="24"/>
          <w:lang w:val="en-US"/>
        </w:rPr>
        <w:t>(Có đồ thị)</w:t>
      </w:r>
    </w:p>
    <w:p w:rsidR="003129F7" w:rsidRDefault="003129F7" w:rsidP="003129F7">
      <w:pPr>
        <w:pStyle w:val="ThngthngWeb"/>
        <w:spacing w:before="0" w:beforeAutospacing="0" w:after="0" w:afterAutospacing="0" w:line="276" w:lineRule="auto"/>
        <w:ind w:left="283"/>
        <w:jc w:val="both"/>
      </w:pPr>
      <w:r>
        <w:t xml:space="preserve">Cho mạch điện xoay chiều như hình vẽ. Cuộn dây có điện trở thuần r = 10 </w:t>
      </w:r>
      <w:r>
        <w:rPr>
          <w:rFonts w:ascii="Symbol" w:hAnsi="Symbol"/>
        </w:rPr>
        <w:sym w:font="Symbol" w:char="F057"/>
      </w:r>
      <w:r>
        <w:t>, độ tự cảm L = H. Đặt vào hai đầu đoạn mạch một điện áp biến thiên điều hoà có giá trị hiệu dụng U = 50 V và tần số f=50 Hz. Khi điện dung của tụ điện có giá trị là C</w:t>
      </w:r>
      <w:r>
        <w:rPr>
          <w:sz w:val="16"/>
          <w:szCs w:val="16"/>
          <w:vertAlign w:val="subscript"/>
        </w:rPr>
        <w:t>1</w:t>
      </w:r>
      <w:r>
        <w:t xml:space="preserve"> thì số chỉ của ampe kế là cực đại và bằng 1A; Giá trị của R và C</w:t>
      </w:r>
      <w:r>
        <w:rPr>
          <w:sz w:val="16"/>
          <w:szCs w:val="16"/>
          <w:vertAlign w:val="subscript"/>
        </w:rPr>
        <w:t>1</w:t>
      </w:r>
      <w:r>
        <w:t xml:space="preserve"> là </w:t>
      </w:r>
      <w:r w:rsidRPr="009B1317">
        <w:rPr>
          <w:noProof/>
        </w:rPr>
        <w:pict>
          <v:shape id="Picture 1" o:spid="_x0000_i1032" type="#_x0000_t75" style="width:152.85pt;height:36pt;visibility:visible">
            <v:imagedata r:id="rId21" o:title=""/>
          </v:shape>
        </w:pict>
      </w:r>
    </w:p>
    <w:p w:rsidR="003129F7" w:rsidRDefault="003129F7" w:rsidP="003129F7">
      <w:pPr>
        <w:pStyle w:val="ThngthngWeb"/>
        <w:spacing w:before="0" w:beforeAutospacing="0" w:after="0" w:afterAutospacing="0" w:line="276" w:lineRule="auto"/>
        <w:jc w:val="both"/>
      </w:pPr>
      <w:r>
        <w:rPr>
          <w:b/>
          <w:bCs/>
        </w:rPr>
        <w:t xml:space="preserve">A. </w:t>
      </w:r>
      <w:r>
        <w:t xml:space="preserve">R = 50 </w:t>
      </w:r>
      <w:r>
        <w:rPr>
          <w:rFonts w:ascii="Symbol" w:hAnsi="Symbol"/>
        </w:rPr>
        <w:sym w:font="Symbol" w:char="F057"/>
      </w:r>
      <w:r>
        <w:t xml:space="preserve"> và C</w:t>
      </w:r>
      <w:r>
        <w:rPr>
          <w:sz w:val="16"/>
          <w:szCs w:val="16"/>
          <w:vertAlign w:val="subscript"/>
        </w:rPr>
        <w:t>1</w:t>
      </w:r>
      <w:r>
        <w:t xml:space="preserve"> = F. </w:t>
      </w:r>
    </w:p>
    <w:p w:rsidR="003129F7" w:rsidRDefault="003129F7" w:rsidP="003129F7">
      <w:pPr>
        <w:pStyle w:val="ThngthngWeb"/>
        <w:spacing w:before="0" w:beforeAutospacing="0" w:after="0" w:afterAutospacing="0" w:line="276" w:lineRule="auto"/>
        <w:jc w:val="both"/>
      </w:pPr>
      <w:r>
        <w:rPr>
          <w:b/>
          <w:bCs/>
        </w:rPr>
        <w:t xml:space="preserve">B. </w:t>
      </w:r>
      <w:r>
        <w:t xml:space="preserve">R = 50 </w:t>
      </w:r>
      <w:r>
        <w:rPr>
          <w:rFonts w:ascii="Symbol" w:hAnsi="Symbol"/>
        </w:rPr>
        <w:sym w:font="Symbol" w:char="F057"/>
      </w:r>
      <w:r>
        <w:t xml:space="preserve"> và C</w:t>
      </w:r>
      <w:r>
        <w:rPr>
          <w:sz w:val="16"/>
          <w:szCs w:val="16"/>
          <w:vertAlign w:val="subscript"/>
        </w:rPr>
        <w:t>1</w:t>
      </w:r>
      <w:r>
        <w:t xml:space="preserve"> = F. </w:t>
      </w:r>
    </w:p>
    <w:p w:rsidR="003129F7" w:rsidRDefault="003129F7" w:rsidP="003129F7">
      <w:pPr>
        <w:pStyle w:val="ThngthngWeb"/>
        <w:spacing w:before="0" w:beforeAutospacing="0" w:after="0" w:afterAutospacing="0" w:line="276" w:lineRule="auto"/>
        <w:jc w:val="both"/>
      </w:pPr>
      <w:r>
        <w:rPr>
          <w:u w:val="single"/>
        </w:rPr>
        <w:t>C.</w:t>
      </w:r>
      <w:r>
        <w:rPr>
          <w:color w:val="FF0000"/>
        </w:rPr>
        <w:t xml:space="preserve"> </w:t>
      </w:r>
      <w:r>
        <w:t xml:space="preserve">R = 40 </w:t>
      </w:r>
      <w:r>
        <w:rPr>
          <w:rFonts w:ascii="Symbol" w:hAnsi="Symbol"/>
        </w:rPr>
        <w:sym w:font="Symbol" w:char="F057"/>
      </w:r>
      <w:r>
        <w:t xml:space="preserve"> và C</w:t>
      </w:r>
      <w:r>
        <w:rPr>
          <w:sz w:val="16"/>
          <w:szCs w:val="16"/>
          <w:vertAlign w:val="subscript"/>
        </w:rPr>
        <w:t>1</w:t>
      </w:r>
      <w:r>
        <w:t xml:space="preserve"> = F. </w:t>
      </w:r>
    </w:p>
    <w:p w:rsidR="003129F7" w:rsidRDefault="003129F7" w:rsidP="003129F7">
      <w:pPr>
        <w:pStyle w:val="ThngthngWeb"/>
        <w:spacing w:before="0" w:beforeAutospacing="0" w:after="0" w:afterAutospacing="0"/>
      </w:pPr>
      <w:r>
        <w:rPr>
          <w:b/>
          <w:bCs/>
        </w:rPr>
        <w:t xml:space="preserve">D. </w:t>
      </w:r>
      <w:r>
        <w:t xml:space="preserve">R = 40 </w:t>
      </w:r>
      <w:r>
        <w:rPr>
          <w:rFonts w:ascii="Symbol" w:hAnsi="Symbol"/>
        </w:rPr>
        <w:sym w:font="Symbol" w:char="F057"/>
      </w:r>
      <w:r>
        <w:t xml:space="preserve"> và C</w:t>
      </w:r>
      <w:r>
        <w:rPr>
          <w:sz w:val="16"/>
          <w:szCs w:val="16"/>
          <w:vertAlign w:val="subscript"/>
        </w:rPr>
        <w:t>1</w:t>
      </w:r>
      <w:r>
        <w:t xml:space="preserve"> = F. </w:t>
      </w:r>
    </w:p>
    <w:p w:rsidR="00D943B7" w:rsidRDefault="003129F7" w:rsidP="003129F7">
      <w:pPr>
        <w:tabs>
          <w:tab w:val="left" w:pos="2767"/>
          <w:tab w:val="left" w:pos="5244"/>
          <w:tab w:val="left" w:pos="7727"/>
        </w:tabs>
        <w:spacing w:line="276" w:lineRule="auto"/>
        <w:rPr>
          <w:bCs/>
        </w:rPr>
      </w:pPr>
      <w:r>
        <w:rPr>
          <w:b/>
          <w:bCs/>
        </w:rPr>
        <w:t>***Đáp án: C</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DD1016" w:rsidRDefault="00021B45" w:rsidP="00021B45">
      <w:pPr>
        <w:spacing w:line="276" w:lineRule="auto"/>
        <w:jc w:val="both"/>
        <w:rPr>
          <w:b/>
          <w:color w:val="FF0000"/>
        </w:rPr>
      </w:pPr>
      <w:r w:rsidRPr="00DD1016">
        <w:rPr>
          <w:b/>
          <w:color w:val="FF0000"/>
          <w:highlight w:val="green"/>
        </w:rPr>
        <w:t>Mức</w:t>
      </w:r>
      <w:r>
        <w:rPr>
          <w:b/>
          <w:color w:val="FF0000"/>
          <w:highlight w:val="green"/>
        </w:rPr>
        <w:t xml:space="preserve"> 34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197D77" w:rsidRDefault="00197D77" w:rsidP="00197D77">
      <w:pPr>
        <w:pStyle w:val="ThngthngWeb"/>
        <w:spacing w:before="0" w:beforeAutospacing="0" w:after="0" w:afterAutospacing="0" w:line="276" w:lineRule="auto"/>
        <w:jc w:val="both"/>
      </w:pPr>
      <w:r>
        <w:t>Đặt điện áp xoay chiều u = 220cos100</w:t>
      </w:r>
      <w:r>
        <w:rPr>
          <w:rFonts w:ascii="Symbol" w:hAnsi="Symbol"/>
        </w:rPr>
        <w:sym w:font="Symbol" w:char="F070"/>
      </w:r>
      <w:r>
        <w:t xml:space="preserve">t (V) vào hai đầu đoạn mạch R, L, C không phân nhánh có điện trở R = 110 </w:t>
      </w:r>
      <w:r w:rsidR="006D4B79" w:rsidRPr="00197D77">
        <w:rPr>
          <w:position w:val="-4"/>
        </w:rPr>
        <w:object w:dxaOrig="260" w:dyaOrig="260">
          <v:shape id="_x0000_i1033" type="#_x0000_t75" style="width:12.9pt;height:12.9pt" o:ole="">
            <v:imagedata r:id="rId22" o:title=""/>
          </v:shape>
          <o:OLEObject Type="Embed" ProgID="Equation.3" ShapeID="_x0000_i1033" DrawAspect="Content" ObjectID="_1714596350" r:id="rId23"/>
        </w:object>
      </w:r>
      <w:r>
        <w:t xml:space="preserve">. Khi hệ số công suất của mạch lớn nhất thì công suất tiêu thụ của đoạn mạch là </w:t>
      </w:r>
    </w:p>
    <w:p w:rsidR="00197D77" w:rsidRDefault="00197D77" w:rsidP="00197D77">
      <w:pPr>
        <w:pStyle w:val="ThngthngWeb"/>
        <w:spacing w:before="0" w:beforeAutospacing="0" w:after="0" w:afterAutospacing="0" w:line="276" w:lineRule="auto"/>
        <w:jc w:val="both"/>
      </w:pPr>
      <w:r>
        <w:rPr>
          <w:b/>
          <w:bCs/>
        </w:rPr>
        <w:t xml:space="preserve">A. </w:t>
      </w:r>
      <w:r>
        <w:t xml:space="preserve">460 W. </w:t>
      </w:r>
    </w:p>
    <w:p w:rsidR="00197D77" w:rsidRDefault="00197D77" w:rsidP="00197D77">
      <w:pPr>
        <w:pStyle w:val="ThngthngWeb"/>
        <w:spacing w:before="0" w:beforeAutospacing="0" w:after="0" w:afterAutospacing="0" w:line="276" w:lineRule="auto"/>
        <w:jc w:val="both"/>
      </w:pPr>
      <w:r>
        <w:rPr>
          <w:b/>
          <w:bCs/>
        </w:rPr>
        <w:t xml:space="preserve">B. </w:t>
      </w:r>
      <w:r>
        <w:t xml:space="preserve">172,7 W. </w:t>
      </w:r>
    </w:p>
    <w:p w:rsidR="00197D77" w:rsidRDefault="00197D77" w:rsidP="00197D77">
      <w:pPr>
        <w:pStyle w:val="ThngthngWeb"/>
        <w:spacing w:before="0" w:beforeAutospacing="0" w:after="0" w:afterAutospacing="0" w:line="276" w:lineRule="auto"/>
        <w:jc w:val="both"/>
      </w:pPr>
      <w:r>
        <w:rPr>
          <w:u w:val="single"/>
        </w:rPr>
        <w:t>C.</w:t>
      </w:r>
      <w:r>
        <w:rPr>
          <w:color w:val="FF0000"/>
        </w:rPr>
        <w:t xml:space="preserve"> </w:t>
      </w:r>
      <w:r>
        <w:t xml:space="preserve">440 W. </w:t>
      </w:r>
    </w:p>
    <w:p w:rsidR="00197D77" w:rsidRDefault="00197D77" w:rsidP="00197D77">
      <w:pPr>
        <w:pStyle w:val="ThngthngWeb"/>
        <w:spacing w:before="0" w:beforeAutospacing="0" w:after="0" w:afterAutospacing="0"/>
      </w:pPr>
      <w:r>
        <w:rPr>
          <w:b/>
          <w:bCs/>
        </w:rPr>
        <w:t xml:space="preserve">D. </w:t>
      </w:r>
      <w:r>
        <w:t xml:space="preserve">115 W. </w:t>
      </w:r>
    </w:p>
    <w:p w:rsidR="00D943B7" w:rsidRDefault="00197D77" w:rsidP="00197D77">
      <w:pPr>
        <w:tabs>
          <w:tab w:val="left" w:pos="2767"/>
          <w:tab w:val="left" w:pos="5244"/>
          <w:tab w:val="left" w:pos="7727"/>
        </w:tabs>
        <w:spacing w:line="276" w:lineRule="auto"/>
        <w:rPr>
          <w:bCs/>
        </w:rPr>
      </w:pPr>
      <w:r>
        <w:rPr>
          <w:b/>
          <w:bCs/>
        </w:rPr>
        <w:t>***Đáp án: C</w:t>
      </w:r>
    </w:p>
    <w:p w:rsidR="00D943B7" w:rsidRDefault="00D943B7" w:rsidP="00D943B7">
      <w:pPr>
        <w:tabs>
          <w:tab w:val="left" w:pos="2767"/>
          <w:tab w:val="left" w:pos="5244"/>
          <w:tab w:val="left" w:pos="7727"/>
        </w:tabs>
        <w:spacing w:line="276" w:lineRule="auto"/>
        <w:rPr>
          <w:bCs/>
        </w:rPr>
      </w:pPr>
      <w:r>
        <w:rPr>
          <w:bCs/>
        </w:rPr>
        <w:t xml:space="preserve"> </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230A5C" w:rsidRDefault="00230A5C" w:rsidP="00230A5C">
      <w:pPr>
        <w:pStyle w:val="ThngthngWeb"/>
        <w:spacing w:before="0" w:beforeAutospacing="0" w:after="0" w:afterAutospacing="0"/>
      </w:pPr>
      <w:r>
        <w:t xml:space="preserve">Ba điểm O, A, B cùng nằm trên một nửa đường thẳng xuất phát từ O. Tại O đặt một nguồn </w:t>
      </w:r>
      <w:r>
        <w:rPr>
          <w:spacing w:val="-4"/>
        </w:rPr>
        <w:t xml:space="preserve">điểm phát sóng âm đẳng hướng ra không gian, môi trường không hấp thụ âm. Mức cường độ âm tại A là 60 dB, tại B là 20 dB; Mức cường độ âm tại trung điểm M của đoạn AB là </w:t>
      </w:r>
    </w:p>
    <w:p w:rsidR="00230A5C" w:rsidRDefault="00230A5C" w:rsidP="00230A5C">
      <w:pPr>
        <w:pStyle w:val="ThngthngWeb"/>
        <w:spacing w:before="0" w:beforeAutospacing="0" w:after="0" w:afterAutospacing="0"/>
      </w:pPr>
      <w:r>
        <w:rPr>
          <w:b/>
          <w:bCs/>
          <w:spacing w:val="-3"/>
        </w:rPr>
        <w:t xml:space="preserve">A. </w:t>
      </w:r>
      <w:r>
        <w:rPr>
          <w:spacing w:val="-3"/>
        </w:rPr>
        <w:t>40 dB</w:t>
      </w:r>
      <w:r>
        <w:t xml:space="preserve"> </w:t>
      </w:r>
    </w:p>
    <w:p w:rsidR="00230A5C" w:rsidRDefault="00230A5C" w:rsidP="00230A5C">
      <w:pPr>
        <w:pStyle w:val="ThngthngWeb"/>
        <w:spacing w:before="0" w:beforeAutospacing="0" w:after="0" w:afterAutospacing="0"/>
      </w:pPr>
      <w:r>
        <w:rPr>
          <w:b/>
          <w:bCs/>
          <w:spacing w:val="-3"/>
        </w:rPr>
        <w:t xml:space="preserve">B. </w:t>
      </w:r>
      <w:r>
        <w:rPr>
          <w:spacing w:val="-3"/>
        </w:rPr>
        <w:t>34 dB</w:t>
      </w:r>
      <w:r>
        <w:t xml:space="preserve"> </w:t>
      </w:r>
    </w:p>
    <w:p w:rsidR="00230A5C" w:rsidRDefault="00230A5C" w:rsidP="00230A5C">
      <w:pPr>
        <w:pStyle w:val="ThngthngWeb"/>
        <w:spacing w:before="0" w:beforeAutospacing="0" w:after="0" w:afterAutospacing="0"/>
      </w:pPr>
      <w:r>
        <w:rPr>
          <w:spacing w:val="-3"/>
          <w:u w:val="single"/>
        </w:rPr>
        <w:t>C.</w:t>
      </w:r>
      <w:r>
        <w:rPr>
          <w:color w:val="FF0000"/>
          <w:spacing w:val="-3"/>
        </w:rPr>
        <w:t xml:space="preserve"> </w:t>
      </w:r>
      <w:r>
        <w:rPr>
          <w:spacing w:val="-3"/>
        </w:rPr>
        <w:t>26 dB</w:t>
      </w:r>
      <w:r>
        <w:t xml:space="preserve"> </w:t>
      </w:r>
    </w:p>
    <w:p w:rsidR="00230A5C" w:rsidRDefault="00230A5C" w:rsidP="00230A5C">
      <w:pPr>
        <w:pStyle w:val="ThngthngWeb"/>
        <w:spacing w:before="0" w:beforeAutospacing="0" w:after="0" w:afterAutospacing="0"/>
      </w:pPr>
      <w:r>
        <w:rPr>
          <w:b/>
          <w:bCs/>
          <w:spacing w:val="-3"/>
        </w:rPr>
        <w:t xml:space="preserve">D. </w:t>
      </w:r>
      <w:r>
        <w:rPr>
          <w:spacing w:val="-3"/>
        </w:rPr>
        <w:t>17 dB</w:t>
      </w:r>
      <w:r>
        <w:t xml:space="preserve"> </w:t>
      </w:r>
    </w:p>
    <w:p w:rsidR="00D943B7" w:rsidRDefault="00230A5C" w:rsidP="00230A5C">
      <w:pPr>
        <w:tabs>
          <w:tab w:val="left" w:pos="2767"/>
          <w:tab w:val="left" w:pos="5244"/>
          <w:tab w:val="left" w:pos="7727"/>
        </w:tabs>
        <w:spacing w:line="276" w:lineRule="auto"/>
        <w:rPr>
          <w:bCs/>
        </w:rPr>
      </w:pPr>
      <w:r>
        <w:rPr>
          <w:b/>
          <w:bCs/>
        </w:rPr>
        <w:t>***Đáp án: C</w:t>
      </w:r>
    </w:p>
    <w:p w:rsidR="00A66611" w:rsidRPr="00A66611" w:rsidRDefault="00D943B7" w:rsidP="00A66611">
      <w:pPr>
        <w:tabs>
          <w:tab w:val="left" w:pos="2767"/>
          <w:tab w:val="left" w:pos="5244"/>
          <w:tab w:val="left" w:pos="7727"/>
        </w:tabs>
        <w:spacing w:line="276" w:lineRule="auto"/>
        <w:jc w:val="center"/>
        <w:rPr>
          <w:b/>
          <w:color w:val="C00000"/>
        </w:rPr>
      </w:pPr>
      <w:r>
        <w:rPr>
          <w:bCs/>
        </w:rPr>
        <w:t xml:space="preserve"> </w:t>
      </w:r>
    </w:p>
    <w:p w:rsidR="00A66611" w:rsidRDefault="00A66611" w:rsidP="00A66611">
      <w:pPr>
        <w:tabs>
          <w:tab w:val="left" w:pos="2767"/>
          <w:tab w:val="left" w:pos="5244"/>
          <w:tab w:val="left" w:pos="7727"/>
        </w:tabs>
        <w:spacing w:line="276" w:lineRule="auto"/>
        <w:rPr>
          <w:bCs/>
        </w:rPr>
      </w:pPr>
    </w:p>
    <w:p w:rsidR="00D943B7" w:rsidRDefault="00D943B7" w:rsidP="00D943B7">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D943B7" w:rsidRDefault="00D943B7" w:rsidP="00D943B7">
      <w:pPr>
        <w:pStyle w:val="oancuaDanhsach"/>
        <w:numPr>
          <w:ilvl w:val="0"/>
          <w:numId w:val="3"/>
        </w:numPr>
        <w:spacing w:after="0" w:line="276" w:lineRule="auto"/>
        <w:jc w:val="both"/>
        <w:rPr>
          <w:rFonts w:ascii="Times New Roman" w:hAnsi="Times New Roman"/>
          <w:bCs/>
          <w:color w:val="FF0000"/>
          <w:sz w:val="24"/>
        </w:rPr>
      </w:pPr>
    </w:p>
    <w:p w:rsidR="006C68CA" w:rsidRDefault="006C68CA" w:rsidP="006C68CA">
      <w:pPr>
        <w:pStyle w:val="ThngthngWeb"/>
        <w:spacing w:before="0" w:beforeAutospacing="0" w:after="0" w:afterAutospacing="0"/>
        <w:jc w:val="both"/>
      </w:pPr>
      <w:r>
        <w:t xml:space="preserve">Một vật nhỏ thực hiện dao động điều hòa theo phương trình x = 10sin(4πt + π/2)(cm)với t tính bằng giây. Động năng của vật đó biến thiên với chu kì bằng </w:t>
      </w:r>
    </w:p>
    <w:p w:rsidR="006C68CA" w:rsidRDefault="006C68CA" w:rsidP="006C68CA">
      <w:pPr>
        <w:pStyle w:val="ThngthngWeb"/>
        <w:spacing w:before="0" w:beforeAutospacing="0" w:after="0" w:afterAutospacing="0"/>
        <w:jc w:val="both"/>
      </w:pPr>
      <w:r>
        <w:rPr>
          <w:b/>
          <w:bCs/>
        </w:rPr>
        <w:t xml:space="preserve">A. </w:t>
      </w:r>
      <w:r>
        <w:t xml:space="preserve">1,00 s. </w:t>
      </w:r>
    </w:p>
    <w:p w:rsidR="006C68CA" w:rsidRDefault="006C68CA" w:rsidP="006C68CA">
      <w:pPr>
        <w:pStyle w:val="ThngthngWeb"/>
        <w:spacing w:before="0" w:beforeAutospacing="0" w:after="0" w:afterAutospacing="0"/>
        <w:jc w:val="both"/>
      </w:pPr>
      <w:r>
        <w:rPr>
          <w:b/>
          <w:bCs/>
        </w:rPr>
        <w:t xml:space="preserve">B. </w:t>
      </w:r>
      <w:r>
        <w:t xml:space="preserve">1,50 s. </w:t>
      </w:r>
    </w:p>
    <w:p w:rsidR="006C68CA" w:rsidRDefault="006C68CA" w:rsidP="006C68CA">
      <w:pPr>
        <w:pStyle w:val="ThngthngWeb"/>
        <w:spacing w:before="0" w:beforeAutospacing="0" w:after="0" w:afterAutospacing="0"/>
        <w:jc w:val="both"/>
      </w:pPr>
      <w:r>
        <w:rPr>
          <w:b/>
          <w:bCs/>
        </w:rPr>
        <w:t xml:space="preserve">C. </w:t>
      </w:r>
      <w:r>
        <w:t xml:space="preserve">0,50 s. </w:t>
      </w:r>
    </w:p>
    <w:p w:rsidR="006C68CA" w:rsidRDefault="006C68CA" w:rsidP="006C68CA">
      <w:pPr>
        <w:pStyle w:val="ThngthngWeb"/>
        <w:spacing w:before="0" w:beforeAutospacing="0" w:after="0" w:afterAutospacing="0"/>
      </w:pPr>
      <w:r>
        <w:rPr>
          <w:b/>
          <w:bCs/>
          <w:u w:val="single"/>
        </w:rPr>
        <w:t>D.</w:t>
      </w:r>
      <w:r>
        <w:rPr>
          <w:b/>
          <w:bCs/>
        </w:rPr>
        <w:t xml:space="preserve"> </w:t>
      </w:r>
      <w:r>
        <w:t xml:space="preserve">0,25 s. </w:t>
      </w:r>
    </w:p>
    <w:p w:rsidR="00D943B7" w:rsidRDefault="006C68CA" w:rsidP="006C68CA">
      <w:pPr>
        <w:tabs>
          <w:tab w:val="left" w:pos="2767"/>
          <w:tab w:val="left" w:pos="5244"/>
          <w:tab w:val="left" w:pos="7727"/>
        </w:tabs>
        <w:spacing w:line="276" w:lineRule="auto"/>
        <w:rPr>
          <w:bCs/>
        </w:rPr>
      </w:pPr>
      <w:r>
        <w:rPr>
          <w:b/>
          <w:bCs/>
        </w:rPr>
        <w:t>***Đáp án: D</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Default="00021B45" w:rsidP="00021B45">
      <w:pPr>
        <w:pStyle w:val="oancuaDanhsach"/>
        <w:spacing w:after="0" w:line="276" w:lineRule="auto"/>
        <w:ind w:left="283"/>
        <w:jc w:val="center"/>
        <w:rPr>
          <w:rFonts w:ascii="Times New Roman" w:hAnsi="Times New Roman"/>
          <w:b/>
          <w:color w:val="0000FF"/>
          <w:sz w:val="24"/>
          <w:lang w:val="en-US"/>
        </w:rPr>
      </w:pPr>
      <w:r w:rsidRPr="00052DF8">
        <w:rPr>
          <w:rFonts w:ascii="Times New Roman" w:hAnsi="Times New Roman"/>
          <w:b/>
          <w:color w:val="0000FF"/>
          <w:sz w:val="24"/>
          <w:highlight w:val="yellow"/>
          <w:lang w:val="en-US"/>
        </w:rPr>
        <w:t>LỚP 1</w:t>
      </w:r>
      <w:r>
        <w:rPr>
          <w:rFonts w:ascii="Times New Roman" w:hAnsi="Times New Roman"/>
          <w:b/>
          <w:color w:val="0000FF"/>
          <w:sz w:val="24"/>
          <w:highlight w:val="yellow"/>
          <w:lang w:val="en-US"/>
        </w:rPr>
        <w:t>2</w:t>
      </w:r>
      <w:r w:rsidRPr="00052DF8">
        <w:rPr>
          <w:rFonts w:ascii="Times New Roman" w:hAnsi="Times New Roman"/>
          <w:b/>
          <w:color w:val="0000FF"/>
          <w:sz w:val="24"/>
          <w:highlight w:val="yellow"/>
          <w:lang w:val="en-US"/>
        </w:rPr>
        <w:t xml:space="preserve">: CHƯƠNG </w:t>
      </w:r>
      <w:r>
        <w:rPr>
          <w:rFonts w:ascii="Times New Roman" w:hAnsi="Times New Roman"/>
          <w:b/>
          <w:color w:val="0000FF"/>
          <w:sz w:val="24"/>
          <w:highlight w:val="yellow"/>
          <w:lang w:val="en-US"/>
        </w:rPr>
        <w:t>4</w:t>
      </w: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3</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9156DC" w:rsidRDefault="009156DC" w:rsidP="009156DC">
      <w:pPr>
        <w:pStyle w:val="ThngthngWeb"/>
        <w:spacing w:before="0" w:beforeAutospacing="0" w:after="0" w:afterAutospacing="0"/>
      </w:pPr>
      <w:r>
        <w:rPr>
          <w:spacing w:val="-1"/>
        </w:rPr>
        <w:t>Hai mạch dao động điện từ lí tưởng. Chu kì dao động riêng của mạch thứ nhất là T</w:t>
      </w:r>
      <w:r>
        <w:rPr>
          <w:spacing w:val="-1"/>
          <w:sz w:val="16"/>
          <w:szCs w:val="16"/>
          <w:vertAlign w:val="subscript"/>
        </w:rPr>
        <w:t>1</w:t>
      </w:r>
      <w:r>
        <w:rPr>
          <w:spacing w:val="-1"/>
        </w:rPr>
        <w:t xml:space="preserve">, của </w:t>
      </w:r>
      <w:r>
        <w:rPr>
          <w:spacing w:val="-2"/>
        </w:rPr>
        <w:t xml:space="preserve">mạch thứ hai là </w:t>
      </w:r>
      <w:r>
        <w:rPr>
          <w:spacing w:val="-6"/>
        </w:rPr>
        <w:t>T</w:t>
      </w:r>
      <w:r>
        <w:rPr>
          <w:spacing w:val="-3"/>
          <w:position w:val="-2"/>
          <w:sz w:val="16"/>
          <w:szCs w:val="16"/>
        </w:rPr>
        <w:t>2</w:t>
      </w:r>
      <w:r>
        <w:rPr>
          <w:spacing w:val="-8"/>
        </w:rPr>
        <w:t>= 2T</w:t>
      </w:r>
      <w:r>
        <w:rPr>
          <w:spacing w:val="-8"/>
          <w:sz w:val="16"/>
          <w:szCs w:val="16"/>
          <w:vertAlign w:val="subscript"/>
        </w:rPr>
        <w:t>1</w:t>
      </w:r>
      <w:r>
        <w:rPr>
          <w:spacing w:val="-8"/>
        </w:rPr>
        <w:t xml:space="preserve">. </w:t>
      </w:r>
      <w:r>
        <w:rPr>
          <w:spacing w:val="-2"/>
        </w:rPr>
        <w:t>Ban đầu điện tích trên mỗi bản tụ điện có độ lớn cực đại Q</w:t>
      </w:r>
      <w:r>
        <w:rPr>
          <w:spacing w:val="-2"/>
          <w:sz w:val="16"/>
          <w:szCs w:val="16"/>
          <w:vertAlign w:val="subscript"/>
        </w:rPr>
        <w:t>0</w:t>
      </w:r>
      <w:r>
        <w:rPr>
          <w:spacing w:val="-2"/>
        </w:rPr>
        <w:t xml:space="preserve">. Sau đó mỗi tụ điện </w:t>
      </w:r>
      <w:r>
        <w:rPr>
          <w:spacing w:val="-1"/>
        </w:rPr>
        <w:t xml:space="preserve">phóng điện qua </w:t>
      </w:r>
      <w:r>
        <w:rPr>
          <w:spacing w:val="-1"/>
        </w:rPr>
        <w:lastRenderedPageBreak/>
        <w:t>cuộn cảm của mạch. Khi điện tích trên mỗi bản tụ của hai mạch đều có độ lớn bằng q (0&lt;q&lt;q</w:t>
      </w:r>
      <w:r>
        <w:rPr>
          <w:spacing w:val="-1"/>
          <w:sz w:val="16"/>
          <w:szCs w:val="16"/>
          <w:vertAlign w:val="subscript"/>
        </w:rPr>
        <w:t>0</w:t>
      </w:r>
      <w:r>
        <w:rPr>
          <w:spacing w:val="-1"/>
        </w:rPr>
        <w:t xml:space="preserve">) thì tỉ số độ lớn cường độ dòng điện trong mạch thứ nhất và độ lớn cường độ dòng </w:t>
      </w:r>
      <w:r>
        <w:rPr>
          <w:spacing w:val="-2"/>
        </w:rPr>
        <w:t>điện trong mạch thứ hai là bao nhiêu?</w:t>
      </w:r>
      <w:r>
        <w:t xml:space="preserve"> </w:t>
      </w:r>
    </w:p>
    <w:p w:rsidR="009156DC" w:rsidRDefault="009156DC" w:rsidP="009156DC">
      <w:pPr>
        <w:pStyle w:val="ThngthngWeb"/>
        <w:spacing w:before="0" w:beforeAutospacing="0" w:after="0" w:afterAutospacing="0"/>
      </w:pPr>
      <w:r>
        <w:rPr>
          <w:b/>
          <w:bCs/>
          <w:spacing w:val="-2"/>
          <w:u w:val="single"/>
        </w:rPr>
        <w:t>A.</w:t>
      </w:r>
      <w:r>
        <w:rPr>
          <w:b/>
          <w:bCs/>
          <w:color w:val="FF0000"/>
          <w:spacing w:val="-2"/>
        </w:rPr>
        <w:t xml:space="preserve"> </w:t>
      </w:r>
      <w:r>
        <w:rPr>
          <w:spacing w:val="-2"/>
        </w:rPr>
        <w:t>2</w:t>
      </w:r>
      <w:r>
        <w:t xml:space="preserve"> </w:t>
      </w:r>
    </w:p>
    <w:p w:rsidR="009156DC" w:rsidRDefault="009156DC" w:rsidP="009156DC">
      <w:pPr>
        <w:pStyle w:val="ThngthngWeb"/>
        <w:spacing w:before="0" w:beforeAutospacing="0" w:after="0" w:afterAutospacing="0"/>
      </w:pPr>
      <w:r>
        <w:rPr>
          <w:b/>
          <w:bCs/>
          <w:spacing w:val="-2"/>
        </w:rPr>
        <w:t xml:space="preserve">B. </w:t>
      </w:r>
      <w:r>
        <w:rPr>
          <w:spacing w:val="-2"/>
        </w:rPr>
        <w:t>0,5</w:t>
      </w:r>
      <w:r>
        <w:t xml:space="preserve"> </w:t>
      </w:r>
    </w:p>
    <w:p w:rsidR="009156DC" w:rsidRDefault="009156DC" w:rsidP="009156DC">
      <w:pPr>
        <w:pStyle w:val="ThngthngWeb"/>
        <w:spacing w:before="0" w:beforeAutospacing="0" w:after="0" w:afterAutospacing="0"/>
      </w:pPr>
      <w:r>
        <w:rPr>
          <w:b/>
          <w:bCs/>
          <w:spacing w:val="-2"/>
        </w:rPr>
        <w:t xml:space="preserve">C. </w:t>
      </w:r>
      <w:r>
        <w:rPr>
          <w:spacing w:val="-2"/>
        </w:rPr>
        <w:t>3</w:t>
      </w:r>
      <w:r>
        <w:t xml:space="preserve"> </w:t>
      </w:r>
    </w:p>
    <w:p w:rsidR="009156DC" w:rsidRDefault="009156DC" w:rsidP="009156DC">
      <w:pPr>
        <w:pStyle w:val="ThngthngWeb"/>
        <w:spacing w:before="0" w:beforeAutospacing="0" w:after="0" w:afterAutospacing="0"/>
      </w:pPr>
      <w:r>
        <w:rPr>
          <w:b/>
          <w:bCs/>
          <w:spacing w:val="-2"/>
        </w:rPr>
        <w:t xml:space="preserve">D. </w:t>
      </w:r>
      <w:r>
        <w:rPr>
          <w:spacing w:val="-2"/>
        </w:rPr>
        <w:t>1,5</w:t>
      </w:r>
      <w:r>
        <w:t xml:space="preserve"> </w:t>
      </w:r>
    </w:p>
    <w:p w:rsidR="00D943B7" w:rsidRDefault="009156DC" w:rsidP="009156DC">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CHƯƠNG</w:t>
      </w:r>
      <w:r>
        <w:rPr>
          <w:rFonts w:ascii="Times New Roman" w:hAnsi="Times New Roman"/>
          <w:b/>
          <w:color w:val="0000FF"/>
          <w:sz w:val="24"/>
          <w:highlight w:val="yellow"/>
          <w:lang w:val="en-US"/>
        </w:rPr>
        <w:t xml:space="preserve"> 7</w:t>
      </w:r>
    </w:p>
    <w:p w:rsidR="00021B45" w:rsidRPr="00831FF0" w:rsidRDefault="00021B45" w:rsidP="00021B45">
      <w:pPr>
        <w:tabs>
          <w:tab w:val="left" w:pos="2767"/>
          <w:tab w:val="left" w:pos="5244"/>
          <w:tab w:val="left" w:pos="7727"/>
        </w:tabs>
        <w:autoSpaceDE w:val="0"/>
        <w:autoSpaceDN w:val="0"/>
        <w:adjustRightInd w:val="0"/>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4F0FFA" w:rsidRDefault="004F0FFA" w:rsidP="004F0FFA">
      <w:pPr>
        <w:pStyle w:val="ThngthngWeb"/>
        <w:spacing w:before="0" w:beforeAutospacing="0" w:after="0" w:afterAutospacing="0"/>
      </w:pPr>
      <w:r>
        <w:t>Ban đầu (t = 0) có một mẫu chất phóng xạ X nguyên chất. Ở thời điểm t</w:t>
      </w:r>
      <w:r>
        <w:rPr>
          <w:sz w:val="16"/>
          <w:szCs w:val="16"/>
          <w:vertAlign w:val="subscript"/>
        </w:rPr>
        <w:t>1</w:t>
      </w:r>
      <w:r>
        <w:t xml:space="preserve"> mẫu chất phóng xạ X còn lại 20% hạt nhân chưa bị phân rã. Đến thời điểm t</w:t>
      </w:r>
      <w:r>
        <w:rPr>
          <w:sz w:val="16"/>
          <w:szCs w:val="16"/>
          <w:vertAlign w:val="subscript"/>
        </w:rPr>
        <w:t>2</w:t>
      </w:r>
      <w:r>
        <w:t xml:space="preserve"> = t</w:t>
      </w:r>
      <w:r>
        <w:rPr>
          <w:sz w:val="16"/>
          <w:szCs w:val="16"/>
          <w:vertAlign w:val="subscript"/>
        </w:rPr>
        <w:t>1</w:t>
      </w:r>
      <w:r>
        <w:t xml:space="preserve"> + 100 (s) số hạt nhân X chưa bị phân rã chỉ còn 5% so với số hạt nhân ban đầu. Tính chu kì bán rã của chất phóng xạ đó. </w:t>
      </w:r>
    </w:p>
    <w:p w:rsidR="004F0FFA" w:rsidRDefault="004F0FFA" w:rsidP="004F0FFA">
      <w:pPr>
        <w:pStyle w:val="ThngthngWeb"/>
        <w:spacing w:before="0" w:beforeAutospacing="0" w:after="0" w:afterAutospacing="0"/>
      </w:pPr>
      <w:r>
        <w:rPr>
          <w:b/>
          <w:bCs/>
          <w:u w:val="single"/>
        </w:rPr>
        <w:t>A.</w:t>
      </w:r>
      <w:r>
        <w:rPr>
          <w:b/>
          <w:bCs/>
        </w:rPr>
        <w:t xml:space="preserve"> </w:t>
      </w:r>
      <w:r>
        <w:t xml:space="preserve">50s </w:t>
      </w:r>
    </w:p>
    <w:p w:rsidR="004F0FFA" w:rsidRDefault="004F0FFA" w:rsidP="004F0FFA">
      <w:pPr>
        <w:pStyle w:val="ThngthngWeb"/>
        <w:spacing w:before="0" w:beforeAutospacing="0" w:after="0" w:afterAutospacing="0"/>
      </w:pPr>
      <w:r>
        <w:rPr>
          <w:b/>
          <w:bCs/>
        </w:rPr>
        <w:t xml:space="preserve">B. </w:t>
      </w:r>
      <w:r>
        <w:t xml:space="preserve">40s </w:t>
      </w:r>
    </w:p>
    <w:p w:rsidR="004F0FFA" w:rsidRDefault="004F0FFA" w:rsidP="004F0FFA">
      <w:pPr>
        <w:pStyle w:val="ThngthngWeb"/>
        <w:spacing w:before="0" w:beforeAutospacing="0" w:after="0" w:afterAutospacing="0"/>
      </w:pPr>
      <w:r>
        <w:rPr>
          <w:b/>
          <w:bCs/>
        </w:rPr>
        <w:t xml:space="preserve">C. </w:t>
      </w:r>
      <w:r>
        <w:t xml:space="preserve">30s </w:t>
      </w:r>
    </w:p>
    <w:p w:rsidR="004F0FFA" w:rsidRDefault="004F0FFA" w:rsidP="004F0FFA">
      <w:pPr>
        <w:pStyle w:val="ThngthngWeb"/>
        <w:spacing w:before="0" w:beforeAutospacing="0" w:after="0" w:afterAutospacing="0"/>
      </w:pPr>
      <w:r>
        <w:rPr>
          <w:b/>
          <w:bCs/>
        </w:rPr>
        <w:t xml:space="preserve">D. </w:t>
      </w:r>
      <w:r>
        <w:t xml:space="preserve">10s </w:t>
      </w:r>
    </w:p>
    <w:p w:rsidR="00D943B7" w:rsidRDefault="004F0FFA" w:rsidP="004F0FFA">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1</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D943B7" w:rsidRDefault="006D4B79" w:rsidP="00D943B7">
      <w:pPr>
        <w:tabs>
          <w:tab w:val="left" w:pos="2767"/>
          <w:tab w:val="left" w:pos="5244"/>
          <w:tab w:val="left" w:pos="7727"/>
        </w:tabs>
        <w:spacing w:line="276" w:lineRule="auto"/>
        <w:rPr>
          <w:bCs/>
        </w:rPr>
      </w:pPr>
      <w:r>
        <w:rPr>
          <w:bCs/>
        </w:rPr>
        <w:t xml:space="preserve">Treo vật có khối lượng 400g vào lò xo có độ cứng 100N/m; cho </w:t>
      </w:r>
      <w:r w:rsidR="00423C57" w:rsidRPr="006D4B79">
        <w:rPr>
          <w:bCs/>
          <w:position w:val="-10"/>
        </w:rPr>
        <w:object w:dxaOrig="1180" w:dyaOrig="360">
          <v:shape id="_x0000_i1034" type="#_x0000_t75" style="width:59.1pt;height:18.35pt" o:ole="">
            <v:imagedata r:id="rId24" o:title=""/>
          </v:shape>
          <o:OLEObject Type="Embed" ProgID="Equation.3" ShapeID="_x0000_i1034" DrawAspect="Content" ObjectID="_1714596351" r:id="rId25"/>
        </w:object>
      </w:r>
      <w:r>
        <w:rPr>
          <w:bCs/>
        </w:rPr>
        <w:t xml:space="preserve">. Khi qua VTCB vật đạt tốc độ </w:t>
      </w:r>
      <w:r w:rsidR="00423C57" w:rsidRPr="006D4B79">
        <w:rPr>
          <w:bCs/>
          <w:position w:val="-6"/>
        </w:rPr>
        <w:object w:dxaOrig="940" w:dyaOrig="279">
          <v:shape id="_x0000_i1035" type="#_x0000_t75" style="width:46.85pt;height:14.25pt" o:ole="">
            <v:imagedata r:id="rId26" o:title=""/>
          </v:shape>
          <o:OLEObject Type="Embed" ProgID="Equation.3" ShapeID="_x0000_i1035" DrawAspect="Content" ObjectID="_1714596352" r:id="rId27"/>
        </w:object>
      </w:r>
      <w:r>
        <w:rPr>
          <w:bCs/>
        </w:rPr>
        <w:t xml:space="preserve">, lấy </w:t>
      </w:r>
      <w:r w:rsidR="00423C57" w:rsidRPr="006D4B79">
        <w:rPr>
          <w:bCs/>
          <w:position w:val="-6"/>
        </w:rPr>
        <w:object w:dxaOrig="800" w:dyaOrig="320">
          <v:shape id="_x0000_i1036" type="#_x0000_t75" style="width:40.1pt;height:16.3pt" o:ole="">
            <v:imagedata r:id="rId28" o:title=""/>
          </v:shape>
          <o:OLEObject Type="Embed" ProgID="Equation.3" ShapeID="_x0000_i1036" DrawAspect="Content" ObjectID="_1714596353" r:id="rId29"/>
        </w:object>
      </w:r>
      <w:r w:rsidR="00423C57">
        <w:rPr>
          <w:bCs/>
        </w:rPr>
        <w:t>. Thời gian lò xo nén trong một chu kỳ dao động là</w:t>
      </w:r>
    </w:p>
    <w:p w:rsidR="00D943B7" w:rsidRDefault="00D943B7" w:rsidP="00D943B7">
      <w:pPr>
        <w:tabs>
          <w:tab w:val="left" w:pos="2767"/>
          <w:tab w:val="left" w:pos="5244"/>
          <w:tab w:val="left" w:pos="7727"/>
        </w:tabs>
        <w:spacing w:line="276" w:lineRule="auto"/>
        <w:rPr>
          <w:bCs/>
        </w:rPr>
      </w:pPr>
      <w:r w:rsidRPr="00022AA5">
        <w:rPr>
          <w:b/>
          <w:bCs/>
        </w:rPr>
        <w:t>A.</w:t>
      </w:r>
      <w:r>
        <w:rPr>
          <w:bCs/>
        </w:rPr>
        <w:t xml:space="preserve"> </w:t>
      </w:r>
      <w:r w:rsidR="00423C57">
        <w:rPr>
          <w:bCs/>
        </w:rPr>
        <w:t>0,2s</w:t>
      </w:r>
    </w:p>
    <w:p w:rsidR="00D943B7" w:rsidRDefault="00D943B7" w:rsidP="00D943B7">
      <w:pPr>
        <w:tabs>
          <w:tab w:val="left" w:pos="2767"/>
          <w:tab w:val="left" w:pos="5244"/>
          <w:tab w:val="left" w:pos="7727"/>
        </w:tabs>
        <w:spacing w:line="276" w:lineRule="auto"/>
        <w:rPr>
          <w:bCs/>
        </w:rPr>
      </w:pPr>
      <w:r w:rsidRPr="00423C57">
        <w:rPr>
          <w:b/>
          <w:bCs/>
          <w:u w:val="single"/>
        </w:rPr>
        <w:t>B.</w:t>
      </w:r>
      <w:r w:rsidRPr="00022AA5">
        <w:rPr>
          <w:b/>
          <w:bCs/>
        </w:rPr>
        <w:t xml:space="preserve"> </w:t>
      </w:r>
      <w:r w:rsidR="00423C57" w:rsidRPr="00423C57">
        <w:rPr>
          <w:bCs/>
        </w:rPr>
        <w:t>không bị nén</w:t>
      </w:r>
    </w:p>
    <w:p w:rsidR="00D943B7" w:rsidRDefault="00D943B7" w:rsidP="00D943B7">
      <w:pPr>
        <w:tabs>
          <w:tab w:val="left" w:pos="2767"/>
          <w:tab w:val="left" w:pos="5244"/>
          <w:tab w:val="left" w:pos="7727"/>
        </w:tabs>
        <w:spacing w:line="276" w:lineRule="auto"/>
        <w:rPr>
          <w:bCs/>
        </w:rPr>
      </w:pPr>
      <w:r w:rsidRPr="00022AA5">
        <w:rPr>
          <w:b/>
          <w:bCs/>
        </w:rPr>
        <w:t xml:space="preserve">C. </w:t>
      </w:r>
      <w:r w:rsidR="00423C57" w:rsidRPr="00423C57">
        <w:rPr>
          <w:bCs/>
        </w:rPr>
        <w:t>0,4s</w:t>
      </w:r>
    </w:p>
    <w:p w:rsidR="00D943B7" w:rsidRDefault="00D943B7" w:rsidP="00D943B7">
      <w:pPr>
        <w:tabs>
          <w:tab w:val="left" w:pos="2767"/>
          <w:tab w:val="left" w:pos="5244"/>
          <w:tab w:val="left" w:pos="7727"/>
        </w:tabs>
        <w:spacing w:line="276" w:lineRule="auto"/>
        <w:rPr>
          <w:bCs/>
        </w:rPr>
      </w:pPr>
      <w:r w:rsidRPr="00022AA5">
        <w:rPr>
          <w:b/>
          <w:bCs/>
        </w:rPr>
        <w:t>D.</w:t>
      </w:r>
      <w:r>
        <w:rPr>
          <w:bCs/>
        </w:rPr>
        <w:t xml:space="preserve"> </w:t>
      </w:r>
      <w:r w:rsidR="00423C57">
        <w:rPr>
          <w:bCs/>
        </w:rPr>
        <w:t>0,1s</w:t>
      </w:r>
    </w:p>
    <w:p w:rsidR="00423C57" w:rsidRDefault="00423C57" w:rsidP="00423C57">
      <w:pPr>
        <w:tabs>
          <w:tab w:val="left" w:pos="2767"/>
          <w:tab w:val="left" w:pos="5244"/>
          <w:tab w:val="left" w:pos="7727"/>
        </w:tabs>
        <w:spacing w:line="276" w:lineRule="auto"/>
        <w:rPr>
          <w:bCs/>
        </w:rPr>
      </w:pPr>
      <w:r>
        <w:rPr>
          <w:b/>
          <w:bCs/>
        </w:rPr>
        <w:t>***Đáp án: B</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2</w:t>
      </w: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D943B7" w:rsidRPr="001E196C" w:rsidRDefault="00D943B7" w:rsidP="00D943B7">
      <w:pPr>
        <w:pStyle w:val="oancuaDanhsach"/>
        <w:numPr>
          <w:ilvl w:val="0"/>
          <w:numId w:val="3"/>
        </w:numPr>
        <w:spacing w:after="0" w:line="276" w:lineRule="auto"/>
        <w:jc w:val="both"/>
        <w:rPr>
          <w:rFonts w:ascii="Times New Roman" w:hAnsi="Times New Roman"/>
          <w:b/>
          <w:color w:val="0000FF"/>
          <w:sz w:val="24"/>
        </w:rPr>
      </w:pPr>
    </w:p>
    <w:p w:rsidR="006C68CA" w:rsidRDefault="006C68CA" w:rsidP="006C68CA">
      <w:pPr>
        <w:pStyle w:val="ThngthngWeb"/>
        <w:spacing w:before="0" w:beforeAutospacing="0" w:after="0" w:afterAutospacing="0"/>
        <w:jc w:val="both"/>
      </w:pPr>
      <w:r>
        <w:t>Một con lắc đơn có chiều dài dây treo 50 cm và vật nhỏ có khối lượng 0,01 kg mang điện tích q = +5.10</w:t>
      </w:r>
      <w:r>
        <w:rPr>
          <w:sz w:val="16"/>
          <w:szCs w:val="16"/>
          <w:vertAlign w:val="superscript"/>
        </w:rPr>
        <w:t>-6</w:t>
      </w:r>
      <w:r>
        <w:t xml:space="preserve"> C được coi là điện tích điểm. Con lắc dao động điều hoà trong điện trường đều mà vectơ cường độ điện trường có độ lớn E = 10</w:t>
      </w:r>
      <w:r>
        <w:rPr>
          <w:sz w:val="16"/>
          <w:szCs w:val="16"/>
          <w:vertAlign w:val="superscript"/>
        </w:rPr>
        <w:t>4</w:t>
      </w:r>
      <w:r>
        <w:t>V/m và hướng thẳng đứng xuống dưới. Lấy g = 10 m/s</w:t>
      </w:r>
      <w:r>
        <w:rPr>
          <w:sz w:val="16"/>
          <w:szCs w:val="16"/>
          <w:vertAlign w:val="superscript"/>
        </w:rPr>
        <w:t>2</w:t>
      </w:r>
      <w:r>
        <w:t xml:space="preserve">, </w:t>
      </w:r>
      <w:r>
        <w:rPr>
          <w:rFonts w:ascii="Symbol" w:hAnsi="Symbol"/>
        </w:rPr>
        <w:sym w:font="Symbol" w:char="F070"/>
      </w:r>
      <w:r>
        <w:t xml:space="preserve"> = 3,14. Chu kì dao động điều hoà của con lắc là </w:t>
      </w:r>
    </w:p>
    <w:p w:rsidR="006C68CA" w:rsidRDefault="006C68CA" w:rsidP="006C68CA">
      <w:pPr>
        <w:pStyle w:val="ThngthngWeb"/>
        <w:spacing w:before="0" w:beforeAutospacing="0" w:after="0" w:afterAutospacing="0"/>
        <w:jc w:val="both"/>
      </w:pPr>
      <w:r>
        <w:rPr>
          <w:b/>
          <w:bCs/>
        </w:rPr>
        <w:t xml:space="preserve">A. </w:t>
      </w:r>
      <w:r>
        <w:t xml:space="preserve">0,58 s </w:t>
      </w:r>
    </w:p>
    <w:p w:rsidR="006C68CA" w:rsidRDefault="006C68CA" w:rsidP="006C68CA">
      <w:pPr>
        <w:pStyle w:val="ThngthngWeb"/>
        <w:spacing w:before="0" w:beforeAutospacing="0" w:after="0" w:afterAutospacing="0"/>
        <w:jc w:val="both"/>
      </w:pPr>
      <w:r>
        <w:rPr>
          <w:b/>
          <w:bCs/>
        </w:rPr>
        <w:t xml:space="preserve">B. </w:t>
      </w:r>
      <w:r>
        <w:t xml:space="preserve">1,40 s </w:t>
      </w:r>
    </w:p>
    <w:p w:rsidR="006C68CA" w:rsidRDefault="006C68CA" w:rsidP="006C68CA">
      <w:pPr>
        <w:pStyle w:val="ThngthngWeb"/>
        <w:spacing w:before="0" w:beforeAutospacing="0" w:after="0" w:afterAutospacing="0"/>
        <w:jc w:val="both"/>
      </w:pPr>
      <w:r>
        <w:rPr>
          <w:b/>
          <w:bCs/>
          <w:u w:val="single"/>
        </w:rPr>
        <w:t>C.</w:t>
      </w:r>
      <w:r>
        <w:rPr>
          <w:b/>
          <w:bCs/>
        </w:rPr>
        <w:t xml:space="preserve"> </w:t>
      </w:r>
      <w:r>
        <w:t xml:space="preserve">1,15 s </w:t>
      </w:r>
    </w:p>
    <w:p w:rsidR="006C68CA" w:rsidRDefault="006C68CA" w:rsidP="006C68CA">
      <w:pPr>
        <w:pStyle w:val="ThngthngWeb"/>
        <w:spacing w:before="0" w:beforeAutospacing="0" w:after="0" w:afterAutospacing="0"/>
      </w:pPr>
      <w:r>
        <w:rPr>
          <w:b/>
          <w:bCs/>
        </w:rPr>
        <w:t xml:space="preserve">D. </w:t>
      </w:r>
      <w:r>
        <w:t xml:space="preserve">1,99 s </w:t>
      </w:r>
    </w:p>
    <w:p w:rsidR="00D943B7" w:rsidRDefault="006C68CA" w:rsidP="006C68CA">
      <w:pPr>
        <w:tabs>
          <w:tab w:val="left" w:pos="2767"/>
          <w:tab w:val="left" w:pos="5244"/>
          <w:tab w:val="left" w:pos="7727"/>
        </w:tabs>
        <w:spacing w:line="276" w:lineRule="auto"/>
        <w:rPr>
          <w:bCs/>
        </w:rPr>
      </w:pPr>
      <w:r>
        <w:rPr>
          <w:b/>
          <w:bCs/>
        </w:rPr>
        <w:t>***Đáp án: C</w:t>
      </w:r>
    </w:p>
    <w:p w:rsidR="00D943B7" w:rsidRDefault="00D943B7" w:rsidP="00D943B7">
      <w:pPr>
        <w:tabs>
          <w:tab w:val="left" w:pos="2767"/>
          <w:tab w:val="left" w:pos="5244"/>
          <w:tab w:val="left" w:pos="7727"/>
        </w:tabs>
        <w:spacing w:line="276" w:lineRule="auto"/>
        <w:rPr>
          <w:bCs/>
        </w:rPr>
      </w:pPr>
      <w:r>
        <w:rPr>
          <w:bCs/>
        </w:rPr>
        <w:t xml:space="preserve"> </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021B45" w:rsidRPr="00C52621" w:rsidRDefault="00021B45" w:rsidP="00021B45">
      <w:pPr>
        <w:pStyle w:val="oancuaDanhsach"/>
        <w:spacing w:after="0" w:line="276" w:lineRule="auto"/>
        <w:ind w:left="283"/>
        <w:jc w:val="center"/>
        <w:rPr>
          <w:rFonts w:ascii="Times New Roman" w:hAnsi="Times New Roman"/>
          <w:b/>
          <w:color w:val="0000FF"/>
          <w:sz w:val="24"/>
          <w:lang w:val="en-US"/>
        </w:rPr>
      </w:pPr>
      <w:r w:rsidRPr="00C52621">
        <w:rPr>
          <w:rFonts w:ascii="Times New Roman" w:hAnsi="Times New Roman"/>
          <w:b/>
          <w:color w:val="0000FF"/>
          <w:sz w:val="24"/>
          <w:highlight w:val="yellow"/>
          <w:lang w:val="en-US"/>
        </w:rPr>
        <w:t xml:space="preserve">CHƯƠNG </w:t>
      </w:r>
      <w:r>
        <w:rPr>
          <w:rFonts w:ascii="Times New Roman" w:hAnsi="Times New Roman"/>
          <w:b/>
          <w:color w:val="0000FF"/>
          <w:sz w:val="24"/>
          <w:highlight w:val="yellow"/>
          <w:lang w:val="en-US"/>
        </w:rPr>
        <w:t>3</w:t>
      </w:r>
    </w:p>
    <w:p w:rsidR="00021B45" w:rsidRPr="001E196C" w:rsidRDefault="00021B45" w:rsidP="00021B45">
      <w:pPr>
        <w:tabs>
          <w:tab w:val="left" w:pos="2767"/>
          <w:tab w:val="left" w:pos="5244"/>
          <w:tab w:val="left" w:pos="7727"/>
        </w:tabs>
        <w:spacing w:line="276" w:lineRule="auto"/>
        <w:ind w:left="283"/>
        <w:rPr>
          <w:b/>
          <w:color w:val="0000FF"/>
        </w:rPr>
      </w:pPr>
    </w:p>
    <w:p w:rsidR="00021B45" w:rsidRPr="00DD1016" w:rsidRDefault="00021B45" w:rsidP="00021B45">
      <w:pPr>
        <w:spacing w:line="276" w:lineRule="auto"/>
        <w:jc w:val="both"/>
        <w:rPr>
          <w:b/>
          <w:color w:val="FF0000"/>
        </w:rPr>
      </w:pPr>
      <w:r w:rsidRPr="00DD1016">
        <w:rPr>
          <w:b/>
          <w:color w:val="FF0000"/>
          <w:highlight w:val="green"/>
        </w:rPr>
        <w:t xml:space="preserve">Mức </w:t>
      </w:r>
      <w:r>
        <w:rPr>
          <w:b/>
          <w:color w:val="FF0000"/>
          <w:highlight w:val="green"/>
        </w:rPr>
        <w:t>4</w:t>
      </w:r>
    </w:p>
    <w:p w:rsidR="001A4719" w:rsidRPr="001E196C" w:rsidRDefault="001A4719" w:rsidP="001A4719">
      <w:pPr>
        <w:pStyle w:val="oancuaDanhsach"/>
        <w:numPr>
          <w:ilvl w:val="0"/>
          <w:numId w:val="3"/>
        </w:numPr>
        <w:spacing w:after="0" w:line="276" w:lineRule="auto"/>
        <w:jc w:val="both"/>
        <w:rPr>
          <w:rFonts w:ascii="Times New Roman" w:hAnsi="Times New Roman"/>
          <w:b/>
          <w:color w:val="0000FF"/>
          <w:sz w:val="24"/>
        </w:rPr>
      </w:pPr>
    </w:p>
    <w:p w:rsidR="003129F7" w:rsidRDefault="003129F7" w:rsidP="003129F7">
      <w:pPr>
        <w:pStyle w:val="ThngthngWeb"/>
        <w:spacing w:before="0" w:beforeAutospacing="0" w:after="0" w:afterAutospacing="0" w:line="276" w:lineRule="auto"/>
        <w:jc w:val="both"/>
      </w:pPr>
      <w:r>
        <w:t xml:space="preserve">Điện áp hiệu dụng hai đầu một đoạn mạch RLC là U = 100V. Khi cường độ hiệu dụng của dòng điện trong mạch là I = 1A thì công suất tiêu thụ trên đoạn mạch là P = 50W. Giữ cố định U, R còn các thông số khác của mạch thay đổi. Tính công suất tiêu thụ cực đại trên đoạn mạch. </w:t>
      </w:r>
    </w:p>
    <w:p w:rsidR="003129F7" w:rsidRDefault="003129F7" w:rsidP="003129F7">
      <w:pPr>
        <w:pStyle w:val="ThngthngWeb"/>
        <w:spacing w:before="0" w:beforeAutospacing="0" w:after="0" w:afterAutospacing="0" w:line="276" w:lineRule="auto"/>
        <w:jc w:val="both"/>
      </w:pPr>
      <w:r>
        <w:rPr>
          <w:u w:val="single"/>
        </w:rPr>
        <w:t>A.</w:t>
      </w:r>
      <w:r>
        <w:rPr>
          <w:color w:val="FF0000"/>
        </w:rPr>
        <w:t xml:space="preserve"> </w:t>
      </w:r>
      <w:r>
        <w:t xml:space="preserve">200W. </w:t>
      </w:r>
    </w:p>
    <w:p w:rsidR="003129F7" w:rsidRDefault="003129F7" w:rsidP="003129F7">
      <w:pPr>
        <w:pStyle w:val="ThngthngWeb"/>
        <w:spacing w:before="0" w:beforeAutospacing="0" w:after="0" w:afterAutospacing="0" w:line="276" w:lineRule="auto"/>
        <w:jc w:val="both"/>
      </w:pPr>
      <w:r>
        <w:rPr>
          <w:b/>
          <w:bCs/>
        </w:rPr>
        <w:t xml:space="preserve">B. </w:t>
      </w:r>
      <w:r>
        <w:t xml:space="preserve">100W. </w:t>
      </w:r>
    </w:p>
    <w:p w:rsidR="003129F7" w:rsidRDefault="003129F7" w:rsidP="003129F7">
      <w:pPr>
        <w:pStyle w:val="ThngthngWeb"/>
        <w:spacing w:before="0" w:beforeAutospacing="0" w:after="0" w:afterAutospacing="0" w:line="276" w:lineRule="auto"/>
        <w:jc w:val="both"/>
      </w:pPr>
      <w:r>
        <w:rPr>
          <w:b/>
          <w:bCs/>
        </w:rPr>
        <w:t xml:space="preserve">C. </w:t>
      </w:r>
      <w:r>
        <w:t xml:space="preserve">100W. </w:t>
      </w:r>
    </w:p>
    <w:p w:rsidR="003129F7" w:rsidRDefault="003129F7" w:rsidP="003129F7">
      <w:pPr>
        <w:pStyle w:val="ThngthngWeb"/>
        <w:spacing w:before="0" w:beforeAutospacing="0" w:after="0" w:afterAutospacing="0"/>
      </w:pPr>
      <w:r>
        <w:rPr>
          <w:b/>
          <w:bCs/>
        </w:rPr>
        <w:t xml:space="preserve">D. </w:t>
      </w:r>
      <w:r>
        <w:t xml:space="preserve">400W. </w:t>
      </w:r>
    </w:p>
    <w:p w:rsidR="001A4719" w:rsidRDefault="003129F7" w:rsidP="003129F7">
      <w:pPr>
        <w:tabs>
          <w:tab w:val="left" w:pos="2767"/>
          <w:tab w:val="left" w:pos="5244"/>
          <w:tab w:val="left" w:pos="7727"/>
        </w:tabs>
        <w:spacing w:line="276" w:lineRule="auto"/>
        <w:rPr>
          <w:bCs/>
        </w:rPr>
      </w:pPr>
      <w:r>
        <w:rPr>
          <w:b/>
          <w:bCs/>
        </w:rPr>
        <w:t>***Đáp án: A</w:t>
      </w:r>
    </w:p>
    <w:p w:rsidR="00A66611" w:rsidRPr="00A66611" w:rsidRDefault="00A66611" w:rsidP="00A66611">
      <w:pPr>
        <w:tabs>
          <w:tab w:val="left" w:pos="2767"/>
          <w:tab w:val="left" w:pos="5244"/>
          <w:tab w:val="left" w:pos="7727"/>
        </w:tabs>
        <w:spacing w:line="276" w:lineRule="auto"/>
        <w:jc w:val="center"/>
        <w:rPr>
          <w:b/>
          <w:color w:val="C00000"/>
        </w:rPr>
      </w:pPr>
    </w:p>
    <w:p w:rsidR="00A66611" w:rsidRDefault="00A66611" w:rsidP="00A66611">
      <w:pPr>
        <w:tabs>
          <w:tab w:val="left" w:pos="2767"/>
          <w:tab w:val="left" w:pos="5244"/>
          <w:tab w:val="left" w:pos="7727"/>
        </w:tabs>
        <w:spacing w:line="276" w:lineRule="auto"/>
        <w:rPr>
          <w:bCs/>
        </w:rPr>
      </w:pPr>
    </w:p>
    <w:p w:rsidR="00E311C3" w:rsidRDefault="00E311C3" w:rsidP="00E311C3">
      <w:pPr>
        <w:jc w:val="both"/>
      </w:pPr>
    </w:p>
    <w:p w:rsidR="00E311C3" w:rsidRPr="002910C7" w:rsidRDefault="00E311C3" w:rsidP="00E311C3">
      <w:pPr>
        <w:jc w:val="center"/>
      </w:pPr>
      <w:r>
        <w:t xml:space="preserve">--- </w:t>
      </w:r>
      <w:r w:rsidRPr="00472A05">
        <w:t>HẾT</w:t>
      </w:r>
      <w:r>
        <w:t xml:space="preserve"> ---</w:t>
      </w:r>
    </w:p>
    <w:p w:rsidR="00E311C3" w:rsidRPr="00C618CE" w:rsidRDefault="00E311C3" w:rsidP="00E311C3"/>
    <w:p w:rsidR="00E311C3" w:rsidRPr="00242EBA" w:rsidRDefault="00E311C3" w:rsidP="00E311C3"/>
    <w:p w:rsidR="00DD125D" w:rsidRPr="00E311C3" w:rsidRDefault="00DD125D" w:rsidP="00E311C3"/>
    <w:sectPr w:rsidR="00DD125D" w:rsidRPr="00E311C3" w:rsidSect="00593A9C">
      <w:footerReference w:type="default" r:id="rId30"/>
      <w:pgSz w:w="11907" w:h="16840" w:code="9"/>
      <w:pgMar w:top="851" w:right="851" w:bottom="680"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B7B" w:rsidRDefault="008F3B7B">
      <w:r>
        <w:separator/>
      </w:r>
    </w:p>
  </w:endnote>
  <w:endnote w:type="continuationSeparator" w:id="0">
    <w:p w:rsidR="008F3B7B" w:rsidRDefault="008F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DC0C5B">
      <w:rPr>
        <w:rStyle w:val="Strang"/>
        <w:noProof/>
        <w:sz w:val="22"/>
      </w:rPr>
      <w:t>11</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DC0C5B">
      <w:rPr>
        <w:rStyle w:val="Strang"/>
        <w:noProof/>
        <w:sz w:val="22"/>
      </w:rPr>
      <w:t>11</w:t>
    </w:r>
    <w:r w:rsidR="00072822" w:rsidRPr="00072822">
      <w:rPr>
        <w:rStyle w:val="Strang"/>
        <w:sz w:val="22"/>
      </w:rPr>
      <w:fldChar w:fldCharType="end"/>
    </w:r>
    <w:r w:rsidRPr="008F4704">
      <w:rPr>
        <w:rStyle w:val="Strang"/>
        <w:sz w:val="22"/>
      </w:rPr>
      <w:t xml:space="preserve"> - Mã đề </w:t>
    </w:r>
    <w:r w:rsidR="00E311C3">
      <w:rPr>
        <w:rStyle w:val="Strang"/>
        <w:sz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B7B" w:rsidRDefault="008F3B7B">
      <w:r>
        <w:separator/>
      </w:r>
    </w:p>
  </w:footnote>
  <w:footnote w:type="continuationSeparator" w:id="0">
    <w:p w:rsidR="008F3B7B" w:rsidRDefault="008F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43"/>
    <w:multiLevelType w:val="hybridMultilevel"/>
    <w:tmpl w:val="2C3679FC"/>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B35ED5"/>
    <w:multiLevelType w:val="hybridMultilevel"/>
    <w:tmpl w:val="C5586EBE"/>
    <w:lvl w:ilvl="0" w:tplc="A0E8689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771B18"/>
    <w:multiLevelType w:val="hybridMultilevel"/>
    <w:tmpl w:val="42180820"/>
    <w:lvl w:ilvl="0" w:tplc="30C0B38E">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19214229">
    <w:abstractNumId w:val="0"/>
  </w:num>
  <w:num w:numId="2" w16cid:durableId="294139053">
    <w:abstractNumId w:val="2"/>
  </w:num>
  <w:num w:numId="3" w16cid:durableId="94180737">
    <w:abstractNumId w:val="3"/>
  </w:num>
  <w:num w:numId="4" w16cid:durableId="90298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F8C"/>
    <w:rsid w:val="00021B45"/>
    <w:rsid w:val="00022AA5"/>
    <w:rsid w:val="00072822"/>
    <w:rsid w:val="00076355"/>
    <w:rsid w:val="000B7369"/>
    <w:rsid w:val="000E3CAF"/>
    <w:rsid w:val="000F22F2"/>
    <w:rsid w:val="0010067C"/>
    <w:rsid w:val="00103598"/>
    <w:rsid w:val="00117783"/>
    <w:rsid w:val="00123BAE"/>
    <w:rsid w:val="00134E08"/>
    <w:rsid w:val="001946F9"/>
    <w:rsid w:val="00197D77"/>
    <w:rsid w:val="001A033C"/>
    <w:rsid w:val="001A4719"/>
    <w:rsid w:val="002161D1"/>
    <w:rsid w:val="00230A5C"/>
    <w:rsid w:val="00234100"/>
    <w:rsid w:val="00257818"/>
    <w:rsid w:val="00282940"/>
    <w:rsid w:val="002C3DBA"/>
    <w:rsid w:val="003129F7"/>
    <w:rsid w:val="00335B30"/>
    <w:rsid w:val="00337152"/>
    <w:rsid w:val="003D56D3"/>
    <w:rsid w:val="00402C2B"/>
    <w:rsid w:val="00412700"/>
    <w:rsid w:val="00423C57"/>
    <w:rsid w:val="00466780"/>
    <w:rsid w:val="004F0FFA"/>
    <w:rsid w:val="005603AF"/>
    <w:rsid w:val="0056152C"/>
    <w:rsid w:val="005776D4"/>
    <w:rsid w:val="00593A9C"/>
    <w:rsid w:val="006014FB"/>
    <w:rsid w:val="006150AA"/>
    <w:rsid w:val="0063720A"/>
    <w:rsid w:val="00672AA4"/>
    <w:rsid w:val="00673D9D"/>
    <w:rsid w:val="00687D58"/>
    <w:rsid w:val="006C68CA"/>
    <w:rsid w:val="006D4B79"/>
    <w:rsid w:val="006F3F6A"/>
    <w:rsid w:val="00705139"/>
    <w:rsid w:val="007419DC"/>
    <w:rsid w:val="007B5C19"/>
    <w:rsid w:val="007E2739"/>
    <w:rsid w:val="008179E2"/>
    <w:rsid w:val="00857708"/>
    <w:rsid w:val="008710D1"/>
    <w:rsid w:val="00891DB8"/>
    <w:rsid w:val="00893632"/>
    <w:rsid w:val="00895643"/>
    <w:rsid w:val="008F24EF"/>
    <w:rsid w:val="008F3B7B"/>
    <w:rsid w:val="008F4704"/>
    <w:rsid w:val="00900B9D"/>
    <w:rsid w:val="00914D5E"/>
    <w:rsid w:val="009156DC"/>
    <w:rsid w:val="00951906"/>
    <w:rsid w:val="0097123E"/>
    <w:rsid w:val="00976BD8"/>
    <w:rsid w:val="00980684"/>
    <w:rsid w:val="009A04AB"/>
    <w:rsid w:val="009D2639"/>
    <w:rsid w:val="00A20158"/>
    <w:rsid w:val="00A66611"/>
    <w:rsid w:val="00A91B31"/>
    <w:rsid w:val="00AC3CB5"/>
    <w:rsid w:val="00AD67D7"/>
    <w:rsid w:val="00AE5374"/>
    <w:rsid w:val="00B32C89"/>
    <w:rsid w:val="00B50F8C"/>
    <w:rsid w:val="00B71D63"/>
    <w:rsid w:val="00B81DD2"/>
    <w:rsid w:val="00B85182"/>
    <w:rsid w:val="00BB5420"/>
    <w:rsid w:val="00BC577C"/>
    <w:rsid w:val="00BD6B27"/>
    <w:rsid w:val="00C30BE4"/>
    <w:rsid w:val="00C331EA"/>
    <w:rsid w:val="00C5341C"/>
    <w:rsid w:val="00C94899"/>
    <w:rsid w:val="00CD4EA2"/>
    <w:rsid w:val="00D21081"/>
    <w:rsid w:val="00D608A2"/>
    <w:rsid w:val="00D6181B"/>
    <w:rsid w:val="00D73044"/>
    <w:rsid w:val="00D74806"/>
    <w:rsid w:val="00D943B7"/>
    <w:rsid w:val="00DC0C5B"/>
    <w:rsid w:val="00DD125D"/>
    <w:rsid w:val="00E311C3"/>
    <w:rsid w:val="00E61019"/>
    <w:rsid w:val="00EA6AC5"/>
    <w:rsid w:val="00FF6FF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5:chartTrackingRefBased/>
  <w15:docId w15:val="{1BC64068-6972-4913-A33D-D83BB41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uiPriority w:val="99"/>
    <w:semiHidden/>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E311C3"/>
    <w:rPr>
      <w:sz w:val="24"/>
      <w:szCs w:val="24"/>
    </w:rPr>
  </w:style>
  <w:style w:type="character" w:customStyle="1" w:styleId="ChntrangChar">
    <w:name w:val="Chân trang Char"/>
    <w:link w:val="Chntrang"/>
    <w:uiPriority w:val="99"/>
    <w:rsid w:val="00E311C3"/>
    <w:rPr>
      <w:sz w:val="24"/>
      <w:szCs w:val="24"/>
    </w:rPr>
  </w:style>
  <w:style w:type="paragraph" w:customStyle="1" w:styleId="MTDisplayEquation">
    <w:name w:val="MTDisplayEquation"/>
    <w:basedOn w:val="Binhthng"/>
    <w:next w:val="Binhthng"/>
    <w:link w:val="MTDisplayEquationChar"/>
    <w:rsid w:val="00021B45"/>
    <w:pPr>
      <w:tabs>
        <w:tab w:val="center" w:pos="4520"/>
        <w:tab w:val="right" w:pos="9020"/>
      </w:tabs>
      <w:spacing w:after="160" w:line="259" w:lineRule="auto"/>
    </w:pPr>
    <w:rPr>
      <w:rFonts w:ascii="Arial" w:eastAsia="Arial" w:hAnsi="Arial"/>
      <w:sz w:val="22"/>
      <w:szCs w:val="22"/>
      <w:lang w:val="vi-VN"/>
    </w:rPr>
  </w:style>
  <w:style w:type="character" w:customStyle="1" w:styleId="MTDisplayEquationChar">
    <w:name w:val="MTDisplayEquation Char"/>
    <w:link w:val="MTDisplayEquation"/>
    <w:rsid w:val="00021B45"/>
    <w:rPr>
      <w:rFonts w:ascii="Arial" w:eastAsia="Arial" w:hAnsi="Arial"/>
      <w:sz w:val="22"/>
      <w:szCs w:val="22"/>
      <w:lang w:val="vi-VN"/>
    </w:rPr>
  </w:style>
  <w:style w:type="paragraph" w:styleId="oancuaDanhsach">
    <w:name w:val="List Paragraph"/>
    <w:basedOn w:val="Binhthng"/>
    <w:link w:val="oancuaDanhsachChar"/>
    <w:uiPriority w:val="34"/>
    <w:qFormat/>
    <w:rsid w:val="00021B45"/>
    <w:pPr>
      <w:spacing w:after="160" w:line="259" w:lineRule="auto"/>
      <w:ind w:left="720"/>
      <w:contextualSpacing/>
    </w:pPr>
    <w:rPr>
      <w:rFonts w:ascii="Arial" w:eastAsia="Arial" w:hAnsi="Arial"/>
      <w:sz w:val="22"/>
      <w:szCs w:val="22"/>
      <w:lang w:val="vi-VN"/>
    </w:rPr>
  </w:style>
  <w:style w:type="paragraph" w:styleId="ThngthngWeb">
    <w:name w:val="Normal (Web)"/>
    <w:basedOn w:val="Binhthng"/>
    <w:uiPriority w:val="99"/>
    <w:unhideWhenUsed/>
    <w:rsid w:val="00672AA4"/>
    <w:pPr>
      <w:spacing w:before="100" w:beforeAutospacing="1" w:after="100" w:afterAutospacing="1"/>
    </w:pPr>
  </w:style>
  <w:style w:type="character" w:customStyle="1" w:styleId="oancuaDanhsachChar">
    <w:name w:val="Đoạn của Danh sách Char"/>
    <w:link w:val="oancuaDanhsach"/>
    <w:uiPriority w:val="34"/>
    <w:qFormat/>
    <w:rsid w:val="00D608A2"/>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13">
      <w:bodyDiv w:val="1"/>
      <w:marLeft w:val="0"/>
      <w:marRight w:val="0"/>
      <w:marTop w:val="0"/>
      <w:marBottom w:val="0"/>
      <w:divBdr>
        <w:top w:val="none" w:sz="0" w:space="0" w:color="auto"/>
        <w:left w:val="none" w:sz="0" w:space="0" w:color="auto"/>
        <w:bottom w:val="none" w:sz="0" w:space="0" w:color="auto"/>
        <w:right w:val="none" w:sz="0" w:space="0" w:color="auto"/>
      </w:divBdr>
      <w:divsChild>
        <w:div w:id="1593976965">
          <w:marLeft w:val="0"/>
          <w:marRight w:val="0"/>
          <w:marTop w:val="0"/>
          <w:marBottom w:val="0"/>
          <w:divBdr>
            <w:top w:val="none" w:sz="0" w:space="0" w:color="auto"/>
            <w:left w:val="none" w:sz="0" w:space="0" w:color="auto"/>
            <w:bottom w:val="none" w:sz="0" w:space="0" w:color="auto"/>
            <w:right w:val="none" w:sz="0" w:space="0" w:color="auto"/>
          </w:divBdr>
        </w:div>
      </w:divsChild>
    </w:div>
    <w:div w:id="46533556">
      <w:bodyDiv w:val="1"/>
      <w:marLeft w:val="0"/>
      <w:marRight w:val="0"/>
      <w:marTop w:val="0"/>
      <w:marBottom w:val="0"/>
      <w:divBdr>
        <w:top w:val="none" w:sz="0" w:space="0" w:color="auto"/>
        <w:left w:val="none" w:sz="0" w:space="0" w:color="auto"/>
        <w:bottom w:val="none" w:sz="0" w:space="0" w:color="auto"/>
        <w:right w:val="none" w:sz="0" w:space="0" w:color="auto"/>
      </w:divBdr>
      <w:divsChild>
        <w:div w:id="686519427">
          <w:marLeft w:val="0"/>
          <w:marRight w:val="0"/>
          <w:marTop w:val="0"/>
          <w:marBottom w:val="0"/>
          <w:divBdr>
            <w:top w:val="none" w:sz="0" w:space="0" w:color="auto"/>
            <w:left w:val="none" w:sz="0" w:space="0" w:color="auto"/>
            <w:bottom w:val="none" w:sz="0" w:space="0" w:color="auto"/>
            <w:right w:val="none" w:sz="0" w:space="0" w:color="auto"/>
          </w:divBdr>
        </w:div>
      </w:divsChild>
    </w:div>
    <w:div w:id="64761214">
      <w:bodyDiv w:val="1"/>
      <w:marLeft w:val="0"/>
      <w:marRight w:val="0"/>
      <w:marTop w:val="0"/>
      <w:marBottom w:val="0"/>
      <w:divBdr>
        <w:top w:val="none" w:sz="0" w:space="0" w:color="auto"/>
        <w:left w:val="none" w:sz="0" w:space="0" w:color="auto"/>
        <w:bottom w:val="none" w:sz="0" w:space="0" w:color="auto"/>
        <w:right w:val="none" w:sz="0" w:space="0" w:color="auto"/>
      </w:divBdr>
      <w:divsChild>
        <w:div w:id="931351290">
          <w:marLeft w:val="0"/>
          <w:marRight w:val="0"/>
          <w:marTop w:val="0"/>
          <w:marBottom w:val="0"/>
          <w:divBdr>
            <w:top w:val="none" w:sz="0" w:space="0" w:color="auto"/>
            <w:left w:val="none" w:sz="0" w:space="0" w:color="auto"/>
            <w:bottom w:val="none" w:sz="0" w:space="0" w:color="auto"/>
            <w:right w:val="none" w:sz="0" w:space="0" w:color="auto"/>
          </w:divBdr>
        </w:div>
      </w:divsChild>
    </w:div>
    <w:div w:id="135149556">
      <w:bodyDiv w:val="1"/>
      <w:marLeft w:val="0"/>
      <w:marRight w:val="0"/>
      <w:marTop w:val="0"/>
      <w:marBottom w:val="0"/>
      <w:divBdr>
        <w:top w:val="none" w:sz="0" w:space="0" w:color="auto"/>
        <w:left w:val="none" w:sz="0" w:space="0" w:color="auto"/>
        <w:bottom w:val="none" w:sz="0" w:space="0" w:color="auto"/>
        <w:right w:val="none" w:sz="0" w:space="0" w:color="auto"/>
      </w:divBdr>
      <w:divsChild>
        <w:div w:id="89815392">
          <w:marLeft w:val="0"/>
          <w:marRight w:val="0"/>
          <w:marTop w:val="0"/>
          <w:marBottom w:val="0"/>
          <w:divBdr>
            <w:top w:val="none" w:sz="0" w:space="0" w:color="auto"/>
            <w:left w:val="none" w:sz="0" w:space="0" w:color="auto"/>
            <w:bottom w:val="none" w:sz="0" w:space="0" w:color="auto"/>
            <w:right w:val="none" w:sz="0" w:space="0" w:color="auto"/>
          </w:divBdr>
        </w:div>
      </w:divsChild>
    </w:div>
    <w:div w:id="294257497">
      <w:bodyDiv w:val="1"/>
      <w:marLeft w:val="0"/>
      <w:marRight w:val="0"/>
      <w:marTop w:val="0"/>
      <w:marBottom w:val="0"/>
      <w:divBdr>
        <w:top w:val="none" w:sz="0" w:space="0" w:color="auto"/>
        <w:left w:val="none" w:sz="0" w:space="0" w:color="auto"/>
        <w:bottom w:val="none" w:sz="0" w:space="0" w:color="auto"/>
        <w:right w:val="none" w:sz="0" w:space="0" w:color="auto"/>
      </w:divBdr>
      <w:divsChild>
        <w:div w:id="163513014">
          <w:marLeft w:val="0"/>
          <w:marRight w:val="0"/>
          <w:marTop w:val="0"/>
          <w:marBottom w:val="0"/>
          <w:divBdr>
            <w:top w:val="none" w:sz="0" w:space="0" w:color="auto"/>
            <w:left w:val="none" w:sz="0" w:space="0" w:color="auto"/>
            <w:bottom w:val="none" w:sz="0" w:space="0" w:color="auto"/>
            <w:right w:val="none" w:sz="0" w:space="0" w:color="auto"/>
          </w:divBdr>
        </w:div>
      </w:divsChild>
    </w:div>
    <w:div w:id="390471345">
      <w:bodyDiv w:val="1"/>
      <w:marLeft w:val="0"/>
      <w:marRight w:val="0"/>
      <w:marTop w:val="0"/>
      <w:marBottom w:val="0"/>
      <w:divBdr>
        <w:top w:val="none" w:sz="0" w:space="0" w:color="auto"/>
        <w:left w:val="none" w:sz="0" w:space="0" w:color="auto"/>
        <w:bottom w:val="none" w:sz="0" w:space="0" w:color="auto"/>
        <w:right w:val="none" w:sz="0" w:space="0" w:color="auto"/>
      </w:divBdr>
      <w:divsChild>
        <w:div w:id="2139296993">
          <w:marLeft w:val="0"/>
          <w:marRight w:val="0"/>
          <w:marTop w:val="0"/>
          <w:marBottom w:val="0"/>
          <w:divBdr>
            <w:top w:val="none" w:sz="0" w:space="0" w:color="auto"/>
            <w:left w:val="none" w:sz="0" w:space="0" w:color="auto"/>
            <w:bottom w:val="none" w:sz="0" w:space="0" w:color="auto"/>
            <w:right w:val="none" w:sz="0" w:space="0" w:color="auto"/>
          </w:divBdr>
        </w:div>
      </w:divsChild>
    </w:div>
    <w:div w:id="522939344">
      <w:bodyDiv w:val="1"/>
      <w:marLeft w:val="0"/>
      <w:marRight w:val="0"/>
      <w:marTop w:val="0"/>
      <w:marBottom w:val="0"/>
      <w:divBdr>
        <w:top w:val="none" w:sz="0" w:space="0" w:color="auto"/>
        <w:left w:val="none" w:sz="0" w:space="0" w:color="auto"/>
        <w:bottom w:val="none" w:sz="0" w:space="0" w:color="auto"/>
        <w:right w:val="none" w:sz="0" w:space="0" w:color="auto"/>
      </w:divBdr>
      <w:divsChild>
        <w:div w:id="1823543214">
          <w:marLeft w:val="0"/>
          <w:marRight w:val="0"/>
          <w:marTop w:val="0"/>
          <w:marBottom w:val="0"/>
          <w:divBdr>
            <w:top w:val="none" w:sz="0" w:space="0" w:color="auto"/>
            <w:left w:val="none" w:sz="0" w:space="0" w:color="auto"/>
            <w:bottom w:val="none" w:sz="0" w:space="0" w:color="auto"/>
            <w:right w:val="none" w:sz="0" w:space="0" w:color="auto"/>
          </w:divBdr>
        </w:div>
      </w:divsChild>
    </w:div>
    <w:div w:id="544636304">
      <w:bodyDiv w:val="1"/>
      <w:marLeft w:val="0"/>
      <w:marRight w:val="0"/>
      <w:marTop w:val="0"/>
      <w:marBottom w:val="0"/>
      <w:divBdr>
        <w:top w:val="none" w:sz="0" w:space="0" w:color="auto"/>
        <w:left w:val="none" w:sz="0" w:space="0" w:color="auto"/>
        <w:bottom w:val="none" w:sz="0" w:space="0" w:color="auto"/>
        <w:right w:val="none" w:sz="0" w:space="0" w:color="auto"/>
      </w:divBdr>
      <w:divsChild>
        <w:div w:id="1983003873">
          <w:marLeft w:val="0"/>
          <w:marRight w:val="0"/>
          <w:marTop w:val="0"/>
          <w:marBottom w:val="0"/>
          <w:divBdr>
            <w:top w:val="none" w:sz="0" w:space="0" w:color="auto"/>
            <w:left w:val="none" w:sz="0" w:space="0" w:color="auto"/>
            <w:bottom w:val="none" w:sz="0" w:space="0" w:color="auto"/>
            <w:right w:val="none" w:sz="0" w:space="0" w:color="auto"/>
          </w:divBdr>
        </w:div>
      </w:divsChild>
    </w:div>
    <w:div w:id="605163215">
      <w:bodyDiv w:val="1"/>
      <w:marLeft w:val="0"/>
      <w:marRight w:val="0"/>
      <w:marTop w:val="0"/>
      <w:marBottom w:val="0"/>
      <w:divBdr>
        <w:top w:val="none" w:sz="0" w:space="0" w:color="auto"/>
        <w:left w:val="none" w:sz="0" w:space="0" w:color="auto"/>
        <w:bottom w:val="none" w:sz="0" w:space="0" w:color="auto"/>
        <w:right w:val="none" w:sz="0" w:space="0" w:color="auto"/>
      </w:divBdr>
      <w:divsChild>
        <w:div w:id="767114348">
          <w:marLeft w:val="0"/>
          <w:marRight w:val="0"/>
          <w:marTop w:val="0"/>
          <w:marBottom w:val="0"/>
          <w:divBdr>
            <w:top w:val="none" w:sz="0" w:space="0" w:color="auto"/>
            <w:left w:val="none" w:sz="0" w:space="0" w:color="auto"/>
            <w:bottom w:val="none" w:sz="0" w:space="0" w:color="auto"/>
            <w:right w:val="none" w:sz="0" w:space="0" w:color="auto"/>
          </w:divBdr>
        </w:div>
      </w:divsChild>
    </w:div>
    <w:div w:id="650980730">
      <w:bodyDiv w:val="1"/>
      <w:marLeft w:val="0"/>
      <w:marRight w:val="0"/>
      <w:marTop w:val="0"/>
      <w:marBottom w:val="0"/>
      <w:divBdr>
        <w:top w:val="none" w:sz="0" w:space="0" w:color="auto"/>
        <w:left w:val="none" w:sz="0" w:space="0" w:color="auto"/>
        <w:bottom w:val="none" w:sz="0" w:space="0" w:color="auto"/>
        <w:right w:val="none" w:sz="0" w:space="0" w:color="auto"/>
      </w:divBdr>
      <w:divsChild>
        <w:div w:id="1981642908">
          <w:marLeft w:val="0"/>
          <w:marRight w:val="0"/>
          <w:marTop w:val="0"/>
          <w:marBottom w:val="0"/>
          <w:divBdr>
            <w:top w:val="none" w:sz="0" w:space="0" w:color="auto"/>
            <w:left w:val="none" w:sz="0" w:space="0" w:color="auto"/>
            <w:bottom w:val="none" w:sz="0" w:space="0" w:color="auto"/>
            <w:right w:val="none" w:sz="0" w:space="0" w:color="auto"/>
          </w:divBdr>
        </w:div>
      </w:divsChild>
    </w:div>
    <w:div w:id="756365630">
      <w:bodyDiv w:val="1"/>
      <w:marLeft w:val="0"/>
      <w:marRight w:val="0"/>
      <w:marTop w:val="0"/>
      <w:marBottom w:val="0"/>
      <w:divBdr>
        <w:top w:val="none" w:sz="0" w:space="0" w:color="auto"/>
        <w:left w:val="none" w:sz="0" w:space="0" w:color="auto"/>
        <w:bottom w:val="none" w:sz="0" w:space="0" w:color="auto"/>
        <w:right w:val="none" w:sz="0" w:space="0" w:color="auto"/>
      </w:divBdr>
      <w:divsChild>
        <w:div w:id="220556397">
          <w:marLeft w:val="0"/>
          <w:marRight w:val="0"/>
          <w:marTop w:val="0"/>
          <w:marBottom w:val="0"/>
          <w:divBdr>
            <w:top w:val="none" w:sz="0" w:space="0" w:color="auto"/>
            <w:left w:val="none" w:sz="0" w:space="0" w:color="auto"/>
            <w:bottom w:val="none" w:sz="0" w:space="0" w:color="auto"/>
            <w:right w:val="none" w:sz="0" w:space="0" w:color="auto"/>
          </w:divBdr>
        </w:div>
      </w:divsChild>
    </w:div>
    <w:div w:id="803692275">
      <w:bodyDiv w:val="1"/>
      <w:marLeft w:val="0"/>
      <w:marRight w:val="0"/>
      <w:marTop w:val="0"/>
      <w:marBottom w:val="0"/>
      <w:divBdr>
        <w:top w:val="none" w:sz="0" w:space="0" w:color="auto"/>
        <w:left w:val="none" w:sz="0" w:space="0" w:color="auto"/>
        <w:bottom w:val="none" w:sz="0" w:space="0" w:color="auto"/>
        <w:right w:val="none" w:sz="0" w:space="0" w:color="auto"/>
      </w:divBdr>
      <w:divsChild>
        <w:div w:id="1508210454">
          <w:marLeft w:val="0"/>
          <w:marRight w:val="0"/>
          <w:marTop w:val="0"/>
          <w:marBottom w:val="0"/>
          <w:divBdr>
            <w:top w:val="none" w:sz="0" w:space="0" w:color="auto"/>
            <w:left w:val="none" w:sz="0" w:space="0" w:color="auto"/>
            <w:bottom w:val="none" w:sz="0" w:space="0" w:color="auto"/>
            <w:right w:val="none" w:sz="0" w:space="0" w:color="auto"/>
          </w:divBdr>
        </w:div>
      </w:divsChild>
    </w:div>
    <w:div w:id="812067695">
      <w:bodyDiv w:val="1"/>
      <w:marLeft w:val="0"/>
      <w:marRight w:val="0"/>
      <w:marTop w:val="0"/>
      <w:marBottom w:val="0"/>
      <w:divBdr>
        <w:top w:val="none" w:sz="0" w:space="0" w:color="auto"/>
        <w:left w:val="none" w:sz="0" w:space="0" w:color="auto"/>
        <w:bottom w:val="none" w:sz="0" w:space="0" w:color="auto"/>
        <w:right w:val="none" w:sz="0" w:space="0" w:color="auto"/>
      </w:divBdr>
      <w:divsChild>
        <w:div w:id="123743179">
          <w:marLeft w:val="0"/>
          <w:marRight w:val="0"/>
          <w:marTop w:val="0"/>
          <w:marBottom w:val="0"/>
          <w:divBdr>
            <w:top w:val="none" w:sz="0" w:space="0" w:color="auto"/>
            <w:left w:val="none" w:sz="0" w:space="0" w:color="auto"/>
            <w:bottom w:val="none" w:sz="0" w:space="0" w:color="auto"/>
            <w:right w:val="none" w:sz="0" w:space="0" w:color="auto"/>
          </w:divBdr>
        </w:div>
      </w:divsChild>
    </w:div>
    <w:div w:id="815686436">
      <w:bodyDiv w:val="1"/>
      <w:marLeft w:val="0"/>
      <w:marRight w:val="0"/>
      <w:marTop w:val="0"/>
      <w:marBottom w:val="0"/>
      <w:divBdr>
        <w:top w:val="none" w:sz="0" w:space="0" w:color="auto"/>
        <w:left w:val="none" w:sz="0" w:space="0" w:color="auto"/>
        <w:bottom w:val="none" w:sz="0" w:space="0" w:color="auto"/>
        <w:right w:val="none" w:sz="0" w:space="0" w:color="auto"/>
      </w:divBdr>
      <w:divsChild>
        <w:div w:id="133372260">
          <w:marLeft w:val="0"/>
          <w:marRight w:val="0"/>
          <w:marTop w:val="0"/>
          <w:marBottom w:val="0"/>
          <w:divBdr>
            <w:top w:val="none" w:sz="0" w:space="0" w:color="auto"/>
            <w:left w:val="none" w:sz="0" w:space="0" w:color="auto"/>
            <w:bottom w:val="none" w:sz="0" w:space="0" w:color="auto"/>
            <w:right w:val="none" w:sz="0" w:space="0" w:color="auto"/>
          </w:divBdr>
        </w:div>
      </w:divsChild>
    </w:div>
    <w:div w:id="820119557">
      <w:bodyDiv w:val="1"/>
      <w:marLeft w:val="0"/>
      <w:marRight w:val="0"/>
      <w:marTop w:val="0"/>
      <w:marBottom w:val="0"/>
      <w:divBdr>
        <w:top w:val="none" w:sz="0" w:space="0" w:color="auto"/>
        <w:left w:val="none" w:sz="0" w:space="0" w:color="auto"/>
        <w:bottom w:val="none" w:sz="0" w:space="0" w:color="auto"/>
        <w:right w:val="none" w:sz="0" w:space="0" w:color="auto"/>
      </w:divBdr>
      <w:divsChild>
        <w:div w:id="846601166">
          <w:marLeft w:val="0"/>
          <w:marRight w:val="0"/>
          <w:marTop w:val="0"/>
          <w:marBottom w:val="0"/>
          <w:divBdr>
            <w:top w:val="none" w:sz="0" w:space="0" w:color="auto"/>
            <w:left w:val="none" w:sz="0" w:space="0" w:color="auto"/>
            <w:bottom w:val="none" w:sz="0" w:space="0" w:color="auto"/>
            <w:right w:val="none" w:sz="0" w:space="0" w:color="auto"/>
          </w:divBdr>
        </w:div>
      </w:divsChild>
    </w:div>
    <w:div w:id="849296203">
      <w:bodyDiv w:val="1"/>
      <w:marLeft w:val="0"/>
      <w:marRight w:val="0"/>
      <w:marTop w:val="0"/>
      <w:marBottom w:val="0"/>
      <w:divBdr>
        <w:top w:val="none" w:sz="0" w:space="0" w:color="auto"/>
        <w:left w:val="none" w:sz="0" w:space="0" w:color="auto"/>
        <w:bottom w:val="none" w:sz="0" w:space="0" w:color="auto"/>
        <w:right w:val="none" w:sz="0" w:space="0" w:color="auto"/>
      </w:divBdr>
      <w:divsChild>
        <w:div w:id="504173804">
          <w:marLeft w:val="0"/>
          <w:marRight w:val="0"/>
          <w:marTop w:val="0"/>
          <w:marBottom w:val="0"/>
          <w:divBdr>
            <w:top w:val="none" w:sz="0" w:space="0" w:color="auto"/>
            <w:left w:val="none" w:sz="0" w:space="0" w:color="auto"/>
            <w:bottom w:val="none" w:sz="0" w:space="0" w:color="auto"/>
            <w:right w:val="none" w:sz="0" w:space="0" w:color="auto"/>
          </w:divBdr>
        </w:div>
      </w:divsChild>
    </w:div>
    <w:div w:id="889070080">
      <w:bodyDiv w:val="1"/>
      <w:marLeft w:val="0"/>
      <w:marRight w:val="0"/>
      <w:marTop w:val="0"/>
      <w:marBottom w:val="0"/>
      <w:divBdr>
        <w:top w:val="none" w:sz="0" w:space="0" w:color="auto"/>
        <w:left w:val="none" w:sz="0" w:space="0" w:color="auto"/>
        <w:bottom w:val="none" w:sz="0" w:space="0" w:color="auto"/>
        <w:right w:val="none" w:sz="0" w:space="0" w:color="auto"/>
      </w:divBdr>
      <w:divsChild>
        <w:div w:id="473058744">
          <w:marLeft w:val="0"/>
          <w:marRight w:val="0"/>
          <w:marTop w:val="0"/>
          <w:marBottom w:val="0"/>
          <w:divBdr>
            <w:top w:val="none" w:sz="0" w:space="0" w:color="auto"/>
            <w:left w:val="none" w:sz="0" w:space="0" w:color="auto"/>
            <w:bottom w:val="none" w:sz="0" w:space="0" w:color="auto"/>
            <w:right w:val="none" w:sz="0" w:space="0" w:color="auto"/>
          </w:divBdr>
        </w:div>
      </w:divsChild>
    </w:div>
    <w:div w:id="945770321">
      <w:bodyDiv w:val="1"/>
      <w:marLeft w:val="0"/>
      <w:marRight w:val="0"/>
      <w:marTop w:val="0"/>
      <w:marBottom w:val="0"/>
      <w:divBdr>
        <w:top w:val="none" w:sz="0" w:space="0" w:color="auto"/>
        <w:left w:val="none" w:sz="0" w:space="0" w:color="auto"/>
        <w:bottom w:val="none" w:sz="0" w:space="0" w:color="auto"/>
        <w:right w:val="none" w:sz="0" w:space="0" w:color="auto"/>
      </w:divBdr>
      <w:divsChild>
        <w:div w:id="441807017">
          <w:marLeft w:val="0"/>
          <w:marRight w:val="0"/>
          <w:marTop w:val="0"/>
          <w:marBottom w:val="0"/>
          <w:divBdr>
            <w:top w:val="none" w:sz="0" w:space="0" w:color="auto"/>
            <w:left w:val="none" w:sz="0" w:space="0" w:color="auto"/>
            <w:bottom w:val="none" w:sz="0" w:space="0" w:color="auto"/>
            <w:right w:val="none" w:sz="0" w:space="0" w:color="auto"/>
          </w:divBdr>
        </w:div>
      </w:divsChild>
    </w:div>
    <w:div w:id="947543837">
      <w:bodyDiv w:val="1"/>
      <w:marLeft w:val="0"/>
      <w:marRight w:val="0"/>
      <w:marTop w:val="0"/>
      <w:marBottom w:val="0"/>
      <w:divBdr>
        <w:top w:val="none" w:sz="0" w:space="0" w:color="auto"/>
        <w:left w:val="none" w:sz="0" w:space="0" w:color="auto"/>
        <w:bottom w:val="none" w:sz="0" w:space="0" w:color="auto"/>
        <w:right w:val="none" w:sz="0" w:space="0" w:color="auto"/>
      </w:divBdr>
      <w:divsChild>
        <w:div w:id="549342121">
          <w:marLeft w:val="0"/>
          <w:marRight w:val="0"/>
          <w:marTop w:val="0"/>
          <w:marBottom w:val="0"/>
          <w:divBdr>
            <w:top w:val="none" w:sz="0" w:space="0" w:color="auto"/>
            <w:left w:val="none" w:sz="0" w:space="0" w:color="auto"/>
            <w:bottom w:val="none" w:sz="0" w:space="0" w:color="auto"/>
            <w:right w:val="none" w:sz="0" w:space="0" w:color="auto"/>
          </w:divBdr>
        </w:div>
      </w:divsChild>
    </w:div>
    <w:div w:id="947782303">
      <w:bodyDiv w:val="1"/>
      <w:marLeft w:val="0"/>
      <w:marRight w:val="0"/>
      <w:marTop w:val="0"/>
      <w:marBottom w:val="0"/>
      <w:divBdr>
        <w:top w:val="none" w:sz="0" w:space="0" w:color="auto"/>
        <w:left w:val="none" w:sz="0" w:space="0" w:color="auto"/>
        <w:bottom w:val="none" w:sz="0" w:space="0" w:color="auto"/>
        <w:right w:val="none" w:sz="0" w:space="0" w:color="auto"/>
      </w:divBdr>
      <w:divsChild>
        <w:div w:id="2030177062">
          <w:marLeft w:val="0"/>
          <w:marRight w:val="0"/>
          <w:marTop w:val="0"/>
          <w:marBottom w:val="0"/>
          <w:divBdr>
            <w:top w:val="none" w:sz="0" w:space="0" w:color="auto"/>
            <w:left w:val="none" w:sz="0" w:space="0" w:color="auto"/>
            <w:bottom w:val="none" w:sz="0" w:space="0" w:color="auto"/>
            <w:right w:val="none" w:sz="0" w:space="0" w:color="auto"/>
          </w:divBdr>
        </w:div>
      </w:divsChild>
    </w:div>
    <w:div w:id="1055742602">
      <w:bodyDiv w:val="1"/>
      <w:marLeft w:val="0"/>
      <w:marRight w:val="0"/>
      <w:marTop w:val="0"/>
      <w:marBottom w:val="0"/>
      <w:divBdr>
        <w:top w:val="none" w:sz="0" w:space="0" w:color="auto"/>
        <w:left w:val="none" w:sz="0" w:space="0" w:color="auto"/>
        <w:bottom w:val="none" w:sz="0" w:space="0" w:color="auto"/>
        <w:right w:val="none" w:sz="0" w:space="0" w:color="auto"/>
      </w:divBdr>
      <w:divsChild>
        <w:div w:id="1559508937">
          <w:marLeft w:val="0"/>
          <w:marRight w:val="0"/>
          <w:marTop w:val="0"/>
          <w:marBottom w:val="0"/>
          <w:divBdr>
            <w:top w:val="none" w:sz="0" w:space="0" w:color="auto"/>
            <w:left w:val="none" w:sz="0" w:space="0" w:color="auto"/>
            <w:bottom w:val="none" w:sz="0" w:space="0" w:color="auto"/>
            <w:right w:val="none" w:sz="0" w:space="0" w:color="auto"/>
          </w:divBdr>
        </w:div>
      </w:divsChild>
    </w:div>
    <w:div w:id="1115901895">
      <w:bodyDiv w:val="1"/>
      <w:marLeft w:val="0"/>
      <w:marRight w:val="0"/>
      <w:marTop w:val="0"/>
      <w:marBottom w:val="0"/>
      <w:divBdr>
        <w:top w:val="none" w:sz="0" w:space="0" w:color="auto"/>
        <w:left w:val="none" w:sz="0" w:space="0" w:color="auto"/>
        <w:bottom w:val="none" w:sz="0" w:space="0" w:color="auto"/>
        <w:right w:val="none" w:sz="0" w:space="0" w:color="auto"/>
      </w:divBdr>
    </w:div>
    <w:div w:id="1120226830">
      <w:bodyDiv w:val="1"/>
      <w:marLeft w:val="0"/>
      <w:marRight w:val="0"/>
      <w:marTop w:val="0"/>
      <w:marBottom w:val="0"/>
      <w:divBdr>
        <w:top w:val="none" w:sz="0" w:space="0" w:color="auto"/>
        <w:left w:val="none" w:sz="0" w:space="0" w:color="auto"/>
        <w:bottom w:val="none" w:sz="0" w:space="0" w:color="auto"/>
        <w:right w:val="none" w:sz="0" w:space="0" w:color="auto"/>
      </w:divBdr>
      <w:divsChild>
        <w:div w:id="721825150">
          <w:marLeft w:val="0"/>
          <w:marRight w:val="0"/>
          <w:marTop w:val="0"/>
          <w:marBottom w:val="0"/>
          <w:divBdr>
            <w:top w:val="none" w:sz="0" w:space="0" w:color="auto"/>
            <w:left w:val="none" w:sz="0" w:space="0" w:color="auto"/>
            <w:bottom w:val="none" w:sz="0" w:space="0" w:color="auto"/>
            <w:right w:val="none" w:sz="0" w:space="0" w:color="auto"/>
          </w:divBdr>
        </w:div>
      </w:divsChild>
    </w:div>
    <w:div w:id="1171413394">
      <w:bodyDiv w:val="1"/>
      <w:marLeft w:val="0"/>
      <w:marRight w:val="0"/>
      <w:marTop w:val="0"/>
      <w:marBottom w:val="0"/>
      <w:divBdr>
        <w:top w:val="none" w:sz="0" w:space="0" w:color="auto"/>
        <w:left w:val="none" w:sz="0" w:space="0" w:color="auto"/>
        <w:bottom w:val="none" w:sz="0" w:space="0" w:color="auto"/>
        <w:right w:val="none" w:sz="0" w:space="0" w:color="auto"/>
      </w:divBdr>
      <w:divsChild>
        <w:div w:id="1046642315">
          <w:marLeft w:val="0"/>
          <w:marRight w:val="0"/>
          <w:marTop w:val="0"/>
          <w:marBottom w:val="0"/>
          <w:divBdr>
            <w:top w:val="none" w:sz="0" w:space="0" w:color="auto"/>
            <w:left w:val="none" w:sz="0" w:space="0" w:color="auto"/>
            <w:bottom w:val="none" w:sz="0" w:space="0" w:color="auto"/>
            <w:right w:val="none" w:sz="0" w:space="0" w:color="auto"/>
          </w:divBdr>
        </w:div>
      </w:divsChild>
    </w:div>
    <w:div w:id="1175000864">
      <w:bodyDiv w:val="1"/>
      <w:marLeft w:val="0"/>
      <w:marRight w:val="0"/>
      <w:marTop w:val="0"/>
      <w:marBottom w:val="0"/>
      <w:divBdr>
        <w:top w:val="none" w:sz="0" w:space="0" w:color="auto"/>
        <w:left w:val="none" w:sz="0" w:space="0" w:color="auto"/>
        <w:bottom w:val="none" w:sz="0" w:space="0" w:color="auto"/>
        <w:right w:val="none" w:sz="0" w:space="0" w:color="auto"/>
      </w:divBdr>
      <w:divsChild>
        <w:div w:id="598029417">
          <w:marLeft w:val="0"/>
          <w:marRight w:val="0"/>
          <w:marTop w:val="0"/>
          <w:marBottom w:val="0"/>
          <w:divBdr>
            <w:top w:val="none" w:sz="0" w:space="0" w:color="auto"/>
            <w:left w:val="none" w:sz="0" w:space="0" w:color="auto"/>
            <w:bottom w:val="none" w:sz="0" w:space="0" w:color="auto"/>
            <w:right w:val="none" w:sz="0" w:space="0" w:color="auto"/>
          </w:divBdr>
        </w:div>
      </w:divsChild>
    </w:div>
    <w:div w:id="1286307019">
      <w:bodyDiv w:val="1"/>
      <w:marLeft w:val="0"/>
      <w:marRight w:val="0"/>
      <w:marTop w:val="0"/>
      <w:marBottom w:val="0"/>
      <w:divBdr>
        <w:top w:val="none" w:sz="0" w:space="0" w:color="auto"/>
        <w:left w:val="none" w:sz="0" w:space="0" w:color="auto"/>
        <w:bottom w:val="none" w:sz="0" w:space="0" w:color="auto"/>
        <w:right w:val="none" w:sz="0" w:space="0" w:color="auto"/>
      </w:divBdr>
      <w:divsChild>
        <w:div w:id="408190129">
          <w:marLeft w:val="0"/>
          <w:marRight w:val="0"/>
          <w:marTop w:val="0"/>
          <w:marBottom w:val="0"/>
          <w:divBdr>
            <w:top w:val="none" w:sz="0" w:space="0" w:color="auto"/>
            <w:left w:val="none" w:sz="0" w:space="0" w:color="auto"/>
            <w:bottom w:val="none" w:sz="0" w:space="0" w:color="auto"/>
            <w:right w:val="none" w:sz="0" w:space="0" w:color="auto"/>
          </w:divBdr>
        </w:div>
      </w:divsChild>
    </w:div>
    <w:div w:id="1305087439">
      <w:bodyDiv w:val="1"/>
      <w:marLeft w:val="0"/>
      <w:marRight w:val="0"/>
      <w:marTop w:val="0"/>
      <w:marBottom w:val="0"/>
      <w:divBdr>
        <w:top w:val="none" w:sz="0" w:space="0" w:color="auto"/>
        <w:left w:val="none" w:sz="0" w:space="0" w:color="auto"/>
        <w:bottom w:val="none" w:sz="0" w:space="0" w:color="auto"/>
        <w:right w:val="none" w:sz="0" w:space="0" w:color="auto"/>
      </w:divBdr>
      <w:divsChild>
        <w:div w:id="198200641">
          <w:marLeft w:val="0"/>
          <w:marRight w:val="0"/>
          <w:marTop w:val="0"/>
          <w:marBottom w:val="0"/>
          <w:divBdr>
            <w:top w:val="none" w:sz="0" w:space="0" w:color="auto"/>
            <w:left w:val="none" w:sz="0" w:space="0" w:color="auto"/>
            <w:bottom w:val="none" w:sz="0" w:space="0" w:color="auto"/>
            <w:right w:val="none" w:sz="0" w:space="0" w:color="auto"/>
          </w:divBdr>
        </w:div>
      </w:divsChild>
    </w:div>
    <w:div w:id="1343044317">
      <w:bodyDiv w:val="1"/>
      <w:marLeft w:val="0"/>
      <w:marRight w:val="0"/>
      <w:marTop w:val="0"/>
      <w:marBottom w:val="0"/>
      <w:divBdr>
        <w:top w:val="none" w:sz="0" w:space="0" w:color="auto"/>
        <w:left w:val="none" w:sz="0" w:space="0" w:color="auto"/>
        <w:bottom w:val="none" w:sz="0" w:space="0" w:color="auto"/>
        <w:right w:val="none" w:sz="0" w:space="0" w:color="auto"/>
      </w:divBdr>
      <w:divsChild>
        <w:div w:id="74934295">
          <w:marLeft w:val="0"/>
          <w:marRight w:val="0"/>
          <w:marTop w:val="0"/>
          <w:marBottom w:val="0"/>
          <w:divBdr>
            <w:top w:val="none" w:sz="0" w:space="0" w:color="auto"/>
            <w:left w:val="none" w:sz="0" w:space="0" w:color="auto"/>
            <w:bottom w:val="none" w:sz="0" w:space="0" w:color="auto"/>
            <w:right w:val="none" w:sz="0" w:space="0" w:color="auto"/>
          </w:divBdr>
        </w:div>
      </w:divsChild>
    </w:div>
    <w:div w:id="1353187440">
      <w:bodyDiv w:val="1"/>
      <w:marLeft w:val="0"/>
      <w:marRight w:val="0"/>
      <w:marTop w:val="0"/>
      <w:marBottom w:val="0"/>
      <w:divBdr>
        <w:top w:val="none" w:sz="0" w:space="0" w:color="auto"/>
        <w:left w:val="none" w:sz="0" w:space="0" w:color="auto"/>
        <w:bottom w:val="none" w:sz="0" w:space="0" w:color="auto"/>
        <w:right w:val="none" w:sz="0" w:space="0" w:color="auto"/>
      </w:divBdr>
      <w:divsChild>
        <w:div w:id="995300819">
          <w:marLeft w:val="0"/>
          <w:marRight w:val="0"/>
          <w:marTop w:val="0"/>
          <w:marBottom w:val="0"/>
          <w:divBdr>
            <w:top w:val="none" w:sz="0" w:space="0" w:color="auto"/>
            <w:left w:val="none" w:sz="0" w:space="0" w:color="auto"/>
            <w:bottom w:val="none" w:sz="0" w:space="0" w:color="auto"/>
            <w:right w:val="none" w:sz="0" w:space="0" w:color="auto"/>
          </w:divBdr>
        </w:div>
      </w:divsChild>
    </w:div>
    <w:div w:id="1381247050">
      <w:bodyDiv w:val="1"/>
      <w:marLeft w:val="0"/>
      <w:marRight w:val="0"/>
      <w:marTop w:val="0"/>
      <w:marBottom w:val="0"/>
      <w:divBdr>
        <w:top w:val="none" w:sz="0" w:space="0" w:color="auto"/>
        <w:left w:val="none" w:sz="0" w:space="0" w:color="auto"/>
        <w:bottom w:val="none" w:sz="0" w:space="0" w:color="auto"/>
        <w:right w:val="none" w:sz="0" w:space="0" w:color="auto"/>
      </w:divBdr>
      <w:divsChild>
        <w:div w:id="294288902">
          <w:marLeft w:val="0"/>
          <w:marRight w:val="0"/>
          <w:marTop w:val="0"/>
          <w:marBottom w:val="0"/>
          <w:divBdr>
            <w:top w:val="none" w:sz="0" w:space="0" w:color="auto"/>
            <w:left w:val="none" w:sz="0" w:space="0" w:color="auto"/>
            <w:bottom w:val="none" w:sz="0" w:space="0" w:color="auto"/>
            <w:right w:val="none" w:sz="0" w:space="0" w:color="auto"/>
          </w:divBdr>
        </w:div>
      </w:divsChild>
    </w:div>
    <w:div w:id="1412115881">
      <w:bodyDiv w:val="1"/>
      <w:marLeft w:val="0"/>
      <w:marRight w:val="0"/>
      <w:marTop w:val="0"/>
      <w:marBottom w:val="0"/>
      <w:divBdr>
        <w:top w:val="none" w:sz="0" w:space="0" w:color="auto"/>
        <w:left w:val="none" w:sz="0" w:space="0" w:color="auto"/>
        <w:bottom w:val="none" w:sz="0" w:space="0" w:color="auto"/>
        <w:right w:val="none" w:sz="0" w:space="0" w:color="auto"/>
      </w:divBdr>
      <w:divsChild>
        <w:div w:id="943538960">
          <w:marLeft w:val="0"/>
          <w:marRight w:val="0"/>
          <w:marTop w:val="0"/>
          <w:marBottom w:val="0"/>
          <w:divBdr>
            <w:top w:val="none" w:sz="0" w:space="0" w:color="auto"/>
            <w:left w:val="none" w:sz="0" w:space="0" w:color="auto"/>
            <w:bottom w:val="none" w:sz="0" w:space="0" w:color="auto"/>
            <w:right w:val="none" w:sz="0" w:space="0" w:color="auto"/>
          </w:divBdr>
        </w:div>
      </w:divsChild>
    </w:div>
    <w:div w:id="1437210286">
      <w:bodyDiv w:val="1"/>
      <w:marLeft w:val="0"/>
      <w:marRight w:val="0"/>
      <w:marTop w:val="0"/>
      <w:marBottom w:val="0"/>
      <w:divBdr>
        <w:top w:val="none" w:sz="0" w:space="0" w:color="auto"/>
        <w:left w:val="none" w:sz="0" w:space="0" w:color="auto"/>
        <w:bottom w:val="none" w:sz="0" w:space="0" w:color="auto"/>
        <w:right w:val="none" w:sz="0" w:space="0" w:color="auto"/>
      </w:divBdr>
      <w:divsChild>
        <w:div w:id="1715158673">
          <w:marLeft w:val="0"/>
          <w:marRight w:val="0"/>
          <w:marTop w:val="0"/>
          <w:marBottom w:val="0"/>
          <w:divBdr>
            <w:top w:val="none" w:sz="0" w:space="0" w:color="auto"/>
            <w:left w:val="none" w:sz="0" w:space="0" w:color="auto"/>
            <w:bottom w:val="none" w:sz="0" w:space="0" w:color="auto"/>
            <w:right w:val="none" w:sz="0" w:space="0" w:color="auto"/>
          </w:divBdr>
        </w:div>
      </w:divsChild>
    </w:div>
    <w:div w:id="1494024453">
      <w:bodyDiv w:val="1"/>
      <w:marLeft w:val="0"/>
      <w:marRight w:val="0"/>
      <w:marTop w:val="0"/>
      <w:marBottom w:val="0"/>
      <w:divBdr>
        <w:top w:val="none" w:sz="0" w:space="0" w:color="auto"/>
        <w:left w:val="none" w:sz="0" w:space="0" w:color="auto"/>
        <w:bottom w:val="none" w:sz="0" w:space="0" w:color="auto"/>
        <w:right w:val="none" w:sz="0" w:space="0" w:color="auto"/>
      </w:divBdr>
      <w:divsChild>
        <w:div w:id="1530604072">
          <w:marLeft w:val="0"/>
          <w:marRight w:val="0"/>
          <w:marTop w:val="0"/>
          <w:marBottom w:val="0"/>
          <w:divBdr>
            <w:top w:val="none" w:sz="0" w:space="0" w:color="auto"/>
            <w:left w:val="none" w:sz="0" w:space="0" w:color="auto"/>
            <w:bottom w:val="none" w:sz="0" w:space="0" w:color="auto"/>
            <w:right w:val="none" w:sz="0" w:space="0" w:color="auto"/>
          </w:divBdr>
        </w:div>
      </w:divsChild>
    </w:div>
    <w:div w:id="1500121578">
      <w:bodyDiv w:val="1"/>
      <w:marLeft w:val="0"/>
      <w:marRight w:val="0"/>
      <w:marTop w:val="0"/>
      <w:marBottom w:val="0"/>
      <w:divBdr>
        <w:top w:val="none" w:sz="0" w:space="0" w:color="auto"/>
        <w:left w:val="none" w:sz="0" w:space="0" w:color="auto"/>
        <w:bottom w:val="none" w:sz="0" w:space="0" w:color="auto"/>
        <w:right w:val="none" w:sz="0" w:space="0" w:color="auto"/>
      </w:divBdr>
      <w:divsChild>
        <w:div w:id="1417479724">
          <w:marLeft w:val="0"/>
          <w:marRight w:val="0"/>
          <w:marTop w:val="0"/>
          <w:marBottom w:val="0"/>
          <w:divBdr>
            <w:top w:val="none" w:sz="0" w:space="0" w:color="auto"/>
            <w:left w:val="none" w:sz="0" w:space="0" w:color="auto"/>
            <w:bottom w:val="none" w:sz="0" w:space="0" w:color="auto"/>
            <w:right w:val="none" w:sz="0" w:space="0" w:color="auto"/>
          </w:divBdr>
        </w:div>
      </w:divsChild>
    </w:div>
    <w:div w:id="1585453963">
      <w:bodyDiv w:val="1"/>
      <w:marLeft w:val="0"/>
      <w:marRight w:val="0"/>
      <w:marTop w:val="0"/>
      <w:marBottom w:val="0"/>
      <w:divBdr>
        <w:top w:val="none" w:sz="0" w:space="0" w:color="auto"/>
        <w:left w:val="none" w:sz="0" w:space="0" w:color="auto"/>
        <w:bottom w:val="none" w:sz="0" w:space="0" w:color="auto"/>
        <w:right w:val="none" w:sz="0" w:space="0" w:color="auto"/>
      </w:divBdr>
      <w:divsChild>
        <w:div w:id="597178835">
          <w:marLeft w:val="0"/>
          <w:marRight w:val="0"/>
          <w:marTop w:val="0"/>
          <w:marBottom w:val="0"/>
          <w:divBdr>
            <w:top w:val="none" w:sz="0" w:space="0" w:color="auto"/>
            <w:left w:val="none" w:sz="0" w:space="0" w:color="auto"/>
            <w:bottom w:val="none" w:sz="0" w:space="0" w:color="auto"/>
            <w:right w:val="none" w:sz="0" w:space="0" w:color="auto"/>
          </w:divBdr>
        </w:div>
      </w:divsChild>
    </w:div>
    <w:div w:id="1729957598">
      <w:bodyDiv w:val="1"/>
      <w:marLeft w:val="0"/>
      <w:marRight w:val="0"/>
      <w:marTop w:val="0"/>
      <w:marBottom w:val="0"/>
      <w:divBdr>
        <w:top w:val="none" w:sz="0" w:space="0" w:color="auto"/>
        <w:left w:val="none" w:sz="0" w:space="0" w:color="auto"/>
        <w:bottom w:val="none" w:sz="0" w:space="0" w:color="auto"/>
        <w:right w:val="none" w:sz="0" w:space="0" w:color="auto"/>
      </w:divBdr>
      <w:divsChild>
        <w:div w:id="1405639132">
          <w:marLeft w:val="0"/>
          <w:marRight w:val="0"/>
          <w:marTop w:val="0"/>
          <w:marBottom w:val="0"/>
          <w:divBdr>
            <w:top w:val="none" w:sz="0" w:space="0" w:color="auto"/>
            <w:left w:val="none" w:sz="0" w:space="0" w:color="auto"/>
            <w:bottom w:val="none" w:sz="0" w:space="0" w:color="auto"/>
            <w:right w:val="none" w:sz="0" w:space="0" w:color="auto"/>
          </w:divBdr>
        </w:div>
      </w:divsChild>
    </w:div>
    <w:div w:id="1735159438">
      <w:bodyDiv w:val="1"/>
      <w:marLeft w:val="0"/>
      <w:marRight w:val="0"/>
      <w:marTop w:val="0"/>
      <w:marBottom w:val="0"/>
      <w:divBdr>
        <w:top w:val="none" w:sz="0" w:space="0" w:color="auto"/>
        <w:left w:val="none" w:sz="0" w:space="0" w:color="auto"/>
        <w:bottom w:val="none" w:sz="0" w:space="0" w:color="auto"/>
        <w:right w:val="none" w:sz="0" w:space="0" w:color="auto"/>
      </w:divBdr>
      <w:divsChild>
        <w:div w:id="1902057963">
          <w:marLeft w:val="0"/>
          <w:marRight w:val="0"/>
          <w:marTop w:val="0"/>
          <w:marBottom w:val="0"/>
          <w:divBdr>
            <w:top w:val="none" w:sz="0" w:space="0" w:color="auto"/>
            <w:left w:val="none" w:sz="0" w:space="0" w:color="auto"/>
            <w:bottom w:val="none" w:sz="0" w:space="0" w:color="auto"/>
            <w:right w:val="none" w:sz="0" w:space="0" w:color="auto"/>
          </w:divBdr>
        </w:div>
      </w:divsChild>
    </w:div>
    <w:div w:id="1746487617">
      <w:bodyDiv w:val="1"/>
      <w:marLeft w:val="0"/>
      <w:marRight w:val="0"/>
      <w:marTop w:val="0"/>
      <w:marBottom w:val="0"/>
      <w:divBdr>
        <w:top w:val="none" w:sz="0" w:space="0" w:color="auto"/>
        <w:left w:val="none" w:sz="0" w:space="0" w:color="auto"/>
        <w:bottom w:val="none" w:sz="0" w:space="0" w:color="auto"/>
        <w:right w:val="none" w:sz="0" w:space="0" w:color="auto"/>
      </w:divBdr>
      <w:divsChild>
        <w:div w:id="1105732059">
          <w:marLeft w:val="0"/>
          <w:marRight w:val="0"/>
          <w:marTop w:val="0"/>
          <w:marBottom w:val="0"/>
          <w:divBdr>
            <w:top w:val="none" w:sz="0" w:space="0" w:color="auto"/>
            <w:left w:val="none" w:sz="0" w:space="0" w:color="auto"/>
            <w:bottom w:val="none" w:sz="0" w:space="0" w:color="auto"/>
            <w:right w:val="none" w:sz="0" w:space="0" w:color="auto"/>
          </w:divBdr>
        </w:div>
      </w:divsChild>
    </w:div>
    <w:div w:id="1746948788">
      <w:bodyDiv w:val="1"/>
      <w:marLeft w:val="0"/>
      <w:marRight w:val="0"/>
      <w:marTop w:val="0"/>
      <w:marBottom w:val="0"/>
      <w:divBdr>
        <w:top w:val="none" w:sz="0" w:space="0" w:color="auto"/>
        <w:left w:val="none" w:sz="0" w:space="0" w:color="auto"/>
        <w:bottom w:val="none" w:sz="0" w:space="0" w:color="auto"/>
        <w:right w:val="none" w:sz="0" w:space="0" w:color="auto"/>
      </w:divBdr>
      <w:divsChild>
        <w:div w:id="1648390898">
          <w:marLeft w:val="0"/>
          <w:marRight w:val="0"/>
          <w:marTop w:val="0"/>
          <w:marBottom w:val="0"/>
          <w:divBdr>
            <w:top w:val="none" w:sz="0" w:space="0" w:color="auto"/>
            <w:left w:val="none" w:sz="0" w:space="0" w:color="auto"/>
            <w:bottom w:val="none" w:sz="0" w:space="0" w:color="auto"/>
            <w:right w:val="none" w:sz="0" w:space="0" w:color="auto"/>
          </w:divBdr>
        </w:div>
      </w:divsChild>
    </w:div>
    <w:div w:id="1921871059">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5">
          <w:marLeft w:val="0"/>
          <w:marRight w:val="0"/>
          <w:marTop w:val="0"/>
          <w:marBottom w:val="0"/>
          <w:divBdr>
            <w:top w:val="none" w:sz="0" w:space="0" w:color="auto"/>
            <w:left w:val="none" w:sz="0" w:space="0" w:color="auto"/>
            <w:bottom w:val="none" w:sz="0" w:space="0" w:color="auto"/>
            <w:right w:val="none" w:sz="0" w:space="0" w:color="auto"/>
          </w:divBdr>
        </w:div>
      </w:divsChild>
    </w:div>
    <w:div w:id="1958640280">
      <w:bodyDiv w:val="1"/>
      <w:marLeft w:val="0"/>
      <w:marRight w:val="0"/>
      <w:marTop w:val="0"/>
      <w:marBottom w:val="0"/>
      <w:divBdr>
        <w:top w:val="none" w:sz="0" w:space="0" w:color="auto"/>
        <w:left w:val="none" w:sz="0" w:space="0" w:color="auto"/>
        <w:bottom w:val="none" w:sz="0" w:space="0" w:color="auto"/>
        <w:right w:val="none" w:sz="0" w:space="0" w:color="auto"/>
      </w:divBdr>
      <w:divsChild>
        <w:div w:id="290677056">
          <w:marLeft w:val="0"/>
          <w:marRight w:val="0"/>
          <w:marTop w:val="0"/>
          <w:marBottom w:val="0"/>
          <w:divBdr>
            <w:top w:val="none" w:sz="0" w:space="0" w:color="auto"/>
            <w:left w:val="none" w:sz="0" w:space="0" w:color="auto"/>
            <w:bottom w:val="none" w:sz="0" w:space="0" w:color="auto"/>
            <w:right w:val="none" w:sz="0" w:space="0" w:color="auto"/>
          </w:divBdr>
        </w:div>
      </w:divsChild>
    </w:div>
    <w:div w:id="2028671893">
      <w:bodyDiv w:val="1"/>
      <w:marLeft w:val="0"/>
      <w:marRight w:val="0"/>
      <w:marTop w:val="0"/>
      <w:marBottom w:val="0"/>
      <w:divBdr>
        <w:top w:val="none" w:sz="0" w:space="0" w:color="auto"/>
        <w:left w:val="none" w:sz="0" w:space="0" w:color="auto"/>
        <w:bottom w:val="none" w:sz="0" w:space="0" w:color="auto"/>
        <w:right w:val="none" w:sz="0" w:space="0" w:color="auto"/>
      </w:divBdr>
      <w:divsChild>
        <w:div w:id="1360084546">
          <w:marLeft w:val="0"/>
          <w:marRight w:val="0"/>
          <w:marTop w:val="0"/>
          <w:marBottom w:val="0"/>
          <w:divBdr>
            <w:top w:val="none" w:sz="0" w:space="0" w:color="auto"/>
            <w:left w:val="none" w:sz="0" w:space="0" w:color="auto"/>
            <w:bottom w:val="none" w:sz="0" w:space="0" w:color="auto"/>
            <w:right w:val="none" w:sz="0" w:space="0" w:color="auto"/>
          </w:divBdr>
        </w:div>
      </w:divsChild>
    </w:div>
    <w:div w:id="2034379385">
      <w:bodyDiv w:val="1"/>
      <w:marLeft w:val="0"/>
      <w:marRight w:val="0"/>
      <w:marTop w:val="0"/>
      <w:marBottom w:val="0"/>
      <w:divBdr>
        <w:top w:val="none" w:sz="0" w:space="0" w:color="auto"/>
        <w:left w:val="none" w:sz="0" w:space="0" w:color="auto"/>
        <w:bottom w:val="none" w:sz="0" w:space="0" w:color="auto"/>
        <w:right w:val="none" w:sz="0" w:space="0" w:color="auto"/>
      </w:divBdr>
      <w:divsChild>
        <w:div w:id="1629820275">
          <w:marLeft w:val="0"/>
          <w:marRight w:val="0"/>
          <w:marTop w:val="0"/>
          <w:marBottom w:val="0"/>
          <w:divBdr>
            <w:top w:val="none" w:sz="0" w:space="0" w:color="auto"/>
            <w:left w:val="none" w:sz="0" w:space="0" w:color="auto"/>
            <w:bottom w:val="none" w:sz="0" w:space="0" w:color="auto"/>
            <w:right w:val="none" w:sz="0" w:space="0" w:color="auto"/>
          </w:divBdr>
        </w:div>
      </w:divsChild>
    </w:div>
    <w:div w:id="2099134118">
      <w:bodyDiv w:val="1"/>
      <w:marLeft w:val="0"/>
      <w:marRight w:val="0"/>
      <w:marTop w:val="0"/>
      <w:marBottom w:val="0"/>
      <w:divBdr>
        <w:top w:val="none" w:sz="0" w:space="0" w:color="auto"/>
        <w:left w:val="none" w:sz="0" w:space="0" w:color="auto"/>
        <w:bottom w:val="none" w:sz="0" w:space="0" w:color="auto"/>
        <w:right w:val="none" w:sz="0" w:space="0" w:color="auto"/>
      </w:divBdr>
      <w:divsChild>
        <w:div w:id="288779785">
          <w:marLeft w:val="0"/>
          <w:marRight w:val="0"/>
          <w:marTop w:val="0"/>
          <w:marBottom w:val="0"/>
          <w:divBdr>
            <w:top w:val="none" w:sz="0" w:space="0" w:color="auto"/>
            <w:left w:val="none" w:sz="0" w:space="0" w:color="auto"/>
            <w:bottom w:val="none" w:sz="0" w:space="0" w:color="auto"/>
            <w:right w:val="none" w:sz="0" w:space="0" w:color="auto"/>
          </w:divBdr>
        </w:div>
      </w:divsChild>
    </w:div>
    <w:div w:id="2115175912">
      <w:bodyDiv w:val="1"/>
      <w:marLeft w:val="0"/>
      <w:marRight w:val="0"/>
      <w:marTop w:val="0"/>
      <w:marBottom w:val="0"/>
      <w:divBdr>
        <w:top w:val="none" w:sz="0" w:space="0" w:color="auto"/>
        <w:left w:val="none" w:sz="0" w:space="0" w:color="auto"/>
        <w:bottom w:val="none" w:sz="0" w:space="0" w:color="auto"/>
        <w:right w:val="none" w:sz="0" w:space="0" w:color="auto"/>
      </w:divBdr>
      <w:divsChild>
        <w:div w:id="44303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1845</Words>
  <Characters>10522</Characters>
  <Application>Microsoft Office Word</Application>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NHCH</dc:creator>
  <cp:keywords/>
  <dc:description/>
  <cp:lastModifiedBy>ĐOÀN VĂN DOANH</cp:lastModifiedBy>
  <cp:revision>2</cp:revision>
  <dcterms:created xsi:type="dcterms:W3CDTF">2022-05-20T13:59:00Z</dcterms:created>
  <dcterms:modified xsi:type="dcterms:W3CDTF">2022-05-20T13:59:00Z</dcterms:modified>
</cp:coreProperties>
</file>