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27F0D93D">
      <w:pPr>
        <w:jc w:val="center"/>
        <w:rPr>
          <w:b/>
          <w:color w:val="000000" w:themeColor="text1"/>
        </w:rPr>
      </w:pPr>
      <w:r>
        <w:rPr>
          <w:b/>
          <w:color w:val="000000" w:themeColor="text1"/>
        </w:rPr>
        <w:t xml:space="preserve">UNIT 3 - </w:t>
      </w:r>
      <w:r w:rsidR="005F4598">
        <w:rPr>
          <w:b/>
          <w:color w:val="000000" w:themeColor="text1"/>
        </w:rPr>
        <w:t>SCHOOL</w:t>
      </w:r>
    </w:p>
    <w:p w:rsidRPr="00D6227E" w:rsidR="00530D52" w:rsidP="005A3CDC" w:rsidRDefault="00530D52" w14:paraId="46DF33D1" w14:textId="52AB956F">
      <w:pPr>
        <w:jc w:val="center"/>
        <w:rPr>
          <w:b/>
          <w:color w:val="000000" w:themeColor="text1"/>
        </w:rPr>
      </w:pPr>
      <w:r w:rsidRPr="00D6227E">
        <w:rPr>
          <w:b/>
          <w:color w:val="000000" w:themeColor="text1"/>
        </w:rPr>
        <w:t>Lesson</w:t>
      </w:r>
      <w:r w:rsidRPr="00D6227E" w:rsidR="00B15C97">
        <w:rPr>
          <w:b/>
          <w:color w:val="000000" w:themeColor="text1"/>
        </w:rPr>
        <w:t xml:space="preserve"> 1</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E765A0">
        <w:rPr>
          <w:b/>
          <w:color w:val="000000" w:themeColor="text1"/>
        </w:rPr>
        <w:t>40</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2D55C300">
      <w:pPr>
        <w:pStyle w:val="ListParagraph"/>
        <w:ind w:left="360"/>
        <w:rPr>
          <w:color w:val="000000" w:themeColor="text1"/>
          <w:lang w:val="vi-VN"/>
        </w:rPr>
      </w:pPr>
      <w:r w:rsidRPr="00D6227E">
        <w:rPr>
          <w:color w:val="000000" w:themeColor="text1"/>
        </w:rPr>
        <w:t xml:space="preserve">By the end of this lesson, students will be able </w:t>
      </w:r>
      <w:r w:rsidRPr="00D6227E" w:rsidR="0094331D">
        <w:rPr>
          <w:color w:val="000000" w:themeColor="text1"/>
        </w:rPr>
        <w:t xml:space="preserve">to </w:t>
      </w:r>
      <w:r w:rsidR="008F5FAF">
        <w:rPr>
          <w:color w:val="000000" w:themeColor="text1"/>
        </w:rPr>
        <w:t>ask and answer who owns different school supplies.</w:t>
      </w:r>
    </w:p>
    <w:p w:rsidRPr="00D6227E" w:rsidR="00530D52" w:rsidP="005B13FC" w:rsidRDefault="00530D52" w14:paraId="2C59A0C4" w14:textId="67BE739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922BFF" w:rsidP="005B13FC" w:rsidRDefault="00922BFF" w14:paraId="106556FA" w14:textId="1FCAE98D">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8F69E1" w:rsidR="008F5FAF">
        <w:rPr>
          <w:bCs/>
          <w:i/>
          <w:iCs/>
          <w:color w:val="000000" w:themeColor="text1"/>
        </w:rPr>
        <w:t>eraser, ruler, pencil, notebook, pencil case</w:t>
      </w:r>
      <w:r w:rsidR="008F69E1">
        <w:rPr>
          <w:bCs/>
          <w:i/>
          <w:iCs/>
          <w:color w:val="000000" w:themeColor="text1"/>
        </w:rPr>
        <w:t>.</w:t>
      </w:r>
    </w:p>
    <w:p w:rsidRPr="008F69E1" w:rsidR="00922BFF" w:rsidP="005B13FC" w:rsidRDefault="00922BFF" w14:paraId="5F4EB43A" w14:textId="3943C5B6">
      <w:pPr>
        <w:pStyle w:val="ListParagraph"/>
        <w:ind w:left="360"/>
        <w:rPr>
          <w:bCs/>
          <w:i/>
          <w:iCs/>
          <w:color w:val="000000" w:themeColor="text1"/>
        </w:rPr>
      </w:pPr>
      <w:r w:rsidRPr="00D6227E">
        <w:rPr>
          <w:b/>
          <w:color w:val="000000" w:themeColor="text1"/>
        </w:rPr>
        <w:t>Sentence pattern</w:t>
      </w:r>
      <w:r w:rsidR="00CE55C1">
        <w:rPr>
          <w:b/>
          <w:color w:val="000000" w:themeColor="text1"/>
        </w:rPr>
        <w:t>s</w:t>
      </w:r>
      <w:r w:rsidRPr="00D6227E">
        <w:rPr>
          <w:b/>
          <w:color w:val="000000" w:themeColor="text1"/>
        </w:rPr>
        <w:t xml:space="preserve">: </w:t>
      </w:r>
      <w:r w:rsidRPr="008F69E1" w:rsidR="008F5FAF">
        <w:rPr>
          <w:bCs/>
          <w:i/>
          <w:iCs/>
          <w:color w:val="000000" w:themeColor="text1"/>
        </w:rPr>
        <w:t xml:space="preserve">Is this your eraser? – Yes, it </w:t>
      </w:r>
      <w:proofErr w:type="gramStart"/>
      <w:r w:rsidRPr="008F69E1" w:rsidR="008F5FAF">
        <w:rPr>
          <w:bCs/>
          <w:i/>
          <w:iCs/>
          <w:color w:val="000000" w:themeColor="text1"/>
        </w:rPr>
        <w:t>is./</w:t>
      </w:r>
      <w:proofErr w:type="gramEnd"/>
      <w:r w:rsidRPr="008F69E1" w:rsidR="008F5FAF">
        <w:rPr>
          <w:bCs/>
          <w:i/>
          <w:iCs/>
          <w:color w:val="000000" w:themeColor="text1"/>
        </w:rPr>
        <w:t xml:space="preserve"> No, it isn’t.</w:t>
      </w:r>
    </w:p>
    <w:p w:rsidRPr="008F69E1" w:rsidR="008F5FAF" w:rsidP="008F5FAF" w:rsidRDefault="008F5FAF" w14:paraId="7A36B8A4" w14:textId="4A3F2AFD">
      <w:pPr>
        <w:pStyle w:val="ListParagraph"/>
        <w:ind w:left="1800" w:firstLine="360"/>
        <w:rPr>
          <w:bCs/>
          <w:i/>
          <w:iCs/>
          <w:color w:val="000000" w:themeColor="text1"/>
        </w:rPr>
      </w:pPr>
      <w:r w:rsidRPr="008F69E1">
        <w:rPr>
          <w:bCs/>
          <w:i/>
          <w:iCs/>
          <w:color w:val="000000" w:themeColor="text1"/>
        </w:rPr>
        <w:t xml:space="preserve">Are these your notebooks? – Yes, they </w:t>
      </w:r>
      <w:proofErr w:type="gramStart"/>
      <w:r w:rsidRPr="008F69E1">
        <w:rPr>
          <w:bCs/>
          <w:i/>
          <w:iCs/>
          <w:color w:val="000000" w:themeColor="text1"/>
        </w:rPr>
        <w:t>are./</w:t>
      </w:r>
      <w:proofErr w:type="gramEnd"/>
      <w:r w:rsidRPr="008F69E1">
        <w:rPr>
          <w:bCs/>
          <w:i/>
          <w:iCs/>
          <w:color w:val="000000" w:themeColor="text1"/>
        </w:rPr>
        <w:t xml:space="preserve"> No, they aren’t.</w:t>
      </w:r>
    </w:p>
    <w:p w:rsidRPr="00D6227E" w:rsidR="005B13FC" w:rsidP="005B13FC" w:rsidRDefault="005B13FC" w14:paraId="7BC90A43" w14:textId="17F935AC">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205FE6">
        <w:rPr>
          <w:bCs/>
          <w:color w:val="000000" w:themeColor="text1"/>
        </w:rPr>
        <w:t>.</w:t>
      </w:r>
    </w:p>
    <w:p w:rsidRPr="00D6227E" w:rsidR="00530D52" w:rsidP="005B13FC" w:rsidRDefault="00530D52" w14:paraId="7E595E90" w14:textId="5214C36C">
      <w:pPr>
        <w:pStyle w:val="ListParagraph"/>
        <w:numPr>
          <w:ilvl w:val="1"/>
          <w:numId w:val="1"/>
        </w:numPr>
        <w:ind w:left="360"/>
        <w:rPr>
          <w:b/>
          <w:color w:val="000000" w:themeColor="text1"/>
          <w:lang w:val="vi-VN"/>
        </w:rPr>
      </w:pPr>
      <w:r w:rsidRPr="00D6227E">
        <w:rPr>
          <w:b/>
          <w:color w:val="000000" w:themeColor="text1"/>
        </w:rPr>
        <w:t>Competences</w:t>
      </w:r>
    </w:p>
    <w:p w:rsidRPr="00D6227E" w:rsidR="00922BFF" w:rsidP="005B13FC" w:rsidRDefault="00922BFF" w14:paraId="0199E21A" w14:textId="26DE4D2F">
      <w:pPr>
        <w:pStyle w:val="ListParagraph"/>
        <w:ind w:left="360"/>
        <w:rPr>
          <w:bCs/>
          <w:color w:val="000000" w:themeColor="text1"/>
        </w:rPr>
      </w:pPr>
      <w:r w:rsidRPr="00D6227E">
        <w:rPr>
          <w:b/>
          <w:color w:val="000000" w:themeColor="text1"/>
        </w:rPr>
        <w:t>Self-control and indepen</w:t>
      </w:r>
      <w:r w:rsidRPr="00D6227E" w:rsidR="00B96DF3">
        <w:rPr>
          <w:b/>
          <w:color w:val="000000" w:themeColor="text1"/>
        </w:rPr>
        <w:t>dent learning:</w:t>
      </w:r>
      <w:r w:rsidRPr="00D6227E" w:rsidR="00B96DF3">
        <w:rPr>
          <w:bCs/>
          <w:color w:val="000000" w:themeColor="text1"/>
        </w:rPr>
        <w:t xml:space="preserve"> </w:t>
      </w:r>
      <w:r w:rsidR="00CE55C1">
        <w:rPr>
          <w:bCs/>
          <w:color w:val="000000" w:themeColor="text1"/>
        </w:rPr>
        <w:t>practice using the target sentence structures.</w:t>
      </w:r>
    </w:p>
    <w:p w:rsidRPr="00D6227E" w:rsidR="00B96DF3" w:rsidP="005B13FC" w:rsidRDefault="00B96DF3" w14:paraId="1AC4F0D4" w14:textId="33A59E5F">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ask and answer about</w:t>
      </w:r>
      <w:r w:rsidRPr="00D6227E" w:rsidR="00991EA8">
        <w:rPr>
          <w:bCs/>
          <w:color w:val="000000" w:themeColor="text1"/>
        </w:rPr>
        <w:t xml:space="preserve"> the </w:t>
      </w:r>
      <w:r w:rsidR="007B5B4A">
        <w:rPr>
          <w:bCs/>
          <w:color w:val="000000" w:themeColor="text1"/>
        </w:rPr>
        <w:t>school things.</w:t>
      </w:r>
    </w:p>
    <w:p w:rsidRPr="00D6227E" w:rsidR="00B96DF3" w:rsidP="005B13FC" w:rsidRDefault="00B96DF3" w14:paraId="573F256E" w14:textId="60974905">
      <w:pPr>
        <w:pStyle w:val="ListParagraph"/>
        <w:ind w:left="360"/>
        <w:rPr>
          <w:bCs/>
          <w:color w:val="000000" w:themeColor="text1"/>
        </w:rPr>
      </w:pPr>
      <w:r w:rsidRPr="00D6227E">
        <w:rPr>
          <w:b/>
          <w:color w:val="000000" w:themeColor="text1"/>
        </w:rPr>
        <w:t>Critical thinking and creativ</w:t>
      </w:r>
      <w:r w:rsidRPr="00D6227E" w:rsidR="001271DB">
        <w:rPr>
          <w:b/>
          <w:color w:val="000000" w:themeColor="text1"/>
        </w:rPr>
        <w:t>ity:</w:t>
      </w:r>
      <w:r w:rsidRPr="00D6227E" w:rsidR="003554E3">
        <w:rPr>
          <w:bCs/>
          <w:color w:val="000000" w:themeColor="text1"/>
        </w:rPr>
        <w:t xml:space="preserve"> learn</w:t>
      </w:r>
      <w:r w:rsidRPr="00D6227E" w:rsidR="00991EA8">
        <w:rPr>
          <w:bCs/>
          <w:color w:val="000000" w:themeColor="text1"/>
        </w:rPr>
        <w:t xml:space="preserve"> how to </w:t>
      </w:r>
      <w:r w:rsidR="007B5B4A">
        <w:rPr>
          <w:bCs/>
          <w:color w:val="000000" w:themeColor="text1"/>
        </w:rPr>
        <w:t xml:space="preserve">ask and answer about who owns different school supplies </w:t>
      </w:r>
      <w:r w:rsidRPr="00D6227E" w:rsidR="00991EA8">
        <w:rPr>
          <w:bCs/>
          <w:color w:val="000000" w:themeColor="text1"/>
        </w:rPr>
        <w:t xml:space="preserve">correctly and </w:t>
      </w:r>
      <w:r w:rsidR="007B5B4A">
        <w:rPr>
          <w:bCs/>
          <w:color w:val="000000" w:themeColor="text1"/>
        </w:rPr>
        <w:t>fluently</w:t>
      </w:r>
      <w:r w:rsidRPr="00D6227E" w:rsidR="00991EA8">
        <w:rPr>
          <w:bCs/>
          <w:color w:val="000000" w:themeColor="text1"/>
        </w:rPr>
        <w:t>.</w:t>
      </w:r>
      <w:r w:rsidRPr="00D6227E" w:rsidR="003554E3">
        <w:rPr>
          <w:bCs/>
          <w:color w:val="000000" w:themeColor="text1"/>
        </w:rPr>
        <w:t xml:space="preserve"> </w:t>
      </w:r>
    </w:p>
    <w:p w:rsidRPr="00D6227E" w:rsidR="00530D52" w:rsidP="005B13FC" w:rsidRDefault="00530D52" w14:paraId="689DF2AE" w14:textId="054E1EC2">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B96DF3" w:rsidP="005B13FC" w:rsidRDefault="00BA23BA" w14:paraId="20FEBDCA" w14:textId="6F4C449B">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Pr="00D6227E" w:rsidR="00991EA8">
        <w:rPr>
          <w:bCs/>
          <w:color w:val="000000" w:themeColor="text1"/>
        </w:rPr>
        <w:t>support their friends</w:t>
      </w:r>
      <w:r w:rsidRPr="00D6227E">
        <w:rPr>
          <w:bCs/>
          <w:color w:val="000000" w:themeColor="text1"/>
        </w:rPr>
        <w:t xml:space="preserve"> to complete </w:t>
      </w:r>
      <w:r w:rsidRPr="00D6227E" w:rsidR="00991EA8">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rsidRPr="00D6227E" w:rsidR="00BA23BA" w:rsidP="005B13FC" w:rsidRDefault="00BA23BA" w14:paraId="478A96DF" w14:textId="77A0D9DE">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Pr="00D6227E" w:rsidR="00991EA8">
        <w:rPr>
          <w:bCs/>
          <w:color w:val="000000" w:themeColor="text1"/>
        </w:rPr>
        <w:t xml:space="preserve">focus on the lesson and work hard to </w:t>
      </w:r>
      <w:r w:rsidRPr="00D6227E">
        <w:rPr>
          <w:bCs/>
          <w:color w:val="000000" w:themeColor="text1"/>
        </w:rPr>
        <w:t xml:space="preserve">complete </w:t>
      </w:r>
      <w:r w:rsidRPr="00D6227E" w:rsidR="00991EA8">
        <w:rPr>
          <w:bCs/>
          <w:color w:val="000000" w:themeColor="text1"/>
        </w:rPr>
        <w:t>all the</w:t>
      </w:r>
      <w:r w:rsidRPr="00D6227E">
        <w:rPr>
          <w:bCs/>
          <w:color w:val="000000" w:themeColor="text1"/>
        </w:rPr>
        <w:t xml:space="preserve"> tasks.</w:t>
      </w:r>
    </w:p>
    <w:p w:rsidRPr="00D6227E" w:rsidR="00BA23BA" w:rsidP="005B13FC" w:rsidRDefault="003554E3" w14:paraId="4846AF15" w14:textId="33979093">
      <w:pPr>
        <w:pStyle w:val="ListParagraph"/>
        <w:ind w:left="360"/>
        <w:rPr>
          <w:bCs/>
          <w:color w:val="000000" w:themeColor="text1"/>
        </w:rPr>
      </w:pPr>
      <w:r w:rsidRPr="00D6227E">
        <w:rPr>
          <w:b/>
          <w:color w:val="000000" w:themeColor="text1"/>
        </w:rPr>
        <w:t>Honest</w:t>
      </w:r>
      <w:r w:rsidRPr="00D6227E" w:rsidR="00BA23BA">
        <w:rPr>
          <w:b/>
          <w:color w:val="000000" w:themeColor="text1"/>
        </w:rPr>
        <w:t>y:</w:t>
      </w:r>
      <w:r w:rsidRPr="00D6227E" w:rsidR="00BA23BA">
        <w:rPr>
          <w:bCs/>
          <w:color w:val="000000" w:themeColor="text1"/>
        </w:rPr>
        <w:t xml:space="preserve"> play fair</w:t>
      </w:r>
      <w:r w:rsidR="0099491D">
        <w:rPr>
          <w:bCs/>
          <w:color w:val="000000" w:themeColor="text1"/>
        </w:rPr>
        <w:t>.</w:t>
      </w:r>
    </w:p>
    <w:p w:rsidRPr="00D6227E" w:rsidR="00BA23BA" w:rsidP="005B13FC" w:rsidRDefault="00550495" w14:paraId="182BA0E0" w14:textId="58921A9D">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Pr="00D6227E" w:rsidR="003554E3">
        <w:rPr>
          <w:bCs/>
          <w:color w:val="000000" w:themeColor="text1"/>
        </w:rPr>
        <w:t xml:space="preserve"> kindness, diligence and honest</w:t>
      </w:r>
      <w:r w:rsidRPr="00D6227E">
        <w:rPr>
          <w:bCs/>
          <w:color w:val="000000" w:themeColor="text1"/>
        </w:rPr>
        <w:t>y</w:t>
      </w:r>
      <w:r w:rsidR="0099491D">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1E1E97B5">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1B76BB">
        <w:rPr>
          <w:color w:val="000000" w:themeColor="text1"/>
        </w:rPr>
        <w:t>.</w:t>
      </w:r>
    </w:p>
    <w:p w:rsidRPr="00D6227E" w:rsidR="00530D52" w:rsidP="005B13FC" w:rsidRDefault="00530D52" w14:paraId="61514BA1" w14:textId="7813D040">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99491D">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0513F510">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6820ED">
        <w:rPr>
          <w:color w:val="000000" w:themeColor="text1"/>
        </w:rPr>
        <w:t>school things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2B291193">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99491D">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4BC8D42D">
      <w:pPr>
        <w:pStyle w:val="ListParagraph"/>
        <w:numPr>
          <w:ilvl w:val="0"/>
          <w:numId w:val="29"/>
        </w:numPr>
        <w:ind w:left="720"/>
        <w:rPr>
          <w:color w:val="000000" w:themeColor="text1"/>
        </w:rPr>
      </w:pPr>
      <w:r w:rsidRPr="76A310D8" w:rsidR="00530D52">
        <w:rPr>
          <w:color w:val="000000" w:themeColor="text1" w:themeTint="FF" w:themeShade="FF"/>
          <w:u w:val="single"/>
          <w:lang w:val="vi-VN"/>
        </w:rPr>
        <w:t>Task completed with excellence</w:t>
      </w:r>
      <w:r w:rsidRPr="76A310D8" w:rsidR="00C73DFF">
        <w:rPr>
          <w:color w:val="000000" w:themeColor="text1" w:themeTint="FF" w:themeShade="FF"/>
          <w:u w:val="single"/>
        </w:rPr>
        <w:t>:</w:t>
      </w:r>
      <w:r w:rsidRPr="76A310D8" w:rsidR="00C73DFF">
        <w:rPr>
          <w:b w:val="1"/>
          <w:bCs w:val="1"/>
          <w:color w:val="000000" w:themeColor="text1" w:themeTint="FF" w:themeShade="FF"/>
        </w:rPr>
        <w:t xml:space="preserve"> </w:t>
      </w:r>
      <w:r w:rsidRPr="76A310D8" w:rsidR="00C73DFF">
        <w:rPr>
          <w:color w:val="000000" w:themeColor="text1" w:themeTint="FF" w:themeShade="FF"/>
        </w:rPr>
        <w:t xml:space="preserve">Students </w:t>
      </w:r>
      <w:r w:rsidRPr="76A310D8" w:rsidR="0057598E">
        <w:rPr>
          <w:color w:val="000000" w:themeColor="text1" w:themeTint="FF" w:themeShade="FF"/>
        </w:rPr>
        <w:t xml:space="preserve">can </w:t>
      </w:r>
      <w:r w:rsidRPr="76A310D8" w:rsidR="00C73DFF">
        <w:rPr>
          <w:color w:val="000000" w:themeColor="text1" w:themeTint="FF" w:themeShade="FF"/>
        </w:rPr>
        <w:t>slap</w:t>
      </w:r>
      <w:r w:rsidRPr="76A310D8" w:rsidR="00052CC9">
        <w:rPr>
          <w:color w:val="000000" w:themeColor="text1" w:themeTint="FF" w:themeShade="FF"/>
        </w:rPr>
        <w:t xml:space="preserve"> flashcard</w:t>
      </w:r>
      <w:r w:rsidRPr="76A310D8" w:rsidR="00C73DFF">
        <w:rPr>
          <w:color w:val="000000" w:themeColor="text1" w:themeTint="FF" w:themeShade="FF"/>
        </w:rPr>
        <w:t>s</w:t>
      </w:r>
      <w:r w:rsidRPr="76A310D8" w:rsidR="004D2BE2">
        <w:rPr>
          <w:color w:val="000000" w:themeColor="text1" w:themeTint="FF" w:themeShade="FF"/>
        </w:rPr>
        <w:t xml:space="preserve"> or write</w:t>
      </w:r>
      <w:r w:rsidRPr="76A310D8" w:rsidR="00C73DFF">
        <w:rPr>
          <w:color w:val="000000" w:themeColor="text1" w:themeTint="FF" w:themeShade="FF"/>
        </w:rPr>
        <w:t xml:space="preserve"> </w:t>
      </w:r>
      <w:r w:rsidRPr="76A310D8" w:rsidR="0057598E">
        <w:rPr>
          <w:color w:val="000000" w:themeColor="text1" w:themeTint="FF" w:themeShade="FF"/>
        </w:rPr>
        <w:t xml:space="preserve">the words </w:t>
      </w:r>
      <w:r w:rsidRPr="76A310D8" w:rsidR="004D2BE2">
        <w:rPr>
          <w:color w:val="000000" w:themeColor="text1" w:themeTint="FF" w:themeShade="FF"/>
        </w:rPr>
        <w:t xml:space="preserve">quickly and </w:t>
      </w:r>
      <w:r w:rsidRPr="76A310D8" w:rsidR="00052CC9">
        <w:rPr>
          <w:color w:val="000000" w:themeColor="text1" w:themeTint="FF" w:themeShade="FF"/>
        </w:rPr>
        <w:t>correctly</w:t>
      </w:r>
      <w:r w:rsidRPr="76A310D8" w:rsidR="00C73DFF">
        <w:rPr>
          <w:color w:val="000000" w:themeColor="text1" w:themeTint="FF" w:themeShade="FF"/>
        </w:rPr>
        <w:t>.</w:t>
      </w:r>
    </w:p>
    <w:p w:rsidRPr="00D6227E" w:rsidR="00CB5579" w:rsidP="76A310D8" w:rsidRDefault="00530D52" w14:paraId="00E6370F" w14:textId="0DE0B0F7">
      <w:pPr>
        <w:pStyle w:val="ListParagraph"/>
        <w:numPr>
          <w:ilvl w:val="0"/>
          <w:numId w:val="29"/>
        </w:numPr>
        <w:ind w:left="720"/>
        <w:rPr>
          <w:rFonts w:ascii="Times New Roman" w:hAnsi="Times New Roman" w:eastAsia="Times New Roman" w:cs="Times New Roman" w:asciiTheme="minorAscii" w:hAnsiTheme="minorAscii" w:eastAsiaTheme="minorAscii" w:cstheme="minorAscii"/>
          <w:color w:val="000000" w:themeColor="text1"/>
          <w:sz w:val="24"/>
          <w:szCs w:val="24"/>
        </w:rPr>
      </w:pPr>
      <w:r w:rsidRPr="76A310D8" w:rsidR="00530D52">
        <w:rPr>
          <w:color w:val="000000" w:themeColor="text1" w:themeTint="FF" w:themeShade="FF"/>
          <w:u w:val="single"/>
          <w:lang w:val="vi-VN"/>
        </w:rPr>
        <w:t>Task completed</w:t>
      </w:r>
      <w:r w:rsidRPr="76A310D8" w:rsidR="00C73DFF">
        <w:rPr>
          <w:color w:val="000000" w:themeColor="text1" w:themeTint="FF" w:themeShade="FF"/>
          <w:u w:val="single"/>
        </w:rPr>
        <w:t>:</w:t>
      </w:r>
      <w:r w:rsidRPr="76A310D8" w:rsidR="00C73DFF">
        <w:rPr>
          <w:color w:val="000000" w:themeColor="text1" w:themeTint="FF" w:themeShade="FF"/>
        </w:rPr>
        <w:t xml:space="preserve"> </w:t>
      </w:r>
      <w:r w:rsidRPr="76A310D8" w:rsidR="004D2BE2">
        <w:rPr>
          <w:color w:val="000000" w:themeColor="text1" w:themeTint="FF" w:themeShade="FF"/>
        </w:rPr>
        <w:t>Students can slap flashcards</w:t>
      </w:r>
      <w:r w:rsidRPr="76A310D8" w:rsidR="004D2BE2">
        <w:rPr>
          <w:color w:val="000000" w:themeColor="text1" w:themeTint="FF" w:themeShade="FF"/>
        </w:rPr>
        <w:t xml:space="preserve"> or </w:t>
      </w:r>
      <w:r w:rsidRPr="76A310D8" w:rsidR="004D2BE2">
        <w:rPr>
          <w:color w:val="000000" w:themeColor="text1" w:themeTint="FF" w:themeShade="FF"/>
        </w:rPr>
        <w:t>write</w:t>
      </w:r>
      <w:r w:rsidRPr="76A310D8" w:rsidR="004D2BE2">
        <w:rPr>
          <w:color w:val="000000" w:themeColor="text1" w:themeTint="FF" w:themeShade="FF"/>
        </w:rPr>
        <w:t xml:space="preserve"> the words</w:t>
      </w:r>
      <w:r w:rsidRPr="76A310D8" w:rsidR="004D2BE2">
        <w:rPr>
          <w:color w:val="000000" w:themeColor="text1" w:themeTint="FF" w:themeShade="FF"/>
        </w:rPr>
        <w:t>.</w:t>
      </w:r>
    </w:p>
    <w:p w:rsidRPr="00D6227E" w:rsidR="00A05334" w:rsidP="76A310D8" w:rsidRDefault="00530D52" w14:paraId="04D20FAF" w14:textId="3A218B22">
      <w:pPr>
        <w:pStyle w:val="ListParagraph"/>
        <w:numPr>
          <w:ilvl w:val="0"/>
          <w:numId w:val="29"/>
        </w:numPr>
        <w:ind w:left="720"/>
        <w:rPr>
          <w:rFonts w:ascii="Times New Roman" w:hAnsi="Times New Roman" w:eastAsia="Times New Roman" w:cs="Times New Roman" w:asciiTheme="minorAscii" w:hAnsiTheme="minorAscii" w:eastAsiaTheme="minorAscii" w:cstheme="minorAscii"/>
          <w:color w:val="000000" w:themeColor="text1"/>
          <w:sz w:val="24"/>
          <w:szCs w:val="24"/>
        </w:rPr>
      </w:pPr>
      <w:r w:rsidRPr="76A310D8" w:rsidR="00530D52">
        <w:rPr>
          <w:color w:val="000000" w:themeColor="text1" w:themeTint="FF" w:themeShade="FF"/>
          <w:u w:val="single"/>
          <w:lang w:val="vi-VN"/>
        </w:rPr>
        <w:t>Task uncompleted</w:t>
      </w:r>
      <w:r w:rsidRPr="76A310D8" w:rsidR="00C73DFF">
        <w:rPr>
          <w:color w:val="000000" w:themeColor="text1" w:themeTint="FF" w:themeShade="FF"/>
          <w:u w:val="single"/>
        </w:rPr>
        <w:t>:</w:t>
      </w:r>
      <w:r w:rsidRPr="76A310D8" w:rsidR="00C73DFF">
        <w:rPr>
          <w:color w:val="000000" w:themeColor="text1" w:themeTint="FF" w:themeShade="FF"/>
        </w:rPr>
        <w:t xml:space="preserve"> </w:t>
      </w:r>
      <w:r w:rsidRPr="76A310D8" w:rsidR="00A05334">
        <w:rPr>
          <w:color w:val="000000" w:themeColor="text1" w:themeTint="FF" w:themeShade="FF"/>
        </w:rPr>
        <w:t xml:space="preserve">Students slap </w:t>
      </w:r>
      <w:r w:rsidRPr="76A310D8" w:rsidR="004D2BE2">
        <w:rPr>
          <w:color w:val="000000" w:themeColor="text1" w:themeTint="FF" w:themeShade="FF"/>
        </w:rPr>
        <w:t xml:space="preserve">the wrong </w:t>
      </w:r>
      <w:r w:rsidRPr="76A310D8" w:rsidR="00A05334">
        <w:rPr>
          <w:color w:val="000000" w:themeColor="text1" w:themeTint="FF" w:themeShade="FF"/>
        </w:rPr>
        <w:t>flashcards</w:t>
      </w:r>
      <w:r w:rsidRPr="76A310D8" w:rsidR="004D2BE2">
        <w:rPr>
          <w:color w:val="000000" w:themeColor="text1" w:themeTint="FF" w:themeShade="FF"/>
        </w:rPr>
        <w:t xml:space="preserve"> or </w:t>
      </w:r>
      <w:r w:rsidRPr="76A310D8" w:rsidR="004D2BE2">
        <w:rPr>
          <w:color w:val="000000" w:themeColor="text1" w:themeTint="FF" w:themeShade="FF"/>
        </w:rPr>
        <w:t>write</w:t>
      </w:r>
      <w:r w:rsidRPr="76A310D8" w:rsidR="004D2BE2">
        <w:rPr>
          <w:color w:val="000000" w:themeColor="text1" w:themeTint="FF" w:themeShade="FF"/>
        </w:rPr>
        <w:t xml:space="preserv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99491D" w14:paraId="390EAB66" w14:textId="77777777">
        <w:tc>
          <w:tcPr>
            <w:tcW w:w="5850" w:type="dxa"/>
            <w:shd w:val="clear" w:color="auto" w:fill="auto"/>
          </w:tcPr>
          <w:p w:rsidRPr="0099491D" w:rsidR="00C9001E" w:rsidP="00C9001E" w:rsidRDefault="00C9001E" w14:paraId="5000C185" w14:textId="713973E7">
            <w:pPr>
              <w:pStyle w:val="ListParagraph"/>
              <w:ind w:left="360"/>
              <w:rPr>
                <w:color w:val="000000" w:themeColor="text1"/>
              </w:rPr>
            </w:pPr>
            <w:r w:rsidRPr="0099491D">
              <w:rPr>
                <w:b/>
                <w:bCs/>
                <w:color w:val="000000" w:themeColor="text1"/>
                <w:u w:val="single"/>
              </w:rPr>
              <w:t>Option 1:</w:t>
            </w:r>
            <w:r w:rsidRPr="0099491D">
              <w:rPr>
                <w:color w:val="000000" w:themeColor="text1"/>
              </w:rPr>
              <w:t xml:space="preserve"> </w:t>
            </w:r>
            <w:r w:rsidRPr="0099491D" w:rsidR="00763F5C">
              <w:rPr>
                <w:b/>
                <w:bCs/>
                <w:color w:val="000000" w:themeColor="text1"/>
              </w:rPr>
              <w:t>Playing the game “</w:t>
            </w:r>
            <w:r w:rsidRPr="0099491D" w:rsidR="00AC6D07">
              <w:rPr>
                <w:b/>
                <w:bCs/>
                <w:color w:val="000000" w:themeColor="text1"/>
              </w:rPr>
              <w:t>Vocabulary Race</w:t>
            </w:r>
            <w:r w:rsidRPr="0099491D" w:rsidR="00763F5C">
              <w:rPr>
                <w:b/>
                <w:bCs/>
                <w:color w:val="000000" w:themeColor="text1"/>
              </w:rPr>
              <w:t>”</w:t>
            </w:r>
          </w:p>
          <w:p w:rsidRPr="0099491D" w:rsidR="00C9001E" w:rsidP="00C9001E" w:rsidRDefault="00C9001E" w14:paraId="57E493FF" w14:textId="278BE688">
            <w:pPr>
              <w:pStyle w:val="ListParagraph"/>
              <w:numPr>
                <w:ilvl w:val="0"/>
                <w:numId w:val="13"/>
              </w:numPr>
              <w:ind w:left="342"/>
              <w:rPr>
                <w:bCs/>
                <w:color w:val="000000" w:themeColor="text1"/>
              </w:rPr>
            </w:pPr>
            <w:r w:rsidRPr="0099491D">
              <w:rPr>
                <w:color w:val="000000" w:themeColor="text1"/>
                <w:shd w:val="clear" w:color="auto" w:fill="FAF9F8"/>
              </w:rPr>
              <w:t xml:space="preserve">Divide the class into </w:t>
            </w:r>
            <w:r w:rsidRPr="0099491D" w:rsidR="00AC6D07">
              <w:rPr>
                <w:color w:val="000000" w:themeColor="text1"/>
                <w:shd w:val="clear" w:color="auto" w:fill="FAF9F8"/>
              </w:rPr>
              <w:t>four</w:t>
            </w:r>
            <w:r w:rsidRPr="0099491D">
              <w:rPr>
                <w:color w:val="000000" w:themeColor="text1"/>
                <w:shd w:val="clear" w:color="auto" w:fill="FAF9F8"/>
              </w:rPr>
              <w:t xml:space="preserve"> </w:t>
            </w:r>
            <w:r w:rsidRPr="0099491D" w:rsidR="006A106B">
              <w:rPr>
                <w:color w:val="000000" w:themeColor="text1"/>
                <w:shd w:val="clear" w:color="auto" w:fill="FAF9F8"/>
              </w:rPr>
              <w:t>groups</w:t>
            </w:r>
            <w:r w:rsidRPr="0099491D" w:rsidR="0024103D">
              <w:rPr>
                <w:color w:val="000000" w:themeColor="text1"/>
                <w:shd w:val="clear" w:color="auto" w:fill="FAF9F8"/>
              </w:rPr>
              <w:t xml:space="preserve"> and </w:t>
            </w:r>
            <w:r w:rsidRPr="0099491D" w:rsidR="00AC6D07">
              <w:rPr>
                <w:color w:val="000000" w:themeColor="text1"/>
                <w:shd w:val="clear" w:color="auto" w:fill="FAF9F8"/>
              </w:rPr>
              <w:t xml:space="preserve">ask them to stand in two lines facing the board. </w:t>
            </w:r>
          </w:p>
          <w:p w:rsidRPr="0099491D" w:rsidR="00AC6D07" w:rsidP="00C9001E" w:rsidRDefault="00AC6D07" w14:paraId="65460D05" w14:textId="76175E30">
            <w:pPr>
              <w:pStyle w:val="ListParagraph"/>
              <w:numPr>
                <w:ilvl w:val="0"/>
                <w:numId w:val="13"/>
              </w:numPr>
              <w:ind w:left="342"/>
              <w:rPr>
                <w:bCs/>
                <w:color w:val="000000" w:themeColor="text1"/>
              </w:rPr>
            </w:pPr>
            <w:r w:rsidRPr="0099491D">
              <w:rPr>
                <w:bCs/>
                <w:color w:val="000000" w:themeColor="text1"/>
              </w:rPr>
              <w:t>Draw four columns on the board for Teams A, B, C, and D.</w:t>
            </w:r>
          </w:p>
          <w:p w:rsidRPr="0099491D" w:rsidR="0024103D" w:rsidP="00F35B76" w:rsidRDefault="00AC6D07" w14:paraId="414EE6C1" w14:textId="0A05FFD6">
            <w:pPr>
              <w:pStyle w:val="ListParagraph"/>
              <w:numPr>
                <w:ilvl w:val="0"/>
                <w:numId w:val="13"/>
              </w:numPr>
              <w:ind w:left="342"/>
              <w:rPr>
                <w:bCs/>
                <w:color w:val="000000" w:themeColor="text1"/>
              </w:rPr>
            </w:pPr>
            <w:r w:rsidRPr="0099491D">
              <w:rPr>
                <w:color w:val="000000" w:themeColor="text1"/>
                <w:shd w:val="clear" w:color="auto" w:fill="FAF9F8"/>
              </w:rPr>
              <w:t>Give a marker to the first student of each team.</w:t>
            </w:r>
          </w:p>
          <w:p w:rsidRPr="0099491D" w:rsidR="006718BE" w:rsidP="00F35B76" w:rsidRDefault="00AC6D07" w14:paraId="021FA7B8" w14:textId="77777777">
            <w:pPr>
              <w:pStyle w:val="ListParagraph"/>
              <w:numPr>
                <w:ilvl w:val="0"/>
                <w:numId w:val="13"/>
              </w:numPr>
              <w:ind w:left="342"/>
              <w:rPr>
                <w:bCs/>
                <w:color w:val="000000" w:themeColor="text1"/>
              </w:rPr>
            </w:pPr>
            <w:r w:rsidRPr="0099491D">
              <w:rPr>
                <w:bCs/>
                <w:color w:val="000000" w:themeColor="text1"/>
              </w:rPr>
              <w:t>Say</w:t>
            </w:r>
            <w:r w:rsidRPr="0099491D" w:rsidR="00701EE6">
              <w:rPr>
                <w:bCs/>
                <w:color w:val="000000" w:themeColor="text1"/>
              </w:rPr>
              <w:t xml:space="preserve"> “1 2 3” and then the students run to the board quickly to write a school thing on it. Next, the students pass the markers to the next friends and join back of the line.</w:t>
            </w:r>
          </w:p>
          <w:p w:rsidRPr="0099491D" w:rsidR="0024103D" w:rsidP="00F35B76" w:rsidRDefault="006718BE" w14:paraId="68B2F89C" w14:textId="51888669">
            <w:pPr>
              <w:pStyle w:val="ListParagraph"/>
              <w:numPr>
                <w:ilvl w:val="0"/>
                <w:numId w:val="13"/>
              </w:numPr>
              <w:ind w:left="342"/>
              <w:rPr>
                <w:bCs/>
                <w:color w:val="000000" w:themeColor="text1"/>
              </w:rPr>
            </w:pPr>
            <w:r w:rsidRPr="0099491D">
              <w:rPr>
                <w:bCs/>
                <w:color w:val="000000" w:themeColor="text1"/>
              </w:rPr>
              <w:t>Have them one minute write the words on the board and say “Stop”. The team with the most words wins.</w:t>
            </w:r>
            <w:r w:rsidRPr="0099491D" w:rsidR="00AC6D07">
              <w:rPr>
                <w:bCs/>
                <w:color w:val="000000" w:themeColor="text1"/>
              </w:rPr>
              <w:t xml:space="preserve"> </w:t>
            </w:r>
            <w:r w:rsidRPr="0099491D" w:rsidR="0024103D">
              <w:rPr>
                <w:bCs/>
                <w:color w:val="000000" w:themeColor="text1"/>
              </w:rPr>
              <w:t xml:space="preserve"> </w:t>
            </w:r>
          </w:p>
        </w:tc>
        <w:tc>
          <w:tcPr>
            <w:tcW w:w="4135" w:type="dxa"/>
          </w:tcPr>
          <w:p w:rsidRPr="00D6227E" w:rsidR="00C9001E" w:rsidP="00F35B76" w:rsidRDefault="00C9001E" w14:paraId="350F60F3" w14:textId="77777777">
            <w:pPr>
              <w:pStyle w:val="ListParagraph"/>
              <w:ind w:left="256"/>
              <w:rPr>
                <w:bCs/>
                <w:color w:val="000000" w:themeColor="text1"/>
              </w:rPr>
            </w:pPr>
          </w:p>
          <w:p w:rsidRPr="00D6227E" w:rsidR="00C9001E" w:rsidP="00FB5CC2" w:rsidRDefault="00C9001E" w14:paraId="6B60F9D7" w14:textId="622A8D8A">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rsidRPr="00D6227E" w:rsidR="00C9001E" w:rsidP="00F35B76" w:rsidRDefault="00C9001E" w14:paraId="5F31ACF2" w14:textId="77777777">
            <w:pPr>
              <w:pStyle w:val="ListParagraph"/>
              <w:ind w:left="256"/>
              <w:rPr>
                <w:bCs/>
                <w:color w:val="000000" w:themeColor="text1"/>
              </w:rPr>
            </w:pPr>
          </w:p>
          <w:p w:rsidR="004D2BE2" w:rsidP="004D2BE2" w:rsidRDefault="004D2BE2" w14:paraId="622604C5" w14:textId="14BDE0AC">
            <w:pPr>
              <w:pStyle w:val="ListParagraph"/>
              <w:numPr>
                <w:ilvl w:val="0"/>
                <w:numId w:val="13"/>
              </w:numPr>
              <w:ind w:left="256" w:hanging="180"/>
              <w:rPr>
                <w:bCs/>
                <w:color w:val="000000" w:themeColor="text1"/>
              </w:rPr>
            </w:pPr>
            <w:r>
              <w:rPr>
                <w:bCs/>
                <w:color w:val="000000" w:themeColor="text1"/>
              </w:rPr>
              <w:t>Follow teacher’s instructions before playing the game.</w:t>
            </w:r>
          </w:p>
          <w:p w:rsidRPr="008C1595" w:rsidR="008C1595" w:rsidP="008C1595" w:rsidRDefault="008C1595" w14:paraId="5360E7D2" w14:textId="77777777">
            <w:pPr>
              <w:rPr>
                <w:bCs/>
                <w:color w:val="000000" w:themeColor="text1"/>
              </w:rPr>
            </w:pPr>
          </w:p>
          <w:p w:rsidR="004D2BE2" w:rsidP="00F35B76" w:rsidRDefault="008C1595" w14:paraId="2F07CE25" w14:textId="77777777">
            <w:pPr>
              <w:pStyle w:val="ListParagraph"/>
              <w:numPr>
                <w:ilvl w:val="0"/>
                <w:numId w:val="13"/>
              </w:numPr>
              <w:ind w:left="256" w:hanging="180"/>
              <w:rPr>
                <w:bCs/>
                <w:color w:val="000000" w:themeColor="text1"/>
              </w:rPr>
            </w:pPr>
            <w:r>
              <w:rPr>
                <w:bCs/>
                <w:color w:val="000000" w:themeColor="text1"/>
              </w:rPr>
              <w:t xml:space="preserve">Run to the board quickly to write a school thing on it. </w:t>
            </w:r>
          </w:p>
          <w:p w:rsidRPr="004D2BE2" w:rsidR="008C1595" w:rsidP="00F35B76" w:rsidRDefault="008C1595" w14:paraId="34F86A31" w14:textId="67CF3F57">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r w:rsidRPr="00D6227E" w:rsidR="00763F5C" w:rsidTr="0099491D" w14:paraId="667C96DD" w14:textId="77777777">
        <w:tc>
          <w:tcPr>
            <w:tcW w:w="5850" w:type="dxa"/>
            <w:shd w:val="clear" w:color="auto" w:fill="auto"/>
          </w:tcPr>
          <w:p w:rsidRPr="0099491D" w:rsidR="00763F5C" w:rsidP="00763F5C" w:rsidRDefault="00763F5C" w14:paraId="0BBB5609" w14:textId="16AC6E1E">
            <w:pPr>
              <w:pStyle w:val="ListParagraph"/>
              <w:ind w:left="360"/>
              <w:rPr>
                <w:color w:val="000000" w:themeColor="text1"/>
              </w:rPr>
            </w:pPr>
            <w:r w:rsidRPr="0099491D">
              <w:rPr>
                <w:b/>
                <w:bCs/>
                <w:color w:val="000000" w:themeColor="text1"/>
                <w:u w:val="single"/>
              </w:rPr>
              <w:lastRenderedPageBreak/>
              <w:t>Option 2:</w:t>
            </w:r>
            <w:r w:rsidRPr="0099491D">
              <w:rPr>
                <w:color w:val="000000" w:themeColor="text1"/>
              </w:rPr>
              <w:t xml:space="preserve"> </w:t>
            </w:r>
            <w:r w:rsidRPr="0099491D">
              <w:rPr>
                <w:b/>
                <w:bCs/>
                <w:color w:val="000000" w:themeColor="text1"/>
              </w:rPr>
              <w:t>Playing the game “Slap the board”</w:t>
            </w:r>
          </w:p>
          <w:p w:rsidRPr="00727A4C" w:rsidR="00763F5C" w:rsidP="00763F5C" w:rsidRDefault="00763F5C" w14:paraId="2CE05649" w14:textId="77777777">
            <w:pPr>
              <w:pStyle w:val="ListParagraph"/>
              <w:numPr>
                <w:ilvl w:val="0"/>
                <w:numId w:val="13"/>
              </w:numPr>
              <w:ind w:left="342"/>
              <w:rPr>
                <w:bCs/>
                <w:color w:val="000000" w:themeColor="text1"/>
              </w:rPr>
            </w:pPr>
            <w:r w:rsidRPr="00727A4C">
              <w:rPr>
                <w:color w:val="000000" w:themeColor="text1"/>
                <w:shd w:val="clear" w:color="auto" w:fill="FAF9F8"/>
              </w:rPr>
              <w:t>Divide the class into two teams and have them form two lines.</w:t>
            </w:r>
          </w:p>
          <w:p w:rsidRPr="00727A4C" w:rsidR="00763F5C" w:rsidP="00763F5C" w:rsidRDefault="00763F5C" w14:paraId="347C0327" w14:textId="77777777">
            <w:pPr>
              <w:pStyle w:val="ListParagraph"/>
              <w:numPr>
                <w:ilvl w:val="0"/>
                <w:numId w:val="13"/>
              </w:numPr>
              <w:ind w:left="342"/>
              <w:rPr>
                <w:bCs/>
                <w:color w:val="000000" w:themeColor="text1"/>
              </w:rPr>
            </w:pPr>
            <w:r w:rsidRPr="00727A4C">
              <w:rPr>
                <w:color w:val="000000" w:themeColor="text1"/>
                <w:shd w:val="clear" w:color="auto" w:fill="FAF9F8"/>
              </w:rPr>
              <w:t xml:space="preserve">Place the flashcards about family members on the board, showing the images. </w:t>
            </w:r>
          </w:p>
          <w:p w:rsidRPr="0099491D" w:rsidR="00763F5C" w:rsidP="00763F5C" w:rsidRDefault="00763F5C" w14:paraId="4E9A56BD" w14:textId="4B7722B9">
            <w:pPr>
              <w:pStyle w:val="ListParagraph"/>
              <w:numPr>
                <w:ilvl w:val="0"/>
                <w:numId w:val="13"/>
              </w:numPr>
              <w:ind w:left="342"/>
              <w:rPr>
                <w:bCs/>
                <w:color w:val="000000" w:themeColor="text1"/>
              </w:rPr>
            </w:pPr>
            <w:r w:rsidRPr="00727A4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54918A86">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250525">
        <w:rPr>
          <w:color w:val="000000" w:themeColor="text1"/>
        </w:rPr>
        <w:t>school things</w:t>
      </w:r>
      <w:r w:rsidR="006820ED">
        <w:rPr>
          <w:color w:val="000000" w:themeColor="text1"/>
        </w:rPr>
        <w:t xml:space="preserve"> correctly</w:t>
      </w:r>
      <w:r w:rsidR="00250525">
        <w:rPr>
          <w:color w:val="000000" w:themeColor="text1"/>
        </w:rPr>
        <w:t>.</w:t>
      </w:r>
    </w:p>
    <w:p w:rsidRPr="00D6227E" w:rsidR="00F81BD3" w:rsidP="00991EA8" w:rsidRDefault="00530D52" w14:paraId="1944A3EC" w14:textId="41F51392">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002A7CA4">
        <w:rPr>
          <w:color w:val="000000" w:themeColor="text1"/>
        </w:rPr>
        <w:t>Listening and repeating</w:t>
      </w:r>
      <w:r w:rsidR="00586A67">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257E1C36">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Students can i</w:t>
      </w:r>
      <w:r w:rsidRPr="00D6227E" w:rsidR="00F81BD3">
        <w:rPr>
          <w:bCs/>
          <w:color w:val="000000" w:themeColor="text1"/>
        </w:rPr>
        <w:t>dentify</w:t>
      </w:r>
      <w:r w:rsidRPr="00D6227E" w:rsidR="00083944">
        <w:rPr>
          <w:bCs/>
          <w:color w:val="000000" w:themeColor="text1"/>
        </w:rPr>
        <w:t xml:space="preserve"> </w:t>
      </w:r>
      <w:r w:rsidR="006820ED">
        <w:rPr>
          <w:bCs/>
          <w:color w:val="000000" w:themeColor="text1"/>
        </w:rPr>
        <w:t xml:space="preserve">the sentence structure </w:t>
      </w:r>
      <w:r w:rsidRPr="00D6227E" w:rsidR="00083944">
        <w:rPr>
          <w:bCs/>
          <w:color w:val="000000" w:themeColor="text1"/>
        </w:rPr>
        <w:t xml:space="preserve">and read out loud </w:t>
      </w:r>
      <w:r w:rsidRPr="00D6227E" w:rsidR="00F81BD3">
        <w:rPr>
          <w:bCs/>
          <w:color w:val="000000" w:themeColor="text1"/>
        </w:rPr>
        <w:t xml:space="preserve">the words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0BF963D9">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250525">
        <w:rPr>
          <w:bCs/>
          <w:color w:val="000000" w:themeColor="text1"/>
        </w:rPr>
        <w:t xml:space="preserve">Students can identify </w:t>
      </w:r>
      <w:r w:rsidR="006820ED">
        <w:rPr>
          <w:bCs/>
          <w:color w:val="000000" w:themeColor="text1"/>
        </w:rPr>
        <w:t xml:space="preserve">the sentence structure </w:t>
      </w:r>
      <w:r w:rsidRPr="00D6227E" w:rsidR="00250525">
        <w:rPr>
          <w:bCs/>
          <w:color w:val="000000" w:themeColor="text1"/>
        </w:rPr>
        <w:t>and read out loud the words.</w:t>
      </w:r>
    </w:p>
    <w:p w:rsidRPr="00D6227E" w:rsidR="00C73D9B" w:rsidP="00991EA8" w:rsidRDefault="00530D52" w14:paraId="3E0CD426" w14:textId="5E2F615C">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w:t>
      </w:r>
      <w:r w:rsidR="006820ED">
        <w:rPr>
          <w:bCs/>
          <w:color w:val="000000" w:themeColor="text1"/>
        </w:rPr>
        <w:t>to use the sentence structure or</w:t>
      </w:r>
      <w:r w:rsidRPr="00D6227E" w:rsidR="00F81BD3">
        <w:rPr>
          <w:bCs/>
          <w:color w:val="000000" w:themeColor="text1"/>
        </w:rPr>
        <w:t xml:space="preserve"> p</w:t>
      </w:r>
      <w:r w:rsidRPr="00D6227E" w:rsidR="003554E3">
        <w:rPr>
          <w:bCs/>
          <w:color w:val="000000" w:themeColor="text1"/>
        </w:rPr>
        <w:t>oint and read the correct words</w:t>
      </w:r>
      <w:r w:rsidRPr="00D6227E" w:rsidR="00604AE2">
        <w:rPr>
          <w:bCs/>
          <w:color w:val="000000" w:themeColor="text1"/>
        </w:rPr>
        <w:t>.</w:t>
      </w:r>
      <w:r w:rsidRPr="00D6227E" w:rsidR="003554E3">
        <w:rPr>
          <w:bCs/>
          <w:color w:val="000000" w:themeColor="text1"/>
        </w:rPr>
        <w:t xml:space="preserve"> </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7F0F6D" w14:paraId="0D5F3F06" w14:textId="77777777">
        <w:trPr>
          <w:trHeight w:val="3437"/>
        </w:trPr>
        <w:tc>
          <w:tcPr>
            <w:tcW w:w="5850" w:type="dxa"/>
          </w:tcPr>
          <w:p w:rsidR="002A7CA4" w:rsidP="002A7CA4" w:rsidRDefault="002A7CA4" w14:paraId="72E64ECE" w14:textId="77777777">
            <w:pPr>
              <w:pStyle w:val="ListParagraph"/>
              <w:ind w:left="360"/>
              <w:rPr>
                <w:b/>
                <w:bCs/>
                <w:color w:val="000000" w:themeColor="text1"/>
              </w:rPr>
            </w:pPr>
            <w:r>
              <w:rPr>
                <w:b/>
                <w:bCs/>
                <w:color w:val="000000" w:themeColor="text1"/>
              </w:rPr>
              <w:t>Present the sentence pattern</w:t>
            </w:r>
            <w:r w:rsidRPr="00D37759" w:rsidR="00A4558A">
              <w:rPr>
                <w:b/>
                <w:bCs/>
                <w:color w:val="000000" w:themeColor="text1"/>
              </w:rPr>
              <w:t xml:space="preserve">. </w:t>
            </w:r>
          </w:p>
          <w:p w:rsidR="00CB3467" w:rsidP="002A7CA4" w:rsidRDefault="002A7CA4" w14:paraId="41C1E77D" w14:textId="3CCE5B3D">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on Part E, page 40 in their Student’s Book.</w:t>
            </w:r>
          </w:p>
          <w:p w:rsidR="002A7CA4" w:rsidP="002A7CA4" w:rsidRDefault="002A7CA4" w14:paraId="5BBC8E15" w14:textId="10CA3543">
            <w:pPr>
              <w:pStyle w:val="ListParagraph"/>
              <w:numPr>
                <w:ilvl w:val="0"/>
                <w:numId w:val="19"/>
              </w:numPr>
              <w:ind w:left="342"/>
              <w:rPr>
                <w:color w:val="000000" w:themeColor="text1"/>
              </w:rPr>
            </w:pPr>
            <w:r>
              <w:rPr>
                <w:color w:val="000000" w:themeColor="text1"/>
              </w:rPr>
              <w:t>Give students enough time to look at the target sentence structure and have them read it silently.</w:t>
            </w:r>
          </w:p>
          <w:p w:rsidR="002A7CA4" w:rsidP="002A7CA4" w:rsidRDefault="002A7CA4" w14:paraId="12B98C44" w14:textId="3BFCC598">
            <w:pPr>
              <w:pStyle w:val="ListParagraph"/>
              <w:numPr>
                <w:ilvl w:val="0"/>
                <w:numId w:val="19"/>
              </w:numPr>
              <w:ind w:left="342"/>
              <w:rPr>
                <w:color w:val="000000" w:themeColor="text1"/>
              </w:rPr>
            </w:pPr>
            <w:r>
              <w:rPr>
                <w:color w:val="000000" w:themeColor="text1"/>
              </w:rPr>
              <w:t>Ask them how to answer the given question with “No”.</w:t>
            </w:r>
          </w:p>
          <w:p w:rsidR="00893D1D" w:rsidP="002A7CA4" w:rsidRDefault="00893D1D" w14:paraId="6B353AF9" w14:textId="67728479">
            <w:pPr>
              <w:pStyle w:val="ListParagraph"/>
              <w:numPr>
                <w:ilvl w:val="0"/>
                <w:numId w:val="19"/>
              </w:numPr>
              <w:ind w:left="342"/>
              <w:rPr>
                <w:color w:val="000000" w:themeColor="text1"/>
              </w:rPr>
            </w:pPr>
            <w:r>
              <w:rPr>
                <w:color w:val="000000" w:themeColor="text1"/>
              </w:rPr>
              <w:t xml:space="preserve">Continue asking them what </w:t>
            </w:r>
            <w:r w:rsidR="003C79C4">
              <w:rPr>
                <w:color w:val="000000" w:themeColor="text1"/>
              </w:rPr>
              <w:t>school object</w:t>
            </w:r>
            <w:r>
              <w:rPr>
                <w:color w:val="000000" w:themeColor="text1"/>
              </w:rPr>
              <w:t>s in each picture are.</w:t>
            </w:r>
          </w:p>
          <w:p w:rsidR="00893D1D" w:rsidP="002A7CA4" w:rsidRDefault="00893D1D" w14:paraId="25D3C777" w14:textId="6F92C0C0">
            <w:pPr>
              <w:pStyle w:val="ListParagraph"/>
              <w:numPr>
                <w:ilvl w:val="0"/>
                <w:numId w:val="19"/>
              </w:numPr>
              <w:ind w:left="342"/>
              <w:rPr>
                <w:color w:val="000000" w:themeColor="text1"/>
              </w:rPr>
            </w:pPr>
            <w:r>
              <w:rPr>
                <w:color w:val="000000" w:themeColor="text1"/>
              </w:rPr>
              <w:t>Control the class and give them help if needed.</w:t>
            </w:r>
          </w:p>
          <w:p w:rsidRPr="003C79C4" w:rsidR="00CB3467" w:rsidP="00CB3467" w:rsidRDefault="00893D1D" w14:paraId="5F7BF76C" w14:textId="54166F5E">
            <w:pPr>
              <w:pStyle w:val="ListParagraph"/>
              <w:numPr>
                <w:ilvl w:val="0"/>
                <w:numId w:val="19"/>
              </w:numPr>
              <w:ind w:left="342"/>
              <w:rPr>
                <w:color w:val="000000" w:themeColor="text1"/>
              </w:rPr>
            </w:pPr>
            <w:r>
              <w:rPr>
                <w:color w:val="000000" w:themeColor="text1"/>
              </w:rPr>
              <w:t>Lead in the new lesson.</w:t>
            </w:r>
          </w:p>
        </w:tc>
        <w:tc>
          <w:tcPr>
            <w:tcW w:w="4050" w:type="dxa"/>
          </w:tcPr>
          <w:p w:rsidRPr="007F0F6D" w:rsidR="00186C39" w:rsidP="007F0F6D" w:rsidRDefault="00186C39" w14:paraId="0F78DBB6" w14:textId="77777777">
            <w:pPr>
              <w:rPr>
                <w:bCs/>
                <w:color w:val="000000" w:themeColor="text1"/>
              </w:rPr>
            </w:pPr>
          </w:p>
          <w:p w:rsidR="00186C39" w:rsidP="00827E48" w:rsidRDefault="00186C39" w14:paraId="638C5C18" w14:textId="3C0D9C2E">
            <w:pPr>
              <w:pStyle w:val="ListParagraph"/>
              <w:numPr>
                <w:ilvl w:val="0"/>
                <w:numId w:val="14"/>
              </w:numPr>
              <w:ind w:left="249" w:hanging="180"/>
              <w:rPr>
                <w:bCs/>
                <w:color w:val="000000" w:themeColor="text1"/>
              </w:rPr>
            </w:pPr>
            <w:r w:rsidRPr="00D6227E">
              <w:rPr>
                <w:bCs/>
                <w:color w:val="000000" w:themeColor="text1"/>
              </w:rPr>
              <w:t>Listen and follow teacher’s instructions.</w:t>
            </w:r>
          </w:p>
          <w:p w:rsidRPr="00D6227E" w:rsidR="007F0F6D" w:rsidP="007F0F6D" w:rsidRDefault="007F0F6D" w14:paraId="712D6F0B" w14:textId="77777777">
            <w:pPr>
              <w:pStyle w:val="ListParagraph"/>
              <w:ind w:left="249"/>
              <w:rPr>
                <w:bCs/>
                <w:color w:val="000000" w:themeColor="text1"/>
              </w:rPr>
            </w:pPr>
          </w:p>
          <w:p w:rsidRPr="007F0F6D" w:rsidR="007F0F6D" w:rsidP="007F0F6D" w:rsidRDefault="007F0F6D" w14:paraId="44161A0D" w14:textId="0AF1DBD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rsidRPr="007F0F6D" w:rsidR="007F0F6D" w:rsidP="007F0F6D" w:rsidRDefault="007F0F6D" w14:paraId="51115BCD" w14:textId="7F65B608">
            <w:pPr>
              <w:pStyle w:val="ListParagraph"/>
              <w:numPr>
                <w:ilvl w:val="0"/>
                <w:numId w:val="14"/>
              </w:numPr>
              <w:ind w:left="254" w:hanging="180"/>
              <w:rPr>
                <w:bCs/>
                <w:color w:val="000000" w:themeColor="text1"/>
              </w:rPr>
            </w:pPr>
            <w:r>
              <w:rPr>
                <w:bCs/>
                <w:color w:val="000000" w:themeColor="text1"/>
              </w:rPr>
              <w:t>Answer the question with “No”.</w:t>
            </w:r>
          </w:p>
          <w:p w:rsidRPr="007F0F6D" w:rsidR="007F0F6D" w:rsidP="007F0F6D" w:rsidRDefault="007F0F6D" w14:paraId="4C8BEB14" w14:textId="46C6BB6F">
            <w:pPr>
              <w:pStyle w:val="ListParagraph"/>
              <w:ind w:left="450"/>
              <w:rPr>
                <w:bCs/>
                <w:color w:val="000000" w:themeColor="text1"/>
              </w:rPr>
            </w:pPr>
          </w:p>
          <w:p w:rsidRPr="003C79C4" w:rsidR="00B15C97" w:rsidP="003C79C4" w:rsidRDefault="003C79C4" w14:paraId="31CFD65B" w14:textId="67D9FE68">
            <w:pPr>
              <w:pStyle w:val="ListParagraph"/>
              <w:numPr>
                <w:ilvl w:val="0"/>
                <w:numId w:val="14"/>
              </w:numPr>
              <w:ind w:left="254" w:hanging="180"/>
              <w:rPr>
                <w:bCs/>
                <w:color w:val="000000" w:themeColor="text1"/>
              </w:rPr>
            </w:pPr>
            <w:r>
              <w:rPr>
                <w:bCs/>
                <w:color w:val="000000" w:themeColor="text1"/>
              </w:rPr>
              <w:t>Name the school things in each picture.</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21E5D5F7">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3C79C4">
        <w:rPr>
          <w:color w:val="000000" w:themeColor="text1"/>
        </w:rPr>
        <w:t xml:space="preserve">asking and answering the question by </w:t>
      </w:r>
      <w:r w:rsidRPr="00D6227E" w:rsidR="003D7AD1">
        <w:rPr>
          <w:color w:val="000000" w:themeColor="text1"/>
        </w:rPr>
        <w:t>using the</w:t>
      </w:r>
      <w:r w:rsidR="003C79C4">
        <w:rPr>
          <w:color w:val="000000" w:themeColor="text1"/>
        </w:rPr>
        <w:t xml:space="preserve"> vocabulary items in the</w:t>
      </w:r>
      <w:r w:rsidRPr="00D6227E" w:rsidR="003D7AD1">
        <w:rPr>
          <w:color w:val="000000" w:themeColor="text1"/>
        </w:rPr>
        <w:t xml:space="preserve"> </w:t>
      </w:r>
      <w:r w:rsidR="003C79C4">
        <w:rPr>
          <w:color w:val="000000" w:themeColor="text1"/>
        </w:rPr>
        <w:t>target sentence pattern.</w:t>
      </w:r>
    </w:p>
    <w:p w:rsidRPr="00D6227E" w:rsidR="00530D52" w:rsidP="003D7AD1" w:rsidRDefault="00530D52" w14:paraId="281433C5" w14:textId="71FC8D58">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003C79C4">
        <w:rPr>
          <w:color w:val="000000" w:themeColor="text1"/>
        </w:rPr>
        <w:t>Pointing, asking, and answering</w:t>
      </w:r>
      <w:r w:rsidR="00586A67">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6159D7F2">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972121">
        <w:rPr>
          <w:color w:val="000000" w:themeColor="text1"/>
        </w:rPr>
        <w:t>point</w:t>
      </w:r>
      <w:r w:rsidR="00655461">
        <w:rPr>
          <w:color w:val="000000" w:themeColor="text1"/>
        </w:rPr>
        <w:t xml:space="preserve"> to the school things</w:t>
      </w:r>
      <w:r w:rsidR="00972121">
        <w:rPr>
          <w:color w:val="000000" w:themeColor="text1"/>
        </w:rPr>
        <w:t>, ask, and answer the</w:t>
      </w:r>
      <w:r w:rsidR="00655461">
        <w:rPr>
          <w:color w:val="000000" w:themeColor="text1"/>
        </w:rPr>
        <w:t xml:space="preserve"> questions smoothly and </w:t>
      </w:r>
      <w:r w:rsidRPr="00D6227E" w:rsidR="002323D7">
        <w:rPr>
          <w:color w:val="000000" w:themeColor="text1"/>
        </w:rPr>
        <w:t>correctly</w:t>
      </w:r>
      <w:r w:rsidRPr="00D6227E" w:rsidR="003D7AD1">
        <w:rPr>
          <w:color w:val="000000" w:themeColor="text1"/>
        </w:rPr>
        <w:t>.</w:t>
      </w:r>
    </w:p>
    <w:p w:rsidR="00655461" w:rsidP="00FF6172" w:rsidRDefault="00530D52" w14:paraId="7A350000" w14:textId="2CBFEA71">
      <w:pPr>
        <w:pStyle w:val="ListParagraph"/>
        <w:numPr>
          <w:ilvl w:val="0"/>
          <w:numId w:val="2"/>
        </w:numPr>
        <w:ind w:left="720"/>
        <w:rPr>
          <w:color w:val="000000" w:themeColor="text1"/>
        </w:rPr>
      </w:pPr>
      <w:r w:rsidRPr="00655461">
        <w:rPr>
          <w:color w:val="000000" w:themeColor="text1"/>
          <w:u w:val="single"/>
        </w:rPr>
        <w:t>Task completed</w:t>
      </w:r>
      <w:r w:rsidRPr="00655461" w:rsidR="009F69DE">
        <w:rPr>
          <w:color w:val="000000" w:themeColor="text1"/>
          <w:u w:val="single"/>
        </w:rPr>
        <w:t>:</w:t>
      </w:r>
      <w:r w:rsidRPr="00655461">
        <w:rPr>
          <w:color w:val="000000" w:themeColor="text1"/>
        </w:rPr>
        <w:t xml:space="preserve"> </w:t>
      </w:r>
      <w:r w:rsidRPr="00655461" w:rsidR="003D7AD1">
        <w:rPr>
          <w:color w:val="000000" w:themeColor="text1"/>
        </w:rPr>
        <w:t xml:space="preserve">Students can </w:t>
      </w:r>
      <w:r w:rsidR="00655461">
        <w:rPr>
          <w:color w:val="000000" w:themeColor="text1"/>
        </w:rPr>
        <w:t xml:space="preserve">point to the school things, ask, and answer the questions. </w:t>
      </w:r>
    </w:p>
    <w:p w:rsidRPr="00655461" w:rsidR="00530D52" w:rsidP="00FF6172" w:rsidRDefault="00530D52" w14:paraId="408C3DF4" w14:textId="194E7232">
      <w:pPr>
        <w:pStyle w:val="ListParagraph"/>
        <w:numPr>
          <w:ilvl w:val="0"/>
          <w:numId w:val="2"/>
        </w:numPr>
        <w:ind w:left="720"/>
        <w:rPr>
          <w:color w:val="000000" w:themeColor="text1"/>
        </w:rPr>
      </w:pPr>
      <w:r w:rsidRPr="00655461">
        <w:rPr>
          <w:color w:val="000000" w:themeColor="text1"/>
          <w:u w:val="single"/>
        </w:rPr>
        <w:t>Task uncompleted</w:t>
      </w:r>
      <w:r w:rsidRPr="00655461" w:rsidR="009F69DE">
        <w:rPr>
          <w:color w:val="000000" w:themeColor="text1"/>
          <w:u w:val="single"/>
        </w:rPr>
        <w:t>:</w:t>
      </w:r>
      <w:r w:rsidRPr="00655461">
        <w:rPr>
          <w:color w:val="000000" w:themeColor="text1"/>
        </w:rPr>
        <w:t xml:space="preserve"> </w:t>
      </w:r>
      <w:r w:rsidRPr="00655461" w:rsidR="002323D7">
        <w:rPr>
          <w:color w:val="000000" w:themeColor="text1"/>
        </w:rPr>
        <w:t xml:space="preserve">Students fail to </w:t>
      </w:r>
      <w:r w:rsidR="00655461">
        <w:rPr>
          <w:color w:val="000000" w:themeColor="text1"/>
        </w:rPr>
        <w:t>point to the school things, ask, and answer the questions.</w:t>
      </w: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001D122B" w:rsidP="00E765A0" w:rsidRDefault="00E765A0" w14:paraId="1577F82B" w14:textId="20B1362F">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Pr="00D6227E" w:rsidR="001D122B">
              <w:rPr>
                <w:color w:val="000000" w:themeColor="text1"/>
              </w:rPr>
              <w:t xml:space="preserve"> </w:t>
            </w:r>
          </w:p>
          <w:p w:rsidR="00E710D7" w:rsidP="00E765A0" w:rsidRDefault="00E765A0" w14:paraId="454AECED" w14:textId="27B29C62">
            <w:pPr>
              <w:pStyle w:val="ListParagraph"/>
              <w:numPr>
                <w:ilvl w:val="0"/>
                <w:numId w:val="19"/>
              </w:numPr>
              <w:ind w:left="342"/>
              <w:rPr>
                <w:color w:val="000000" w:themeColor="text1"/>
              </w:rPr>
            </w:pPr>
            <w:r>
              <w:rPr>
                <w:color w:val="000000" w:themeColor="text1"/>
              </w:rPr>
              <w:t>Divide the class into two pairs.</w:t>
            </w:r>
          </w:p>
          <w:p w:rsidR="00956ACB" w:rsidP="00956ACB" w:rsidRDefault="00956ACB" w14:paraId="0A2622C9" w14:textId="77777777">
            <w:pPr>
              <w:pStyle w:val="ListParagraph"/>
              <w:ind w:left="342"/>
              <w:rPr>
                <w:color w:val="000000" w:themeColor="text1"/>
              </w:rPr>
            </w:pPr>
          </w:p>
          <w:p w:rsidR="00E765A0" w:rsidP="00E765A0" w:rsidRDefault="00E20928" w14:paraId="264D9F19" w14:textId="77777777">
            <w:pPr>
              <w:pStyle w:val="ListParagraph"/>
              <w:numPr>
                <w:ilvl w:val="0"/>
                <w:numId w:val="19"/>
              </w:numPr>
              <w:ind w:left="342"/>
              <w:rPr>
                <w:color w:val="000000" w:themeColor="text1"/>
              </w:rPr>
            </w:pPr>
            <w:r>
              <w:rPr>
                <w:color w:val="000000" w:themeColor="text1"/>
              </w:rPr>
              <w:t>Demonstrate the activity using the speech bubbles.</w:t>
            </w:r>
          </w:p>
          <w:p w:rsidR="00E20928" w:rsidP="00E765A0" w:rsidRDefault="00E20928" w14:paraId="1FF121F3" w14:textId="77777777">
            <w:pPr>
              <w:pStyle w:val="ListParagraph"/>
              <w:numPr>
                <w:ilvl w:val="0"/>
                <w:numId w:val="19"/>
              </w:numPr>
              <w:ind w:left="342"/>
              <w:rPr>
                <w:color w:val="000000" w:themeColor="text1"/>
              </w:rPr>
            </w:pPr>
            <w:r>
              <w:rPr>
                <w:color w:val="000000" w:themeColor="text1"/>
              </w:rPr>
              <w:t>Have student A point and ask, have student B answer.</w:t>
            </w:r>
          </w:p>
          <w:p w:rsidR="00E20928" w:rsidP="00E765A0" w:rsidRDefault="00E20928" w14:paraId="2C07A6AC" w14:textId="77777777">
            <w:pPr>
              <w:pStyle w:val="ListParagraph"/>
              <w:numPr>
                <w:ilvl w:val="0"/>
                <w:numId w:val="19"/>
              </w:numPr>
              <w:ind w:left="342"/>
              <w:rPr>
                <w:color w:val="000000" w:themeColor="text1"/>
              </w:rPr>
            </w:pPr>
            <w:r>
              <w:rPr>
                <w:color w:val="000000" w:themeColor="text1"/>
              </w:rPr>
              <w:t>Swap roles and repeat.</w:t>
            </w:r>
          </w:p>
          <w:p w:rsidRPr="00E710D7" w:rsidR="00E20928" w:rsidP="00E765A0" w:rsidRDefault="00E20928" w14:paraId="10D6B53D" w14:textId="33F387E5">
            <w:pPr>
              <w:pStyle w:val="ListParagraph"/>
              <w:numPr>
                <w:ilvl w:val="0"/>
                <w:numId w:val="19"/>
              </w:numPr>
              <w:ind w:left="342"/>
              <w:rPr>
                <w:color w:val="000000" w:themeColor="text1"/>
              </w:rPr>
            </w:pPr>
            <w:r>
              <w:rPr>
                <w:color w:val="000000" w:themeColor="text1"/>
              </w:rPr>
              <w:lastRenderedPageBreak/>
              <w:t>Afterwards, have some pairs demonstrate the activity in front of the class.</w:t>
            </w:r>
          </w:p>
        </w:tc>
        <w:tc>
          <w:tcPr>
            <w:tcW w:w="4050" w:type="dxa"/>
          </w:tcPr>
          <w:p w:rsidRPr="00D6227E" w:rsidR="002323D7" w:rsidP="002323D7" w:rsidRDefault="002323D7" w14:paraId="03A581E7" w14:textId="0DE89494">
            <w:pPr>
              <w:pStyle w:val="ListParagraph"/>
              <w:ind w:left="342"/>
              <w:rPr>
                <w:color w:val="000000" w:themeColor="text1"/>
              </w:rPr>
            </w:pPr>
          </w:p>
          <w:p w:rsidR="00956ACB" w:rsidP="00956ACB" w:rsidRDefault="00956ACB" w14:paraId="2E989A61" w14:textId="71BD4A18">
            <w:pPr>
              <w:pStyle w:val="ListParagraph"/>
              <w:numPr>
                <w:ilvl w:val="0"/>
                <w:numId w:val="19"/>
              </w:numPr>
              <w:ind w:left="342"/>
              <w:rPr>
                <w:bCs/>
                <w:color w:val="000000" w:themeColor="text1"/>
              </w:rPr>
            </w:pPr>
            <w:r>
              <w:rPr>
                <w:bCs/>
                <w:color w:val="000000" w:themeColor="text1"/>
              </w:rPr>
              <w:t>Work with their partner to complete the task.</w:t>
            </w:r>
          </w:p>
          <w:p w:rsidRPr="00603255" w:rsidR="00956ACB" w:rsidP="00956ACB" w:rsidRDefault="00956ACB" w14:paraId="05D06B57" w14:textId="64BD1EEA">
            <w:pPr>
              <w:pStyle w:val="ListParagraph"/>
              <w:numPr>
                <w:ilvl w:val="0"/>
                <w:numId w:val="19"/>
              </w:numPr>
              <w:ind w:left="342"/>
              <w:rPr>
                <w:bCs/>
                <w:color w:val="000000" w:themeColor="text1"/>
              </w:rPr>
            </w:pPr>
            <w:r>
              <w:rPr>
                <w:bCs/>
                <w:color w:val="000000" w:themeColor="text1"/>
              </w:rPr>
              <w:t>Follow their teacher’s instructions.</w:t>
            </w:r>
          </w:p>
          <w:p w:rsidR="00603255" w:rsidP="00603255" w:rsidRDefault="00956ACB" w14:paraId="49858AAF" w14:textId="77777777">
            <w:pPr>
              <w:pStyle w:val="ListParagraph"/>
              <w:numPr>
                <w:ilvl w:val="0"/>
                <w:numId w:val="19"/>
              </w:numPr>
              <w:ind w:left="342"/>
              <w:rPr>
                <w:bCs/>
                <w:color w:val="000000" w:themeColor="text1"/>
              </w:rPr>
            </w:pPr>
            <w:r>
              <w:rPr>
                <w:bCs/>
                <w:color w:val="000000" w:themeColor="text1"/>
              </w:rPr>
              <w:t>Ask and answer the other student’s question.</w:t>
            </w:r>
          </w:p>
          <w:p w:rsidRPr="00603255" w:rsidR="00956ACB" w:rsidP="00603255" w:rsidRDefault="00956ACB" w14:paraId="17F391D2" w14:textId="1B01C641">
            <w:pPr>
              <w:pStyle w:val="ListParagraph"/>
              <w:numPr>
                <w:ilvl w:val="0"/>
                <w:numId w:val="19"/>
              </w:numPr>
              <w:ind w:left="342"/>
              <w:rPr>
                <w:bCs/>
                <w:color w:val="000000" w:themeColor="text1"/>
              </w:rPr>
            </w:pPr>
            <w:r>
              <w:rPr>
                <w:bCs/>
                <w:color w:val="000000" w:themeColor="text1"/>
              </w:rPr>
              <w:lastRenderedPageBreak/>
              <w:t>Present their work in front of the class.</w:t>
            </w:r>
          </w:p>
        </w:tc>
      </w:tr>
      <w:tr w:rsidRPr="00D6227E" w:rsidR="00D6227E" w:rsidTr="002323D7" w14:paraId="48A46227" w14:textId="77777777">
        <w:tc>
          <w:tcPr>
            <w:tcW w:w="5850" w:type="dxa"/>
          </w:tcPr>
          <w:p w:rsidRPr="00CB3467" w:rsidR="005B256E" w:rsidP="00CB3467" w:rsidRDefault="00E20928" w14:paraId="6E76213E" w14:textId="06A5DB9A">
            <w:pPr>
              <w:pStyle w:val="ListParagraph"/>
              <w:ind w:left="360"/>
              <w:rPr>
                <w:color w:val="000000" w:themeColor="text1"/>
              </w:rPr>
            </w:pPr>
            <w:r>
              <w:rPr>
                <w:b/>
                <w:bCs/>
                <w:color w:val="000000" w:themeColor="text1"/>
              </w:rPr>
              <w:lastRenderedPageBreak/>
              <w:t>Extra practice</w:t>
            </w:r>
            <w:r w:rsidR="005B256E">
              <w:rPr>
                <w:b/>
                <w:bCs/>
                <w:color w:val="000000" w:themeColor="text1"/>
              </w:rPr>
              <w:t xml:space="preserve">. </w:t>
            </w:r>
          </w:p>
          <w:p w:rsidR="00E710D7" w:rsidP="00E710D7" w:rsidRDefault="00E20928" w14:paraId="225B57E3" w14:textId="285AE6DA">
            <w:pPr>
              <w:pStyle w:val="ListParagraph"/>
              <w:numPr>
                <w:ilvl w:val="0"/>
                <w:numId w:val="19"/>
              </w:numPr>
              <w:ind w:left="360"/>
              <w:rPr>
                <w:color w:val="000000" w:themeColor="text1"/>
              </w:rPr>
            </w:pPr>
            <w:r>
              <w:rPr>
                <w:color w:val="000000" w:themeColor="text1"/>
              </w:rPr>
              <w:t>Divide the class into two teams.</w:t>
            </w:r>
          </w:p>
          <w:p w:rsidR="00DD53D8" w:rsidP="00DD53D8" w:rsidRDefault="00DD53D8" w14:paraId="4257064C" w14:textId="77777777">
            <w:pPr>
              <w:pStyle w:val="ListParagraph"/>
              <w:ind w:left="360"/>
              <w:rPr>
                <w:color w:val="000000" w:themeColor="text1"/>
              </w:rPr>
            </w:pPr>
          </w:p>
          <w:p w:rsidR="00E20928" w:rsidP="00E710D7" w:rsidRDefault="00E20928" w14:paraId="02B51505" w14:textId="77777777">
            <w:pPr>
              <w:pStyle w:val="ListParagraph"/>
              <w:numPr>
                <w:ilvl w:val="0"/>
                <w:numId w:val="19"/>
              </w:numPr>
              <w:ind w:left="360"/>
              <w:rPr>
                <w:color w:val="000000" w:themeColor="text1"/>
              </w:rPr>
            </w:pPr>
            <w:r>
              <w:rPr>
                <w:color w:val="000000" w:themeColor="text1"/>
              </w:rPr>
              <w:t>Show a flashcard to the class and say “yes” or “no”.</w:t>
            </w:r>
          </w:p>
          <w:p w:rsidR="00115556" w:rsidP="00E710D7" w:rsidRDefault="00115556" w14:paraId="29883C57" w14:textId="77777777">
            <w:pPr>
              <w:pStyle w:val="ListParagraph"/>
              <w:numPr>
                <w:ilvl w:val="0"/>
                <w:numId w:val="19"/>
              </w:numPr>
              <w:ind w:left="360"/>
              <w:rPr>
                <w:color w:val="000000" w:themeColor="text1"/>
              </w:rPr>
            </w:pPr>
            <w:r>
              <w:rPr>
                <w:color w:val="000000" w:themeColor="text1"/>
              </w:rPr>
              <w:t>Have Team A make a question and Team B answer.</w:t>
            </w:r>
          </w:p>
          <w:p w:rsidR="00115556" w:rsidP="00E710D7" w:rsidRDefault="00115556" w14:paraId="0A7EB7A8" w14:textId="77777777">
            <w:pPr>
              <w:pStyle w:val="ListParagraph"/>
              <w:numPr>
                <w:ilvl w:val="0"/>
                <w:numId w:val="19"/>
              </w:numPr>
              <w:ind w:left="360"/>
              <w:rPr>
                <w:color w:val="000000" w:themeColor="text1"/>
              </w:rPr>
            </w:pPr>
            <w:r>
              <w:rPr>
                <w:color w:val="000000" w:themeColor="text1"/>
              </w:rPr>
              <w:t>Swap roles and repeat.</w:t>
            </w:r>
          </w:p>
          <w:p w:rsidR="00115556" w:rsidP="00115556" w:rsidRDefault="00115556" w14:paraId="558CBA76" w14:textId="77777777">
            <w:pPr>
              <w:pStyle w:val="ListParagraph"/>
              <w:ind w:left="360"/>
              <w:rPr>
                <w:color w:val="000000" w:themeColor="text1"/>
              </w:rPr>
            </w:pPr>
            <w:r>
              <w:rPr>
                <w:color w:val="000000" w:themeColor="text1"/>
              </w:rPr>
              <w:t>e.g.</w:t>
            </w:r>
          </w:p>
          <w:p w:rsidR="00115556" w:rsidP="00115556" w:rsidRDefault="00417DE4" w14:paraId="1A75D098" w14:textId="77777777">
            <w:pPr>
              <w:pStyle w:val="ListParagraph"/>
              <w:ind w:left="360"/>
              <w:rPr>
                <w:color w:val="000000" w:themeColor="text1"/>
              </w:rPr>
            </w:pPr>
            <w:r>
              <w:rPr>
                <w:color w:val="000000" w:themeColor="text1"/>
              </w:rPr>
              <w:t>(Teacher shows a flashcard “pencil”.)</w:t>
            </w:r>
          </w:p>
          <w:p w:rsidR="00417DE4" w:rsidP="00115556" w:rsidRDefault="00417DE4" w14:paraId="7A26B262" w14:textId="77777777">
            <w:pPr>
              <w:pStyle w:val="ListParagraph"/>
              <w:ind w:left="360"/>
              <w:rPr>
                <w:color w:val="000000" w:themeColor="text1"/>
              </w:rPr>
            </w:pPr>
            <w:r>
              <w:rPr>
                <w:color w:val="000000" w:themeColor="text1"/>
              </w:rPr>
              <w:t xml:space="preserve">Teacher: </w:t>
            </w:r>
            <w:r w:rsidRPr="00DD53D8">
              <w:rPr>
                <w:i/>
                <w:iCs/>
                <w:color w:val="000000" w:themeColor="text1"/>
              </w:rPr>
              <w:t>“Yes”</w:t>
            </w:r>
          </w:p>
          <w:p w:rsidR="00417DE4" w:rsidP="00115556" w:rsidRDefault="00417DE4" w14:paraId="7B40A7C6" w14:textId="77777777">
            <w:pPr>
              <w:pStyle w:val="ListParagraph"/>
              <w:ind w:left="360"/>
              <w:rPr>
                <w:color w:val="000000" w:themeColor="text1"/>
              </w:rPr>
            </w:pPr>
            <w:r>
              <w:rPr>
                <w:color w:val="000000" w:themeColor="text1"/>
              </w:rPr>
              <w:t xml:space="preserve">Team A: </w:t>
            </w:r>
            <w:r w:rsidRPr="00DD53D8">
              <w:rPr>
                <w:i/>
                <w:iCs/>
                <w:color w:val="000000" w:themeColor="text1"/>
              </w:rPr>
              <w:t>“Is this your pencil?”</w:t>
            </w:r>
          </w:p>
          <w:p w:rsidR="00417DE4" w:rsidP="00115556" w:rsidRDefault="00417DE4" w14:paraId="0EB3385A" w14:textId="77777777">
            <w:pPr>
              <w:pStyle w:val="ListParagraph"/>
              <w:ind w:left="360"/>
              <w:rPr>
                <w:color w:val="000000" w:themeColor="text1"/>
              </w:rPr>
            </w:pPr>
            <w:r>
              <w:rPr>
                <w:color w:val="000000" w:themeColor="text1"/>
              </w:rPr>
              <w:t xml:space="preserve">Team B: </w:t>
            </w:r>
            <w:r w:rsidRPr="00DD53D8">
              <w:rPr>
                <w:i/>
                <w:iCs/>
                <w:color w:val="000000" w:themeColor="text1"/>
              </w:rPr>
              <w:t>“Yes, it is.”</w:t>
            </w:r>
          </w:p>
          <w:p w:rsidRPr="00E710D7" w:rsidR="00417DE4" w:rsidP="00115556" w:rsidRDefault="00417DE4" w14:paraId="09470839" w14:textId="3AEF7047">
            <w:pPr>
              <w:pStyle w:val="ListParagraph"/>
              <w:ind w:left="360"/>
              <w:rPr>
                <w:color w:val="000000" w:themeColor="text1"/>
              </w:rPr>
            </w:pPr>
          </w:p>
        </w:tc>
        <w:tc>
          <w:tcPr>
            <w:tcW w:w="4050" w:type="dxa"/>
          </w:tcPr>
          <w:p w:rsidRPr="00D6227E" w:rsidR="002323D7" w:rsidP="002323D7" w:rsidRDefault="002323D7" w14:paraId="4D10D3CB" w14:textId="77777777">
            <w:pPr>
              <w:pStyle w:val="ListParagraph"/>
              <w:ind w:left="342"/>
              <w:rPr>
                <w:color w:val="000000" w:themeColor="text1"/>
              </w:rPr>
            </w:pPr>
          </w:p>
          <w:p w:rsidR="00C53CC5" w:rsidP="008A08E1" w:rsidRDefault="00DD53D8" w14:paraId="2492A1EE" w14:textId="77777777">
            <w:pPr>
              <w:pStyle w:val="ListParagraph"/>
              <w:numPr>
                <w:ilvl w:val="0"/>
                <w:numId w:val="19"/>
              </w:numPr>
              <w:ind w:left="342"/>
              <w:rPr>
                <w:color w:val="000000" w:themeColor="text1"/>
              </w:rPr>
            </w:pPr>
            <w:r>
              <w:rPr>
                <w:color w:val="000000" w:themeColor="text1"/>
              </w:rPr>
              <w:t>Work with their teammates to complete the task.</w:t>
            </w:r>
          </w:p>
          <w:p w:rsidR="00DD53D8" w:rsidP="008A08E1" w:rsidRDefault="00DD53D8" w14:paraId="33BD4B21" w14:textId="77777777">
            <w:pPr>
              <w:pStyle w:val="ListParagraph"/>
              <w:numPr>
                <w:ilvl w:val="0"/>
                <w:numId w:val="19"/>
              </w:numPr>
              <w:ind w:left="342"/>
              <w:rPr>
                <w:color w:val="000000" w:themeColor="text1"/>
              </w:rPr>
            </w:pPr>
            <w:r>
              <w:rPr>
                <w:color w:val="000000" w:themeColor="text1"/>
              </w:rPr>
              <w:t>Follow their teacher’s instructions.</w:t>
            </w:r>
          </w:p>
          <w:p w:rsidRPr="00D6227E" w:rsidR="00DD53D8" w:rsidP="008A08E1" w:rsidRDefault="00DD53D8" w14:paraId="051318A0" w14:textId="5326A32B">
            <w:pPr>
              <w:pStyle w:val="ListParagraph"/>
              <w:numPr>
                <w:ilvl w:val="0"/>
                <w:numId w:val="19"/>
              </w:numPr>
              <w:ind w:left="342"/>
              <w:rPr>
                <w:color w:val="000000" w:themeColor="text1"/>
              </w:rPr>
            </w:pPr>
            <w:r>
              <w:rPr>
                <w:color w:val="000000" w:themeColor="text1"/>
              </w:rPr>
              <w:t>Make questions or answer the questions from the other team.</w:t>
            </w:r>
          </w:p>
        </w:tc>
      </w:tr>
    </w:tbl>
    <w:p w:rsidRPr="00D6227E" w:rsidR="00530D52" w:rsidP="005A3CDC" w:rsidRDefault="00530D52" w14:paraId="595D17CE" w14:textId="77777777">
      <w:pPr>
        <w:ind w:left="1080"/>
        <w:rPr>
          <w:b/>
          <w:color w:val="000000" w:themeColor="text1"/>
        </w:rPr>
      </w:pPr>
    </w:p>
    <w:p w:rsidRPr="00D6227E" w:rsidR="00530D52" w:rsidP="006C78E5" w:rsidRDefault="00530D52" w14:paraId="63670C7B" w14:textId="3008FCAD">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3431172E">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0447E5">
        <w:rPr>
          <w:color w:val="000000" w:themeColor="text1"/>
        </w:rPr>
        <w:t>produce the ta</w:t>
      </w:r>
      <w:r w:rsidRPr="00D6227E" w:rsidR="006971EC">
        <w:rPr>
          <w:color w:val="000000" w:themeColor="text1"/>
        </w:rPr>
        <w:t>r</w:t>
      </w:r>
      <w:r w:rsidR="000447E5">
        <w:rPr>
          <w:color w:val="000000" w:themeColor="text1"/>
        </w:rPr>
        <w:t>get</w:t>
      </w:r>
      <w:r w:rsidRPr="00D6227E" w:rsidR="006971EC">
        <w:rPr>
          <w:color w:val="000000" w:themeColor="text1"/>
        </w:rPr>
        <w:t xml:space="preserve"> sentence pattern.</w:t>
      </w:r>
    </w:p>
    <w:p w:rsidRPr="00D6227E" w:rsidR="00530D52" w:rsidP="008A08E1" w:rsidRDefault="00530D52" w14:paraId="2FF50334" w14:textId="00C769D9">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Pr="00D6227E" w:rsidR="0003640E">
        <w:rPr>
          <w:color w:val="000000" w:themeColor="text1"/>
        </w:rPr>
        <w:t>Play</w:t>
      </w:r>
      <w:r w:rsidRPr="00D6227E" w:rsidR="005A3CDC">
        <w:rPr>
          <w:color w:val="000000" w:themeColor="text1"/>
        </w:rPr>
        <w:t>ing</w:t>
      </w:r>
      <w:r w:rsidRPr="00D6227E" w:rsidR="0003640E">
        <w:rPr>
          <w:color w:val="000000" w:themeColor="text1"/>
        </w:rPr>
        <w:t xml:space="preserve"> </w:t>
      </w:r>
      <w:r w:rsidRPr="00D6227E" w:rsidR="006971EC">
        <w:rPr>
          <w:color w:val="000000" w:themeColor="text1"/>
        </w:rPr>
        <w:t>the</w:t>
      </w:r>
      <w:r w:rsidRPr="00D6227E" w:rsidR="0003640E">
        <w:rPr>
          <w:color w:val="000000" w:themeColor="text1"/>
        </w:rPr>
        <w:t xml:space="preserve"> game: </w:t>
      </w:r>
      <w:r w:rsidRPr="00D6227E" w:rsidR="006971EC">
        <w:rPr>
          <w:color w:val="000000" w:themeColor="text1"/>
        </w:rPr>
        <w:t>“</w:t>
      </w:r>
      <w:r w:rsidR="00DC1E8A">
        <w:rPr>
          <w:color w:val="000000" w:themeColor="text1"/>
        </w:rPr>
        <w:t xml:space="preserve">Guess </w:t>
      </w:r>
      <w:proofErr w:type="spellStart"/>
      <w:r w:rsidR="00DC1E8A">
        <w:rPr>
          <w:color w:val="000000" w:themeColor="text1"/>
        </w:rPr>
        <w:t>whose</w:t>
      </w:r>
      <w:proofErr w:type="spellEnd"/>
      <w:r w:rsidRPr="00D6227E" w:rsidR="006971EC">
        <w:rPr>
          <w:color w:val="000000" w:themeColor="text1"/>
        </w:rPr>
        <w:t>”</w:t>
      </w:r>
      <w:r w:rsidR="00DA7E89">
        <w:rPr>
          <w:color w:val="000000" w:themeColor="text1"/>
        </w:rPr>
        <w:t xml:space="preserve"> or using DHA</w:t>
      </w:r>
      <w:r w:rsidR="00586A67">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40F520E3">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 f</w:t>
      </w:r>
      <w:r w:rsidRPr="00D6227E" w:rsidR="005D4AA1">
        <w:rPr>
          <w:color w:val="000000" w:themeColor="text1"/>
        </w:rPr>
        <w:t>ollow the</w:t>
      </w:r>
      <w:r w:rsidRPr="00D6227E" w:rsidR="00A65E12">
        <w:rPr>
          <w:color w:val="000000" w:themeColor="text1"/>
        </w:rPr>
        <w:t xml:space="preserve"> simple instructions in class and do the correct actions</w:t>
      </w:r>
      <w:r w:rsidRPr="00D6227E" w:rsidR="00486A93">
        <w:rPr>
          <w:color w:val="000000" w:themeColor="text1"/>
        </w:rPr>
        <w:t xml:space="preserve"> quickly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73FF0210">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are able to p</w:t>
      </w:r>
      <w:r w:rsidRPr="00D6227E" w:rsidR="00486A93">
        <w:rPr>
          <w:color w:val="000000" w:themeColor="text1"/>
        </w:rPr>
        <w:t>erform the task with some teacher’s and friends’ support.</w:t>
      </w:r>
    </w:p>
    <w:p w:rsidRPr="00D6227E" w:rsidR="00530D52" w:rsidP="008A08E1" w:rsidRDefault="00530D52" w14:paraId="0DF97551" w14:textId="113ED51A">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Pr="00D6227E" w:rsidR="008A08E1">
        <w:rPr>
          <w:color w:val="000000" w:themeColor="text1"/>
        </w:rPr>
        <w:t>identify</w:t>
      </w:r>
      <w:r w:rsidRPr="00D6227E" w:rsidR="008A17E9">
        <w:rPr>
          <w:color w:val="000000" w:themeColor="text1"/>
        </w:rPr>
        <w:t xml:space="preserve"> the simple instructions in class</w:t>
      </w:r>
      <w:r w:rsidRPr="00D6227E" w:rsidR="008A08E1">
        <w:rPr>
          <w:color w:val="000000" w:themeColor="text1"/>
        </w:rPr>
        <w:t>.</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6C78E5" w:rsidR="001D1B2B" w:rsidP="006C78E5" w:rsidRDefault="001B031D" w14:paraId="672C561E" w14:textId="28E78B0A">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Pr="006C78E5" w:rsidR="00417DE4">
              <w:rPr>
                <w:b/>
                <w:bCs/>
                <w:color w:val="000000" w:themeColor="text1"/>
              </w:rPr>
              <w:t xml:space="preserve">Play </w:t>
            </w:r>
            <w:r w:rsidRPr="006C78E5" w:rsidR="00417DE4">
              <w:rPr>
                <w:b/>
                <w:bCs/>
                <w:i/>
                <w:iCs/>
                <w:color w:val="000000" w:themeColor="text1"/>
              </w:rPr>
              <w:t>Guess whose.</w:t>
            </w:r>
          </w:p>
          <w:p w:rsidR="00513DC9" w:rsidP="00417DE4" w:rsidRDefault="00513DC9" w14:paraId="409FD3ED" w14:textId="7C22F930">
            <w:pPr>
              <w:pStyle w:val="ListParagraph"/>
              <w:numPr>
                <w:ilvl w:val="0"/>
                <w:numId w:val="31"/>
              </w:numPr>
              <w:spacing w:before="144" w:beforeLines="60" w:after="144" w:afterLines="60"/>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rsidR="00417DE4" w:rsidP="00417DE4" w:rsidRDefault="00513DC9" w14:paraId="2B4C59C5" w14:textId="0681FEBA">
            <w:pPr>
              <w:pStyle w:val="ListParagraph"/>
              <w:numPr>
                <w:ilvl w:val="0"/>
                <w:numId w:val="31"/>
              </w:numPr>
              <w:spacing w:before="144" w:beforeLines="60" w:after="144" w:afterLines="60"/>
              <w:ind w:hanging="196"/>
              <w:rPr>
                <w:color w:val="000000" w:themeColor="text1"/>
              </w:rPr>
            </w:pPr>
            <w:r>
              <w:rPr>
                <w:color w:val="000000" w:themeColor="text1"/>
              </w:rPr>
              <w:t>Give</w:t>
            </w:r>
            <w:r w:rsidRPr="009B7EA3" w:rsidR="001D1B2B">
              <w:rPr>
                <w:color w:val="000000" w:themeColor="text1"/>
              </w:rPr>
              <w:t xml:space="preserve"> </w:t>
            </w:r>
            <w:r w:rsidR="00417DE4">
              <w:rPr>
                <w:color w:val="000000" w:themeColor="text1"/>
              </w:rPr>
              <w:t xml:space="preserve">students </w:t>
            </w:r>
            <w:r>
              <w:rPr>
                <w:color w:val="000000" w:themeColor="text1"/>
              </w:rPr>
              <w:t xml:space="preserve">enough time to </w:t>
            </w:r>
            <w:r w:rsidR="00417DE4">
              <w:rPr>
                <w:color w:val="000000" w:themeColor="text1"/>
              </w:rPr>
              <w:t>look at the examples</w:t>
            </w:r>
            <w:r>
              <w:rPr>
                <w:color w:val="000000" w:themeColor="text1"/>
              </w:rPr>
              <w:t xml:space="preserve"> and read them silently</w:t>
            </w:r>
            <w:r w:rsidR="00417DE4">
              <w:rPr>
                <w:color w:val="000000" w:themeColor="text1"/>
              </w:rPr>
              <w:t>.</w:t>
            </w:r>
          </w:p>
          <w:p w:rsidR="00417DE4" w:rsidP="00417DE4" w:rsidRDefault="00417DE4" w14:paraId="46CFC5D1" w14:textId="7D666DCD">
            <w:pPr>
              <w:pStyle w:val="ListParagraph"/>
              <w:numPr>
                <w:ilvl w:val="0"/>
                <w:numId w:val="31"/>
              </w:numPr>
              <w:spacing w:before="144" w:beforeLines="60" w:after="144" w:afterLines="60"/>
              <w:ind w:hanging="196"/>
              <w:rPr>
                <w:color w:val="000000" w:themeColor="text1"/>
              </w:rPr>
            </w:pPr>
            <w:r>
              <w:rPr>
                <w:color w:val="000000" w:themeColor="text1"/>
              </w:rPr>
              <w:t>Divide the class into groups of four.</w:t>
            </w:r>
          </w:p>
          <w:p w:rsidR="00417DE4" w:rsidP="00417DE4" w:rsidRDefault="00513DC9" w14:paraId="5D8F50A0" w14:textId="2F948B2F">
            <w:pPr>
              <w:pStyle w:val="ListParagraph"/>
              <w:numPr>
                <w:ilvl w:val="0"/>
                <w:numId w:val="31"/>
              </w:numPr>
              <w:spacing w:before="144" w:beforeLines="60" w:after="144" w:afterLines="60"/>
              <w:ind w:hanging="196"/>
              <w:rPr>
                <w:color w:val="000000" w:themeColor="text1"/>
              </w:rPr>
            </w:pPr>
            <w:r>
              <w:rPr>
                <w:color w:val="000000" w:themeColor="text1"/>
              </w:rPr>
              <w:t>Ask</w:t>
            </w:r>
            <w:r w:rsidR="00417DE4">
              <w:rPr>
                <w:color w:val="000000" w:themeColor="text1"/>
              </w:rPr>
              <w:t xml:space="preserve"> </w:t>
            </w:r>
            <w:r w:rsidR="001B031D">
              <w:rPr>
                <w:color w:val="000000" w:themeColor="text1"/>
              </w:rPr>
              <w:t xml:space="preserve">a </w:t>
            </w:r>
            <w:r w:rsidR="00417DE4">
              <w:rPr>
                <w:color w:val="000000" w:themeColor="text1"/>
              </w:rPr>
              <w:t>student</w:t>
            </w:r>
            <w:r w:rsidR="001B031D">
              <w:rPr>
                <w:color w:val="000000" w:themeColor="text1"/>
              </w:rPr>
              <w:t xml:space="preserve"> from each group</w:t>
            </w:r>
            <w:r w:rsidR="00417DE4">
              <w:rPr>
                <w:color w:val="000000" w:themeColor="text1"/>
              </w:rPr>
              <w:t xml:space="preserve"> </w:t>
            </w:r>
            <w:r>
              <w:rPr>
                <w:color w:val="000000" w:themeColor="text1"/>
              </w:rPr>
              <w:t xml:space="preserve">to </w:t>
            </w:r>
            <w:r w:rsidR="00417DE4">
              <w:rPr>
                <w:color w:val="000000" w:themeColor="text1"/>
              </w:rPr>
              <w:t>cover their eyes.</w:t>
            </w:r>
          </w:p>
          <w:p w:rsidR="00417DE4" w:rsidP="00417DE4" w:rsidRDefault="00513DC9" w14:paraId="38664463" w14:textId="20193159">
            <w:pPr>
              <w:pStyle w:val="ListParagraph"/>
              <w:numPr>
                <w:ilvl w:val="0"/>
                <w:numId w:val="31"/>
              </w:numPr>
              <w:spacing w:before="144" w:beforeLines="60" w:after="144" w:afterLines="60"/>
              <w:ind w:hanging="196"/>
              <w:rPr>
                <w:color w:val="000000" w:themeColor="text1"/>
              </w:rPr>
            </w:pPr>
            <w:r>
              <w:rPr>
                <w:color w:val="000000" w:themeColor="text1"/>
              </w:rPr>
              <w:t>Let</w:t>
            </w:r>
            <w:r w:rsidR="00417DE4">
              <w:rPr>
                <w:color w:val="000000" w:themeColor="text1"/>
              </w:rPr>
              <w:t xml:space="preserve"> the other students put </w:t>
            </w:r>
            <w:r w:rsidR="001B031D">
              <w:rPr>
                <w:color w:val="000000" w:themeColor="text1"/>
              </w:rPr>
              <w:t>one of their own items on the desk in a random order.</w:t>
            </w:r>
          </w:p>
          <w:p w:rsidR="001B031D" w:rsidP="00417DE4" w:rsidRDefault="00513DC9" w14:paraId="75C686DA" w14:textId="2532FC5E">
            <w:pPr>
              <w:pStyle w:val="ListParagraph"/>
              <w:numPr>
                <w:ilvl w:val="0"/>
                <w:numId w:val="31"/>
              </w:numPr>
              <w:spacing w:before="144" w:beforeLines="60" w:after="144" w:afterLines="60"/>
              <w:ind w:hanging="196"/>
              <w:rPr>
                <w:color w:val="000000" w:themeColor="text1"/>
              </w:rPr>
            </w:pPr>
            <w:r>
              <w:rPr>
                <w:color w:val="000000" w:themeColor="text1"/>
              </w:rPr>
              <w:t>Ask</w:t>
            </w:r>
            <w:r w:rsidR="001B031D">
              <w:rPr>
                <w:color w:val="000000" w:themeColor="text1"/>
              </w:rPr>
              <w:t xml:space="preserve"> the student </w:t>
            </w:r>
            <w:r>
              <w:rPr>
                <w:color w:val="000000" w:themeColor="text1"/>
              </w:rPr>
              <w:t xml:space="preserve">to </w:t>
            </w:r>
            <w:r w:rsidR="001B031D">
              <w:rPr>
                <w:color w:val="000000" w:themeColor="text1"/>
              </w:rPr>
              <w:t>open their eyes and try to guess.</w:t>
            </w:r>
          </w:p>
          <w:p w:rsidR="001B031D" w:rsidP="00417DE4" w:rsidRDefault="001B031D" w14:paraId="7D2E3569" w14:textId="1AFD7317">
            <w:pPr>
              <w:pStyle w:val="ListParagraph"/>
              <w:numPr>
                <w:ilvl w:val="0"/>
                <w:numId w:val="31"/>
              </w:numPr>
              <w:spacing w:before="144" w:beforeLines="60" w:after="144" w:afterLines="60"/>
              <w:ind w:hanging="196"/>
              <w:rPr>
                <w:color w:val="000000" w:themeColor="text1"/>
              </w:rPr>
            </w:pPr>
            <w:r>
              <w:rPr>
                <w:color w:val="000000" w:themeColor="text1"/>
              </w:rPr>
              <w:t>Have other students respond.</w:t>
            </w:r>
          </w:p>
          <w:p w:rsidRPr="001B031D" w:rsidR="001B031D" w:rsidP="001B031D" w:rsidRDefault="00513DC9" w14:paraId="793300BA" w14:textId="0BA78F97">
            <w:pPr>
              <w:pStyle w:val="ListParagraph"/>
              <w:numPr>
                <w:ilvl w:val="0"/>
                <w:numId w:val="31"/>
              </w:numPr>
              <w:spacing w:before="144" w:beforeLines="60" w:after="144" w:afterLines="60"/>
              <w:ind w:hanging="196"/>
              <w:rPr>
                <w:color w:val="000000" w:themeColor="text1"/>
              </w:rPr>
            </w:pPr>
            <w:r>
              <w:rPr>
                <w:color w:val="000000" w:themeColor="text1"/>
              </w:rPr>
              <w:t>Require them to</w:t>
            </w:r>
            <w:r w:rsidR="001B031D">
              <w:rPr>
                <w:color w:val="000000" w:themeColor="text1"/>
              </w:rPr>
              <w:t xml:space="preserve"> swap roles and repeat.</w:t>
            </w:r>
          </w:p>
          <w:p w:rsidRPr="001B031D" w:rsidR="001D1B2B" w:rsidP="001B031D" w:rsidRDefault="001D1B2B" w14:paraId="5BCF33E5" w14:textId="5EC7A43D">
            <w:pPr>
              <w:spacing w:before="144" w:beforeLines="60" w:after="144" w:afterLines="60"/>
              <w:ind w:left="164"/>
              <w:rPr>
                <w:color w:val="000000" w:themeColor="text1"/>
              </w:rPr>
            </w:pPr>
          </w:p>
        </w:tc>
        <w:tc>
          <w:tcPr>
            <w:tcW w:w="4135" w:type="dxa"/>
          </w:tcPr>
          <w:p w:rsidRPr="009B7EA3" w:rsidR="001D1B2B" w:rsidP="00516736" w:rsidRDefault="001D1B2B" w14:paraId="368CFA1A" w14:textId="77777777">
            <w:pPr>
              <w:pStyle w:val="ListParagraph"/>
              <w:spacing w:before="144" w:beforeLines="60" w:after="144" w:afterLines="60"/>
              <w:ind w:left="360"/>
              <w:rPr>
                <w:color w:val="000000" w:themeColor="text1"/>
              </w:rPr>
            </w:pPr>
          </w:p>
          <w:p w:rsidRPr="009B7EA3" w:rsidR="001D1B2B" w:rsidP="00E65908" w:rsidRDefault="001D1B2B" w14:paraId="59639362" w14:textId="7692B3F3">
            <w:pPr>
              <w:pStyle w:val="ListParagraph"/>
              <w:numPr>
                <w:ilvl w:val="0"/>
                <w:numId w:val="31"/>
              </w:numPr>
              <w:spacing w:before="144" w:beforeLines="60" w:after="144" w:afterLines="60"/>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play the game.</w:t>
            </w:r>
          </w:p>
          <w:p w:rsidRPr="009B7EA3" w:rsidR="001D1B2B" w:rsidP="00E65908" w:rsidRDefault="001D1B2B" w14:paraId="5C19EB92" w14:textId="1CC5A092">
            <w:pPr>
              <w:pStyle w:val="ListParagraph"/>
              <w:numPr>
                <w:ilvl w:val="0"/>
                <w:numId w:val="31"/>
              </w:numPr>
              <w:spacing w:before="144" w:beforeLines="60" w:after="144" w:afterLines="60"/>
              <w:ind w:hanging="199"/>
              <w:rPr>
                <w:color w:val="000000" w:themeColor="text1"/>
              </w:rPr>
            </w:pPr>
            <w:r w:rsidRPr="009B7EA3">
              <w:rPr>
                <w:color w:val="000000" w:themeColor="text1"/>
              </w:rPr>
              <w:t xml:space="preserve">Carefully listen to </w:t>
            </w:r>
            <w:r>
              <w:rPr>
                <w:color w:val="000000" w:themeColor="text1"/>
              </w:rPr>
              <w:t xml:space="preserve">and follow </w:t>
            </w:r>
            <w:r w:rsidR="00E65908">
              <w:rPr>
                <w:color w:val="000000" w:themeColor="text1"/>
              </w:rPr>
              <w:t>teacher’</w:t>
            </w:r>
            <w:r w:rsidRPr="009B7EA3">
              <w:rPr>
                <w:color w:val="000000" w:themeColor="text1"/>
              </w:rPr>
              <w:t>s instructions.</w:t>
            </w:r>
          </w:p>
          <w:p w:rsidRPr="009B7EA3" w:rsidR="001D1B2B" w:rsidP="00516736" w:rsidRDefault="001D1B2B" w14:paraId="696F1920" w14:textId="77777777">
            <w:pPr>
              <w:pStyle w:val="ListParagraph"/>
              <w:spacing w:before="144" w:beforeLines="60" w:after="144" w:afterLines="60"/>
              <w:ind w:left="360"/>
              <w:rPr>
                <w:color w:val="000000" w:themeColor="text1"/>
              </w:rPr>
            </w:pPr>
          </w:p>
          <w:p w:rsidRPr="009B7EA3" w:rsidR="001D1B2B" w:rsidP="00516736" w:rsidRDefault="001D1B2B" w14:paraId="6623DFB4" w14:textId="77777777">
            <w:pPr>
              <w:pStyle w:val="ListParagraph"/>
              <w:spacing w:before="144" w:beforeLines="60" w:after="144" w:afterLines="60"/>
              <w:ind w:left="360"/>
              <w:rPr>
                <w:color w:val="000000" w:themeColor="text1"/>
              </w:rPr>
            </w:pPr>
          </w:p>
          <w:p w:rsidRPr="009B7EA3" w:rsidR="001D1B2B" w:rsidP="00516736" w:rsidRDefault="001D1B2B" w14:paraId="0949D8A2" w14:textId="77777777">
            <w:pPr>
              <w:pStyle w:val="ListParagraph"/>
              <w:spacing w:before="144" w:beforeLines="60" w:after="144" w:afterLines="60"/>
              <w:ind w:left="360"/>
              <w:rPr>
                <w:color w:val="000000" w:themeColor="text1"/>
              </w:rPr>
            </w:pPr>
          </w:p>
          <w:p w:rsidRPr="009B7EA3" w:rsidR="001D1B2B" w:rsidP="00516736" w:rsidRDefault="001D1B2B" w14:paraId="08B646DB" w14:textId="77777777">
            <w:pPr>
              <w:spacing w:before="144" w:beforeLines="60" w:after="144" w:afterLines="60"/>
              <w:rPr>
                <w:color w:val="000000" w:themeColor="text1"/>
              </w:rPr>
            </w:pPr>
          </w:p>
          <w:p w:rsidRPr="009B7EA3" w:rsidR="001D1B2B" w:rsidP="00E65908" w:rsidRDefault="001D1B2B" w14:paraId="53C8F728" w14:textId="77777777">
            <w:pPr>
              <w:pStyle w:val="ListParagraph"/>
              <w:numPr>
                <w:ilvl w:val="0"/>
                <w:numId w:val="31"/>
              </w:numPr>
              <w:spacing w:before="144" w:beforeLines="60" w:after="144" w:afterLines="60"/>
              <w:ind w:hanging="199"/>
              <w:rPr>
                <w:color w:val="000000" w:themeColor="text1"/>
              </w:rPr>
            </w:pPr>
            <w:r w:rsidRPr="009B7EA3">
              <w:rPr>
                <w:color w:val="000000" w:themeColor="text1"/>
              </w:rPr>
              <w:t>Put the words into the correct order to make meaningful sentences.</w:t>
            </w:r>
          </w:p>
          <w:p w:rsidR="00E65908" w:rsidP="00E65908" w:rsidRDefault="001D1B2B" w14:paraId="74D1EE80" w14:textId="7E4F317F">
            <w:pPr>
              <w:pStyle w:val="ListParagraph"/>
              <w:numPr>
                <w:ilvl w:val="0"/>
                <w:numId w:val="31"/>
              </w:numPr>
              <w:spacing w:before="144" w:beforeLines="60" w:after="144" w:afterLines="60"/>
              <w:ind w:hanging="199"/>
              <w:rPr>
                <w:color w:val="000000" w:themeColor="text1"/>
              </w:rPr>
            </w:pPr>
            <w:r w:rsidRPr="009B7EA3">
              <w:rPr>
                <w:color w:val="000000" w:themeColor="text1"/>
              </w:rPr>
              <w:t xml:space="preserve">Show their answers to </w:t>
            </w:r>
            <w:r w:rsidR="00E65908">
              <w:rPr>
                <w:color w:val="000000" w:themeColor="text1"/>
              </w:rPr>
              <w:t>the teacher</w:t>
            </w:r>
            <w:r w:rsidRPr="009B7EA3">
              <w:rPr>
                <w:color w:val="000000" w:themeColor="text1"/>
              </w:rPr>
              <w:t xml:space="preserve"> and the whole class.</w:t>
            </w:r>
          </w:p>
          <w:p w:rsidRPr="00E65908" w:rsidR="001D1B2B" w:rsidP="0049249C" w:rsidRDefault="001D1B2B" w14:paraId="3706C883" w14:textId="5C273F57">
            <w:pPr>
              <w:pStyle w:val="ListParagraph"/>
              <w:spacing w:before="144" w:beforeLines="60" w:after="144" w:afterLines="60"/>
              <w:ind w:left="360"/>
              <w:rPr>
                <w:color w:val="000000" w:themeColor="text1"/>
              </w:rPr>
            </w:pPr>
          </w:p>
        </w:tc>
      </w:tr>
      <w:tr w:rsidRPr="00D6227E" w:rsidR="00DA7E89" w:rsidTr="002323D7" w14:paraId="3987FAB3" w14:textId="77777777">
        <w:tc>
          <w:tcPr>
            <w:tcW w:w="5850" w:type="dxa"/>
          </w:tcPr>
          <w:p w:rsidR="00CE690C" w:rsidP="00DA7E89" w:rsidRDefault="00DA7E89" w14:paraId="495BAE49" w14:textId="12C1E606">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rsidRPr="00CE690C" w:rsidR="00CE690C" w:rsidP="00CE690C" w:rsidRDefault="00CE690C" w14:paraId="53ED36E2" w14:textId="3AB234E5">
            <w:pPr>
              <w:pStyle w:val="ListParagraph"/>
              <w:numPr>
                <w:ilvl w:val="0"/>
                <w:numId w:val="31"/>
              </w:numPr>
              <w:ind w:hanging="198"/>
              <w:rPr>
                <w:color w:val="000000" w:themeColor="text1"/>
              </w:rPr>
            </w:pPr>
            <w:r>
              <w:rPr>
                <w:color w:val="000000" w:themeColor="text1"/>
              </w:rPr>
              <w:t xml:space="preserve">Open DHA (Unit 3 – Lesson 1) on </w:t>
            </w:r>
            <w:proofErr w:type="spellStart"/>
            <w:r>
              <w:rPr>
                <w:color w:val="000000" w:themeColor="text1"/>
              </w:rPr>
              <w:t>Eduhome</w:t>
            </w:r>
            <w:proofErr w:type="spellEnd"/>
            <w:r>
              <w:rPr>
                <w:color w:val="000000" w:themeColor="text1"/>
              </w:rPr>
              <w:t xml:space="preserve"> </w:t>
            </w:r>
            <w:r w:rsidRPr="00CE690C" w:rsidR="00DA7E89">
              <w:rPr>
                <w:color w:val="000000" w:themeColor="text1"/>
              </w:rPr>
              <w:t>to help students review the vocabulary</w:t>
            </w:r>
            <w:r>
              <w:rPr>
                <w:color w:val="000000" w:themeColor="text1"/>
              </w:rPr>
              <w:t xml:space="preserve"> through games: Look and find, Listen and find.</w:t>
            </w:r>
          </w:p>
        </w:tc>
        <w:tc>
          <w:tcPr>
            <w:tcW w:w="4135" w:type="dxa"/>
          </w:tcPr>
          <w:p w:rsidR="00D56630" w:rsidP="00D56630" w:rsidRDefault="00D56630" w14:paraId="282A3E1F" w14:textId="77777777">
            <w:pPr>
              <w:pStyle w:val="ListParagraph"/>
              <w:spacing w:before="144" w:beforeLines="60" w:after="144" w:afterLines="60"/>
              <w:ind w:left="360" w:hanging="199"/>
              <w:rPr>
                <w:color w:val="000000" w:themeColor="text1"/>
              </w:rPr>
            </w:pPr>
          </w:p>
          <w:p w:rsidR="00D56630" w:rsidP="00D56630" w:rsidRDefault="00D56630" w14:paraId="0EADA34A" w14:textId="77777777">
            <w:pPr>
              <w:pStyle w:val="ListParagraph"/>
              <w:numPr>
                <w:ilvl w:val="0"/>
                <w:numId w:val="31"/>
              </w:numPr>
              <w:spacing w:before="144" w:beforeLines="60" w:after="144" w:afterLines="60"/>
              <w:ind w:hanging="199"/>
              <w:rPr>
                <w:color w:val="000000" w:themeColor="text1"/>
              </w:rPr>
            </w:pPr>
            <w:r>
              <w:rPr>
                <w:color w:val="000000" w:themeColor="text1"/>
              </w:rPr>
              <w:t>Follow their teacher’s instructions.</w:t>
            </w:r>
          </w:p>
          <w:p w:rsidRPr="00D56630" w:rsidR="00DA7E89" w:rsidP="00D56630" w:rsidRDefault="00D56630" w14:paraId="4E5F4FDF" w14:textId="78707E63">
            <w:pPr>
              <w:pStyle w:val="ListParagraph"/>
              <w:numPr>
                <w:ilvl w:val="0"/>
                <w:numId w:val="31"/>
              </w:numPr>
              <w:spacing w:before="144" w:beforeLines="60" w:after="144" w:afterLines="60"/>
              <w:ind w:hanging="199"/>
              <w:rPr>
                <w:color w:val="000000" w:themeColor="text1"/>
              </w:rPr>
            </w:pPr>
            <w:r w:rsidRPr="00D56630">
              <w:rPr>
                <w:color w:val="000000" w:themeColor="text1"/>
              </w:rPr>
              <w:t>Play the game with the whole class.</w:t>
            </w:r>
          </w:p>
        </w:tc>
      </w:tr>
    </w:tbl>
    <w:p w:rsidRPr="00D6227E" w:rsidR="00CB4247" w:rsidP="00C7067A" w:rsidRDefault="00CB4247" w14:paraId="2B951D9B" w14:textId="77777777">
      <w:pPr>
        <w:rPr>
          <w:b/>
          <w:color w:val="000000" w:themeColor="text1"/>
        </w:rPr>
      </w:pPr>
    </w:p>
    <w:p w:rsidRPr="00D6227E" w:rsidR="00530D52" w:rsidP="005B256E" w:rsidRDefault="00530D52" w14:paraId="1E6AF297" w14:textId="2CF9436C">
      <w:pPr>
        <w:pStyle w:val="ListParagraph"/>
        <w:numPr>
          <w:ilvl w:val="0"/>
          <w:numId w:val="30"/>
        </w:numPr>
        <w:rPr>
          <w:b/>
          <w:color w:val="000000" w:themeColor="text1"/>
        </w:rPr>
      </w:pPr>
      <w:r w:rsidRPr="00D6227E">
        <w:rPr>
          <w:b/>
          <w:color w:val="000000" w:themeColor="text1"/>
        </w:rPr>
        <w:t xml:space="preserve">Consolidation and homework assignment </w:t>
      </w:r>
      <w:r w:rsidRPr="00FA6877" w:rsidR="00FA6877">
        <w:rPr>
          <w:bCs/>
          <w:color w:val="000000" w:themeColor="text1"/>
        </w:rPr>
        <w:t>(5 minutes)</w:t>
      </w:r>
      <w:r w:rsidRPr="00D6227E">
        <w:rPr>
          <w:b/>
          <w:color w:val="000000" w:themeColor="text1"/>
        </w:rPr>
        <w:t xml:space="preserve">  </w:t>
      </w:r>
    </w:p>
    <w:p w:rsidRPr="00D6227E" w:rsidR="0057058C" w:rsidP="008A08E1" w:rsidRDefault="00530D52" w14:paraId="45BDEBB9" w14:textId="0EE5C930">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help 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rsidRPr="00D6227E" w:rsidR="00530D52" w:rsidP="008A08E1" w:rsidRDefault="00530D52" w14:paraId="1A930E59" w14:textId="483F19A9">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Pr="00D6227E" w:rsidR="003554E3">
        <w:rPr>
          <w:color w:val="000000" w:themeColor="text1"/>
        </w:rPr>
        <w:t>Play</w:t>
      </w:r>
      <w:r w:rsidRPr="00D6227E" w:rsidR="005A3CDC">
        <w:rPr>
          <w:color w:val="000000" w:themeColor="text1"/>
        </w:rPr>
        <w:t>ing</w:t>
      </w:r>
      <w:r w:rsidRPr="00D6227E" w:rsidR="003554E3">
        <w:rPr>
          <w:color w:val="000000" w:themeColor="text1"/>
        </w:rPr>
        <w:t xml:space="preserve"> </w:t>
      </w:r>
      <w:r w:rsidRPr="00D6227E" w:rsidR="006113A5">
        <w:rPr>
          <w:color w:val="000000" w:themeColor="text1"/>
        </w:rPr>
        <w:t>the</w:t>
      </w:r>
      <w:r w:rsidRPr="00D6227E" w:rsidR="003554E3">
        <w:rPr>
          <w:color w:val="000000" w:themeColor="text1"/>
        </w:rPr>
        <w:t xml:space="preserve"> game</w:t>
      </w:r>
      <w:r w:rsidRPr="00D6227E" w:rsidR="006113A5">
        <w:rPr>
          <w:color w:val="000000" w:themeColor="text1"/>
        </w:rPr>
        <w:t xml:space="preserve"> “</w:t>
      </w:r>
      <w:r w:rsidR="004C2BCC">
        <w:rPr>
          <w:color w:val="000000" w:themeColor="text1"/>
        </w:rPr>
        <w:t>Whispers</w:t>
      </w:r>
      <w:r w:rsidRPr="00D6227E" w:rsidR="006113A5">
        <w:rPr>
          <w:color w:val="000000" w:themeColor="text1"/>
        </w:rPr>
        <w:t>”</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586A67">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53037117">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4C2BCC">
        <w:rPr>
          <w:color w:val="000000" w:themeColor="text1"/>
        </w:rPr>
        <w:t>whisper the words to their friends</w:t>
      </w:r>
      <w:r w:rsidRPr="00D6227E" w:rsidR="00BB465F">
        <w:rPr>
          <w:color w:val="000000" w:themeColor="text1"/>
        </w:rPr>
        <w:t xml:space="preserve"> </w:t>
      </w:r>
      <w:r w:rsidRPr="00D6227E" w:rsidR="0014564F">
        <w:rPr>
          <w:color w:val="000000" w:themeColor="text1"/>
        </w:rPr>
        <w:t>correctly</w:t>
      </w:r>
      <w:r w:rsidRPr="00D6227E" w:rsidR="00BB465F">
        <w:rPr>
          <w:color w:val="000000" w:themeColor="text1"/>
        </w:rPr>
        <w:t xml:space="preserve"> and </w:t>
      </w:r>
      <w:r w:rsidR="004C2BCC">
        <w:rPr>
          <w:color w:val="000000" w:themeColor="text1"/>
        </w:rPr>
        <w:t>smoothly</w:t>
      </w:r>
      <w:r w:rsidRPr="00D6227E" w:rsidR="00BB465F">
        <w:rPr>
          <w:color w:val="000000" w:themeColor="text1"/>
        </w:rPr>
        <w:t>.</w:t>
      </w:r>
    </w:p>
    <w:p w:rsidRPr="00D6227E" w:rsidR="00BB465F" w:rsidP="008A08E1" w:rsidRDefault="00530D52" w14:paraId="0512B0EB" w14:textId="63E8D892">
      <w:pPr>
        <w:pStyle w:val="ListParagraph"/>
        <w:numPr>
          <w:ilvl w:val="0"/>
          <w:numId w:val="19"/>
        </w:numPr>
        <w:ind w:left="360" w:hanging="360"/>
        <w:rPr>
          <w:color w:val="000000" w:themeColor="text1"/>
        </w:rPr>
      </w:pPr>
      <w:r w:rsidRPr="00D6227E">
        <w:rPr>
          <w:color w:val="000000" w:themeColor="text1"/>
          <w:u w:val="single"/>
        </w:rPr>
        <w:lastRenderedPageBreak/>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are</w:t>
      </w:r>
      <w:r w:rsidRPr="00D6227E" w:rsidR="0014564F">
        <w:rPr>
          <w:color w:val="000000" w:themeColor="text1"/>
        </w:rPr>
        <w:t xml:space="preserve"> able to </w:t>
      </w:r>
      <w:r w:rsidR="004C2BCC">
        <w:rPr>
          <w:color w:val="000000" w:themeColor="text1"/>
        </w:rPr>
        <w:t>whisper the words to their friends.</w:t>
      </w:r>
    </w:p>
    <w:p w:rsidRPr="00D6227E" w:rsidR="00530D52" w:rsidP="008A08E1" w:rsidRDefault="00530D52" w14:paraId="0003A136" w14:textId="12F59815">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004C2BCC">
        <w:rPr>
          <w:color w:val="000000" w:themeColor="text1"/>
        </w:rPr>
        <w:t>listen the new words or whisper them to their friends.</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Pr="006D20F9" w:rsidR="00465AC3" w:rsidP="0099491C" w:rsidRDefault="00465AC3" w14:paraId="0DFDE808" w14:textId="23550BB6">
            <w:pPr>
              <w:pStyle w:val="ListParagraph"/>
              <w:numPr>
                <w:ilvl w:val="0"/>
                <w:numId w:val="19"/>
              </w:numPr>
              <w:ind w:left="342"/>
              <w:rPr>
                <w:color w:val="000000" w:themeColor="text1"/>
              </w:rPr>
            </w:pPr>
            <w:r w:rsidRPr="006D20F9">
              <w:rPr>
                <w:color w:val="000000" w:themeColor="text1"/>
              </w:rPr>
              <w:t>Have students p</w:t>
            </w:r>
            <w:r w:rsidRPr="006D20F9" w:rsidR="003554E3">
              <w:rPr>
                <w:color w:val="000000" w:themeColor="text1"/>
              </w:rPr>
              <w:t xml:space="preserve">lay </w:t>
            </w:r>
            <w:r w:rsidRPr="006D20F9">
              <w:rPr>
                <w:color w:val="000000" w:themeColor="text1"/>
              </w:rPr>
              <w:t>the</w:t>
            </w:r>
            <w:r w:rsidRPr="006D20F9" w:rsidR="003554E3">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rsidRPr="006D20F9" w:rsidR="005418DC" w:rsidP="0099491C" w:rsidRDefault="00465AC3" w14:paraId="3F7864EA" w14:textId="0AEEAFDD">
            <w:pPr>
              <w:pStyle w:val="ListParagraph"/>
              <w:numPr>
                <w:ilvl w:val="0"/>
                <w:numId w:val="19"/>
              </w:numPr>
              <w:ind w:left="342"/>
              <w:rPr>
                <w:color w:val="000000" w:themeColor="text1"/>
              </w:rPr>
            </w:pPr>
            <w:r w:rsidRPr="006D20F9">
              <w:rPr>
                <w:color w:val="000000" w:themeColor="text1"/>
              </w:rPr>
              <w:t>Divide the class into two teams.</w:t>
            </w:r>
          </w:p>
          <w:p w:rsidRPr="00586A67" w:rsidR="006D20F9" w:rsidP="00FB6DAA" w:rsidRDefault="006D20F9" w14:paraId="3FD8E91C" w14:textId="77777777">
            <w:pPr>
              <w:pStyle w:val="ListParagraph"/>
              <w:numPr>
                <w:ilvl w:val="0"/>
                <w:numId w:val="19"/>
              </w:numPr>
              <w:ind w:left="342"/>
              <w:rPr>
                <w:color w:val="000000" w:themeColor="text1"/>
              </w:rPr>
            </w:pPr>
            <w:r w:rsidRPr="00586A67">
              <w:rPr>
                <w:color w:val="000000" w:themeColor="text1"/>
                <w:shd w:val="clear" w:color="auto" w:fill="FAF9F8"/>
              </w:rPr>
              <w:t xml:space="preserve">Ask students to form two lines. </w:t>
            </w:r>
          </w:p>
          <w:p w:rsidRPr="00586A67" w:rsidR="006D20F9" w:rsidP="00FB6DAA" w:rsidRDefault="006D20F9" w14:paraId="5C8F2759" w14:textId="067C68EE">
            <w:pPr>
              <w:pStyle w:val="ListParagraph"/>
              <w:numPr>
                <w:ilvl w:val="0"/>
                <w:numId w:val="19"/>
              </w:numPr>
              <w:ind w:left="342"/>
              <w:rPr>
                <w:color w:val="000000" w:themeColor="text1"/>
              </w:rPr>
            </w:pPr>
            <w:r w:rsidRPr="00586A67">
              <w:rPr>
                <w:color w:val="000000" w:themeColor="text1"/>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rsidRPr="006D20F9" w:rsidR="006D20F9" w:rsidP="00FB6DAA" w:rsidRDefault="006D20F9" w14:paraId="4E403DA0" w14:textId="2A475FE1">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rsidRPr="00D6227E" w:rsidR="00530D52" w:rsidP="00FB6DAA" w:rsidRDefault="003C42FD" w14:paraId="67EDAC54" w14:textId="24DFB18C">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rsidRPr="00D6227E" w:rsidR="00530D52" w:rsidP="005A3CDC" w:rsidRDefault="00530D52" w14:paraId="108B3E11" w14:textId="77777777">
            <w:pPr>
              <w:rPr>
                <w:b/>
                <w:color w:val="000000" w:themeColor="text1"/>
              </w:rPr>
            </w:pPr>
          </w:p>
          <w:p w:rsidRPr="00D6227E" w:rsidR="002E51AD" w:rsidP="005A3CDC" w:rsidRDefault="0099491C" w14:paraId="0B0C37C9" w14:textId="785CDC9F">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rsidR="006D20F9" w:rsidP="006D20F9" w:rsidRDefault="0099491C" w14:paraId="0B581C90" w14:textId="77777777">
            <w:pPr>
              <w:pStyle w:val="ListParagraph"/>
              <w:numPr>
                <w:ilvl w:val="0"/>
                <w:numId w:val="19"/>
              </w:numPr>
              <w:ind w:left="342"/>
              <w:rPr>
                <w:bCs/>
                <w:color w:val="000000" w:themeColor="text1"/>
              </w:rPr>
            </w:pPr>
            <w:r w:rsidRPr="00D6227E">
              <w:rPr>
                <w:bCs/>
                <w:color w:val="000000" w:themeColor="text1"/>
              </w:rPr>
              <w:t>Follow teacher’s instructions before playing the game.</w:t>
            </w:r>
          </w:p>
          <w:p w:rsidRPr="006D20F9" w:rsidR="006D20F9" w:rsidP="006D20F9" w:rsidRDefault="006D20F9" w14:paraId="68AEFF46" w14:textId="77777777">
            <w:pPr>
              <w:pStyle w:val="ListParagraph"/>
              <w:ind w:left="342"/>
              <w:rPr>
                <w:bCs/>
                <w:color w:val="000000" w:themeColor="text1"/>
              </w:rPr>
            </w:pPr>
          </w:p>
          <w:p w:rsidRPr="006D20F9" w:rsidR="0099491C" w:rsidP="006D20F9" w:rsidRDefault="006D20F9" w14:paraId="64348E89" w14:textId="261AE81D">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rsidRPr="00D6227E" w:rsidR="0099491C" w:rsidP="0099491C" w:rsidRDefault="0099491C" w14:paraId="586D5A34" w14:textId="77777777">
            <w:pPr>
              <w:rPr>
                <w:bCs/>
                <w:color w:val="000000" w:themeColor="text1"/>
              </w:rPr>
            </w:pP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1EE736E6">
            <w:pPr>
              <w:pStyle w:val="ListParagraph"/>
              <w:numPr>
                <w:ilvl w:val="0"/>
                <w:numId w:val="19"/>
              </w:numPr>
              <w:ind w:left="342"/>
              <w:rPr>
                <w:color w:val="000000" w:themeColor="text1"/>
              </w:rPr>
            </w:pPr>
            <w:r w:rsidRPr="00D6227E">
              <w:rPr>
                <w:color w:val="000000" w:themeColor="text1"/>
              </w:rPr>
              <w:t xml:space="preserve">Require 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rsidRPr="00D6227E" w:rsidR="00FB6DAA" w:rsidP="00FB6DAA" w:rsidRDefault="00FB6DAA" w14:paraId="467909AF" w14:textId="3E332FF9">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5630E9">
              <w:rPr>
                <w:color w:val="000000" w:themeColor="text1"/>
              </w:rPr>
              <w:t>2</w:t>
            </w:r>
            <w:r w:rsidR="001B23ED">
              <w:rPr>
                <w:color w:val="000000" w:themeColor="text1"/>
              </w:rPr>
              <w:t>, Unit 3</w:t>
            </w:r>
            <w:r w:rsidRPr="00D6227E">
              <w:rPr>
                <w:color w:val="000000" w:themeColor="text1"/>
              </w:rPr>
              <w:t xml:space="preserve"> on page </w:t>
            </w:r>
            <w:r w:rsidR="001B23ED">
              <w:rPr>
                <w:color w:val="000000" w:themeColor="text1"/>
              </w:rPr>
              <w:t>41</w:t>
            </w:r>
            <w:r w:rsidRPr="00D6227E">
              <w:rPr>
                <w:color w:val="000000" w:themeColor="text1"/>
              </w:rPr>
              <w:t xml:space="preserve"> in the Student’s Book.</w:t>
            </w:r>
          </w:p>
        </w:tc>
        <w:tc>
          <w:tcPr>
            <w:tcW w:w="4050" w:type="dxa"/>
          </w:tcPr>
          <w:p w:rsidRPr="001B23ED" w:rsidR="001B23ED" w:rsidP="001B23ED" w:rsidRDefault="001B23ED" w14:paraId="07E6402C" w14:textId="77777777">
            <w:pPr>
              <w:pStyle w:val="ListParagraph"/>
              <w:ind w:left="342"/>
              <w:rPr>
                <w:bCs/>
                <w:color w:val="000000" w:themeColor="text1"/>
              </w:rPr>
            </w:pPr>
          </w:p>
          <w:p w:rsidRPr="001B23ED" w:rsidR="001B23ED" w:rsidP="00937509" w:rsidRDefault="001B23ED" w14:paraId="1C967AC5" w14:textId="4CC43282">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rsidRPr="00AA4797" w:rsidR="00937509" w:rsidP="00937509" w:rsidRDefault="001B23ED" w14:paraId="2A718FD7" w14:textId="63E8FF0B">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6E89" w:rsidP="0001350F" w:rsidRDefault="00626E89" w14:paraId="02383DB2" w14:textId="77777777">
      <w:r>
        <w:separator/>
      </w:r>
    </w:p>
  </w:endnote>
  <w:endnote w:type="continuationSeparator" w:id="0">
    <w:p w:rsidR="00626E89" w:rsidP="0001350F" w:rsidRDefault="00626E89" w14:paraId="15ABC8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6E89" w:rsidP="0001350F" w:rsidRDefault="00626E89" w14:paraId="53E32647" w14:textId="77777777">
      <w:r>
        <w:separator/>
      </w:r>
    </w:p>
  </w:footnote>
  <w:footnote w:type="continuationSeparator" w:id="0">
    <w:p w:rsidR="00626E89" w:rsidP="0001350F" w:rsidRDefault="00626E89" w14:paraId="5AF5884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995730">
    <w:abstractNumId w:val="2"/>
  </w:num>
  <w:num w:numId="2" w16cid:durableId="1720474319">
    <w:abstractNumId w:val="22"/>
  </w:num>
  <w:num w:numId="3" w16cid:durableId="144318638">
    <w:abstractNumId w:val="5"/>
  </w:num>
  <w:num w:numId="4" w16cid:durableId="1004746093">
    <w:abstractNumId w:val="11"/>
  </w:num>
  <w:num w:numId="5" w16cid:durableId="906574159">
    <w:abstractNumId w:val="31"/>
  </w:num>
  <w:num w:numId="6" w16cid:durableId="1525364466">
    <w:abstractNumId w:val="12"/>
  </w:num>
  <w:num w:numId="7" w16cid:durableId="873494847">
    <w:abstractNumId w:val="19"/>
  </w:num>
  <w:num w:numId="8" w16cid:durableId="1337611647">
    <w:abstractNumId w:val="9"/>
  </w:num>
  <w:num w:numId="9" w16cid:durableId="2006007404">
    <w:abstractNumId w:val="10"/>
  </w:num>
  <w:num w:numId="10" w16cid:durableId="1044141457">
    <w:abstractNumId w:val="33"/>
  </w:num>
  <w:num w:numId="11" w16cid:durableId="13504700">
    <w:abstractNumId w:val="7"/>
  </w:num>
  <w:num w:numId="12" w16cid:durableId="996961211">
    <w:abstractNumId w:val="8"/>
  </w:num>
  <w:num w:numId="13" w16cid:durableId="1628780129">
    <w:abstractNumId w:val="20"/>
  </w:num>
  <w:num w:numId="14" w16cid:durableId="1951232980">
    <w:abstractNumId w:val="0"/>
  </w:num>
  <w:num w:numId="15" w16cid:durableId="350910142">
    <w:abstractNumId w:val="6"/>
  </w:num>
  <w:num w:numId="16" w16cid:durableId="462888704">
    <w:abstractNumId w:val="18"/>
  </w:num>
  <w:num w:numId="17" w16cid:durableId="1112017101">
    <w:abstractNumId w:val="17"/>
  </w:num>
  <w:num w:numId="18" w16cid:durableId="1977103815">
    <w:abstractNumId w:val="27"/>
  </w:num>
  <w:num w:numId="19" w16cid:durableId="270666668">
    <w:abstractNumId w:val="16"/>
  </w:num>
  <w:num w:numId="20" w16cid:durableId="1508859516">
    <w:abstractNumId w:val="21"/>
  </w:num>
  <w:num w:numId="21" w16cid:durableId="2015498328">
    <w:abstractNumId w:val="24"/>
  </w:num>
  <w:num w:numId="22" w16cid:durableId="802624042">
    <w:abstractNumId w:val="14"/>
  </w:num>
  <w:num w:numId="23" w16cid:durableId="1180394415">
    <w:abstractNumId w:val="1"/>
  </w:num>
  <w:num w:numId="24" w16cid:durableId="1758283398">
    <w:abstractNumId w:val="30"/>
  </w:num>
  <w:num w:numId="25" w16cid:durableId="54549455">
    <w:abstractNumId w:val="3"/>
  </w:num>
  <w:num w:numId="26" w16cid:durableId="1949503586">
    <w:abstractNumId w:val="15"/>
  </w:num>
  <w:num w:numId="27" w16cid:durableId="1837722593">
    <w:abstractNumId w:val="29"/>
  </w:num>
  <w:num w:numId="28" w16cid:durableId="558368851">
    <w:abstractNumId w:val="26"/>
  </w:num>
  <w:num w:numId="29" w16cid:durableId="250436245">
    <w:abstractNumId w:val="4"/>
  </w:num>
  <w:num w:numId="30" w16cid:durableId="381633810">
    <w:abstractNumId w:val="23"/>
  </w:num>
  <w:num w:numId="31" w16cid:durableId="459958506">
    <w:abstractNumId w:val="32"/>
  </w:num>
  <w:num w:numId="32" w16cid:durableId="1535919184">
    <w:abstractNumId w:val="25"/>
  </w:num>
  <w:num w:numId="33" w16cid:durableId="1231817452">
    <w:abstractNumId w:val="13"/>
  </w:num>
  <w:num w:numId="34" w16cid:durableId="534579520">
    <w:abstractNumId w:val="34"/>
  </w:num>
  <w:num w:numId="35" w16cid:durableId="92171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71EE4"/>
    <w:rsid w:val="00083944"/>
    <w:rsid w:val="00093BA5"/>
    <w:rsid w:val="000A5435"/>
    <w:rsid w:val="000A7693"/>
    <w:rsid w:val="000B2E62"/>
    <w:rsid w:val="000C6E14"/>
    <w:rsid w:val="000D1FC4"/>
    <w:rsid w:val="000D319B"/>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B76BB"/>
    <w:rsid w:val="001D00DF"/>
    <w:rsid w:val="001D122B"/>
    <w:rsid w:val="001D1B2B"/>
    <w:rsid w:val="001E161F"/>
    <w:rsid w:val="002049A0"/>
    <w:rsid w:val="00205FE6"/>
    <w:rsid w:val="00210B6F"/>
    <w:rsid w:val="00211EC2"/>
    <w:rsid w:val="00230641"/>
    <w:rsid w:val="002323D7"/>
    <w:rsid w:val="00233DC6"/>
    <w:rsid w:val="002350CB"/>
    <w:rsid w:val="0024103D"/>
    <w:rsid w:val="0024516D"/>
    <w:rsid w:val="00250525"/>
    <w:rsid w:val="00260117"/>
    <w:rsid w:val="00267B43"/>
    <w:rsid w:val="00292956"/>
    <w:rsid w:val="002A7CA4"/>
    <w:rsid w:val="002C61BF"/>
    <w:rsid w:val="002E499A"/>
    <w:rsid w:val="002E5183"/>
    <w:rsid w:val="002E51AD"/>
    <w:rsid w:val="002F01BF"/>
    <w:rsid w:val="002F57FF"/>
    <w:rsid w:val="00331DFF"/>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A46DB"/>
    <w:rsid w:val="004C2BCC"/>
    <w:rsid w:val="004D2BE2"/>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6A67"/>
    <w:rsid w:val="00587C19"/>
    <w:rsid w:val="005A3CDC"/>
    <w:rsid w:val="005A6F1F"/>
    <w:rsid w:val="005A7F9E"/>
    <w:rsid w:val="005B13FC"/>
    <w:rsid w:val="005B256E"/>
    <w:rsid w:val="005C21BA"/>
    <w:rsid w:val="005D4AA1"/>
    <w:rsid w:val="005F4598"/>
    <w:rsid w:val="005F68C9"/>
    <w:rsid w:val="00603255"/>
    <w:rsid w:val="0060342F"/>
    <w:rsid w:val="00604AE2"/>
    <w:rsid w:val="006113A5"/>
    <w:rsid w:val="00622B25"/>
    <w:rsid w:val="00626E89"/>
    <w:rsid w:val="00655461"/>
    <w:rsid w:val="006631E4"/>
    <w:rsid w:val="006632A4"/>
    <w:rsid w:val="006718BE"/>
    <w:rsid w:val="006820ED"/>
    <w:rsid w:val="006858E9"/>
    <w:rsid w:val="006971EC"/>
    <w:rsid w:val="006A106B"/>
    <w:rsid w:val="006A1D63"/>
    <w:rsid w:val="006B123B"/>
    <w:rsid w:val="006C0DBE"/>
    <w:rsid w:val="006C78E5"/>
    <w:rsid w:val="006D20F9"/>
    <w:rsid w:val="006E5E72"/>
    <w:rsid w:val="00701EE6"/>
    <w:rsid w:val="0070483D"/>
    <w:rsid w:val="007158A7"/>
    <w:rsid w:val="00727A4C"/>
    <w:rsid w:val="00733FC3"/>
    <w:rsid w:val="00751690"/>
    <w:rsid w:val="007563C0"/>
    <w:rsid w:val="00763D82"/>
    <w:rsid w:val="00763F5C"/>
    <w:rsid w:val="0077523C"/>
    <w:rsid w:val="00797BB3"/>
    <w:rsid w:val="007B5B4A"/>
    <w:rsid w:val="007F0F6D"/>
    <w:rsid w:val="00827E48"/>
    <w:rsid w:val="008437F7"/>
    <w:rsid w:val="008751B0"/>
    <w:rsid w:val="00876A3B"/>
    <w:rsid w:val="00886561"/>
    <w:rsid w:val="00893D1D"/>
    <w:rsid w:val="008A08E1"/>
    <w:rsid w:val="008A17E9"/>
    <w:rsid w:val="008A4DCD"/>
    <w:rsid w:val="008C1595"/>
    <w:rsid w:val="008C3C60"/>
    <w:rsid w:val="008F5FAF"/>
    <w:rsid w:val="008F69E1"/>
    <w:rsid w:val="00903D37"/>
    <w:rsid w:val="00922BFF"/>
    <w:rsid w:val="00937509"/>
    <w:rsid w:val="0094331D"/>
    <w:rsid w:val="00956ACB"/>
    <w:rsid w:val="00972121"/>
    <w:rsid w:val="00985271"/>
    <w:rsid w:val="00991690"/>
    <w:rsid w:val="00991EA8"/>
    <w:rsid w:val="0099491C"/>
    <w:rsid w:val="0099491D"/>
    <w:rsid w:val="009A0960"/>
    <w:rsid w:val="009D1340"/>
    <w:rsid w:val="009D2913"/>
    <w:rsid w:val="009E0CF6"/>
    <w:rsid w:val="009F69DE"/>
    <w:rsid w:val="00A05334"/>
    <w:rsid w:val="00A14CFE"/>
    <w:rsid w:val="00A24CCD"/>
    <w:rsid w:val="00A452DD"/>
    <w:rsid w:val="00A4558A"/>
    <w:rsid w:val="00A65E12"/>
    <w:rsid w:val="00A70490"/>
    <w:rsid w:val="00AA1A1F"/>
    <w:rsid w:val="00AC4488"/>
    <w:rsid w:val="00AC6D07"/>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144BB"/>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80D89"/>
    <w:rsid w:val="00EA6079"/>
    <w:rsid w:val="00EB65E6"/>
    <w:rsid w:val="00EB77D5"/>
    <w:rsid w:val="00EC1118"/>
    <w:rsid w:val="00EE17F3"/>
    <w:rsid w:val="00EF6E8A"/>
    <w:rsid w:val="00F35B76"/>
    <w:rsid w:val="00F81BD3"/>
    <w:rsid w:val="00F825FE"/>
    <w:rsid w:val="00F902C7"/>
    <w:rsid w:val="00FA6877"/>
    <w:rsid w:val="00FB5CC2"/>
    <w:rsid w:val="00FB6DAA"/>
    <w:rsid w:val="00FD7D9F"/>
    <w:rsid w:val="00FE0DD9"/>
    <w:rsid w:val="00FE77B4"/>
    <w:rsid w:val="76A3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7b234f839b03467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2f5b85-f5d8-49cc-ae47-32d9c40ccb8c}"/>
      </w:docPartPr>
      <w:docPartBody>
        <w:p w14:paraId="0B9493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258</revision>
  <dcterms:created xsi:type="dcterms:W3CDTF">2022-01-06T13:19:00.0000000Z</dcterms:created>
  <dcterms:modified xsi:type="dcterms:W3CDTF">2022-04-25T10:06:53.7322003Z</dcterms:modified>
</coreProperties>
</file>