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F88B9" w14:textId="77777777" w:rsidR="00F57ED6" w:rsidRPr="00040A73" w:rsidRDefault="00F57ED6" w:rsidP="00F57ED6">
      <w:pPr>
        <w:jc w:val="center"/>
        <w:outlineLvl w:val="0"/>
        <w:rPr>
          <w:b/>
          <w:color w:val="000000" w:themeColor="text1"/>
        </w:rPr>
      </w:pPr>
      <w:bookmarkStart w:id="0" w:name="_Hlk109983876"/>
      <w:bookmarkStart w:id="1" w:name="_Hlk110738048"/>
      <w:r w:rsidRPr="00040A73">
        <w:rPr>
          <w:b/>
          <w:color w:val="000000" w:themeColor="text1"/>
          <w:lang w:val="it-IT"/>
        </w:rPr>
        <w:t>ĐỀ</w:t>
      </w:r>
      <w:r w:rsidRPr="00040A73">
        <w:rPr>
          <w:b/>
          <w:color w:val="000000" w:themeColor="text1"/>
        </w:rPr>
        <w:t xml:space="preserve"> KIỂM TRA CUỐI II NĂM HỌC </w:t>
      </w:r>
    </w:p>
    <w:p w14:paraId="5C7CFE0B" w14:textId="58A988A9" w:rsidR="00F57ED6" w:rsidRPr="00040A73" w:rsidRDefault="00F57ED6" w:rsidP="00F57ED6">
      <w:pPr>
        <w:ind w:right="142"/>
        <w:jc w:val="center"/>
        <w:outlineLvl w:val="0"/>
        <w:rPr>
          <w:b/>
          <w:color w:val="000000" w:themeColor="text1"/>
        </w:rPr>
      </w:pPr>
      <w:r w:rsidRPr="00040A73">
        <w:rPr>
          <w:b/>
          <w:color w:val="000000" w:themeColor="text1"/>
        </w:rPr>
        <w:t>MÔN: KHOA HỌC TỰ NHIÊN 8</w:t>
      </w:r>
    </w:p>
    <w:p w14:paraId="422AC7DC" w14:textId="7AECAFE8" w:rsidR="00F57ED6" w:rsidRPr="00040A73" w:rsidRDefault="00F57ED6" w:rsidP="00F57ED6">
      <w:pPr>
        <w:pStyle w:val="NormalWeb"/>
        <w:spacing w:before="240" w:beforeAutospacing="0" w:after="0"/>
        <w:contextualSpacing/>
        <w:rPr>
          <w:i/>
          <w:color w:val="000000" w:themeColor="text1"/>
          <w:sz w:val="28"/>
          <w:szCs w:val="28"/>
          <w:lang w:val="vi-VN"/>
        </w:rPr>
      </w:pPr>
      <w:r w:rsidRPr="00040A73">
        <w:rPr>
          <w:noProof/>
          <w:color w:val="000000" w:themeColor="text1"/>
          <w:sz w:val="28"/>
          <w:szCs w:val="28"/>
        </w:rPr>
        <mc:AlternateContent>
          <mc:Choice Requires="wps">
            <w:drawing>
              <wp:anchor distT="4294967294" distB="4294967294" distL="114300" distR="114300" simplePos="0" relativeHeight="251660288" behindDoc="0" locked="0" layoutInCell="1" allowOverlap="1" wp14:anchorId="438FA35F" wp14:editId="702AFBF7">
                <wp:simplePos x="0" y="0"/>
                <wp:positionH relativeFrom="margin">
                  <wp:posOffset>3338195</wp:posOffset>
                </wp:positionH>
                <wp:positionV relativeFrom="paragraph">
                  <wp:posOffset>10795</wp:posOffset>
                </wp:positionV>
                <wp:extent cx="2590800" cy="1905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08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8B9D9" id="Straight Connector 13"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262.85pt,.85pt" to="466.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ZAKQIAAEY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gw6N0DRor0&#10;0KOtt0S0nUeVVgoU1BaBE5QajCsgoVIbG2qlR7U1z5p+c0jpqiOq5ZHxy8kAShYyklcpYeMM3Lcb&#10;PmoGMWTvdZTt2NgeNVKYryExgIM06Bj7dLr1iR89onA4mc7TWQrtpODL5uk09jEhRYAJycY6/4Hr&#10;HgWjxFKoICMpyOHZ+UDrV0g4VnotpIyjIBUaSjyfTqYxwWkpWHCGMGfbXSUtOpAwTPGLNYLnPszq&#10;vWIRrOOErS62J0KebbhcqoAH5QCdi3Welu/zdL6arWb5KJ88rkZ5Wtej9+sqHz2us3fT+qGuqjr7&#10;EahledEJxrgK7K6Tm+V/NxmXN3Seudvs3mRIXqNHvYDs9R9Jx86GZp7HYqfZaWOvHYdhjcGXhxVe&#10;w/0e7Pvnv/wJAAD//wMAUEsDBBQABgAIAAAAIQBy7q7e2wAAAAcBAAAPAAAAZHJzL2Rvd25yZXYu&#10;eG1sTI7BTsMwDIbvSLxDZCRuLKVlbCtNpwkBF6RJjLJz2pi2InGqJuvK22NOcLKt79fvr9jOzooJ&#10;x9B7UnC7SEAgNd701Cqo3p9v1iBC1GS09YQKvjHAtry8KHRu/JnecDrEVnAJhVwr6GIccilD06HT&#10;YeEHJGaffnQ68jm20oz6zOXOyjRJ7qXTPfGHTg/42GHzdTg5Bbvj61O2n2rnrdm01YdxVfKSKnV9&#10;Ne8eQESc418YfvVZHUp2qv2JTBBWwTJdrjjKgAfzTZbxUiu4W4EsC/nfv/wBAAD//wMAUEsBAi0A&#10;FAAGAAgAAAAhALaDOJL+AAAA4QEAABMAAAAAAAAAAAAAAAAAAAAAAFtDb250ZW50X1R5cGVzXS54&#10;bWxQSwECLQAUAAYACAAAACEAOP0h/9YAAACUAQAACwAAAAAAAAAAAAAAAAAvAQAAX3JlbHMvLnJl&#10;bHNQSwECLQAUAAYACAAAACEANhCGQCkCAABGBAAADgAAAAAAAAAAAAAAAAAuAgAAZHJzL2Uyb0Rv&#10;Yy54bWxQSwECLQAUAAYACAAAACEAcu6u3tsAAAAHAQAADwAAAAAAAAAAAAAAAACDBAAAZHJzL2Rv&#10;d25yZXYueG1sUEsFBgAAAAAEAAQA8wAAAIsFAAAAAA==&#10;">
                <w10:wrap anchorx="margin"/>
              </v:line>
            </w:pict>
          </mc:Fallback>
        </mc:AlternateContent>
      </w:r>
      <w:r w:rsidRPr="00040A73">
        <w:rPr>
          <w:b/>
          <w:color w:val="000000" w:themeColor="text1"/>
          <w:sz w:val="28"/>
          <w:szCs w:val="28"/>
        </w:rPr>
        <w:t xml:space="preserve">- </w:t>
      </w:r>
      <w:r w:rsidRPr="00040A73">
        <w:rPr>
          <w:b/>
          <w:color w:val="000000" w:themeColor="text1"/>
          <w:sz w:val="28"/>
          <w:szCs w:val="28"/>
          <w:lang w:val="vi-VN"/>
        </w:rPr>
        <w:t xml:space="preserve">Thời điểm kiểm tra: </w:t>
      </w:r>
      <w:r w:rsidRPr="00040A73">
        <w:rPr>
          <w:i/>
          <w:color w:val="000000" w:themeColor="text1"/>
          <w:sz w:val="28"/>
          <w:szCs w:val="28"/>
          <w:lang w:val="vi-VN"/>
        </w:rPr>
        <w:t xml:space="preserve">Kiểm tra </w:t>
      </w:r>
      <w:r w:rsidRPr="00040A73">
        <w:rPr>
          <w:i/>
          <w:color w:val="000000" w:themeColor="text1"/>
          <w:sz w:val="28"/>
          <w:szCs w:val="28"/>
        </w:rPr>
        <w:t>cuối</w:t>
      </w:r>
      <w:r w:rsidRPr="00040A73">
        <w:rPr>
          <w:i/>
          <w:color w:val="000000" w:themeColor="text1"/>
          <w:sz w:val="28"/>
          <w:szCs w:val="28"/>
          <w:lang w:val="vi-VN"/>
        </w:rPr>
        <w:t xml:space="preserve"> học kì II</w:t>
      </w:r>
    </w:p>
    <w:p w14:paraId="7E4210EB" w14:textId="3C112958" w:rsidR="00F57ED6" w:rsidRPr="00040A73" w:rsidRDefault="00F57ED6" w:rsidP="00F57ED6">
      <w:pPr>
        <w:pStyle w:val="NormalWeb"/>
        <w:spacing w:before="240" w:beforeAutospacing="0"/>
        <w:contextualSpacing/>
        <w:rPr>
          <w:i/>
          <w:color w:val="000000" w:themeColor="text1"/>
          <w:sz w:val="28"/>
          <w:szCs w:val="28"/>
        </w:rPr>
      </w:pPr>
      <w:r w:rsidRPr="00040A73">
        <w:rPr>
          <w:b/>
          <w:color w:val="000000" w:themeColor="text1"/>
          <w:sz w:val="28"/>
          <w:szCs w:val="28"/>
        </w:rPr>
        <w:t>- Thời gian làm bài:</w:t>
      </w:r>
      <w:r w:rsidRPr="00040A73">
        <w:rPr>
          <w:i/>
          <w:color w:val="000000" w:themeColor="text1"/>
          <w:sz w:val="28"/>
          <w:szCs w:val="28"/>
        </w:rPr>
        <w:t xml:space="preserve"> 90 phút.</w:t>
      </w:r>
    </w:p>
    <w:p w14:paraId="0BB2A53E" w14:textId="26FB1F13" w:rsidR="004A1647" w:rsidRPr="00040A73" w:rsidRDefault="00F57ED6" w:rsidP="00F57ED6">
      <w:pPr>
        <w:pStyle w:val="NormalWeb"/>
        <w:spacing w:before="240" w:beforeAutospacing="0"/>
        <w:contextualSpacing/>
        <w:rPr>
          <w:b/>
          <w:sz w:val="28"/>
          <w:szCs w:val="28"/>
          <w:lang w:val="vi-VN"/>
        </w:rPr>
      </w:pPr>
      <w:r w:rsidRPr="00040A73">
        <w:rPr>
          <w:b/>
          <w:color w:val="000000" w:themeColor="text1"/>
          <w:sz w:val="28"/>
          <w:szCs w:val="28"/>
          <w:lang w:val="vi-VN"/>
        </w:rPr>
        <w:t>I. MA TRẬN</w:t>
      </w:r>
    </w:p>
    <w:tbl>
      <w:tblPr>
        <w:tblStyle w:val="TableGrid"/>
        <w:tblW w:w="13573" w:type="dxa"/>
        <w:tblInd w:w="720" w:type="dxa"/>
        <w:tblLook w:val="04A0" w:firstRow="1" w:lastRow="0" w:firstColumn="1" w:lastColumn="0" w:noHBand="0" w:noVBand="1"/>
      </w:tblPr>
      <w:tblGrid>
        <w:gridCol w:w="1157"/>
        <w:gridCol w:w="2352"/>
        <w:gridCol w:w="2071"/>
        <w:gridCol w:w="1390"/>
        <w:gridCol w:w="1515"/>
        <w:gridCol w:w="1285"/>
        <w:gridCol w:w="1286"/>
        <w:gridCol w:w="1189"/>
        <w:gridCol w:w="1328"/>
      </w:tblGrid>
      <w:tr w:rsidR="007D0414" w:rsidRPr="00040A73" w14:paraId="0D109EE8" w14:textId="77777777" w:rsidTr="00F57ED6">
        <w:trPr>
          <w:trHeight w:val="947"/>
        </w:trPr>
        <w:tc>
          <w:tcPr>
            <w:tcW w:w="1157" w:type="dxa"/>
            <w:vMerge w:val="restart"/>
            <w:vAlign w:val="center"/>
          </w:tcPr>
          <w:p w14:paraId="677CB606" w14:textId="77777777" w:rsidR="007D0414" w:rsidRPr="00040A73" w:rsidRDefault="007D0414" w:rsidP="007D0414">
            <w:pPr>
              <w:jc w:val="center"/>
              <w:rPr>
                <w:b/>
              </w:rPr>
            </w:pPr>
            <w:r w:rsidRPr="00040A73">
              <w:rPr>
                <w:b/>
              </w:rPr>
              <w:t>TT</w:t>
            </w:r>
          </w:p>
        </w:tc>
        <w:tc>
          <w:tcPr>
            <w:tcW w:w="2352" w:type="dxa"/>
            <w:vMerge w:val="restart"/>
            <w:vAlign w:val="center"/>
          </w:tcPr>
          <w:p w14:paraId="36600309" w14:textId="77777777" w:rsidR="007D0414" w:rsidRPr="00040A73" w:rsidRDefault="007D0414" w:rsidP="007D0414">
            <w:pPr>
              <w:jc w:val="center"/>
              <w:rPr>
                <w:b/>
              </w:rPr>
            </w:pPr>
            <w:r w:rsidRPr="00040A73">
              <w:rPr>
                <w:b/>
              </w:rPr>
              <w:t>Phần/</w:t>
            </w:r>
          </w:p>
          <w:p w14:paraId="1C61379B" w14:textId="77777777" w:rsidR="007D0414" w:rsidRPr="00040A73" w:rsidRDefault="007D0414" w:rsidP="007D0414">
            <w:pPr>
              <w:jc w:val="center"/>
              <w:rPr>
                <w:b/>
              </w:rPr>
            </w:pPr>
            <w:r w:rsidRPr="00040A73">
              <w:rPr>
                <w:b/>
              </w:rPr>
              <w:t>Chương/Chủ đề/Bài</w:t>
            </w:r>
          </w:p>
        </w:tc>
        <w:tc>
          <w:tcPr>
            <w:tcW w:w="2071" w:type="dxa"/>
            <w:vMerge w:val="restart"/>
            <w:vAlign w:val="center"/>
          </w:tcPr>
          <w:p w14:paraId="589EE5C9" w14:textId="77777777" w:rsidR="007D0414" w:rsidRPr="00040A73" w:rsidRDefault="007D0414" w:rsidP="007D0414">
            <w:pPr>
              <w:jc w:val="center"/>
              <w:rPr>
                <w:b/>
              </w:rPr>
            </w:pPr>
            <w:r w:rsidRPr="00040A73">
              <w:rPr>
                <w:rFonts w:eastAsia="TimesNewRomanPS-BoldMT"/>
                <w:b/>
                <w:lang w:val="sv-SE"/>
              </w:rPr>
              <w:t>Nội dung kiểm tra</w:t>
            </w:r>
          </w:p>
        </w:tc>
        <w:tc>
          <w:tcPr>
            <w:tcW w:w="5476" w:type="dxa"/>
            <w:gridSpan w:val="4"/>
          </w:tcPr>
          <w:p w14:paraId="62E23DDD" w14:textId="77777777" w:rsidR="007D0414" w:rsidRPr="00040A73" w:rsidRDefault="007D0414" w:rsidP="007D0414">
            <w:pPr>
              <w:jc w:val="center"/>
              <w:rPr>
                <w:b/>
              </w:rPr>
            </w:pPr>
          </w:p>
          <w:p w14:paraId="1C6C2C11" w14:textId="77777777" w:rsidR="007D0414" w:rsidRPr="00040A73" w:rsidRDefault="007D0414" w:rsidP="007D0414">
            <w:pPr>
              <w:jc w:val="center"/>
              <w:rPr>
                <w:b/>
              </w:rPr>
            </w:pPr>
            <w:r w:rsidRPr="00040A73">
              <w:rPr>
                <w:b/>
              </w:rPr>
              <w:t>Số lượng câu hỏi cho từng mức độ nhận thức</w:t>
            </w:r>
          </w:p>
        </w:tc>
        <w:tc>
          <w:tcPr>
            <w:tcW w:w="2517" w:type="dxa"/>
            <w:gridSpan w:val="2"/>
          </w:tcPr>
          <w:p w14:paraId="7CE34769" w14:textId="77777777" w:rsidR="007D0414" w:rsidRPr="00040A73" w:rsidRDefault="007D0414" w:rsidP="007D0414">
            <w:pPr>
              <w:jc w:val="center"/>
              <w:rPr>
                <w:rFonts w:eastAsia="TimesNewRomanPS-BoldMT"/>
                <w:b/>
                <w:lang w:val="sv-SE"/>
              </w:rPr>
            </w:pPr>
          </w:p>
          <w:p w14:paraId="36379309" w14:textId="77777777" w:rsidR="007D0414" w:rsidRPr="00040A73" w:rsidRDefault="007D0414" w:rsidP="007D0414">
            <w:pPr>
              <w:jc w:val="center"/>
              <w:rPr>
                <w:rFonts w:eastAsia="TimesNewRomanPS-BoldMT"/>
                <w:b/>
                <w:lang w:val="sv-SE"/>
              </w:rPr>
            </w:pPr>
            <w:r w:rsidRPr="00040A73">
              <w:rPr>
                <w:rFonts w:eastAsia="TimesNewRomanPS-BoldMT"/>
                <w:b/>
                <w:lang w:val="sv-SE"/>
              </w:rPr>
              <w:t>Tổng số câu</w:t>
            </w:r>
          </w:p>
        </w:tc>
      </w:tr>
      <w:tr w:rsidR="007D0414" w:rsidRPr="00040A73" w14:paraId="4C3154B7" w14:textId="77777777" w:rsidTr="00F57ED6">
        <w:trPr>
          <w:trHeight w:val="1312"/>
        </w:trPr>
        <w:tc>
          <w:tcPr>
            <w:tcW w:w="1157" w:type="dxa"/>
            <w:vMerge/>
          </w:tcPr>
          <w:p w14:paraId="51ACED91" w14:textId="77777777" w:rsidR="007D0414" w:rsidRPr="00040A73" w:rsidRDefault="007D0414" w:rsidP="007D0414">
            <w:pPr>
              <w:spacing w:before="120"/>
              <w:jc w:val="center"/>
              <w:rPr>
                <w:b/>
                <w:lang w:val="nl-NL"/>
              </w:rPr>
            </w:pPr>
          </w:p>
        </w:tc>
        <w:tc>
          <w:tcPr>
            <w:tcW w:w="2352" w:type="dxa"/>
            <w:vMerge/>
          </w:tcPr>
          <w:p w14:paraId="7222B1DC" w14:textId="77777777" w:rsidR="007D0414" w:rsidRPr="00040A73" w:rsidRDefault="007D0414" w:rsidP="007D0414">
            <w:pPr>
              <w:spacing w:before="120"/>
              <w:jc w:val="center"/>
              <w:rPr>
                <w:b/>
                <w:lang w:val="nl-NL"/>
              </w:rPr>
            </w:pPr>
          </w:p>
        </w:tc>
        <w:tc>
          <w:tcPr>
            <w:tcW w:w="2071" w:type="dxa"/>
            <w:vMerge/>
          </w:tcPr>
          <w:p w14:paraId="380E2B20" w14:textId="77777777" w:rsidR="007D0414" w:rsidRPr="00040A73" w:rsidRDefault="007D0414" w:rsidP="007D0414">
            <w:pPr>
              <w:spacing w:before="120"/>
              <w:jc w:val="center"/>
              <w:rPr>
                <w:b/>
                <w:lang w:val="nl-NL"/>
              </w:rPr>
            </w:pPr>
          </w:p>
        </w:tc>
        <w:tc>
          <w:tcPr>
            <w:tcW w:w="1390" w:type="dxa"/>
            <w:vAlign w:val="center"/>
          </w:tcPr>
          <w:p w14:paraId="12993B2D" w14:textId="77777777" w:rsidR="007D0414" w:rsidRPr="00040A73" w:rsidRDefault="007D0414" w:rsidP="007D0414">
            <w:pPr>
              <w:jc w:val="center"/>
            </w:pPr>
            <w:r w:rsidRPr="00040A73">
              <w:t>Nhận biết (TN)</w:t>
            </w:r>
          </w:p>
        </w:tc>
        <w:tc>
          <w:tcPr>
            <w:tcW w:w="1515" w:type="dxa"/>
            <w:vAlign w:val="center"/>
          </w:tcPr>
          <w:p w14:paraId="1B7FEAF1" w14:textId="77777777" w:rsidR="007D0414" w:rsidRPr="00040A73" w:rsidRDefault="007D0414" w:rsidP="007D0414">
            <w:pPr>
              <w:jc w:val="center"/>
            </w:pPr>
            <w:r w:rsidRPr="00040A73">
              <w:t>Thông hiểu (TL)</w:t>
            </w:r>
          </w:p>
        </w:tc>
        <w:tc>
          <w:tcPr>
            <w:tcW w:w="1285" w:type="dxa"/>
            <w:vAlign w:val="center"/>
          </w:tcPr>
          <w:p w14:paraId="1564DEDE" w14:textId="77777777" w:rsidR="007D0414" w:rsidRPr="00040A73" w:rsidRDefault="007D0414" w:rsidP="007D0414">
            <w:pPr>
              <w:jc w:val="center"/>
            </w:pPr>
            <w:r w:rsidRPr="00040A73">
              <w:t>Vận dụng thấp (TL)</w:t>
            </w:r>
          </w:p>
        </w:tc>
        <w:tc>
          <w:tcPr>
            <w:tcW w:w="1286" w:type="dxa"/>
            <w:vAlign w:val="center"/>
          </w:tcPr>
          <w:p w14:paraId="59C6B0C8" w14:textId="77777777" w:rsidR="007D0414" w:rsidRPr="00040A73" w:rsidRDefault="007D0414" w:rsidP="007D0414">
            <w:pPr>
              <w:jc w:val="center"/>
            </w:pPr>
            <w:r w:rsidRPr="00040A73">
              <w:t>Vận dụng cao (TL)</w:t>
            </w:r>
          </w:p>
        </w:tc>
        <w:tc>
          <w:tcPr>
            <w:tcW w:w="1189" w:type="dxa"/>
          </w:tcPr>
          <w:p w14:paraId="3678C318" w14:textId="77777777" w:rsidR="007D0414" w:rsidRPr="00040A73" w:rsidRDefault="007D0414" w:rsidP="007D0414">
            <w:pPr>
              <w:spacing w:before="120"/>
              <w:jc w:val="center"/>
              <w:rPr>
                <w:b/>
                <w:lang w:val="nl-NL"/>
              </w:rPr>
            </w:pPr>
            <w:r w:rsidRPr="00040A73">
              <w:rPr>
                <w:b/>
                <w:lang w:val="nl-NL"/>
              </w:rPr>
              <w:t>TN</w:t>
            </w:r>
          </w:p>
        </w:tc>
        <w:tc>
          <w:tcPr>
            <w:tcW w:w="1328" w:type="dxa"/>
          </w:tcPr>
          <w:p w14:paraId="51E152C6" w14:textId="77777777" w:rsidR="007D0414" w:rsidRPr="00040A73" w:rsidRDefault="007D0414" w:rsidP="007D0414">
            <w:pPr>
              <w:spacing w:before="120"/>
              <w:jc w:val="center"/>
              <w:rPr>
                <w:b/>
                <w:lang w:val="nl-NL"/>
              </w:rPr>
            </w:pPr>
            <w:r w:rsidRPr="00040A73">
              <w:rPr>
                <w:b/>
                <w:lang w:val="nl-NL"/>
              </w:rPr>
              <w:t>TL</w:t>
            </w:r>
          </w:p>
        </w:tc>
      </w:tr>
      <w:tr w:rsidR="00F57ED6" w:rsidRPr="00040A73" w14:paraId="7CA420C2" w14:textId="77777777" w:rsidTr="00F57ED6">
        <w:trPr>
          <w:trHeight w:val="1038"/>
        </w:trPr>
        <w:tc>
          <w:tcPr>
            <w:tcW w:w="1157" w:type="dxa"/>
            <w:vMerge w:val="restart"/>
          </w:tcPr>
          <w:p w14:paraId="1B8BC1B5" w14:textId="77777777" w:rsidR="00F57ED6" w:rsidRPr="00040A73" w:rsidRDefault="00F57ED6" w:rsidP="007D0414">
            <w:pPr>
              <w:widowControl w:val="0"/>
              <w:spacing w:before="60" w:after="60" w:line="23" w:lineRule="atLeast"/>
              <w:rPr>
                <w:bCs/>
                <w:color w:val="000000" w:themeColor="text1"/>
                <w:lang w:val="nl-NL"/>
              </w:rPr>
            </w:pPr>
            <w:r w:rsidRPr="00040A73">
              <w:rPr>
                <w:bCs/>
                <w:color w:val="000000" w:themeColor="text1"/>
                <w:lang w:val="nl-NL"/>
              </w:rPr>
              <w:t>1</w:t>
            </w:r>
          </w:p>
        </w:tc>
        <w:tc>
          <w:tcPr>
            <w:tcW w:w="2352" w:type="dxa"/>
            <w:vMerge w:val="restart"/>
          </w:tcPr>
          <w:p w14:paraId="2E815FD5" w14:textId="12721E06" w:rsidR="00F57ED6" w:rsidRPr="00040A73" w:rsidRDefault="00F57ED6" w:rsidP="007D0414">
            <w:pPr>
              <w:widowControl w:val="0"/>
              <w:spacing w:before="60" w:after="60" w:line="23" w:lineRule="atLeast"/>
              <w:rPr>
                <w:b/>
                <w:color w:val="000000" w:themeColor="text1"/>
                <w:lang w:val="vi-VN"/>
              </w:rPr>
            </w:pPr>
            <w:r w:rsidRPr="00040A73">
              <w:rPr>
                <w:b/>
                <w:color w:val="000000" w:themeColor="text1"/>
                <w:lang w:val="vi-VN"/>
              </w:rPr>
              <w:t>Chương II: Một số hợp chất thông dụng</w:t>
            </w:r>
          </w:p>
        </w:tc>
        <w:tc>
          <w:tcPr>
            <w:tcW w:w="2071" w:type="dxa"/>
          </w:tcPr>
          <w:p w14:paraId="344637E2" w14:textId="7241DA90" w:rsidR="00F57ED6" w:rsidRPr="00040A73" w:rsidRDefault="00F57ED6" w:rsidP="00F612CD">
            <w:pPr>
              <w:widowControl w:val="0"/>
              <w:spacing w:before="60" w:after="60" w:line="23" w:lineRule="atLeast"/>
              <w:ind w:firstLine="0"/>
              <w:rPr>
                <w:bCs/>
                <w:color w:val="000000" w:themeColor="text1"/>
                <w:lang w:val="vi-VN"/>
              </w:rPr>
            </w:pPr>
            <w:r w:rsidRPr="00040A73">
              <w:rPr>
                <w:bCs/>
                <w:color w:val="000000" w:themeColor="text1"/>
                <w:lang w:val="vi-VN"/>
              </w:rPr>
              <w:t>-Base – Thang pH</w:t>
            </w:r>
          </w:p>
        </w:tc>
        <w:tc>
          <w:tcPr>
            <w:tcW w:w="1390" w:type="dxa"/>
          </w:tcPr>
          <w:p w14:paraId="21D3CC28" w14:textId="77777777" w:rsidR="00F57ED6" w:rsidRPr="00040A73" w:rsidRDefault="00F57ED6" w:rsidP="004F0FF5">
            <w:pPr>
              <w:widowControl w:val="0"/>
              <w:spacing w:before="60" w:after="60" w:line="23" w:lineRule="atLeast"/>
              <w:jc w:val="center"/>
              <w:rPr>
                <w:bCs/>
                <w:color w:val="000000" w:themeColor="text1"/>
                <w:lang w:val="vi-VN"/>
              </w:rPr>
            </w:pPr>
            <w:r w:rsidRPr="00040A73">
              <w:rPr>
                <w:bCs/>
                <w:color w:val="000000" w:themeColor="text1"/>
                <w:lang w:val="vi-VN"/>
              </w:rPr>
              <w:t>1</w:t>
            </w:r>
          </w:p>
          <w:p w14:paraId="5E90E7C1" w14:textId="6D75F565" w:rsidR="00F57ED6" w:rsidRPr="00040A73" w:rsidRDefault="00F57ED6" w:rsidP="004F0FF5">
            <w:pPr>
              <w:ind w:firstLine="0"/>
              <w:jc w:val="center"/>
              <w:rPr>
                <w:lang w:val="vi-VN"/>
              </w:rPr>
            </w:pPr>
          </w:p>
        </w:tc>
        <w:tc>
          <w:tcPr>
            <w:tcW w:w="1515" w:type="dxa"/>
          </w:tcPr>
          <w:p w14:paraId="56266CAD" w14:textId="73C8FF27" w:rsidR="00F57ED6" w:rsidRPr="00040A73" w:rsidRDefault="00F57ED6" w:rsidP="00F57ED6">
            <w:pPr>
              <w:widowControl w:val="0"/>
              <w:spacing w:before="60" w:after="60" w:line="23" w:lineRule="atLeast"/>
              <w:ind w:firstLine="0"/>
              <w:rPr>
                <w:bCs/>
                <w:color w:val="000000" w:themeColor="text1"/>
                <w:lang w:val="vi-VN"/>
              </w:rPr>
            </w:pPr>
          </w:p>
        </w:tc>
        <w:tc>
          <w:tcPr>
            <w:tcW w:w="1285" w:type="dxa"/>
          </w:tcPr>
          <w:p w14:paraId="4B98175D" w14:textId="2F25FC04" w:rsidR="00F57ED6" w:rsidRPr="00040A73" w:rsidRDefault="00F57ED6" w:rsidP="00F57ED6">
            <w:pPr>
              <w:ind w:firstLine="0"/>
              <w:rPr>
                <w:lang w:val="nl-NL"/>
              </w:rPr>
            </w:pPr>
          </w:p>
        </w:tc>
        <w:tc>
          <w:tcPr>
            <w:tcW w:w="1286" w:type="dxa"/>
          </w:tcPr>
          <w:p w14:paraId="52CC65FA" w14:textId="23E49AA0" w:rsidR="00F57ED6" w:rsidRPr="00040A73" w:rsidRDefault="00F57ED6" w:rsidP="00F57ED6">
            <w:pPr>
              <w:widowControl w:val="0"/>
              <w:spacing w:before="60" w:after="60" w:line="23" w:lineRule="atLeast"/>
              <w:ind w:firstLine="0"/>
              <w:rPr>
                <w:bCs/>
                <w:color w:val="000000" w:themeColor="text1"/>
                <w:lang w:val="vi-VN"/>
              </w:rPr>
            </w:pPr>
          </w:p>
        </w:tc>
        <w:tc>
          <w:tcPr>
            <w:tcW w:w="1189" w:type="dxa"/>
          </w:tcPr>
          <w:p w14:paraId="0670F740" w14:textId="0EBA693F" w:rsidR="00F57ED6" w:rsidRPr="00040A73" w:rsidRDefault="00F57ED6" w:rsidP="00F57ED6">
            <w:pPr>
              <w:widowControl w:val="0"/>
              <w:spacing w:before="60" w:after="60" w:line="23" w:lineRule="atLeast"/>
              <w:rPr>
                <w:bCs/>
                <w:color w:val="000000" w:themeColor="text1"/>
                <w:lang w:val="vi-VN"/>
              </w:rPr>
            </w:pPr>
            <w:r w:rsidRPr="00040A73">
              <w:rPr>
                <w:bCs/>
                <w:color w:val="000000" w:themeColor="text1"/>
                <w:lang w:val="vi-VN"/>
              </w:rPr>
              <w:t>1</w:t>
            </w:r>
          </w:p>
        </w:tc>
        <w:tc>
          <w:tcPr>
            <w:tcW w:w="1328" w:type="dxa"/>
          </w:tcPr>
          <w:p w14:paraId="430BBEB3" w14:textId="349FA156" w:rsidR="00F57ED6" w:rsidRPr="00040A73" w:rsidRDefault="00F57ED6" w:rsidP="00F57ED6">
            <w:pPr>
              <w:ind w:firstLine="0"/>
              <w:rPr>
                <w:lang w:val="vi-VN"/>
              </w:rPr>
            </w:pPr>
          </w:p>
        </w:tc>
      </w:tr>
      <w:tr w:rsidR="00F57ED6" w:rsidRPr="00040A73" w14:paraId="62CB09BF" w14:textId="77777777" w:rsidTr="00F57ED6">
        <w:trPr>
          <w:trHeight w:val="471"/>
        </w:trPr>
        <w:tc>
          <w:tcPr>
            <w:tcW w:w="1157" w:type="dxa"/>
            <w:vMerge/>
          </w:tcPr>
          <w:p w14:paraId="3F89BFB7" w14:textId="59A5CC1E" w:rsidR="00F57ED6" w:rsidRPr="00040A73" w:rsidRDefault="00F57ED6" w:rsidP="007D0414">
            <w:pPr>
              <w:widowControl w:val="0"/>
              <w:spacing w:before="60" w:after="60" w:line="23" w:lineRule="atLeast"/>
              <w:rPr>
                <w:bCs/>
                <w:color w:val="000000" w:themeColor="text1"/>
                <w:lang w:val="nl-NL"/>
              </w:rPr>
            </w:pPr>
          </w:p>
        </w:tc>
        <w:tc>
          <w:tcPr>
            <w:tcW w:w="2352" w:type="dxa"/>
            <w:vMerge/>
          </w:tcPr>
          <w:p w14:paraId="0B8D2657" w14:textId="362652AB" w:rsidR="00F57ED6" w:rsidRPr="00040A73" w:rsidRDefault="00F57ED6" w:rsidP="007D0414">
            <w:pPr>
              <w:widowControl w:val="0"/>
              <w:spacing w:before="60" w:after="60" w:line="23" w:lineRule="atLeast"/>
              <w:rPr>
                <w:color w:val="000000" w:themeColor="text1"/>
              </w:rPr>
            </w:pPr>
          </w:p>
        </w:tc>
        <w:tc>
          <w:tcPr>
            <w:tcW w:w="2071" w:type="dxa"/>
          </w:tcPr>
          <w:p w14:paraId="4104962C" w14:textId="75BDE8F7" w:rsidR="00F57ED6" w:rsidRPr="00040A73" w:rsidRDefault="00F57ED6" w:rsidP="00F57ED6">
            <w:pPr>
              <w:widowControl w:val="0"/>
              <w:spacing w:before="60" w:after="60" w:line="23" w:lineRule="atLeast"/>
              <w:ind w:firstLine="0"/>
              <w:rPr>
                <w:bCs/>
                <w:color w:val="000000" w:themeColor="text1"/>
                <w:lang w:val="vi-VN"/>
              </w:rPr>
            </w:pPr>
            <w:r w:rsidRPr="00040A73">
              <w:rPr>
                <w:bCs/>
                <w:color w:val="000000" w:themeColor="text1"/>
                <w:lang w:val="vi-VN"/>
              </w:rPr>
              <w:t>- Oxide</w:t>
            </w:r>
          </w:p>
        </w:tc>
        <w:tc>
          <w:tcPr>
            <w:tcW w:w="1390" w:type="dxa"/>
            <w:vAlign w:val="center"/>
          </w:tcPr>
          <w:p w14:paraId="6801E329" w14:textId="45D8D2CA" w:rsidR="00F57ED6" w:rsidRPr="00040A73" w:rsidRDefault="00F57ED6" w:rsidP="004F0FF5">
            <w:pPr>
              <w:widowControl w:val="0"/>
              <w:spacing w:before="40" w:after="40" w:line="312" w:lineRule="auto"/>
              <w:jc w:val="center"/>
              <w:rPr>
                <w:bCs/>
                <w:lang w:val="vi-VN" w:eastAsia="fr-FR"/>
              </w:rPr>
            </w:pPr>
            <w:r w:rsidRPr="00040A73">
              <w:rPr>
                <w:bCs/>
                <w:lang w:val="vi-VN" w:eastAsia="fr-FR"/>
              </w:rPr>
              <w:t>1</w:t>
            </w:r>
          </w:p>
        </w:tc>
        <w:tc>
          <w:tcPr>
            <w:tcW w:w="1515" w:type="dxa"/>
            <w:vAlign w:val="center"/>
          </w:tcPr>
          <w:p w14:paraId="2B74792F" w14:textId="6C0D0B4B" w:rsidR="00F57ED6" w:rsidRPr="00040A73" w:rsidRDefault="00F57ED6" w:rsidP="007D0414">
            <w:pPr>
              <w:widowControl w:val="0"/>
              <w:spacing w:before="40" w:after="40" w:line="312" w:lineRule="auto"/>
              <w:jc w:val="center"/>
              <w:rPr>
                <w:strike/>
                <w:lang w:val="fr-FR" w:eastAsia="fr-FR"/>
              </w:rPr>
            </w:pPr>
          </w:p>
        </w:tc>
        <w:tc>
          <w:tcPr>
            <w:tcW w:w="1285" w:type="dxa"/>
          </w:tcPr>
          <w:p w14:paraId="2E59B905" w14:textId="77777777" w:rsidR="00F57ED6" w:rsidRPr="00040A73" w:rsidRDefault="00F57ED6" w:rsidP="007D0414">
            <w:pPr>
              <w:widowControl w:val="0"/>
              <w:spacing w:before="60" w:after="60" w:line="23" w:lineRule="atLeast"/>
              <w:rPr>
                <w:bCs/>
                <w:color w:val="000000" w:themeColor="text1"/>
                <w:lang w:val="nl-NL"/>
              </w:rPr>
            </w:pPr>
          </w:p>
        </w:tc>
        <w:tc>
          <w:tcPr>
            <w:tcW w:w="1286" w:type="dxa"/>
          </w:tcPr>
          <w:p w14:paraId="431BD074" w14:textId="77777777" w:rsidR="00F57ED6" w:rsidRPr="00040A73" w:rsidRDefault="00F57ED6" w:rsidP="007D0414">
            <w:pPr>
              <w:widowControl w:val="0"/>
              <w:spacing w:before="60" w:after="60" w:line="23" w:lineRule="atLeast"/>
              <w:rPr>
                <w:bCs/>
                <w:color w:val="000000" w:themeColor="text1"/>
                <w:lang w:val="nl-NL"/>
              </w:rPr>
            </w:pPr>
          </w:p>
        </w:tc>
        <w:tc>
          <w:tcPr>
            <w:tcW w:w="1189" w:type="dxa"/>
          </w:tcPr>
          <w:p w14:paraId="1D18D19A" w14:textId="2A1B6A59" w:rsidR="00F57ED6" w:rsidRPr="00040A73" w:rsidRDefault="00F57ED6" w:rsidP="007D0414">
            <w:pPr>
              <w:widowControl w:val="0"/>
              <w:spacing w:before="60" w:after="60" w:line="23" w:lineRule="atLeast"/>
              <w:rPr>
                <w:bCs/>
                <w:color w:val="000000" w:themeColor="text1"/>
                <w:lang w:val="vi-VN"/>
              </w:rPr>
            </w:pPr>
            <w:r w:rsidRPr="00040A73">
              <w:rPr>
                <w:bCs/>
                <w:color w:val="000000" w:themeColor="text1"/>
                <w:lang w:val="vi-VN"/>
              </w:rPr>
              <w:t>1</w:t>
            </w:r>
          </w:p>
        </w:tc>
        <w:tc>
          <w:tcPr>
            <w:tcW w:w="1328" w:type="dxa"/>
          </w:tcPr>
          <w:p w14:paraId="5C2DC428" w14:textId="10A93693" w:rsidR="00F57ED6" w:rsidRPr="00040A73" w:rsidRDefault="00F57ED6" w:rsidP="007D0414">
            <w:pPr>
              <w:widowControl w:val="0"/>
              <w:spacing w:before="60" w:after="60" w:line="23" w:lineRule="atLeast"/>
              <w:rPr>
                <w:bCs/>
                <w:color w:val="000000" w:themeColor="text1"/>
                <w:lang w:val="nl-NL"/>
              </w:rPr>
            </w:pPr>
          </w:p>
        </w:tc>
      </w:tr>
      <w:tr w:rsidR="00F57ED6" w:rsidRPr="00040A73" w14:paraId="0EC304D6" w14:textId="77777777" w:rsidTr="00F57ED6">
        <w:trPr>
          <w:trHeight w:val="535"/>
        </w:trPr>
        <w:tc>
          <w:tcPr>
            <w:tcW w:w="1157" w:type="dxa"/>
            <w:vMerge/>
          </w:tcPr>
          <w:p w14:paraId="2241CEB6" w14:textId="489483DF" w:rsidR="00F57ED6" w:rsidRPr="00040A73" w:rsidRDefault="00F57ED6" w:rsidP="007D0414">
            <w:pPr>
              <w:widowControl w:val="0"/>
              <w:spacing w:before="60" w:after="60" w:line="23" w:lineRule="atLeast"/>
              <w:rPr>
                <w:bCs/>
                <w:color w:val="000000" w:themeColor="text1"/>
                <w:lang w:val="nl-NL"/>
              </w:rPr>
            </w:pPr>
          </w:p>
        </w:tc>
        <w:tc>
          <w:tcPr>
            <w:tcW w:w="2352" w:type="dxa"/>
            <w:vMerge/>
          </w:tcPr>
          <w:p w14:paraId="18ACBA5D" w14:textId="43AC0CEC" w:rsidR="00F57ED6" w:rsidRPr="00040A73" w:rsidRDefault="00F57ED6" w:rsidP="007D0414">
            <w:pPr>
              <w:pStyle w:val="ListParagraph"/>
              <w:widowControl w:val="0"/>
              <w:spacing w:before="60" w:after="60" w:line="23" w:lineRule="atLeast"/>
              <w:ind w:left="750"/>
              <w:jc w:val="both"/>
              <w:rPr>
                <w:rFonts w:cs="Times New Roman"/>
                <w:szCs w:val="28"/>
              </w:rPr>
            </w:pPr>
          </w:p>
        </w:tc>
        <w:tc>
          <w:tcPr>
            <w:tcW w:w="2071" w:type="dxa"/>
          </w:tcPr>
          <w:p w14:paraId="1939281F" w14:textId="4EFD97BA" w:rsidR="00F57ED6" w:rsidRPr="00040A73" w:rsidRDefault="00F57ED6" w:rsidP="00F57ED6">
            <w:pPr>
              <w:widowControl w:val="0"/>
              <w:spacing w:before="60" w:after="60" w:line="23" w:lineRule="atLeast"/>
              <w:ind w:firstLine="0"/>
              <w:rPr>
                <w:bCs/>
                <w:color w:val="000000" w:themeColor="text1"/>
                <w:lang w:val="vi-VN"/>
              </w:rPr>
            </w:pPr>
            <w:r w:rsidRPr="00040A73">
              <w:rPr>
                <w:bCs/>
                <w:color w:val="000000" w:themeColor="text1"/>
                <w:lang w:val="vi-VN"/>
              </w:rPr>
              <w:t>- Muối</w:t>
            </w:r>
          </w:p>
        </w:tc>
        <w:tc>
          <w:tcPr>
            <w:tcW w:w="1390" w:type="dxa"/>
          </w:tcPr>
          <w:p w14:paraId="40C4DDE4" w14:textId="78CB9F70" w:rsidR="00F57ED6" w:rsidRPr="00040A73" w:rsidRDefault="00F57ED6" w:rsidP="004F0FF5">
            <w:pPr>
              <w:widowControl w:val="0"/>
              <w:spacing w:before="40" w:after="40" w:line="312" w:lineRule="auto"/>
              <w:jc w:val="center"/>
              <w:rPr>
                <w:lang w:val="vi-VN"/>
              </w:rPr>
            </w:pPr>
            <w:r w:rsidRPr="00040A73">
              <w:rPr>
                <w:lang w:val="vi-VN"/>
              </w:rPr>
              <w:t>1</w:t>
            </w:r>
          </w:p>
        </w:tc>
        <w:tc>
          <w:tcPr>
            <w:tcW w:w="1515" w:type="dxa"/>
          </w:tcPr>
          <w:p w14:paraId="5B81493F" w14:textId="36B073FD" w:rsidR="00F57ED6" w:rsidRPr="00040A73" w:rsidRDefault="00F57ED6" w:rsidP="007D0414">
            <w:pPr>
              <w:widowControl w:val="0"/>
              <w:spacing w:before="40" w:after="40" w:line="312" w:lineRule="auto"/>
              <w:rPr>
                <w:lang w:val="vi-VN"/>
              </w:rPr>
            </w:pPr>
            <w:r w:rsidRPr="00040A73">
              <w:rPr>
                <w:lang w:val="vi-VN"/>
              </w:rPr>
              <w:t>1</w:t>
            </w:r>
          </w:p>
        </w:tc>
        <w:tc>
          <w:tcPr>
            <w:tcW w:w="1285" w:type="dxa"/>
          </w:tcPr>
          <w:p w14:paraId="09E3D26D" w14:textId="6E6B4895" w:rsidR="00F57ED6" w:rsidRPr="00040A73" w:rsidRDefault="00F57ED6" w:rsidP="007D0414">
            <w:pPr>
              <w:widowControl w:val="0"/>
              <w:spacing w:before="40" w:after="40" w:line="312" w:lineRule="auto"/>
            </w:pPr>
          </w:p>
        </w:tc>
        <w:tc>
          <w:tcPr>
            <w:tcW w:w="1286" w:type="dxa"/>
          </w:tcPr>
          <w:p w14:paraId="040C5F97" w14:textId="395AE0B5" w:rsidR="00F57ED6" w:rsidRPr="00040A73" w:rsidRDefault="00F57ED6" w:rsidP="007D0414">
            <w:pPr>
              <w:widowControl w:val="0"/>
              <w:spacing w:before="40" w:after="40" w:line="312" w:lineRule="auto"/>
            </w:pPr>
          </w:p>
        </w:tc>
        <w:tc>
          <w:tcPr>
            <w:tcW w:w="1189" w:type="dxa"/>
          </w:tcPr>
          <w:p w14:paraId="69BBDBF9" w14:textId="2A5E84C2" w:rsidR="00F57ED6" w:rsidRPr="00040A73" w:rsidRDefault="00F57ED6" w:rsidP="007D0414">
            <w:pPr>
              <w:widowControl w:val="0"/>
              <w:spacing w:before="60" w:after="60" w:line="23" w:lineRule="atLeast"/>
              <w:rPr>
                <w:bCs/>
                <w:color w:val="000000" w:themeColor="text1"/>
                <w:lang w:val="vi-VN"/>
              </w:rPr>
            </w:pPr>
            <w:r w:rsidRPr="00040A73">
              <w:rPr>
                <w:bCs/>
                <w:color w:val="000000" w:themeColor="text1"/>
                <w:lang w:val="vi-VN"/>
              </w:rPr>
              <w:t>1</w:t>
            </w:r>
          </w:p>
        </w:tc>
        <w:tc>
          <w:tcPr>
            <w:tcW w:w="1328" w:type="dxa"/>
          </w:tcPr>
          <w:p w14:paraId="66F2E188" w14:textId="0717C3C6" w:rsidR="00F57ED6" w:rsidRPr="00040A73" w:rsidRDefault="00F57ED6" w:rsidP="007D0414">
            <w:pPr>
              <w:widowControl w:val="0"/>
              <w:spacing w:before="60" w:after="60" w:line="23" w:lineRule="atLeast"/>
              <w:rPr>
                <w:bCs/>
                <w:color w:val="000000" w:themeColor="text1"/>
                <w:lang w:val="vi-VN"/>
              </w:rPr>
            </w:pPr>
            <w:r w:rsidRPr="00040A73">
              <w:rPr>
                <w:bCs/>
                <w:color w:val="000000" w:themeColor="text1"/>
                <w:lang w:val="vi-VN"/>
              </w:rPr>
              <w:t>1</w:t>
            </w:r>
          </w:p>
        </w:tc>
      </w:tr>
      <w:tr w:rsidR="00F57ED6" w:rsidRPr="00040A73" w14:paraId="1BB3F668" w14:textId="77777777" w:rsidTr="00F57ED6">
        <w:trPr>
          <w:trHeight w:val="698"/>
        </w:trPr>
        <w:tc>
          <w:tcPr>
            <w:tcW w:w="1157" w:type="dxa"/>
            <w:vMerge/>
          </w:tcPr>
          <w:p w14:paraId="6A9D44D4" w14:textId="0493EE36" w:rsidR="00F57ED6" w:rsidRPr="00040A73" w:rsidRDefault="00F57ED6" w:rsidP="007D0414">
            <w:pPr>
              <w:widowControl w:val="0"/>
              <w:spacing w:before="60" w:after="60" w:line="23" w:lineRule="atLeast"/>
              <w:rPr>
                <w:bCs/>
                <w:color w:val="000000" w:themeColor="text1"/>
                <w:lang w:val="nl-NL"/>
              </w:rPr>
            </w:pPr>
          </w:p>
        </w:tc>
        <w:tc>
          <w:tcPr>
            <w:tcW w:w="2352" w:type="dxa"/>
            <w:vMerge/>
          </w:tcPr>
          <w:p w14:paraId="2BEEEEE6" w14:textId="386CB0E6" w:rsidR="00F57ED6" w:rsidRPr="00040A73" w:rsidRDefault="00F57ED6" w:rsidP="007D0414">
            <w:pPr>
              <w:widowControl w:val="0"/>
              <w:spacing w:before="60" w:after="60" w:line="23" w:lineRule="atLeast"/>
              <w:rPr>
                <w:i/>
                <w:iCs/>
                <w:lang w:val="nl-NL" w:eastAsia="fr-FR"/>
              </w:rPr>
            </w:pPr>
          </w:p>
        </w:tc>
        <w:tc>
          <w:tcPr>
            <w:tcW w:w="2071" w:type="dxa"/>
          </w:tcPr>
          <w:p w14:paraId="084FA920" w14:textId="6AB7F488" w:rsidR="00F57ED6" w:rsidRPr="00040A73" w:rsidRDefault="00F57ED6" w:rsidP="00F57ED6">
            <w:pPr>
              <w:widowControl w:val="0"/>
              <w:spacing w:before="60" w:after="60" w:line="23" w:lineRule="atLeast"/>
              <w:ind w:firstLine="0"/>
              <w:rPr>
                <w:bCs/>
                <w:color w:val="000000" w:themeColor="text1"/>
                <w:lang w:val="vi-VN"/>
              </w:rPr>
            </w:pPr>
            <w:r w:rsidRPr="00040A73">
              <w:rPr>
                <w:bCs/>
                <w:color w:val="000000" w:themeColor="text1"/>
                <w:lang w:val="vi-VN"/>
              </w:rPr>
              <w:t>- Phân bón hóa học</w:t>
            </w:r>
          </w:p>
        </w:tc>
        <w:tc>
          <w:tcPr>
            <w:tcW w:w="1390" w:type="dxa"/>
          </w:tcPr>
          <w:p w14:paraId="7317F39C" w14:textId="35BE265F" w:rsidR="00F57ED6" w:rsidRPr="00040A73" w:rsidRDefault="00F57ED6" w:rsidP="004F0FF5">
            <w:pPr>
              <w:widowControl w:val="0"/>
              <w:spacing w:before="60" w:after="60" w:line="23" w:lineRule="atLeast"/>
              <w:jc w:val="center"/>
              <w:rPr>
                <w:bCs/>
                <w:color w:val="000000" w:themeColor="text1"/>
                <w:lang w:val="vi-VN"/>
              </w:rPr>
            </w:pPr>
            <w:r w:rsidRPr="00040A73">
              <w:rPr>
                <w:bCs/>
                <w:color w:val="000000" w:themeColor="text1"/>
                <w:lang w:val="vi-VN"/>
              </w:rPr>
              <w:t>1</w:t>
            </w:r>
          </w:p>
        </w:tc>
        <w:tc>
          <w:tcPr>
            <w:tcW w:w="1515" w:type="dxa"/>
          </w:tcPr>
          <w:p w14:paraId="78E99058" w14:textId="66E45C3C" w:rsidR="00F57ED6" w:rsidRPr="00040A73" w:rsidRDefault="00F57ED6" w:rsidP="007D0414">
            <w:pPr>
              <w:widowControl w:val="0"/>
              <w:spacing w:before="60" w:after="60" w:line="23" w:lineRule="atLeast"/>
              <w:rPr>
                <w:bCs/>
                <w:color w:val="000000" w:themeColor="text1"/>
                <w:lang w:val="nl-NL"/>
              </w:rPr>
            </w:pPr>
          </w:p>
        </w:tc>
        <w:tc>
          <w:tcPr>
            <w:tcW w:w="1285" w:type="dxa"/>
          </w:tcPr>
          <w:p w14:paraId="335376BB" w14:textId="77777777" w:rsidR="00F57ED6" w:rsidRPr="00040A73" w:rsidRDefault="00F57ED6" w:rsidP="007D0414">
            <w:pPr>
              <w:widowControl w:val="0"/>
              <w:spacing w:before="60" w:after="60" w:line="23" w:lineRule="atLeast"/>
              <w:rPr>
                <w:bCs/>
                <w:color w:val="000000" w:themeColor="text1"/>
                <w:lang w:val="nl-NL"/>
              </w:rPr>
            </w:pPr>
          </w:p>
        </w:tc>
        <w:tc>
          <w:tcPr>
            <w:tcW w:w="1286" w:type="dxa"/>
          </w:tcPr>
          <w:p w14:paraId="23FEBA07" w14:textId="671387ED" w:rsidR="00F57ED6" w:rsidRPr="00040A73" w:rsidRDefault="00F57ED6" w:rsidP="007D0414">
            <w:pPr>
              <w:widowControl w:val="0"/>
              <w:spacing w:before="60" w:after="60" w:line="23" w:lineRule="atLeast"/>
              <w:rPr>
                <w:bCs/>
                <w:color w:val="000000" w:themeColor="text1"/>
                <w:lang w:val="vi-VN"/>
              </w:rPr>
            </w:pPr>
            <w:r w:rsidRPr="00040A73">
              <w:rPr>
                <w:bCs/>
                <w:color w:val="000000" w:themeColor="text1"/>
                <w:lang w:val="vi-VN"/>
              </w:rPr>
              <w:t>1</w:t>
            </w:r>
          </w:p>
        </w:tc>
        <w:tc>
          <w:tcPr>
            <w:tcW w:w="1189" w:type="dxa"/>
          </w:tcPr>
          <w:p w14:paraId="7E336D10" w14:textId="5AD2E121" w:rsidR="00F57ED6" w:rsidRPr="00040A73" w:rsidRDefault="00F57ED6" w:rsidP="007D0414">
            <w:pPr>
              <w:widowControl w:val="0"/>
              <w:spacing w:before="60" w:after="60" w:line="23" w:lineRule="atLeast"/>
              <w:rPr>
                <w:bCs/>
                <w:color w:val="000000" w:themeColor="text1"/>
                <w:lang w:val="vi-VN"/>
              </w:rPr>
            </w:pPr>
            <w:r w:rsidRPr="00040A73">
              <w:rPr>
                <w:bCs/>
                <w:color w:val="000000" w:themeColor="text1"/>
                <w:lang w:val="vi-VN"/>
              </w:rPr>
              <w:t>1</w:t>
            </w:r>
          </w:p>
        </w:tc>
        <w:tc>
          <w:tcPr>
            <w:tcW w:w="1328" w:type="dxa"/>
          </w:tcPr>
          <w:p w14:paraId="15EC0CCE" w14:textId="7352803D" w:rsidR="00F57ED6" w:rsidRPr="00040A73" w:rsidRDefault="00F57ED6" w:rsidP="007D0414">
            <w:pPr>
              <w:widowControl w:val="0"/>
              <w:spacing w:before="60" w:after="60" w:line="23" w:lineRule="atLeast"/>
              <w:rPr>
                <w:bCs/>
                <w:color w:val="000000" w:themeColor="text1"/>
                <w:lang w:val="vi-VN"/>
              </w:rPr>
            </w:pPr>
            <w:r w:rsidRPr="00040A73">
              <w:rPr>
                <w:bCs/>
                <w:color w:val="000000" w:themeColor="text1"/>
                <w:lang w:val="vi-VN"/>
              </w:rPr>
              <w:t>1</w:t>
            </w:r>
          </w:p>
        </w:tc>
      </w:tr>
      <w:tr w:rsidR="004F0FF5" w:rsidRPr="00040A73" w14:paraId="3002BF75" w14:textId="77777777" w:rsidTr="004F0FF5">
        <w:trPr>
          <w:trHeight w:val="1269"/>
        </w:trPr>
        <w:tc>
          <w:tcPr>
            <w:tcW w:w="1157" w:type="dxa"/>
          </w:tcPr>
          <w:p w14:paraId="6200B6C4" w14:textId="636AAB77" w:rsidR="004F0FF5" w:rsidRPr="00040A73" w:rsidRDefault="004F0FF5" w:rsidP="007D0414">
            <w:pPr>
              <w:widowControl w:val="0"/>
              <w:spacing w:before="60" w:after="60" w:line="23" w:lineRule="atLeast"/>
              <w:rPr>
                <w:bCs/>
                <w:color w:val="000000" w:themeColor="text1"/>
                <w:lang w:val="nl-NL"/>
              </w:rPr>
            </w:pPr>
          </w:p>
        </w:tc>
        <w:tc>
          <w:tcPr>
            <w:tcW w:w="2352" w:type="dxa"/>
            <w:vMerge w:val="restart"/>
          </w:tcPr>
          <w:p w14:paraId="00AA69C3" w14:textId="77777777" w:rsidR="004F0FF5" w:rsidRPr="00040A73" w:rsidRDefault="004F0FF5" w:rsidP="004F0FF5">
            <w:pPr>
              <w:widowControl w:val="0"/>
              <w:spacing w:before="40" w:after="40"/>
              <w:contextualSpacing/>
              <w:jc w:val="center"/>
              <w:rPr>
                <w:rFonts w:eastAsia="Calibri"/>
                <w:b/>
                <w:bCs/>
                <w:color w:val="000000" w:themeColor="text1"/>
              </w:rPr>
            </w:pPr>
            <w:r w:rsidRPr="00040A73">
              <w:rPr>
                <w:rFonts w:eastAsia="Calibri"/>
                <w:b/>
                <w:bCs/>
                <w:color w:val="000000" w:themeColor="text1"/>
              </w:rPr>
              <w:t xml:space="preserve">Chương V: </w:t>
            </w:r>
          </w:p>
          <w:p w14:paraId="24A81BBC" w14:textId="77777777" w:rsidR="004F0FF5" w:rsidRPr="00040A73" w:rsidRDefault="004F0FF5" w:rsidP="004F0FF5">
            <w:pPr>
              <w:widowControl w:val="0"/>
              <w:spacing w:before="40" w:after="40"/>
              <w:contextualSpacing/>
              <w:jc w:val="center"/>
              <w:rPr>
                <w:rFonts w:eastAsia="Calibri"/>
                <w:b/>
                <w:bCs/>
                <w:color w:val="000000" w:themeColor="text1"/>
              </w:rPr>
            </w:pPr>
            <w:r w:rsidRPr="00040A73">
              <w:rPr>
                <w:rFonts w:eastAsia="Calibri"/>
                <w:b/>
                <w:bCs/>
                <w:color w:val="000000" w:themeColor="text1"/>
              </w:rPr>
              <w:t>Điện</w:t>
            </w:r>
          </w:p>
          <w:p w14:paraId="03013911" w14:textId="6626BF56" w:rsidR="004F0FF5" w:rsidRPr="00040A73" w:rsidRDefault="004F0FF5" w:rsidP="004F0FF5">
            <w:pPr>
              <w:spacing w:before="20" w:after="20"/>
            </w:pPr>
          </w:p>
        </w:tc>
        <w:tc>
          <w:tcPr>
            <w:tcW w:w="2071" w:type="dxa"/>
            <w:vAlign w:val="center"/>
          </w:tcPr>
          <w:p w14:paraId="60F6E9DC" w14:textId="0F4AD7E0" w:rsidR="004F0FF5" w:rsidRPr="00040A73" w:rsidRDefault="004F0FF5" w:rsidP="007D0414">
            <w:pPr>
              <w:widowControl w:val="0"/>
              <w:spacing w:before="60" w:after="60" w:line="23" w:lineRule="atLeast"/>
              <w:rPr>
                <w:bCs/>
                <w:color w:val="000000" w:themeColor="text1"/>
                <w:lang w:val="nl-NL"/>
              </w:rPr>
            </w:pPr>
            <w:r w:rsidRPr="00040A73">
              <w:rPr>
                <w:rFonts w:eastAsia="Calibri"/>
                <w:color w:val="000000" w:themeColor="text1"/>
              </w:rPr>
              <w:t>Cường độ dòng điện và hiệu điện thế</w:t>
            </w:r>
          </w:p>
        </w:tc>
        <w:tc>
          <w:tcPr>
            <w:tcW w:w="1390" w:type="dxa"/>
            <w:vAlign w:val="center"/>
          </w:tcPr>
          <w:p w14:paraId="45486B3D" w14:textId="77777777" w:rsidR="004F0FF5" w:rsidRPr="00040A73" w:rsidRDefault="004F0FF5" w:rsidP="004F0FF5">
            <w:pPr>
              <w:jc w:val="center"/>
              <w:rPr>
                <w:rFonts w:eastAsia="Calibri"/>
                <w:color w:val="000000" w:themeColor="text1"/>
              </w:rPr>
            </w:pPr>
            <w:r w:rsidRPr="00040A73">
              <w:rPr>
                <w:rFonts w:eastAsia="Calibri"/>
                <w:color w:val="000000" w:themeColor="text1"/>
              </w:rPr>
              <w:t>1</w:t>
            </w:r>
          </w:p>
          <w:p w14:paraId="7B768EF6" w14:textId="4D12BC08" w:rsidR="004F0FF5" w:rsidRPr="00040A73" w:rsidRDefault="004F0FF5" w:rsidP="004F0FF5">
            <w:pPr>
              <w:widowControl w:val="0"/>
              <w:spacing w:before="60" w:after="60" w:line="23" w:lineRule="atLeast"/>
              <w:jc w:val="center"/>
              <w:rPr>
                <w:bCs/>
                <w:color w:val="000000" w:themeColor="text1"/>
                <w:lang w:val="nl-NL"/>
              </w:rPr>
            </w:pPr>
          </w:p>
        </w:tc>
        <w:tc>
          <w:tcPr>
            <w:tcW w:w="1515" w:type="dxa"/>
            <w:vAlign w:val="center"/>
          </w:tcPr>
          <w:p w14:paraId="0E5775BF" w14:textId="77777777" w:rsidR="004F0FF5" w:rsidRPr="00040A73" w:rsidRDefault="004F0FF5" w:rsidP="007D0414">
            <w:pPr>
              <w:widowControl w:val="0"/>
              <w:spacing w:before="60" w:after="60" w:line="23" w:lineRule="atLeast"/>
              <w:rPr>
                <w:bCs/>
                <w:color w:val="000000" w:themeColor="text1"/>
                <w:lang w:val="nl-NL"/>
              </w:rPr>
            </w:pPr>
          </w:p>
        </w:tc>
        <w:tc>
          <w:tcPr>
            <w:tcW w:w="1285" w:type="dxa"/>
            <w:vAlign w:val="center"/>
          </w:tcPr>
          <w:p w14:paraId="4C4CD5F6" w14:textId="7975B74D" w:rsidR="004F0FF5" w:rsidRPr="00040A73" w:rsidRDefault="004F0FF5" w:rsidP="007D0414">
            <w:pPr>
              <w:widowControl w:val="0"/>
              <w:spacing w:before="60" w:after="60" w:line="23" w:lineRule="atLeast"/>
              <w:rPr>
                <w:bCs/>
                <w:color w:val="000000" w:themeColor="text1"/>
                <w:lang w:val="nl-NL"/>
              </w:rPr>
            </w:pPr>
          </w:p>
        </w:tc>
        <w:tc>
          <w:tcPr>
            <w:tcW w:w="1286" w:type="dxa"/>
            <w:vAlign w:val="center"/>
          </w:tcPr>
          <w:p w14:paraId="3AB91356" w14:textId="77777777" w:rsidR="004F0FF5" w:rsidRPr="00040A73" w:rsidRDefault="004F0FF5" w:rsidP="007D0414">
            <w:pPr>
              <w:widowControl w:val="0"/>
              <w:spacing w:before="60" w:after="60" w:line="23" w:lineRule="atLeast"/>
              <w:rPr>
                <w:bCs/>
                <w:color w:val="000000" w:themeColor="text1"/>
                <w:lang w:val="nl-NL"/>
              </w:rPr>
            </w:pPr>
          </w:p>
        </w:tc>
        <w:tc>
          <w:tcPr>
            <w:tcW w:w="1189" w:type="dxa"/>
            <w:vAlign w:val="center"/>
          </w:tcPr>
          <w:p w14:paraId="6927A354" w14:textId="69E0A06B" w:rsidR="004F0FF5" w:rsidRPr="00040A73" w:rsidRDefault="004F0FF5" w:rsidP="007D0414">
            <w:pPr>
              <w:widowControl w:val="0"/>
              <w:spacing w:before="60" w:after="60" w:line="23" w:lineRule="atLeast"/>
              <w:rPr>
                <w:bCs/>
                <w:color w:val="000000" w:themeColor="text1"/>
                <w:lang w:val="nl-NL"/>
              </w:rPr>
            </w:pPr>
            <w:r w:rsidRPr="00040A73">
              <w:rPr>
                <w:rFonts w:eastAsia="Calibri"/>
                <w:color w:val="000000" w:themeColor="text1"/>
              </w:rPr>
              <w:t>1</w:t>
            </w:r>
          </w:p>
        </w:tc>
        <w:tc>
          <w:tcPr>
            <w:tcW w:w="1328" w:type="dxa"/>
            <w:vAlign w:val="center"/>
          </w:tcPr>
          <w:p w14:paraId="30B1CC98" w14:textId="3CCB4B96" w:rsidR="004F0FF5" w:rsidRPr="00040A73" w:rsidRDefault="004F0FF5" w:rsidP="007D0414">
            <w:pPr>
              <w:widowControl w:val="0"/>
              <w:spacing w:before="60" w:after="60" w:line="23" w:lineRule="atLeast"/>
              <w:rPr>
                <w:bCs/>
                <w:color w:val="000000" w:themeColor="text1"/>
                <w:lang w:val="nl-NL"/>
              </w:rPr>
            </w:pPr>
          </w:p>
        </w:tc>
      </w:tr>
      <w:tr w:rsidR="004F0FF5" w:rsidRPr="00040A73" w14:paraId="3213A365" w14:textId="77777777" w:rsidTr="004F0FF5">
        <w:trPr>
          <w:trHeight w:val="1269"/>
        </w:trPr>
        <w:tc>
          <w:tcPr>
            <w:tcW w:w="1157" w:type="dxa"/>
          </w:tcPr>
          <w:p w14:paraId="18B2A407" w14:textId="77777777" w:rsidR="004F0FF5" w:rsidRPr="00040A73" w:rsidRDefault="004F0FF5" w:rsidP="007D0414">
            <w:pPr>
              <w:widowControl w:val="0"/>
              <w:spacing w:before="60" w:after="60" w:line="23" w:lineRule="atLeast"/>
              <w:rPr>
                <w:bCs/>
                <w:color w:val="000000" w:themeColor="text1"/>
                <w:lang w:val="nl-NL"/>
              </w:rPr>
            </w:pPr>
          </w:p>
        </w:tc>
        <w:tc>
          <w:tcPr>
            <w:tcW w:w="2352" w:type="dxa"/>
            <w:vMerge/>
          </w:tcPr>
          <w:p w14:paraId="184B5A04" w14:textId="77777777" w:rsidR="004F0FF5" w:rsidRPr="00040A73" w:rsidRDefault="004F0FF5" w:rsidP="007D0414">
            <w:pPr>
              <w:widowControl w:val="0"/>
              <w:spacing w:before="60" w:after="60" w:line="23" w:lineRule="atLeast"/>
            </w:pPr>
          </w:p>
        </w:tc>
        <w:tc>
          <w:tcPr>
            <w:tcW w:w="2071" w:type="dxa"/>
            <w:vAlign w:val="center"/>
          </w:tcPr>
          <w:p w14:paraId="1DC90B25" w14:textId="1E7A0856" w:rsidR="004F0FF5" w:rsidRPr="00040A73" w:rsidRDefault="004F0FF5" w:rsidP="007D0414">
            <w:pPr>
              <w:widowControl w:val="0"/>
              <w:spacing w:before="60" w:after="60" w:line="23" w:lineRule="atLeast"/>
              <w:rPr>
                <w:bCs/>
                <w:color w:val="000000" w:themeColor="text1"/>
                <w:lang w:val="nl-NL"/>
              </w:rPr>
            </w:pPr>
            <w:r w:rsidRPr="00040A73">
              <w:rPr>
                <w:bCs/>
                <w:lang w:val="vi-VN"/>
              </w:rPr>
              <w:t>Đo cường độ dòng điện. Đo hiệu điện thế</w:t>
            </w:r>
          </w:p>
        </w:tc>
        <w:tc>
          <w:tcPr>
            <w:tcW w:w="1390" w:type="dxa"/>
            <w:vAlign w:val="center"/>
          </w:tcPr>
          <w:p w14:paraId="44BD4D0D" w14:textId="77777777" w:rsidR="004F0FF5" w:rsidRPr="00040A73" w:rsidRDefault="004F0FF5" w:rsidP="004F0FF5">
            <w:pPr>
              <w:widowControl w:val="0"/>
              <w:spacing w:before="60" w:after="60" w:line="23" w:lineRule="atLeast"/>
              <w:jc w:val="center"/>
              <w:rPr>
                <w:bCs/>
                <w:color w:val="000000" w:themeColor="text1"/>
                <w:lang w:val="nl-NL"/>
              </w:rPr>
            </w:pPr>
          </w:p>
        </w:tc>
        <w:tc>
          <w:tcPr>
            <w:tcW w:w="1515" w:type="dxa"/>
            <w:vAlign w:val="center"/>
          </w:tcPr>
          <w:p w14:paraId="4A9E7F78" w14:textId="412FC701" w:rsidR="004F0FF5" w:rsidRPr="00040A73" w:rsidRDefault="00040A73" w:rsidP="004F0FF5">
            <w:pPr>
              <w:jc w:val="center"/>
              <w:rPr>
                <w:rFonts w:eastAsia="Calibri"/>
                <w:color w:val="000000" w:themeColor="text1"/>
              </w:rPr>
            </w:pPr>
            <w:r>
              <w:rPr>
                <w:rFonts w:eastAsia="Calibri"/>
                <w:color w:val="000000" w:themeColor="text1"/>
              </w:rPr>
              <w:t>1</w:t>
            </w:r>
          </w:p>
          <w:p w14:paraId="2D41D7EC" w14:textId="62C4645B" w:rsidR="004F0FF5" w:rsidRPr="00040A73" w:rsidRDefault="004F0FF5" w:rsidP="007D0414">
            <w:pPr>
              <w:widowControl w:val="0"/>
              <w:spacing w:before="60" w:after="60" w:line="23" w:lineRule="atLeast"/>
              <w:rPr>
                <w:bCs/>
                <w:color w:val="000000" w:themeColor="text1"/>
                <w:lang w:val="nl-NL"/>
              </w:rPr>
            </w:pPr>
          </w:p>
        </w:tc>
        <w:tc>
          <w:tcPr>
            <w:tcW w:w="1285" w:type="dxa"/>
            <w:vAlign w:val="center"/>
          </w:tcPr>
          <w:p w14:paraId="5205374C" w14:textId="77777777" w:rsidR="004F0FF5" w:rsidRPr="00040A73" w:rsidRDefault="004F0FF5" w:rsidP="007D0414">
            <w:pPr>
              <w:widowControl w:val="0"/>
              <w:spacing w:before="60" w:after="60" w:line="23" w:lineRule="atLeast"/>
              <w:rPr>
                <w:bCs/>
                <w:color w:val="000000" w:themeColor="text1"/>
                <w:lang w:val="nl-NL"/>
              </w:rPr>
            </w:pPr>
          </w:p>
        </w:tc>
        <w:tc>
          <w:tcPr>
            <w:tcW w:w="1286" w:type="dxa"/>
            <w:vAlign w:val="center"/>
          </w:tcPr>
          <w:p w14:paraId="2D275226" w14:textId="77777777" w:rsidR="004F0FF5" w:rsidRPr="00040A73" w:rsidRDefault="004F0FF5" w:rsidP="007D0414">
            <w:pPr>
              <w:widowControl w:val="0"/>
              <w:spacing w:before="60" w:after="60" w:line="23" w:lineRule="atLeast"/>
              <w:rPr>
                <w:bCs/>
                <w:color w:val="000000" w:themeColor="text1"/>
                <w:lang w:val="nl-NL"/>
              </w:rPr>
            </w:pPr>
          </w:p>
        </w:tc>
        <w:tc>
          <w:tcPr>
            <w:tcW w:w="1189" w:type="dxa"/>
            <w:vAlign w:val="center"/>
          </w:tcPr>
          <w:p w14:paraId="58875917" w14:textId="77777777" w:rsidR="004F0FF5" w:rsidRPr="00040A73" w:rsidRDefault="004F0FF5" w:rsidP="007D0414">
            <w:pPr>
              <w:widowControl w:val="0"/>
              <w:spacing w:before="60" w:after="60" w:line="23" w:lineRule="atLeast"/>
              <w:rPr>
                <w:bCs/>
                <w:color w:val="000000" w:themeColor="text1"/>
                <w:lang w:val="nl-NL"/>
              </w:rPr>
            </w:pPr>
          </w:p>
        </w:tc>
        <w:tc>
          <w:tcPr>
            <w:tcW w:w="1328" w:type="dxa"/>
            <w:vAlign w:val="center"/>
          </w:tcPr>
          <w:p w14:paraId="5B71A6AA" w14:textId="61DC063F" w:rsidR="004F0FF5" w:rsidRPr="00040A73" w:rsidRDefault="004F0FF5" w:rsidP="007D0414">
            <w:pPr>
              <w:widowControl w:val="0"/>
              <w:spacing w:before="60" w:after="60" w:line="23" w:lineRule="atLeast"/>
              <w:rPr>
                <w:bCs/>
                <w:color w:val="000000" w:themeColor="text1"/>
                <w:lang w:val="nl-NL"/>
              </w:rPr>
            </w:pPr>
            <w:r w:rsidRPr="00040A73">
              <w:rPr>
                <w:rFonts w:eastAsia="Calibri"/>
                <w:color w:val="000000" w:themeColor="text1"/>
              </w:rPr>
              <w:t>1</w:t>
            </w:r>
          </w:p>
        </w:tc>
      </w:tr>
      <w:tr w:rsidR="004F0FF5" w:rsidRPr="00040A73" w14:paraId="71A991EE" w14:textId="77777777" w:rsidTr="004F0FF5">
        <w:trPr>
          <w:trHeight w:val="1269"/>
        </w:trPr>
        <w:tc>
          <w:tcPr>
            <w:tcW w:w="1157" w:type="dxa"/>
          </w:tcPr>
          <w:p w14:paraId="19E90948" w14:textId="77777777" w:rsidR="004F0FF5" w:rsidRPr="00040A73" w:rsidRDefault="004F0FF5" w:rsidP="007D0414">
            <w:pPr>
              <w:widowControl w:val="0"/>
              <w:spacing w:before="60" w:after="60" w:line="23" w:lineRule="atLeast"/>
              <w:rPr>
                <w:bCs/>
                <w:color w:val="000000" w:themeColor="text1"/>
                <w:lang w:val="nl-NL"/>
              </w:rPr>
            </w:pPr>
          </w:p>
        </w:tc>
        <w:tc>
          <w:tcPr>
            <w:tcW w:w="2352" w:type="dxa"/>
          </w:tcPr>
          <w:p w14:paraId="4A5CC31E" w14:textId="60CAC663" w:rsidR="004F0FF5" w:rsidRPr="00040A73" w:rsidRDefault="004F0FF5" w:rsidP="004F0FF5">
            <w:pPr>
              <w:widowControl w:val="0"/>
              <w:spacing w:before="40" w:after="40"/>
              <w:ind w:firstLine="0"/>
              <w:rPr>
                <w:rFonts w:eastAsia="Calibri"/>
                <w:b/>
                <w:bCs/>
                <w:color w:val="000000" w:themeColor="text1"/>
              </w:rPr>
            </w:pPr>
            <w:r w:rsidRPr="00040A73">
              <w:rPr>
                <w:rFonts w:eastAsia="Calibri"/>
                <w:b/>
                <w:bCs/>
                <w:color w:val="000000" w:themeColor="text1"/>
              </w:rPr>
              <w:t xml:space="preserve">Chương VI: Nhiệt </w:t>
            </w:r>
            <w:r w:rsidRPr="00040A73">
              <w:rPr>
                <w:rFonts w:eastAsia="Calibri"/>
                <w:b/>
                <w:bCs/>
              </w:rPr>
              <w:t>(Năng lượng và cuộc sống)</w:t>
            </w:r>
          </w:p>
          <w:p w14:paraId="1C15C8B4" w14:textId="77777777" w:rsidR="004F0FF5" w:rsidRPr="00040A73" w:rsidRDefault="004F0FF5" w:rsidP="007D0414">
            <w:pPr>
              <w:widowControl w:val="0"/>
              <w:spacing w:before="60" w:after="60" w:line="23" w:lineRule="atLeast"/>
            </w:pPr>
          </w:p>
        </w:tc>
        <w:tc>
          <w:tcPr>
            <w:tcW w:w="2071" w:type="dxa"/>
            <w:vAlign w:val="center"/>
          </w:tcPr>
          <w:p w14:paraId="0AC1680D" w14:textId="64824F13" w:rsidR="004F0FF5" w:rsidRPr="00040A73" w:rsidRDefault="004F0FF5" w:rsidP="007D0414">
            <w:pPr>
              <w:widowControl w:val="0"/>
              <w:spacing w:before="60" w:after="60" w:line="23" w:lineRule="atLeast"/>
              <w:rPr>
                <w:bCs/>
                <w:color w:val="000000" w:themeColor="text1"/>
                <w:lang w:val="nl-NL"/>
              </w:rPr>
            </w:pPr>
            <w:r w:rsidRPr="00040A73">
              <w:rPr>
                <w:rFonts w:eastAsia="Calibri"/>
                <w:color w:val="000000" w:themeColor="text1"/>
              </w:rPr>
              <w:t>Năng lượng nhiệt và nội năng</w:t>
            </w:r>
          </w:p>
        </w:tc>
        <w:tc>
          <w:tcPr>
            <w:tcW w:w="1390" w:type="dxa"/>
            <w:vAlign w:val="center"/>
          </w:tcPr>
          <w:p w14:paraId="76206656" w14:textId="77777777" w:rsidR="004F0FF5" w:rsidRPr="00040A73" w:rsidRDefault="004F0FF5" w:rsidP="004F0FF5">
            <w:pPr>
              <w:jc w:val="center"/>
              <w:rPr>
                <w:rFonts w:eastAsia="Calibri"/>
                <w:color w:val="000000" w:themeColor="text1"/>
              </w:rPr>
            </w:pPr>
            <w:r w:rsidRPr="00040A73">
              <w:rPr>
                <w:rFonts w:eastAsia="Calibri"/>
                <w:color w:val="000000" w:themeColor="text1"/>
              </w:rPr>
              <w:t>1</w:t>
            </w:r>
          </w:p>
          <w:p w14:paraId="38C17937" w14:textId="5E29C0F2" w:rsidR="004F0FF5" w:rsidRPr="00040A73" w:rsidRDefault="004F0FF5" w:rsidP="004F0FF5">
            <w:pPr>
              <w:widowControl w:val="0"/>
              <w:spacing w:before="60" w:after="60" w:line="23" w:lineRule="atLeast"/>
              <w:jc w:val="center"/>
              <w:rPr>
                <w:bCs/>
                <w:color w:val="000000" w:themeColor="text1"/>
                <w:lang w:val="nl-NL"/>
              </w:rPr>
            </w:pPr>
          </w:p>
        </w:tc>
        <w:tc>
          <w:tcPr>
            <w:tcW w:w="1515" w:type="dxa"/>
            <w:vAlign w:val="center"/>
          </w:tcPr>
          <w:p w14:paraId="7153F930" w14:textId="77777777" w:rsidR="004F0FF5" w:rsidRPr="00040A73" w:rsidRDefault="004F0FF5" w:rsidP="007D0414">
            <w:pPr>
              <w:widowControl w:val="0"/>
              <w:spacing w:before="60" w:after="60" w:line="23" w:lineRule="atLeast"/>
              <w:rPr>
                <w:bCs/>
                <w:color w:val="000000" w:themeColor="text1"/>
                <w:lang w:val="nl-NL"/>
              </w:rPr>
            </w:pPr>
          </w:p>
        </w:tc>
        <w:tc>
          <w:tcPr>
            <w:tcW w:w="1285" w:type="dxa"/>
            <w:vAlign w:val="center"/>
          </w:tcPr>
          <w:p w14:paraId="3D8B87D8" w14:textId="77777777" w:rsidR="004F0FF5" w:rsidRPr="00040A73" w:rsidRDefault="004F0FF5" w:rsidP="007D0414">
            <w:pPr>
              <w:widowControl w:val="0"/>
              <w:spacing w:before="60" w:after="60" w:line="23" w:lineRule="atLeast"/>
              <w:rPr>
                <w:bCs/>
                <w:color w:val="000000" w:themeColor="text1"/>
                <w:lang w:val="nl-NL"/>
              </w:rPr>
            </w:pPr>
          </w:p>
        </w:tc>
        <w:tc>
          <w:tcPr>
            <w:tcW w:w="1286" w:type="dxa"/>
            <w:vAlign w:val="center"/>
          </w:tcPr>
          <w:p w14:paraId="2CE74868" w14:textId="77777777" w:rsidR="004F0FF5" w:rsidRPr="00040A73" w:rsidRDefault="004F0FF5" w:rsidP="007D0414">
            <w:pPr>
              <w:widowControl w:val="0"/>
              <w:spacing w:before="60" w:after="60" w:line="23" w:lineRule="atLeast"/>
              <w:rPr>
                <w:bCs/>
                <w:color w:val="000000" w:themeColor="text1"/>
                <w:lang w:val="nl-NL"/>
              </w:rPr>
            </w:pPr>
          </w:p>
        </w:tc>
        <w:tc>
          <w:tcPr>
            <w:tcW w:w="1189" w:type="dxa"/>
            <w:vAlign w:val="center"/>
          </w:tcPr>
          <w:p w14:paraId="3FD17694" w14:textId="1157042F" w:rsidR="004F0FF5" w:rsidRPr="00040A73" w:rsidRDefault="004F0FF5" w:rsidP="007D0414">
            <w:pPr>
              <w:widowControl w:val="0"/>
              <w:spacing w:before="60" w:after="60" w:line="23" w:lineRule="atLeast"/>
              <w:rPr>
                <w:bCs/>
                <w:color w:val="000000" w:themeColor="text1"/>
                <w:lang w:val="nl-NL"/>
              </w:rPr>
            </w:pPr>
            <w:r w:rsidRPr="00040A73">
              <w:rPr>
                <w:rFonts w:eastAsia="Calibri"/>
                <w:color w:val="000000" w:themeColor="text1"/>
              </w:rPr>
              <w:t>1</w:t>
            </w:r>
          </w:p>
        </w:tc>
        <w:tc>
          <w:tcPr>
            <w:tcW w:w="1328" w:type="dxa"/>
            <w:vAlign w:val="center"/>
          </w:tcPr>
          <w:p w14:paraId="61BED977" w14:textId="77777777" w:rsidR="004F0FF5" w:rsidRPr="00040A73" w:rsidRDefault="004F0FF5" w:rsidP="007D0414">
            <w:pPr>
              <w:widowControl w:val="0"/>
              <w:spacing w:before="60" w:after="60" w:line="23" w:lineRule="atLeast"/>
              <w:rPr>
                <w:bCs/>
                <w:color w:val="000000" w:themeColor="text1"/>
                <w:lang w:val="nl-NL"/>
              </w:rPr>
            </w:pPr>
          </w:p>
        </w:tc>
      </w:tr>
      <w:tr w:rsidR="004F0FF5" w:rsidRPr="00040A73" w14:paraId="1F9BC298" w14:textId="77777777" w:rsidTr="004F0FF5">
        <w:trPr>
          <w:trHeight w:val="1269"/>
        </w:trPr>
        <w:tc>
          <w:tcPr>
            <w:tcW w:w="1157" w:type="dxa"/>
          </w:tcPr>
          <w:p w14:paraId="35E7E234" w14:textId="77777777" w:rsidR="004F0FF5" w:rsidRPr="00040A73" w:rsidRDefault="004F0FF5" w:rsidP="007D0414">
            <w:pPr>
              <w:widowControl w:val="0"/>
              <w:spacing w:before="60" w:after="60" w:line="23" w:lineRule="atLeast"/>
              <w:rPr>
                <w:bCs/>
                <w:color w:val="000000" w:themeColor="text1"/>
                <w:lang w:val="nl-NL"/>
              </w:rPr>
            </w:pPr>
          </w:p>
        </w:tc>
        <w:tc>
          <w:tcPr>
            <w:tcW w:w="2352" w:type="dxa"/>
          </w:tcPr>
          <w:p w14:paraId="1BDDC002" w14:textId="77777777" w:rsidR="004F0FF5" w:rsidRPr="00040A73" w:rsidRDefault="004F0FF5" w:rsidP="007D0414">
            <w:pPr>
              <w:widowControl w:val="0"/>
              <w:spacing w:before="60" w:after="60" w:line="23" w:lineRule="atLeast"/>
            </w:pPr>
          </w:p>
        </w:tc>
        <w:tc>
          <w:tcPr>
            <w:tcW w:w="2071" w:type="dxa"/>
            <w:vAlign w:val="center"/>
          </w:tcPr>
          <w:p w14:paraId="524829EF" w14:textId="77777777" w:rsidR="004F0FF5" w:rsidRPr="00040A73" w:rsidRDefault="004F0FF5" w:rsidP="00040A73">
            <w:pPr>
              <w:rPr>
                <w:rFonts w:eastAsia="Calibri"/>
                <w:color w:val="000000" w:themeColor="text1"/>
              </w:rPr>
            </w:pPr>
            <w:r w:rsidRPr="00040A73">
              <w:rPr>
                <w:rFonts w:eastAsia="Calibri"/>
                <w:color w:val="000000" w:themeColor="text1"/>
              </w:rPr>
              <w:t>Sự truyền nhiệt</w:t>
            </w:r>
          </w:p>
          <w:p w14:paraId="251BBB69" w14:textId="357D8BC5" w:rsidR="004F0FF5" w:rsidRPr="00040A73" w:rsidRDefault="004F0FF5" w:rsidP="007D0414">
            <w:pPr>
              <w:widowControl w:val="0"/>
              <w:spacing w:before="60" w:after="60" w:line="23" w:lineRule="atLeast"/>
              <w:rPr>
                <w:bCs/>
                <w:color w:val="000000" w:themeColor="text1"/>
                <w:lang w:val="nl-NL"/>
              </w:rPr>
            </w:pPr>
            <w:r w:rsidRPr="00040A73">
              <w:rPr>
                <w:rFonts w:eastAsia="Calibri"/>
                <w:color w:val="000000" w:themeColor="text1"/>
              </w:rPr>
              <w:t>(Dẫn nhiệt, đối lưu, bức xạ nhiệt)</w:t>
            </w:r>
          </w:p>
        </w:tc>
        <w:tc>
          <w:tcPr>
            <w:tcW w:w="1390" w:type="dxa"/>
            <w:vAlign w:val="center"/>
          </w:tcPr>
          <w:p w14:paraId="2C67C528" w14:textId="77777777" w:rsidR="004F0FF5" w:rsidRPr="00040A73" w:rsidRDefault="004F0FF5" w:rsidP="004F0FF5">
            <w:pPr>
              <w:jc w:val="center"/>
              <w:rPr>
                <w:rFonts w:eastAsia="Calibri"/>
                <w:color w:val="000000" w:themeColor="text1"/>
              </w:rPr>
            </w:pPr>
            <w:r w:rsidRPr="00040A73">
              <w:rPr>
                <w:rFonts w:eastAsia="Calibri"/>
                <w:color w:val="000000" w:themeColor="text1"/>
              </w:rPr>
              <w:t>3</w:t>
            </w:r>
          </w:p>
          <w:p w14:paraId="33F164D7" w14:textId="02DBDCDC" w:rsidR="004F0FF5" w:rsidRPr="00040A73" w:rsidRDefault="004F0FF5" w:rsidP="004F0FF5">
            <w:pPr>
              <w:widowControl w:val="0"/>
              <w:spacing w:before="60" w:after="60" w:line="23" w:lineRule="atLeast"/>
              <w:jc w:val="center"/>
              <w:rPr>
                <w:bCs/>
                <w:color w:val="000000" w:themeColor="text1"/>
                <w:lang w:val="nl-NL"/>
              </w:rPr>
            </w:pPr>
          </w:p>
        </w:tc>
        <w:tc>
          <w:tcPr>
            <w:tcW w:w="1515" w:type="dxa"/>
            <w:vAlign w:val="center"/>
          </w:tcPr>
          <w:p w14:paraId="4EB660B3" w14:textId="77777777" w:rsidR="004F0FF5" w:rsidRPr="00040A73" w:rsidRDefault="004F0FF5" w:rsidP="007D0414">
            <w:pPr>
              <w:widowControl w:val="0"/>
              <w:spacing w:before="60" w:after="60" w:line="23" w:lineRule="atLeast"/>
              <w:rPr>
                <w:bCs/>
                <w:color w:val="000000" w:themeColor="text1"/>
                <w:lang w:val="nl-NL"/>
              </w:rPr>
            </w:pPr>
          </w:p>
        </w:tc>
        <w:tc>
          <w:tcPr>
            <w:tcW w:w="1285" w:type="dxa"/>
            <w:vAlign w:val="center"/>
          </w:tcPr>
          <w:p w14:paraId="45A88FA4" w14:textId="77777777" w:rsidR="004F0FF5" w:rsidRPr="00040A73" w:rsidRDefault="004F0FF5" w:rsidP="007D0414">
            <w:pPr>
              <w:widowControl w:val="0"/>
              <w:spacing w:before="60" w:after="60" w:line="23" w:lineRule="atLeast"/>
              <w:rPr>
                <w:bCs/>
                <w:color w:val="000000" w:themeColor="text1"/>
                <w:lang w:val="nl-NL"/>
              </w:rPr>
            </w:pPr>
          </w:p>
        </w:tc>
        <w:tc>
          <w:tcPr>
            <w:tcW w:w="1286" w:type="dxa"/>
            <w:vAlign w:val="center"/>
          </w:tcPr>
          <w:p w14:paraId="2F7B8F61" w14:textId="36CA89DB" w:rsidR="004F0FF5" w:rsidRPr="00040A73" w:rsidRDefault="004F0FF5" w:rsidP="004F0FF5">
            <w:pPr>
              <w:rPr>
                <w:rFonts w:eastAsia="Calibri"/>
                <w:color w:val="000000" w:themeColor="text1"/>
              </w:rPr>
            </w:pPr>
          </w:p>
          <w:p w14:paraId="32383F4D" w14:textId="77777777" w:rsidR="004F0FF5" w:rsidRPr="00040A73" w:rsidRDefault="004F0FF5" w:rsidP="004F0FF5">
            <w:pPr>
              <w:rPr>
                <w:rFonts w:eastAsia="Calibri"/>
                <w:color w:val="000000" w:themeColor="text1"/>
              </w:rPr>
            </w:pPr>
          </w:p>
          <w:p w14:paraId="6E9B4D88" w14:textId="47B48856" w:rsidR="004F0FF5" w:rsidRPr="00040A73" w:rsidRDefault="004F0FF5" w:rsidP="007D0414">
            <w:pPr>
              <w:widowControl w:val="0"/>
              <w:spacing w:before="60" w:after="60" w:line="23" w:lineRule="atLeast"/>
              <w:rPr>
                <w:bCs/>
                <w:color w:val="000000" w:themeColor="text1"/>
                <w:lang w:val="nl-NL"/>
              </w:rPr>
            </w:pPr>
          </w:p>
        </w:tc>
        <w:tc>
          <w:tcPr>
            <w:tcW w:w="1189" w:type="dxa"/>
            <w:vAlign w:val="center"/>
          </w:tcPr>
          <w:p w14:paraId="56FA5B22" w14:textId="04EB27D2" w:rsidR="004F0FF5" w:rsidRPr="00040A73" w:rsidRDefault="004F0FF5" w:rsidP="007D0414">
            <w:pPr>
              <w:widowControl w:val="0"/>
              <w:spacing w:before="60" w:after="60" w:line="23" w:lineRule="atLeast"/>
              <w:rPr>
                <w:bCs/>
                <w:color w:val="000000" w:themeColor="text1"/>
                <w:lang w:val="nl-NL"/>
              </w:rPr>
            </w:pPr>
            <w:r w:rsidRPr="00040A73">
              <w:rPr>
                <w:rFonts w:eastAsia="Calibri"/>
                <w:color w:val="000000" w:themeColor="text1"/>
                <w:lang w:val="vi-VN"/>
              </w:rPr>
              <w:t>3</w:t>
            </w:r>
          </w:p>
        </w:tc>
        <w:tc>
          <w:tcPr>
            <w:tcW w:w="1328" w:type="dxa"/>
            <w:vAlign w:val="center"/>
          </w:tcPr>
          <w:p w14:paraId="5D870370" w14:textId="13176636" w:rsidR="004F0FF5" w:rsidRPr="00040A73" w:rsidRDefault="004F0FF5" w:rsidP="007D0414">
            <w:pPr>
              <w:widowControl w:val="0"/>
              <w:spacing w:before="60" w:after="60" w:line="23" w:lineRule="atLeast"/>
              <w:rPr>
                <w:bCs/>
                <w:color w:val="000000" w:themeColor="text1"/>
                <w:lang w:val="nl-NL"/>
              </w:rPr>
            </w:pPr>
          </w:p>
        </w:tc>
      </w:tr>
      <w:tr w:rsidR="004F0FF5" w:rsidRPr="00040A73" w14:paraId="56929F62" w14:textId="77777777" w:rsidTr="004F0FF5">
        <w:trPr>
          <w:trHeight w:val="1269"/>
        </w:trPr>
        <w:tc>
          <w:tcPr>
            <w:tcW w:w="1157" w:type="dxa"/>
          </w:tcPr>
          <w:p w14:paraId="2BAECB8F" w14:textId="77777777" w:rsidR="004F0FF5" w:rsidRPr="00040A73" w:rsidRDefault="004F0FF5" w:rsidP="007D0414">
            <w:pPr>
              <w:widowControl w:val="0"/>
              <w:spacing w:before="60" w:after="60" w:line="23" w:lineRule="atLeast"/>
              <w:rPr>
                <w:bCs/>
                <w:color w:val="000000" w:themeColor="text1"/>
                <w:lang w:val="nl-NL"/>
              </w:rPr>
            </w:pPr>
          </w:p>
        </w:tc>
        <w:tc>
          <w:tcPr>
            <w:tcW w:w="2352" w:type="dxa"/>
          </w:tcPr>
          <w:p w14:paraId="6BC3FBB2" w14:textId="77777777" w:rsidR="004F0FF5" w:rsidRPr="00040A73" w:rsidRDefault="004F0FF5" w:rsidP="007D0414">
            <w:pPr>
              <w:widowControl w:val="0"/>
              <w:spacing w:before="60" w:after="60" w:line="23" w:lineRule="atLeast"/>
            </w:pPr>
          </w:p>
        </w:tc>
        <w:tc>
          <w:tcPr>
            <w:tcW w:w="2071" w:type="dxa"/>
            <w:vAlign w:val="center"/>
          </w:tcPr>
          <w:p w14:paraId="589BD832" w14:textId="1874E0DB" w:rsidR="004F0FF5" w:rsidRPr="00040A73" w:rsidRDefault="004F0FF5" w:rsidP="007D0414">
            <w:pPr>
              <w:widowControl w:val="0"/>
              <w:spacing w:before="60" w:after="60" w:line="23" w:lineRule="atLeast"/>
              <w:rPr>
                <w:bCs/>
                <w:color w:val="000000" w:themeColor="text1"/>
                <w:lang w:val="nl-NL"/>
              </w:rPr>
            </w:pPr>
            <w:r w:rsidRPr="00040A73">
              <w:rPr>
                <w:rFonts w:eastAsia="Calibri"/>
                <w:color w:val="000000" w:themeColor="text1"/>
              </w:rPr>
              <w:t>Sự nở vì nhiệt</w:t>
            </w:r>
          </w:p>
        </w:tc>
        <w:tc>
          <w:tcPr>
            <w:tcW w:w="1390" w:type="dxa"/>
            <w:vAlign w:val="center"/>
          </w:tcPr>
          <w:p w14:paraId="6DC1CBA8" w14:textId="77777777" w:rsidR="004F0FF5" w:rsidRPr="00040A73" w:rsidRDefault="004F0FF5" w:rsidP="004F0FF5">
            <w:pPr>
              <w:widowControl w:val="0"/>
              <w:spacing w:before="60" w:after="60" w:line="23" w:lineRule="atLeast"/>
              <w:jc w:val="center"/>
              <w:rPr>
                <w:bCs/>
                <w:color w:val="000000" w:themeColor="text1"/>
                <w:lang w:val="nl-NL"/>
              </w:rPr>
            </w:pPr>
          </w:p>
        </w:tc>
        <w:tc>
          <w:tcPr>
            <w:tcW w:w="1515" w:type="dxa"/>
            <w:vAlign w:val="center"/>
          </w:tcPr>
          <w:p w14:paraId="3EAECF89" w14:textId="77777777" w:rsidR="004F0FF5" w:rsidRPr="00040A73" w:rsidRDefault="004F0FF5" w:rsidP="007D0414">
            <w:pPr>
              <w:widowControl w:val="0"/>
              <w:spacing w:before="60" w:after="60" w:line="23" w:lineRule="atLeast"/>
              <w:rPr>
                <w:bCs/>
                <w:color w:val="000000" w:themeColor="text1"/>
                <w:lang w:val="nl-NL"/>
              </w:rPr>
            </w:pPr>
          </w:p>
        </w:tc>
        <w:tc>
          <w:tcPr>
            <w:tcW w:w="1285" w:type="dxa"/>
            <w:vAlign w:val="center"/>
          </w:tcPr>
          <w:p w14:paraId="56E2E1F6" w14:textId="6A3CD6B8" w:rsidR="004F0FF5" w:rsidRPr="00040A73" w:rsidRDefault="00040A73" w:rsidP="004F0FF5">
            <w:pPr>
              <w:jc w:val="center"/>
              <w:rPr>
                <w:rFonts w:eastAsia="Calibri"/>
                <w:color w:val="000000" w:themeColor="text1"/>
              </w:rPr>
            </w:pPr>
            <w:r>
              <w:rPr>
                <w:rFonts w:eastAsia="Calibri"/>
                <w:color w:val="000000" w:themeColor="text1"/>
              </w:rPr>
              <w:t>1</w:t>
            </w:r>
          </w:p>
          <w:p w14:paraId="535C9D00" w14:textId="73DF2FB8" w:rsidR="004F0FF5" w:rsidRPr="00040A73" w:rsidRDefault="004F0FF5" w:rsidP="007D0414">
            <w:pPr>
              <w:widowControl w:val="0"/>
              <w:spacing w:before="60" w:after="60" w:line="23" w:lineRule="atLeast"/>
              <w:rPr>
                <w:bCs/>
                <w:color w:val="000000" w:themeColor="text1"/>
                <w:lang w:val="nl-NL"/>
              </w:rPr>
            </w:pPr>
          </w:p>
        </w:tc>
        <w:tc>
          <w:tcPr>
            <w:tcW w:w="1286" w:type="dxa"/>
            <w:vAlign w:val="center"/>
          </w:tcPr>
          <w:p w14:paraId="22FFE7DC" w14:textId="77777777" w:rsidR="004F0FF5" w:rsidRPr="00040A73" w:rsidRDefault="004F0FF5" w:rsidP="007D0414">
            <w:pPr>
              <w:widowControl w:val="0"/>
              <w:spacing w:before="60" w:after="60" w:line="23" w:lineRule="atLeast"/>
              <w:rPr>
                <w:bCs/>
                <w:color w:val="000000" w:themeColor="text1"/>
                <w:lang w:val="nl-NL"/>
              </w:rPr>
            </w:pPr>
          </w:p>
        </w:tc>
        <w:tc>
          <w:tcPr>
            <w:tcW w:w="1189" w:type="dxa"/>
            <w:vAlign w:val="center"/>
          </w:tcPr>
          <w:p w14:paraId="4E6EBB1D" w14:textId="77777777" w:rsidR="004F0FF5" w:rsidRPr="00040A73" w:rsidRDefault="004F0FF5" w:rsidP="007D0414">
            <w:pPr>
              <w:widowControl w:val="0"/>
              <w:spacing w:before="60" w:after="60" w:line="23" w:lineRule="atLeast"/>
              <w:rPr>
                <w:bCs/>
                <w:color w:val="000000" w:themeColor="text1"/>
                <w:lang w:val="nl-NL"/>
              </w:rPr>
            </w:pPr>
          </w:p>
        </w:tc>
        <w:tc>
          <w:tcPr>
            <w:tcW w:w="1328" w:type="dxa"/>
            <w:vAlign w:val="center"/>
          </w:tcPr>
          <w:p w14:paraId="090D195C" w14:textId="03B8DC52" w:rsidR="004F0FF5" w:rsidRPr="00040A73" w:rsidRDefault="005D1794" w:rsidP="007D0414">
            <w:pPr>
              <w:widowControl w:val="0"/>
              <w:spacing w:before="60" w:after="60" w:line="23" w:lineRule="atLeast"/>
              <w:rPr>
                <w:bCs/>
                <w:color w:val="000000" w:themeColor="text1"/>
                <w:lang w:val="nl-NL"/>
              </w:rPr>
            </w:pPr>
            <w:r>
              <w:rPr>
                <w:bCs/>
                <w:color w:val="000000" w:themeColor="text1"/>
                <w:lang w:val="nl-NL"/>
              </w:rPr>
              <w:t>1</w:t>
            </w:r>
          </w:p>
        </w:tc>
      </w:tr>
      <w:tr w:rsidR="004F0FF5" w:rsidRPr="00040A73" w14:paraId="57C3DA0C" w14:textId="77777777" w:rsidTr="004F0FF5">
        <w:trPr>
          <w:trHeight w:val="1269"/>
        </w:trPr>
        <w:tc>
          <w:tcPr>
            <w:tcW w:w="1157" w:type="dxa"/>
          </w:tcPr>
          <w:p w14:paraId="1D922908" w14:textId="77777777" w:rsidR="004F0FF5" w:rsidRPr="00040A73" w:rsidRDefault="004F0FF5" w:rsidP="007D0414">
            <w:pPr>
              <w:widowControl w:val="0"/>
              <w:spacing w:before="60" w:after="60" w:line="23" w:lineRule="atLeast"/>
              <w:rPr>
                <w:bCs/>
                <w:color w:val="000000" w:themeColor="text1"/>
                <w:lang w:val="nl-NL"/>
              </w:rPr>
            </w:pPr>
          </w:p>
        </w:tc>
        <w:tc>
          <w:tcPr>
            <w:tcW w:w="2352" w:type="dxa"/>
          </w:tcPr>
          <w:p w14:paraId="1180789E" w14:textId="77777777" w:rsidR="004F0FF5" w:rsidRPr="00040A73" w:rsidRDefault="004F0FF5" w:rsidP="004F0FF5">
            <w:pPr>
              <w:tabs>
                <w:tab w:val="left" w:pos="284"/>
                <w:tab w:val="left" w:pos="567"/>
              </w:tabs>
              <w:rPr>
                <w:b/>
                <w:kern w:val="16"/>
              </w:rPr>
            </w:pPr>
            <w:r w:rsidRPr="00040A73">
              <w:rPr>
                <w:b/>
                <w:kern w:val="16"/>
              </w:rPr>
              <w:t>Chương VII: Sinh học cơ thể người</w:t>
            </w:r>
          </w:p>
          <w:p w14:paraId="0B3CCBC3" w14:textId="089FF941" w:rsidR="004F0FF5" w:rsidRPr="00040A73" w:rsidRDefault="004F0FF5" w:rsidP="007D0414">
            <w:pPr>
              <w:widowControl w:val="0"/>
              <w:spacing w:before="60" w:after="60" w:line="23" w:lineRule="atLeast"/>
            </w:pPr>
            <w:r w:rsidRPr="00040A73">
              <w:rPr>
                <w:b/>
                <w:kern w:val="16"/>
              </w:rPr>
              <w:t>(12 tiết) = 1.25 điểm</w:t>
            </w:r>
          </w:p>
        </w:tc>
        <w:tc>
          <w:tcPr>
            <w:tcW w:w="2071" w:type="dxa"/>
          </w:tcPr>
          <w:p w14:paraId="7C29DA66" w14:textId="77777777" w:rsidR="004F0FF5" w:rsidRPr="00040A73" w:rsidRDefault="004F0FF5" w:rsidP="004F0FF5">
            <w:pPr>
              <w:tabs>
                <w:tab w:val="left" w:pos="284"/>
                <w:tab w:val="left" w:pos="567"/>
              </w:tabs>
              <w:rPr>
                <w:b/>
                <w:kern w:val="16"/>
              </w:rPr>
            </w:pPr>
            <w:r w:rsidRPr="00040A73">
              <w:rPr>
                <w:b/>
                <w:kern w:val="16"/>
              </w:rPr>
              <w:t>Cấu tạo của thận</w:t>
            </w:r>
          </w:p>
          <w:p w14:paraId="6CAC6633" w14:textId="77777777" w:rsidR="004F0FF5" w:rsidRPr="00040A73" w:rsidRDefault="004F0FF5" w:rsidP="004F0FF5">
            <w:pPr>
              <w:tabs>
                <w:tab w:val="left" w:pos="284"/>
                <w:tab w:val="left" w:pos="567"/>
              </w:tabs>
              <w:rPr>
                <w:highlight w:val="yellow"/>
              </w:rPr>
            </w:pPr>
            <w:r w:rsidRPr="00040A73">
              <w:rPr>
                <w:rFonts w:eastAsia="Calibri"/>
                <w:bCs/>
              </w:rPr>
              <w:t>Vận dụng được hiểu biết về các giác quan để bảo vệ bản thân và người thân trong gia đình</w:t>
            </w:r>
            <w:r w:rsidRPr="00040A73">
              <w:rPr>
                <w:rFonts w:eastAsia="Calibri"/>
                <w:bCs/>
                <w:lang w:val="vi-VN"/>
              </w:rPr>
              <w:t>.</w:t>
            </w:r>
          </w:p>
          <w:p w14:paraId="36619FA1" w14:textId="77777777" w:rsidR="004F0FF5" w:rsidRPr="00040A73" w:rsidRDefault="004F0FF5" w:rsidP="007D0414">
            <w:pPr>
              <w:widowControl w:val="0"/>
              <w:spacing w:before="60" w:after="60" w:line="23" w:lineRule="atLeast"/>
              <w:rPr>
                <w:rFonts w:eastAsia="Calibri"/>
                <w:color w:val="000000" w:themeColor="text1"/>
              </w:rPr>
            </w:pPr>
          </w:p>
        </w:tc>
        <w:tc>
          <w:tcPr>
            <w:tcW w:w="1390" w:type="dxa"/>
          </w:tcPr>
          <w:p w14:paraId="5A35A845" w14:textId="2CD9A8FE" w:rsidR="004F0FF5" w:rsidRPr="00040A73" w:rsidRDefault="004F0FF5" w:rsidP="004F0FF5">
            <w:pPr>
              <w:widowControl w:val="0"/>
              <w:spacing w:before="60" w:after="60" w:line="23" w:lineRule="atLeast"/>
              <w:jc w:val="center"/>
              <w:rPr>
                <w:bCs/>
                <w:color w:val="000000" w:themeColor="text1"/>
                <w:lang w:val="nl-NL"/>
              </w:rPr>
            </w:pPr>
            <w:r w:rsidRPr="00040A73">
              <w:rPr>
                <w:kern w:val="16"/>
              </w:rPr>
              <w:t>1</w:t>
            </w:r>
          </w:p>
        </w:tc>
        <w:tc>
          <w:tcPr>
            <w:tcW w:w="1515" w:type="dxa"/>
          </w:tcPr>
          <w:p w14:paraId="57855587" w14:textId="77777777" w:rsidR="004F0FF5" w:rsidRPr="00040A73" w:rsidRDefault="004F0FF5" w:rsidP="007D0414">
            <w:pPr>
              <w:widowControl w:val="0"/>
              <w:spacing w:before="60" w:after="60" w:line="23" w:lineRule="atLeast"/>
              <w:rPr>
                <w:bCs/>
                <w:color w:val="000000" w:themeColor="text1"/>
                <w:lang w:val="nl-NL"/>
              </w:rPr>
            </w:pPr>
          </w:p>
        </w:tc>
        <w:tc>
          <w:tcPr>
            <w:tcW w:w="1285" w:type="dxa"/>
          </w:tcPr>
          <w:p w14:paraId="3534D27E" w14:textId="77777777" w:rsidR="004F0FF5" w:rsidRPr="00040A73" w:rsidRDefault="004F0FF5" w:rsidP="004F0FF5">
            <w:pPr>
              <w:tabs>
                <w:tab w:val="left" w:pos="284"/>
                <w:tab w:val="left" w:pos="567"/>
              </w:tabs>
              <w:jc w:val="center"/>
              <w:rPr>
                <w:b/>
                <w:kern w:val="16"/>
              </w:rPr>
            </w:pPr>
          </w:p>
          <w:p w14:paraId="467C0AC8" w14:textId="77777777" w:rsidR="004F0FF5" w:rsidRPr="00040A73" w:rsidRDefault="004F0FF5" w:rsidP="004F0FF5">
            <w:pPr>
              <w:tabs>
                <w:tab w:val="left" w:pos="284"/>
                <w:tab w:val="left" w:pos="567"/>
              </w:tabs>
              <w:jc w:val="center"/>
              <w:rPr>
                <w:b/>
                <w:kern w:val="16"/>
              </w:rPr>
            </w:pPr>
          </w:p>
          <w:p w14:paraId="312EFC8D" w14:textId="1FB680C9" w:rsidR="004F0FF5" w:rsidRPr="00040A73" w:rsidRDefault="004F0FF5" w:rsidP="004F0FF5">
            <w:pPr>
              <w:jc w:val="center"/>
              <w:rPr>
                <w:rFonts w:eastAsia="Calibri"/>
                <w:color w:val="000000" w:themeColor="text1"/>
              </w:rPr>
            </w:pPr>
            <w:r w:rsidRPr="00040A73">
              <w:rPr>
                <w:b/>
                <w:kern w:val="16"/>
              </w:rPr>
              <w:t>1</w:t>
            </w:r>
          </w:p>
        </w:tc>
        <w:tc>
          <w:tcPr>
            <w:tcW w:w="1286" w:type="dxa"/>
          </w:tcPr>
          <w:p w14:paraId="729B8543" w14:textId="77777777" w:rsidR="004F0FF5" w:rsidRPr="00040A73" w:rsidRDefault="004F0FF5" w:rsidP="007D0414">
            <w:pPr>
              <w:widowControl w:val="0"/>
              <w:spacing w:before="60" w:after="60" w:line="23" w:lineRule="atLeast"/>
              <w:rPr>
                <w:bCs/>
                <w:color w:val="000000" w:themeColor="text1"/>
                <w:lang w:val="nl-NL"/>
              </w:rPr>
            </w:pPr>
          </w:p>
        </w:tc>
        <w:tc>
          <w:tcPr>
            <w:tcW w:w="1189" w:type="dxa"/>
          </w:tcPr>
          <w:p w14:paraId="53544596" w14:textId="3777689A" w:rsidR="004F0FF5" w:rsidRPr="00040A73" w:rsidRDefault="004F0FF5" w:rsidP="007D0414">
            <w:pPr>
              <w:widowControl w:val="0"/>
              <w:spacing w:before="60" w:after="60" w:line="23" w:lineRule="atLeast"/>
              <w:rPr>
                <w:bCs/>
                <w:color w:val="000000" w:themeColor="text1"/>
                <w:lang w:val="nl-NL"/>
              </w:rPr>
            </w:pPr>
            <w:r w:rsidRPr="00040A73">
              <w:rPr>
                <w:kern w:val="16"/>
              </w:rPr>
              <w:t>1</w:t>
            </w:r>
          </w:p>
        </w:tc>
        <w:tc>
          <w:tcPr>
            <w:tcW w:w="1328" w:type="dxa"/>
          </w:tcPr>
          <w:p w14:paraId="7AF49DA7" w14:textId="77777777" w:rsidR="004F0FF5" w:rsidRPr="00040A73" w:rsidRDefault="004F0FF5" w:rsidP="004F0FF5">
            <w:pPr>
              <w:tabs>
                <w:tab w:val="left" w:pos="284"/>
                <w:tab w:val="left" w:pos="567"/>
              </w:tabs>
              <w:jc w:val="center"/>
              <w:rPr>
                <w:kern w:val="16"/>
              </w:rPr>
            </w:pPr>
          </w:p>
          <w:p w14:paraId="15511B56" w14:textId="77777777" w:rsidR="004F0FF5" w:rsidRPr="00040A73" w:rsidRDefault="004F0FF5" w:rsidP="004F0FF5">
            <w:pPr>
              <w:tabs>
                <w:tab w:val="left" w:pos="284"/>
                <w:tab w:val="left" w:pos="567"/>
              </w:tabs>
              <w:jc w:val="center"/>
              <w:rPr>
                <w:kern w:val="16"/>
              </w:rPr>
            </w:pPr>
          </w:p>
          <w:p w14:paraId="63927BE5" w14:textId="77777777" w:rsidR="004F0FF5" w:rsidRPr="00040A73" w:rsidRDefault="004F0FF5" w:rsidP="004F0FF5">
            <w:pPr>
              <w:tabs>
                <w:tab w:val="left" w:pos="284"/>
                <w:tab w:val="left" w:pos="567"/>
              </w:tabs>
              <w:jc w:val="center"/>
              <w:rPr>
                <w:kern w:val="16"/>
              </w:rPr>
            </w:pPr>
            <w:r w:rsidRPr="00040A73">
              <w:rPr>
                <w:kern w:val="16"/>
              </w:rPr>
              <w:t>1</w:t>
            </w:r>
          </w:p>
          <w:p w14:paraId="62FE7B0F" w14:textId="05A7EF3D" w:rsidR="004F0FF5" w:rsidRPr="00040A73" w:rsidRDefault="004F0FF5" w:rsidP="007D0414">
            <w:pPr>
              <w:widowControl w:val="0"/>
              <w:spacing w:before="60" w:after="60" w:line="23" w:lineRule="atLeast"/>
              <w:rPr>
                <w:bCs/>
                <w:color w:val="000000" w:themeColor="text1"/>
                <w:lang w:val="nl-NL"/>
              </w:rPr>
            </w:pPr>
            <w:r w:rsidRPr="00040A73">
              <w:rPr>
                <w:kern w:val="16"/>
              </w:rPr>
              <w:t>1đ</w:t>
            </w:r>
          </w:p>
        </w:tc>
      </w:tr>
      <w:tr w:rsidR="004F0FF5" w:rsidRPr="00040A73" w14:paraId="567FF1AF" w14:textId="77777777" w:rsidTr="004F0FF5">
        <w:trPr>
          <w:trHeight w:val="1269"/>
        </w:trPr>
        <w:tc>
          <w:tcPr>
            <w:tcW w:w="1157" w:type="dxa"/>
          </w:tcPr>
          <w:p w14:paraId="5041C5F8" w14:textId="77777777" w:rsidR="004F0FF5" w:rsidRPr="00040A73" w:rsidRDefault="004F0FF5" w:rsidP="007D0414">
            <w:pPr>
              <w:widowControl w:val="0"/>
              <w:spacing w:before="60" w:after="60" w:line="23" w:lineRule="atLeast"/>
              <w:rPr>
                <w:bCs/>
                <w:color w:val="000000" w:themeColor="text1"/>
                <w:lang w:val="nl-NL"/>
              </w:rPr>
            </w:pPr>
          </w:p>
        </w:tc>
        <w:tc>
          <w:tcPr>
            <w:tcW w:w="2352" w:type="dxa"/>
          </w:tcPr>
          <w:p w14:paraId="1691B1FB" w14:textId="77777777" w:rsidR="004F0FF5" w:rsidRPr="00040A73" w:rsidRDefault="004F0FF5" w:rsidP="004F0FF5">
            <w:pPr>
              <w:tabs>
                <w:tab w:val="left" w:pos="284"/>
                <w:tab w:val="left" w:pos="567"/>
              </w:tabs>
              <w:rPr>
                <w:kern w:val="16"/>
              </w:rPr>
            </w:pPr>
            <w:r w:rsidRPr="00040A73">
              <w:rPr>
                <w:kern w:val="16"/>
              </w:rPr>
              <w:t>Chương VIII: Sinh vật và môi trường</w:t>
            </w:r>
          </w:p>
          <w:p w14:paraId="06548B32" w14:textId="6E65B436" w:rsidR="004F0FF5" w:rsidRPr="00040A73" w:rsidRDefault="004F0FF5" w:rsidP="007D0414">
            <w:pPr>
              <w:widowControl w:val="0"/>
              <w:spacing w:before="60" w:after="60" w:line="23" w:lineRule="atLeast"/>
            </w:pPr>
            <w:r w:rsidRPr="00040A73">
              <w:rPr>
                <w:kern w:val="16"/>
              </w:rPr>
              <w:t>(15 tiết) = 3.5</w:t>
            </w:r>
          </w:p>
        </w:tc>
        <w:tc>
          <w:tcPr>
            <w:tcW w:w="2071" w:type="dxa"/>
          </w:tcPr>
          <w:p w14:paraId="4EBF6724" w14:textId="77777777" w:rsidR="004F0FF5" w:rsidRPr="00040A73" w:rsidRDefault="004F0FF5" w:rsidP="004F0FF5">
            <w:pPr>
              <w:tabs>
                <w:tab w:val="left" w:pos="284"/>
                <w:tab w:val="left" w:pos="567"/>
              </w:tabs>
              <w:rPr>
                <w:rFonts w:eastAsia="Calibri"/>
                <w:lang w:val="vi-VN"/>
              </w:rPr>
            </w:pPr>
            <w:r w:rsidRPr="00040A73">
              <w:rPr>
                <w:rFonts w:eastAsia="Calibri"/>
              </w:rPr>
              <w:t>– Phát biểu được khái niệm quần xã sinh vật</w:t>
            </w:r>
            <w:r w:rsidRPr="00040A73">
              <w:rPr>
                <w:rFonts w:eastAsia="Calibri"/>
                <w:lang w:val="vi-VN"/>
              </w:rPr>
              <w:t>.</w:t>
            </w:r>
          </w:p>
          <w:p w14:paraId="1FE49CBB" w14:textId="77777777" w:rsidR="004F0FF5" w:rsidRPr="00040A73" w:rsidRDefault="004F0FF5" w:rsidP="004F0FF5">
            <w:pPr>
              <w:tabs>
                <w:tab w:val="left" w:pos="284"/>
                <w:tab w:val="left" w:pos="567"/>
              </w:tabs>
              <w:rPr>
                <w:rFonts w:eastAsia="Calibri"/>
              </w:rPr>
            </w:pPr>
            <w:r w:rsidRPr="00040A73">
              <w:rPr>
                <w:rFonts w:eastAsia="Calibri"/>
              </w:rPr>
              <w:t xml:space="preserve">– Phát biểu được khái niệm </w:t>
            </w:r>
            <w:r w:rsidRPr="00040A73">
              <w:rPr>
                <w:rFonts w:eastAsia="Calibri"/>
              </w:rPr>
              <w:lastRenderedPageBreak/>
              <w:t>hệ sinh thái.</w:t>
            </w:r>
          </w:p>
          <w:p w14:paraId="205D84CE" w14:textId="77777777" w:rsidR="004F0FF5" w:rsidRPr="00040A73" w:rsidRDefault="004F0FF5" w:rsidP="004F0FF5">
            <w:pPr>
              <w:tabs>
                <w:tab w:val="left" w:pos="284"/>
                <w:tab w:val="left" w:pos="567"/>
              </w:tabs>
              <w:rPr>
                <w:rFonts w:eastAsia="Calibri"/>
              </w:rPr>
            </w:pPr>
            <w:r w:rsidRPr="00040A73">
              <w:rPr>
                <w:rFonts w:eastAsia="Calibri"/>
              </w:rPr>
              <w:t>Nêu được khái niệm sinh quyển.</w:t>
            </w:r>
          </w:p>
          <w:p w14:paraId="3EBCA8A1" w14:textId="77777777" w:rsidR="004F0FF5" w:rsidRPr="00040A73" w:rsidRDefault="004F0FF5" w:rsidP="004F0FF5">
            <w:pPr>
              <w:pStyle w:val="ListParagraph"/>
              <w:widowControl w:val="0"/>
              <w:numPr>
                <w:ilvl w:val="0"/>
                <w:numId w:val="11"/>
              </w:numPr>
              <w:tabs>
                <w:tab w:val="left" w:pos="206"/>
              </w:tabs>
              <w:spacing w:after="0" w:line="240" w:lineRule="auto"/>
              <w:rPr>
                <w:rFonts w:eastAsia="Calibri" w:cs="Times New Roman"/>
                <w:szCs w:val="28"/>
              </w:rPr>
            </w:pPr>
            <w:r w:rsidRPr="00040A73">
              <w:rPr>
                <w:rFonts w:eastAsia="Calibri" w:cs="Times New Roman"/>
                <w:szCs w:val="28"/>
              </w:rPr>
              <w:t xml:space="preserve">Nêu được khái niệm cân bằng tự nhiên. </w:t>
            </w:r>
          </w:p>
          <w:p w14:paraId="669E0180" w14:textId="77777777" w:rsidR="004F0FF5" w:rsidRPr="00040A73" w:rsidRDefault="004F0FF5" w:rsidP="004F0FF5">
            <w:pPr>
              <w:pStyle w:val="ListParagraph"/>
              <w:widowControl w:val="0"/>
              <w:numPr>
                <w:ilvl w:val="0"/>
                <w:numId w:val="11"/>
              </w:numPr>
              <w:tabs>
                <w:tab w:val="left" w:pos="206"/>
              </w:tabs>
              <w:spacing w:after="0" w:line="240" w:lineRule="auto"/>
              <w:rPr>
                <w:rFonts w:eastAsia="Calibri" w:cs="Times New Roman"/>
                <w:szCs w:val="28"/>
              </w:rPr>
            </w:pPr>
            <w:r w:rsidRPr="00040A73">
              <w:rPr>
                <w:rFonts w:eastAsia="Calibri" w:cs="Times New Roman"/>
                <w:szCs w:val="28"/>
              </w:rPr>
              <w:t>Nêu được khái niệm ô nhiễm môi trường</w:t>
            </w:r>
          </w:p>
          <w:p w14:paraId="56AC839C" w14:textId="77777777" w:rsidR="004F0FF5" w:rsidRPr="00040A73" w:rsidRDefault="004F0FF5" w:rsidP="004F0FF5">
            <w:pPr>
              <w:pStyle w:val="ListParagraph"/>
              <w:widowControl w:val="0"/>
              <w:numPr>
                <w:ilvl w:val="0"/>
                <w:numId w:val="11"/>
              </w:numPr>
              <w:tabs>
                <w:tab w:val="left" w:pos="206"/>
              </w:tabs>
              <w:spacing w:after="0" w:line="240" w:lineRule="auto"/>
              <w:rPr>
                <w:rFonts w:eastAsia="Calibri" w:cs="Times New Roman"/>
                <w:szCs w:val="28"/>
              </w:rPr>
            </w:pPr>
            <w:r w:rsidRPr="00040A73">
              <w:rPr>
                <w:rFonts w:eastAsia="Calibri" w:cs="Times New Roman"/>
                <w:szCs w:val="28"/>
              </w:rPr>
              <w:t>Nêu được khái niệm khái quát về biến đổi khí hậu</w:t>
            </w:r>
          </w:p>
          <w:p w14:paraId="3341D808" w14:textId="77777777" w:rsidR="004F0FF5" w:rsidRPr="00040A73" w:rsidRDefault="004F0FF5" w:rsidP="004F0FF5">
            <w:pPr>
              <w:pStyle w:val="ListParagraph"/>
              <w:widowControl w:val="0"/>
              <w:numPr>
                <w:ilvl w:val="0"/>
                <w:numId w:val="11"/>
              </w:numPr>
              <w:tabs>
                <w:tab w:val="left" w:pos="206"/>
              </w:tabs>
              <w:rPr>
                <w:rFonts w:eastAsia="Calibri" w:cs="Times New Roman"/>
                <w:szCs w:val="28"/>
              </w:rPr>
            </w:pPr>
            <w:r w:rsidRPr="00040A73">
              <w:rPr>
                <w:rFonts w:eastAsia="Calibri" w:cs="Times New Roman"/>
                <w:szCs w:val="28"/>
              </w:rPr>
              <w:t>Trình bày được sơ lược về một số nguyên nhân gây ô nhiễm môi trường (ô nhiễm do chất thải sinh hoạt và công nghiệp, ô nhiễm hoá chất bảo vệ thực vật, ô nhiễm phóng xạ, ô nhiễm do sinh vật gây bệnh).</w:t>
            </w:r>
          </w:p>
          <w:p w14:paraId="746CB74E" w14:textId="77777777" w:rsidR="004F0FF5" w:rsidRPr="00040A73" w:rsidRDefault="004F0FF5" w:rsidP="007D0414">
            <w:pPr>
              <w:widowControl w:val="0"/>
              <w:spacing w:before="60" w:after="60" w:line="23" w:lineRule="atLeast"/>
              <w:rPr>
                <w:rFonts w:eastAsia="Calibri"/>
                <w:color w:val="000000" w:themeColor="text1"/>
              </w:rPr>
            </w:pPr>
          </w:p>
        </w:tc>
        <w:tc>
          <w:tcPr>
            <w:tcW w:w="1390" w:type="dxa"/>
          </w:tcPr>
          <w:p w14:paraId="00097504" w14:textId="77777777" w:rsidR="004F0FF5" w:rsidRPr="00040A73" w:rsidRDefault="004F0FF5" w:rsidP="004F0FF5">
            <w:pPr>
              <w:tabs>
                <w:tab w:val="left" w:pos="284"/>
                <w:tab w:val="left" w:pos="567"/>
              </w:tabs>
              <w:jc w:val="center"/>
              <w:rPr>
                <w:kern w:val="16"/>
              </w:rPr>
            </w:pPr>
            <w:r w:rsidRPr="00040A73">
              <w:rPr>
                <w:kern w:val="16"/>
              </w:rPr>
              <w:lastRenderedPageBreak/>
              <w:t>1</w:t>
            </w:r>
          </w:p>
          <w:p w14:paraId="05DAC039" w14:textId="245B98E5" w:rsidR="004F0FF5" w:rsidRPr="00040A73" w:rsidRDefault="004F0FF5" w:rsidP="004F0FF5">
            <w:pPr>
              <w:tabs>
                <w:tab w:val="left" w:pos="284"/>
                <w:tab w:val="left" w:pos="567"/>
                <w:tab w:val="center" w:pos="601"/>
                <w:tab w:val="left" w:pos="1155"/>
              </w:tabs>
              <w:jc w:val="center"/>
              <w:rPr>
                <w:kern w:val="16"/>
              </w:rPr>
            </w:pPr>
          </w:p>
          <w:p w14:paraId="340CECCD" w14:textId="77777777" w:rsidR="004F0FF5" w:rsidRPr="00040A73" w:rsidRDefault="004F0FF5" w:rsidP="004F0FF5">
            <w:pPr>
              <w:tabs>
                <w:tab w:val="left" w:pos="284"/>
                <w:tab w:val="left" w:pos="567"/>
              </w:tabs>
              <w:jc w:val="center"/>
              <w:rPr>
                <w:kern w:val="16"/>
              </w:rPr>
            </w:pPr>
            <w:r w:rsidRPr="00040A73">
              <w:rPr>
                <w:kern w:val="16"/>
              </w:rPr>
              <w:t>1</w:t>
            </w:r>
          </w:p>
          <w:p w14:paraId="6EE54E67" w14:textId="77777777" w:rsidR="004F0FF5" w:rsidRPr="00040A73" w:rsidRDefault="004F0FF5" w:rsidP="004F0FF5">
            <w:pPr>
              <w:tabs>
                <w:tab w:val="left" w:pos="284"/>
                <w:tab w:val="left" w:pos="567"/>
              </w:tabs>
              <w:jc w:val="center"/>
              <w:rPr>
                <w:kern w:val="16"/>
              </w:rPr>
            </w:pPr>
          </w:p>
          <w:p w14:paraId="6DFDBC97" w14:textId="77777777" w:rsidR="004F0FF5" w:rsidRPr="00040A73" w:rsidRDefault="004F0FF5" w:rsidP="004F0FF5">
            <w:pPr>
              <w:tabs>
                <w:tab w:val="left" w:pos="284"/>
                <w:tab w:val="left" w:pos="567"/>
              </w:tabs>
              <w:jc w:val="center"/>
              <w:rPr>
                <w:kern w:val="16"/>
              </w:rPr>
            </w:pPr>
            <w:r w:rsidRPr="00040A73">
              <w:rPr>
                <w:kern w:val="16"/>
              </w:rPr>
              <w:t>1</w:t>
            </w:r>
          </w:p>
          <w:p w14:paraId="3A38D5FB" w14:textId="77777777" w:rsidR="004F0FF5" w:rsidRPr="00040A73" w:rsidRDefault="004F0FF5" w:rsidP="004F0FF5">
            <w:pPr>
              <w:tabs>
                <w:tab w:val="left" w:pos="284"/>
                <w:tab w:val="left" w:pos="567"/>
              </w:tabs>
              <w:jc w:val="center"/>
              <w:rPr>
                <w:kern w:val="16"/>
              </w:rPr>
            </w:pPr>
          </w:p>
          <w:p w14:paraId="3175D208" w14:textId="77777777" w:rsidR="004F0FF5" w:rsidRPr="00040A73" w:rsidRDefault="004F0FF5" w:rsidP="004F0FF5">
            <w:pPr>
              <w:tabs>
                <w:tab w:val="left" w:pos="284"/>
                <w:tab w:val="left" w:pos="567"/>
              </w:tabs>
              <w:jc w:val="center"/>
              <w:rPr>
                <w:kern w:val="16"/>
              </w:rPr>
            </w:pPr>
            <w:r w:rsidRPr="00040A73">
              <w:rPr>
                <w:kern w:val="16"/>
              </w:rPr>
              <w:lastRenderedPageBreak/>
              <w:t>1</w:t>
            </w:r>
          </w:p>
          <w:p w14:paraId="10073A33" w14:textId="77777777" w:rsidR="004F0FF5" w:rsidRPr="00040A73" w:rsidRDefault="004F0FF5" w:rsidP="004F0FF5">
            <w:pPr>
              <w:tabs>
                <w:tab w:val="left" w:pos="284"/>
                <w:tab w:val="left" w:pos="567"/>
              </w:tabs>
              <w:jc w:val="center"/>
              <w:rPr>
                <w:kern w:val="16"/>
              </w:rPr>
            </w:pPr>
          </w:p>
          <w:p w14:paraId="00508056" w14:textId="77777777" w:rsidR="004F0FF5" w:rsidRPr="00040A73" w:rsidRDefault="004F0FF5" w:rsidP="004F0FF5">
            <w:pPr>
              <w:tabs>
                <w:tab w:val="left" w:pos="284"/>
                <w:tab w:val="left" w:pos="567"/>
              </w:tabs>
              <w:jc w:val="center"/>
              <w:rPr>
                <w:kern w:val="16"/>
              </w:rPr>
            </w:pPr>
            <w:r w:rsidRPr="00040A73">
              <w:rPr>
                <w:kern w:val="16"/>
              </w:rPr>
              <w:t>1</w:t>
            </w:r>
          </w:p>
          <w:p w14:paraId="2B58137F" w14:textId="77777777" w:rsidR="004F0FF5" w:rsidRPr="00040A73" w:rsidRDefault="004F0FF5" w:rsidP="004F0FF5">
            <w:pPr>
              <w:tabs>
                <w:tab w:val="left" w:pos="284"/>
                <w:tab w:val="left" w:pos="567"/>
              </w:tabs>
              <w:jc w:val="center"/>
              <w:rPr>
                <w:kern w:val="16"/>
              </w:rPr>
            </w:pPr>
          </w:p>
          <w:p w14:paraId="6CF0C813" w14:textId="77777777" w:rsidR="004F0FF5" w:rsidRPr="00040A73" w:rsidRDefault="004F0FF5" w:rsidP="004F0FF5">
            <w:pPr>
              <w:tabs>
                <w:tab w:val="left" w:pos="284"/>
                <w:tab w:val="left" w:pos="567"/>
              </w:tabs>
              <w:jc w:val="center"/>
              <w:rPr>
                <w:kern w:val="16"/>
              </w:rPr>
            </w:pPr>
            <w:r w:rsidRPr="00040A73">
              <w:rPr>
                <w:kern w:val="16"/>
              </w:rPr>
              <w:t>1</w:t>
            </w:r>
          </w:p>
          <w:p w14:paraId="09C129BE" w14:textId="77777777" w:rsidR="004F0FF5" w:rsidRPr="00040A73" w:rsidRDefault="004F0FF5" w:rsidP="004F0FF5">
            <w:pPr>
              <w:widowControl w:val="0"/>
              <w:spacing w:before="60" w:after="60" w:line="23" w:lineRule="atLeast"/>
              <w:jc w:val="center"/>
              <w:rPr>
                <w:bCs/>
                <w:color w:val="000000" w:themeColor="text1"/>
                <w:lang w:val="nl-NL"/>
              </w:rPr>
            </w:pPr>
          </w:p>
        </w:tc>
        <w:tc>
          <w:tcPr>
            <w:tcW w:w="1515" w:type="dxa"/>
          </w:tcPr>
          <w:p w14:paraId="6C38806E" w14:textId="77777777" w:rsidR="004F0FF5" w:rsidRPr="00040A73" w:rsidRDefault="004F0FF5" w:rsidP="004F0FF5">
            <w:pPr>
              <w:tabs>
                <w:tab w:val="left" w:pos="284"/>
                <w:tab w:val="left" w:pos="567"/>
              </w:tabs>
              <w:jc w:val="center"/>
              <w:rPr>
                <w:kern w:val="16"/>
              </w:rPr>
            </w:pPr>
          </w:p>
          <w:p w14:paraId="4EA3DBA5" w14:textId="77777777" w:rsidR="004F0FF5" w:rsidRPr="00040A73" w:rsidRDefault="004F0FF5" w:rsidP="004F0FF5">
            <w:pPr>
              <w:tabs>
                <w:tab w:val="left" w:pos="284"/>
                <w:tab w:val="left" w:pos="567"/>
              </w:tabs>
              <w:jc w:val="center"/>
              <w:rPr>
                <w:kern w:val="16"/>
              </w:rPr>
            </w:pPr>
          </w:p>
          <w:p w14:paraId="7F2E2121" w14:textId="77777777" w:rsidR="004F0FF5" w:rsidRPr="00040A73" w:rsidRDefault="004F0FF5" w:rsidP="004F0FF5">
            <w:pPr>
              <w:tabs>
                <w:tab w:val="left" w:pos="284"/>
                <w:tab w:val="left" w:pos="567"/>
              </w:tabs>
              <w:jc w:val="center"/>
              <w:rPr>
                <w:kern w:val="16"/>
              </w:rPr>
            </w:pPr>
          </w:p>
          <w:p w14:paraId="27B9E72D" w14:textId="77777777" w:rsidR="004F0FF5" w:rsidRPr="00040A73" w:rsidRDefault="004F0FF5" w:rsidP="004F0FF5">
            <w:pPr>
              <w:tabs>
                <w:tab w:val="left" w:pos="284"/>
                <w:tab w:val="left" w:pos="567"/>
              </w:tabs>
              <w:jc w:val="center"/>
              <w:rPr>
                <w:kern w:val="16"/>
              </w:rPr>
            </w:pPr>
          </w:p>
          <w:p w14:paraId="21E66A50" w14:textId="77777777" w:rsidR="004F0FF5" w:rsidRPr="00040A73" w:rsidRDefault="004F0FF5" w:rsidP="004F0FF5">
            <w:pPr>
              <w:tabs>
                <w:tab w:val="left" w:pos="284"/>
                <w:tab w:val="left" w:pos="567"/>
              </w:tabs>
              <w:jc w:val="center"/>
              <w:rPr>
                <w:kern w:val="16"/>
              </w:rPr>
            </w:pPr>
          </w:p>
          <w:p w14:paraId="1F89450C" w14:textId="77777777" w:rsidR="004F0FF5" w:rsidRPr="00040A73" w:rsidRDefault="004F0FF5" w:rsidP="004F0FF5">
            <w:pPr>
              <w:tabs>
                <w:tab w:val="left" w:pos="284"/>
                <w:tab w:val="left" w:pos="567"/>
              </w:tabs>
              <w:jc w:val="center"/>
              <w:rPr>
                <w:kern w:val="16"/>
              </w:rPr>
            </w:pPr>
          </w:p>
          <w:p w14:paraId="702AA9DC" w14:textId="77777777" w:rsidR="004F0FF5" w:rsidRPr="00040A73" w:rsidRDefault="004F0FF5" w:rsidP="004F0FF5">
            <w:pPr>
              <w:tabs>
                <w:tab w:val="left" w:pos="284"/>
                <w:tab w:val="left" w:pos="567"/>
              </w:tabs>
              <w:jc w:val="center"/>
              <w:rPr>
                <w:kern w:val="16"/>
              </w:rPr>
            </w:pPr>
          </w:p>
          <w:p w14:paraId="2FC34838" w14:textId="77777777" w:rsidR="004F0FF5" w:rsidRPr="00040A73" w:rsidRDefault="004F0FF5" w:rsidP="004F0FF5">
            <w:pPr>
              <w:tabs>
                <w:tab w:val="left" w:pos="284"/>
                <w:tab w:val="left" w:pos="567"/>
              </w:tabs>
              <w:jc w:val="center"/>
              <w:rPr>
                <w:kern w:val="16"/>
              </w:rPr>
            </w:pPr>
          </w:p>
          <w:p w14:paraId="71B66A60" w14:textId="77777777" w:rsidR="004F0FF5" w:rsidRPr="00040A73" w:rsidRDefault="004F0FF5" w:rsidP="004F0FF5">
            <w:pPr>
              <w:tabs>
                <w:tab w:val="left" w:pos="284"/>
                <w:tab w:val="left" w:pos="567"/>
              </w:tabs>
              <w:jc w:val="center"/>
              <w:rPr>
                <w:kern w:val="16"/>
              </w:rPr>
            </w:pPr>
          </w:p>
          <w:p w14:paraId="7E1BE380" w14:textId="77777777" w:rsidR="004F0FF5" w:rsidRPr="00040A73" w:rsidRDefault="004F0FF5" w:rsidP="004F0FF5">
            <w:pPr>
              <w:tabs>
                <w:tab w:val="left" w:pos="284"/>
                <w:tab w:val="left" w:pos="567"/>
              </w:tabs>
              <w:jc w:val="center"/>
              <w:rPr>
                <w:kern w:val="16"/>
              </w:rPr>
            </w:pPr>
          </w:p>
          <w:p w14:paraId="0EF3A4A8" w14:textId="77777777" w:rsidR="004F0FF5" w:rsidRPr="00040A73" w:rsidRDefault="004F0FF5" w:rsidP="004F0FF5">
            <w:pPr>
              <w:tabs>
                <w:tab w:val="left" w:pos="284"/>
                <w:tab w:val="left" w:pos="567"/>
              </w:tabs>
              <w:jc w:val="center"/>
              <w:rPr>
                <w:kern w:val="16"/>
              </w:rPr>
            </w:pPr>
          </w:p>
          <w:p w14:paraId="34007DF3" w14:textId="77777777" w:rsidR="004F0FF5" w:rsidRPr="00040A73" w:rsidRDefault="004F0FF5" w:rsidP="004F0FF5">
            <w:pPr>
              <w:tabs>
                <w:tab w:val="left" w:pos="284"/>
                <w:tab w:val="left" w:pos="567"/>
              </w:tabs>
              <w:jc w:val="center"/>
              <w:rPr>
                <w:kern w:val="16"/>
              </w:rPr>
            </w:pPr>
          </w:p>
          <w:p w14:paraId="11ECA09B" w14:textId="77777777" w:rsidR="004F0FF5" w:rsidRPr="00040A73" w:rsidRDefault="004F0FF5" w:rsidP="004F0FF5">
            <w:pPr>
              <w:tabs>
                <w:tab w:val="left" w:pos="284"/>
                <w:tab w:val="left" w:pos="567"/>
              </w:tabs>
              <w:jc w:val="center"/>
              <w:rPr>
                <w:kern w:val="16"/>
              </w:rPr>
            </w:pPr>
            <w:r w:rsidRPr="00040A73">
              <w:rPr>
                <w:kern w:val="16"/>
              </w:rPr>
              <w:t>1</w:t>
            </w:r>
          </w:p>
          <w:p w14:paraId="526B21FC" w14:textId="77777777" w:rsidR="004F0FF5" w:rsidRPr="00040A73" w:rsidRDefault="004F0FF5" w:rsidP="007D0414">
            <w:pPr>
              <w:widowControl w:val="0"/>
              <w:spacing w:before="60" w:after="60" w:line="23" w:lineRule="atLeast"/>
              <w:rPr>
                <w:bCs/>
                <w:color w:val="000000" w:themeColor="text1"/>
                <w:lang w:val="nl-NL"/>
              </w:rPr>
            </w:pPr>
          </w:p>
        </w:tc>
        <w:tc>
          <w:tcPr>
            <w:tcW w:w="1285" w:type="dxa"/>
          </w:tcPr>
          <w:p w14:paraId="730390B8" w14:textId="77777777" w:rsidR="004F0FF5" w:rsidRPr="00040A73" w:rsidRDefault="004F0FF5" w:rsidP="004F0FF5">
            <w:pPr>
              <w:jc w:val="center"/>
              <w:rPr>
                <w:rFonts w:eastAsia="Calibri"/>
                <w:color w:val="000000" w:themeColor="text1"/>
              </w:rPr>
            </w:pPr>
          </w:p>
        </w:tc>
        <w:tc>
          <w:tcPr>
            <w:tcW w:w="1286" w:type="dxa"/>
          </w:tcPr>
          <w:p w14:paraId="6AD3CA51" w14:textId="77777777" w:rsidR="004F0FF5" w:rsidRPr="00040A73" w:rsidRDefault="004F0FF5" w:rsidP="007D0414">
            <w:pPr>
              <w:widowControl w:val="0"/>
              <w:spacing w:before="60" w:after="60" w:line="23" w:lineRule="atLeast"/>
              <w:rPr>
                <w:bCs/>
                <w:color w:val="000000" w:themeColor="text1"/>
                <w:lang w:val="nl-NL"/>
              </w:rPr>
            </w:pPr>
          </w:p>
        </w:tc>
        <w:tc>
          <w:tcPr>
            <w:tcW w:w="1189" w:type="dxa"/>
          </w:tcPr>
          <w:p w14:paraId="5A057FC8" w14:textId="3DDA1F2B" w:rsidR="004F0FF5" w:rsidRPr="00040A73" w:rsidRDefault="004F0FF5" w:rsidP="007D0414">
            <w:pPr>
              <w:widowControl w:val="0"/>
              <w:spacing w:before="60" w:after="60" w:line="23" w:lineRule="atLeast"/>
              <w:rPr>
                <w:bCs/>
                <w:color w:val="000000" w:themeColor="text1"/>
                <w:lang w:val="nl-NL"/>
              </w:rPr>
            </w:pPr>
            <w:r w:rsidRPr="00040A73">
              <w:rPr>
                <w:kern w:val="16"/>
              </w:rPr>
              <w:t>6</w:t>
            </w:r>
          </w:p>
        </w:tc>
        <w:tc>
          <w:tcPr>
            <w:tcW w:w="1328" w:type="dxa"/>
          </w:tcPr>
          <w:p w14:paraId="73EA8BAF" w14:textId="77777777" w:rsidR="004F0FF5" w:rsidRPr="00040A73" w:rsidRDefault="004F0FF5" w:rsidP="004F0FF5">
            <w:pPr>
              <w:tabs>
                <w:tab w:val="left" w:pos="284"/>
                <w:tab w:val="left" w:pos="567"/>
              </w:tabs>
              <w:jc w:val="center"/>
              <w:rPr>
                <w:kern w:val="16"/>
              </w:rPr>
            </w:pPr>
          </w:p>
          <w:p w14:paraId="07FDBB54" w14:textId="77777777" w:rsidR="004F0FF5" w:rsidRPr="00040A73" w:rsidRDefault="004F0FF5" w:rsidP="004F0FF5">
            <w:pPr>
              <w:tabs>
                <w:tab w:val="left" w:pos="284"/>
                <w:tab w:val="left" w:pos="567"/>
              </w:tabs>
              <w:jc w:val="center"/>
              <w:rPr>
                <w:kern w:val="16"/>
              </w:rPr>
            </w:pPr>
          </w:p>
          <w:p w14:paraId="2C0837A5" w14:textId="77777777" w:rsidR="004F0FF5" w:rsidRPr="00040A73" w:rsidRDefault="004F0FF5" w:rsidP="004F0FF5">
            <w:pPr>
              <w:tabs>
                <w:tab w:val="left" w:pos="284"/>
                <w:tab w:val="left" w:pos="567"/>
              </w:tabs>
              <w:jc w:val="center"/>
              <w:rPr>
                <w:kern w:val="16"/>
              </w:rPr>
            </w:pPr>
          </w:p>
          <w:p w14:paraId="524B7C46" w14:textId="77777777" w:rsidR="004F0FF5" w:rsidRPr="00040A73" w:rsidRDefault="004F0FF5" w:rsidP="004F0FF5">
            <w:pPr>
              <w:tabs>
                <w:tab w:val="left" w:pos="284"/>
                <w:tab w:val="left" w:pos="567"/>
              </w:tabs>
              <w:jc w:val="center"/>
              <w:rPr>
                <w:kern w:val="16"/>
              </w:rPr>
            </w:pPr>
          </w:p>
          <w:p w14:paraId="34EB6046" w14:textId="77777777" w:rsidR="004F0FF5" w:rsidRPr="00040A73" w:rsidRDefault="004F0FF5" w:rsidP="004F0FF5">
            <w:pPr>
              <w:tabs>
                <w:tab w:val="left" w:pos="284"/>
                <w:tab w:val="left" w:pos="567"/>
              </w:tabs>
              <w:jc w:val="center"/>
              <w:rPr>
                <w:kern w:val="16"/>
              </w:rPr>
            </w:pPr>
          </w:p>
          <w:p w14:paraId="44D924E9" w14:textId="77777777" w:rsidR="004F0FF5" w:rsidRPr="00040A73" w:rsidRDefault="004F0FF5" w:rsidP="004F0FF5">
            <w:pPr>
              <w:tabs>
                <w:tab w:val="left" w:pos="284"/>
                <w:tab w:val="left" w:pos="567"/>
              </w:tabs>
              <w:jc w:val="center"/>
              <w:rPr>
                <w:kern w:val="16"/>
              </w:rPr>
            </w:pPr>
          </w:p>
          <w:p w14:paraId="5969E36C" w14:textId="77777777" w:rsidR="004F0FF5" w:rsidRPr="00040A73" w:rsidRDefault="004F0FF5" w:rsidP="004F0FF5">
            <w:pPr>
              <w:tabs>
                <w:tab w:val="left" w:pos="284"/>
                <w:tab w:val="left" w:pos="567"/>
              </w:tabs>
              <w:jc w:val="center"/>
              <w:rPr>
                <w:kern w:val="16"/>
              </w:rPr>
            </w:pPr>
          </w:p>
          <w:p w14:paraId="4E468BD6" w14:textId="77777777" w:rsidR="004F0FF5" w:rsidRPr="00040A73" w:rsidRDefault="004F0FF5" w:rsidP="004F0FF5">
            <w:pPr>
              <w:tabs>
                <w:tab w:val="left" w:pos="284"/>
                <w:tab w:val="left" w:pos="567"/>
              </w:tabs>
              <w:jc w:val="center"/>
              <w:rPr>
                <w:kern w:val="16"/>
              </w:rPr>
            </w:pPr>
          </w:p>
          <w:p w14:paraId="036F7646" w14:textId="77777777" w:rsidR="004F0FF5" w:rsidRPr="00040A73" w:rsidRDefault="004F0FF5" w:rsidP="004F0FF5">
            <w:pPr>
              <w:tabs>
                <w:tab w:val="left" w:pos="284"/>
                <w:tab w:val="left" w:pos="567"/>
              </w:tabs>
              <w:jc w:val="center"/>
              <w:rPr>
                <w:kern w:val="16"/>
              </w:rPr>
            </w:pPr>
          </w:p>
          <w:p w14:paraId="661913A0" w14:textId="77777777" w:rsidR="004F0FF5" w:rsidRPr="00040A73" w:rsidRDefault="004F0FF5" w:rsidP="004F0FF5">
            <w:pPr>
              <w:tabs>
                <w:tab w:val="left" w:pos="284"/>
                <w:tab w:val="left" w:pos="567"/>
              </w:tabs>
              <w:jc w:val="center"/>
              <w:rPr>
                <w:kern w:val="16"/>
              </w:rPr>
            </w:pPr>
          </w:p>
          <w:p w14:paraId="6B12C3CE" w14:textId="77777777" w:rsidR="004F0FF5" w:rsidRPr="00040A73" w:rsidRDefault="004F0FF5" w:rsidP="004F0FF5">
            <w:pPr>
              <w:tabs>
                <w:tab w:val="left" w:pos="284"/>
                <w:tab w:val="left" w:pos="567"/>
              </w:tabs>
              <w:jc w:val="center"/>
              <w:rPr>
                <w:kern w:val="16"/>
              </w:rPr>
            </w:pPr>
          </w:p>
          <w:p w14:paraId="49EE9824" w14:textId="77777777" w:rsidR="004F0FF5" w:rsidRPr="00040A73" w:rsidRDefault="004F0FF5" w:rsidP="004F0FF5">
            <w:pPr>
              <w:tabs>
                <w:tab w:val="left" w:pos="284"/>
                <w:tab w:val="left" w:pos="567"/>
              </w:tabs>
              <w:jc w:val="center"/>
              <w:rPr>
                <w:kern w:val="16"/>
              </w:rPr>
            </w:pPr>
          </w:p>
          <w:p w14:paraId="614F82E7" w14:textId="77777777" w:rsidR="004F0FF5" w:rsidRPr="00040A73" w:rsidRDefault="004F0FF5" w:rsidP="004F0FF5">
            <w:pPr>
              <w:tabs>
                <w:tab w:val="left" w:pos="284"/>
                <w:tab w:val="left" w:pos="567"/>
              </w:tabs>
              <w:jc w:val="center"/>
              <w:rPr>
                <w:kern w:val="16"/>
              </w:rPr>
            </w:pPr>
            <w:r w:rsidRPr="00040A73">
              <w:rPr>
                <w:kern w:val="16"/>
              </w:rPr>
              <w:t>1</w:t>
            </w:r>
          </w:p>
          <w:p w14:paraId="20040D53" w14:textId="425DD25A" w:rsidR="004F0FF5" w:rsidRPr="00040A73" w:rsidRDefault="004F0FF5" w:rsidP="007D0414">
            <w:pPr>
              <w:widowControl w:val="0"/>
              <w:spacing w:before="60" w:after="60" w:line="23" w:lineRule="atLeast"/>
              <w:rPr>
                <w:bCs/>
                <w:color w:val="000000" w:themeColor="text1"/>
                <w:lang w:val="nl-NL"/>
              </w:rPr>
            </w:pPr>
            <w:r w:rsidRPr="00040A73">
              <w:rPr>
                <w:kern w:val="16"/>
              </w:rPr>
              <w:t>2đ</w:t>
            </w:r>
          </w:p>
        </w:tc>
      </w:tr>
      <w:tr w:rsidR="004F0FF5" w:rsidRPr="00040A73" w14:paraId="001D8357" w14:textId="77777777" w:rsidTr="004F0FF5">
        <w:trPr>
          <w:trHeight w:val="1269"/>
        </w:trPr>
        <w:tc>
          <w:tcPr>
            <w:tcW w:w="1157" w:type="dxa"/>
          </w:tcPr>
          <w:p w14:paraId="090D53A0" w14:textId="77777777" w:rsidR="004F0FF5" w:rsidRPr="00040A73" w:rsidRDefault="004F0FF5" w:rsidP="007D0414">
            <w:pPr>
              <w:widowControl w:val="0"/>
              <w:spacing w:before="60" w:after="60" w:line="23" w:lineRule="atLeast"/>
              <w:rPr>
                <w:bCs/>
                <w:color w:val="000000" w:themeColor="text1"/>
                <w:lang w:val="nl-NL"/>
              </w:rPr>
            </w:pPr>
          </w:p>
        </w:tc>
        <w:tc>
          <w:tcPr>
            <w:tcW w:w="2352" w:type="dxa"/>
          </w:tcPr>
          <w:p w14:paraId="5F4DE635" w14:textId="77777777" w:rsidR="004F0FF5" w:rsidRPr="00040A73" w:rsidRDefault="004F0FF5" w:rsidP="007D0414">
            <w:pPr>
              <w:widowControl w:val="0"/>
              <w:spacing w:before="60" w:after="60" w:line="23" w:lineRule="atLeast"/>
            </w:pPr>
          </w:p>
        </w:tc>
        <w:tc>
          <w:tcPr>
            <w:tcW w:w="2071" w:type="dxa"/>
            <w:vAlign w:val="center"/>
          </w:tcPr>
          <w:p w14:paraId="4A856B3A" w14:textId="77777777" w:rsidR="004F0FF5" w:rsidRPr="00040A73" w:rsidRDefault="004F0FF5" w:rsidP="007D0414">
            <w:pPr>
              <w:widowControl w:val="0"/>
              <w:spacing w:before="60" w:after="60" w:line="23" w:lineRule="atLeast"/>
              <w:rPr>
                <w:rFonts w:eastAsia="Calibri"/>
                <w:color w:val="000000" w:themeColor="text1"/>
              </w:rPr>
            </w:pPr>
          </w:p>
        </w:tc>
        <w:tc>
          <w:tcPr>
            <w:tcW w:w="1390" w:type="dxa"/>
            <w:vAlign w:val="center"/>
          </w:tcPr>
          <w:p w14:paraId="7B6F6017" w14:textId="77777777" w:rsidR="004F0FF5" w:rsidRPr="00040A73" w:rsidRDefault="004F0FF5" w:rsidP="004F0FF5">
            <w:pPr>
              <w:widowControl w:val="0"/>
              <w:spacing w:before="60" w:after="60" w:line="23" w:lineRule="atLeast"/>
              <w:jc w:val="center"/>
              <w:rPr>
                <w:bCs/>
                <w:color w:val="000000" w:themeColor="text1"/>
                <w:lang w:val="nl-NL"/>
              </w:rPr>
            </w:pPr>
          </w:p>
        </w:tc>
        <w:tc>
          <w:tcPr>
            <w:tcW w:w="1515" w:type="dxa"/>
            <w:vAlign w:val="center"/>
          </w:tcPr>
          <w:p w14:paraId="7AC65241" w14:textId="77777777" w:rsidR="004F0FF5" w:rsidRPr="00040A73" w:rsidRDefault="004F0FF5" w:rsidP="007D0414">
            <w:pPr>
              <w:widowControl w:val="0"/>
              <w:spacing w:before="60" w:after="60" w:line="23" w:lineRule="atLeast"/>
              <w:rPr>
                <w:bCs/>
                <w:color w:val="000000" w:themeColor="text1"/>
                <w:lang w:val="nl-NL"/>
              </w:rPr>
            </w:pPr>
          </w:p>
        </w:tc>
        <w:tc>
          <w:tcPr>
            <w:tcW w:w="1285" w:type="dxa"/>
            <w:vAlign w:val="center"/>
          </w:tcPr>
          <w:p w14:paraId="254E8A37" w14:textId="77777777" w:rsidR="004F0FF5" w:rsidRPr="00040A73" w:rsidRDefault="004F0FF5" w:rsidP="004F0FF5">
            <w:pPr>
              <w:jc w:val="center"/>
              <w:rPr>
                <w:rFonts w:eastAsia="Calibri"/>
                <w:color w:val="000000" w:themeColor="text1"/>
              </w:rPr>
            </w:pPr>
          </w:p>
        </w:tc>
        <w:tc>
          <w:tcPr>
            <w:tcW w:w="1286" w:type="dxa"/>
            <w:vAlign w:val="center"/>
          </w:tcPr>
          <w:p w14:paraId="51192A89" w14:textId="77777777" w:rsidR="004F0FF5" w:rsidRPr="00040A73" w:rsidRDefault="004F0FF5" w:rsidP="007D0414">
            <w:pPr>
              <w:widowControl w:val="0"/>
              <w:spacing w:before="60" w:after="60" w:line="23" w:lineRule="atLeast"/>
              <w:rPr>
                <w:bCs/>
                <w:color w:val="000000" w:themeColor="text1"/>
                <w:lang w:val="nl-NL"/>
              </w:rPr>
            </w:pPr>
          </w:p>
        </w:tc>
        <w:tc>
          <w:tcPr>
            <w:tcW w:w="1189" w:type="dxa"/>
            <w:vAlign w:val="center"/>
          </w:tcPr>
          <w:p w14:paraId="4D819958" w14:textId="77777777" w:rsidR="004F0FF5" w:rsidRPr="00040A73" w:rsidRDefault="004F0FF5" w:rsidP="007D0414">
            <w:pPr>
              <w:widowControl w:val="0"/>
              <w:spacing w:before="60" w:after="60" w:line="23" w:lineRule="atLeast"/>
              <w:rPr>
                <w:bCs/>
                <w:color w:val="000000" w:themeColor="text1"/>
                <w:lang w:val="nl-NL"/>
              </w:rPr>
            </w:pPr>
          </w:p>
        </w:tc>
        <w:tc>
          <w:tcPr>
            <w:tcW w:w="1328" w:type="dxa"/>
            <w:vAlign w:val="center"/>
          </w:tcPr>
          <w:p w14:paraId="7FE49B0F" w14:textId="77777777" w:rsidR="004F0FF5" w:rsidRPr="00040A73" w:rsidRDefault="004F0FF5" w:rsidP="007D0414">
            <w:pPr>
              <w:widowControl w:val="0"/>
              <w:spacing w:before="60" w:after="60" w:line="23" w:lineRule="atLeast"/>
              <w:rPr>
                <w:bCs/>
                <w:color w:val="000000" w:themeColor="text1"/>
                <w:lang w:val="nl-NL"/>
              </w:rPr>
            </w:pPr>
          </w:p>
        </w:tc>
      </w:tr>
      <w:tr w:rsidR="004F0FF5" w:rsidRPr="00040A73" w14:paraId="4E824F4B" w14:textId="77777777" w:rsidTr="00F57ED6">
        <w:trPr>
          <w:trHeight w:val="430"/>
        </w:trPr>
        <w:tc>
          <w:tcPr>
            <w:tcW w:w="5580" w:type="dxa"/>
            <w:gridSpan w:val="3"/>
          </w:tcPr>
          <w:p w14:paraId="7477B5FB" w14:textId="77777777" w:rsidR="004F0FF5" w:rsidRPr="00040A73" w:rsidRDefault="004F0FF5" w:rsidP="007D0414">
            <w:pPr>
              <w:widowControl w:val="0"/>
              <w:spacing w:before="60" w:after="60" w:line="23" w:lineRule="atLeast"/>
              <w:rPr>
                <w:bCs/>
                <w:color w:val="000000" w:themeColor="text1"/>
                <w:lang w:val="nl-NL"/>
              </w:rPr>
            </w:pPr>
            <w:r w:rsidRPr="00040A73">
              <w:t>Tổng số câu</w:t>
            </w:r>
          </w:p>
        </w:tc>
        <w:tc>
          <w:tcPr>
            <w:tcW w:w="1390" w:type="dxa"/>
          </w:tcPr>
          <w:p w14:paraId="2F8D4D27" w14:textId="77777777" w:rsidR="004F0FF5" w:rsidRPr="00040A73" w:rsidRDefault="004F0FF5" w:rsidP="007D0414">
            <w:pPr>
              <w:spacing w:before="120"/>
              <w:jc w:val="center"/>
              <w:rPr>
                <w:lang w:val="nl-NL"/>
              </w:rPr>
            </w:pPr>
            <w:r w:rsidRPr="00040A73">
              <w:rPr>
                <w:lang w:val="nl-NL"/>
              </w:rPr>
              <w:t>16</w:t>
            </w:r>
          </w:p>
        </w:tc>
        <w:tc>
          <w:tcPr>
            <w:tcW w:w="1515" w:type="dxa"/>
          </w:tcPr>
          <w:p w14:paraId="5AD5AB75" w14:textId="77777777" w:rsidR="004F0FF5" w:rsidRPr="00040A73" w:rsidRDefault="004F0FF5" w:rsidP="007D0414">
            <w:pPr>
              <w:spacing w:before="120"/>
              <w:jc w:val="center"/>
              <w:rPr>
                <w:lang w:val="nl-NL"/>
              </w:rPr>
            </w:pPr>
            <w:r w:rsidRPr="00040A73">
              <w:rPr>
                <w:lang w:val="nl-NL"/>
              </w:rPr>
              <w:t>3</w:t>
            </w:r>
          </w:p>
        </w:tc>
        <w:tc>
          <w:tcPr>
            <w:tcW w:w="1285" w:type="dxa"/>
          </w:tcPr>
          <w:p w14:paraId="521F7C9F" w14:textId="77777777" w:rsidR="004F0FF5" w:rsidRPr="00040A73" w:rsidRDefault="004F0FF5" w:rsidP="007D0414">
            <w:pPr>
              <w:spacing w:before="120"/>
              <w:jc w:val="center"/>
              <w:rPr>
                <w:lang w:val="nl-NL"/>
              </w:rPr>
            </w:pPr>
            <w:r w:rsidRPr="00040A73">
              <w:rPr>
                <w:lang w:val="nl-NL"/>
              </w:rPr>
              <w:t>2</w:t>
            </w:r>
          </w:p>
        </w:tc>
        <w:tc>
          <w:tcPr>
            <w:tcW w:w="1286" w:type="dxa"/>
          </w:tcPr>
          <w:p w14:paraId="1CFCC6CA" w14:textId="37C402B9" w:rsidR="004F0FF5" w:rsidRPr="00040A73" w:rsidRDefault="004F0FF5" w:rsidP="007D0414">
            <w:pPr>
              <w:spacing w:before="120"/>
              <w:jc w:val="center"/>
              <w:rPr>
                <w:lang w:val="nl-NL"/>
              </w:rPr>
            </w:pPr>
            <w:r w:rsidRPr="00040A73">
              <w:rPr>
                <w:lang w:val="nl-NL"/>
              </w:rPr>
              <w:t>1</w:t>
            </w:r>
          </w:p>
        </w:tc>
        <w:tc>
          <w:tcPr>
            <w:tcW w:w="1189" w:type="dxa"/>
          </w:tcPr>
          <w:p w14:paraId="286303DC" w14:textId="77777777" w:rsidR="004F0FF5" w:rsidRPr="00040A73" w:rsidRDefault="004F0FF5" w:rsidP="007D0414">
            <w:pPr>
              <w:spacing w:before="120"/>
              <w:jc w:val="center"/>
              <w:rPr>
                <w:lang w:val="nl-NL"/>
              </w:rPr>
            </w:pPr>
            <w:r w:rsidRPr="00040A73">
              <w:rPr>
                <w:lang w:val="nl-NL"/>
              </w:rPr>
              <w:t>16</w:t>
            </w:r>
          </w:p>
        </w:tc>
        <w:tc>
          <w:tcPr>
            <w:tcW w:w="1328" w:type="dxa"/>
          </w:tcPr>
          <w:p w14:paraId="7997C58B" w14:textId="77777777" w:rsidR="004F0FF5" w:rsidRPr="00040A73" w:rsidRDefault="004F0FF5" w:rsidP="007D0414">
            <w:pPr>
              <w:spacing w:before="120"/>
              <w:jc w:val="center"/>
              <w:rPr>
                <w:lang w:val="nl-NL"/>
              </w:rPr>
            </w:pPr>
            <w:r w:rsidRPr="00040A73">
              <w:rPr>
                <w:lang w:val="nl-NL"/>
              </w:rPr>
              <w:t>6</w:t>
            </w:r>
          </w:p>
        </w:tc>
      </w:tr>
      <w:tr w:rsidR="004F0FF5" w:rsidRPr="00040A73" w14:paraId="7862E242" w14:textId="77777777" w:rsidTr="00F57ED6">
        <w:trPr>
          <w:trHeight w:val="430"/>
        </w:trPr>
        <w:tc>
          <w:tcPr>
            <w:tcW w:w="5580" w:type="dxa"/>
            <w:gridSpan w:val="3"/>
          </w:tcPr>
          <w:p w14:paraId="7828DC5D" w14:textId="77777777" w:rsidR="004F0FF5" w:rsidRPr="00040A73" w:rsidRDefault="004F0FF5" w:rsidP="007D0414">
            <w:pPr>
              <w:widowControl w:val="0"/>
              <w:spacing w:before="60" w:after="60" w:line="23" w:lineRule="atLeast"/>
              <w:rPr>
                <w:bCs/>
                <w:color w:val="000000" w:themeColor="text1"/>
                <w:lang w:val="nl-NL"/>
              </w:rPr>
            </w:pPr>
            <w:r w:rsidRPr="00040A73">
              <w:t>Tổng số điểm</w:t>
            </w:r>
          </w:p>
        </w:tc>
        <w:tc>
          <w:tcPr>
            <w:tcW w:w="1390" w:type="dxa"/>
          </w:tcPr>
          <w:p w14:paraId="529AE01C" w14:textId="77777777" w:rsidR="004F0FF5" w:rsidRPr="00040A73" w:rsidRDefault="004F0FF5" w:rsidP="007D0414">
            <w:pPr>
              <w:spacing w:before="120"/>
              <w:jc w:val="center"/>
              <w:rPr>
                <w:lang w:val="nl-NL"/>
              </w:rPr>
            </w:pPr>
            <w:r w:rsidRPr="00040A73">
              <w:rPr>
                <w:lang w:val="nl-NL"/>
              </w:rPr>
              <w:t>4,0</w:t>
            </w:r>
          </w:p>
        </w:tc>
        <w:tc>
          <w:tcPr>
            <w:tcW w:w="1515" w:type="dxa"/>
          </w:tcPr>
          <w:p w14:paraId="1A94639F" w14:textId="77777777" w:rsidR="004F0FF5" w:rsidRPr="00040A73" w:rsidRDefault="004F0FF5" w:rsidP="007D0414">
            <w:pPr>
              <w:spacing w:before="120"/>
              <w:jc w:val="center"/>
              <w:rPr>
                <w:lang w:val="nl-NL"/>
              </w:rPr>
            </w:pPr>
            <w:r w:rsidRPr="00040A73">
              <w:rPr>
                <w:lang w:val="nl-NL"/>
              </w:rPr>
              <w:t>3,0</w:t>
            </w:r>
          </w:p>
        </w:tc>
        <w:tc>
          <w:tcPr>
            <w:tcW w:w="1285" w:type="dxa"/>
          </w:tcPr>
          <w:p w14:paraId="49BE8F3F" w14:textId="06F1E9A5" w:rsidR="004F0FF5" w:rsidRPr="00040A73" w:rsidRDefault="004F0FF5" w:rsidP="007D0414">
            <w:pPr>
              <w:spacing w:before="120"/>
              <w:jc w:val="center"/>
              <w:rPr>
                <w:lang w:val="nl-NL"/>
              </w:rPr>
            </w:pPr>
            <w:r w:rsidRPr="00040A73">
              <w:rPr>
                <w:lang w:val="nl-NL"/>
              </w:rPr>
              <w:t>2,5</w:t>
            </w:r>
          </w:p>
        </w:tc>
        <w:tc>
          <w:tcPr>
            <w:tcW w:w="1286" w:type="dxa"/>
          </w:tcPr>
          <w:p w14:paraId="2E8A3E7A" w14:textId="70A38D0E" w:rsidR="004F0FF5" w:rsidRPr="00040A73" w:rsidRDefault="004F0FF5" w:rsidP="007D0414">
            <w:pPr>
              <w:spacing w:before="120"/>
              <w:jc w:val="center"/>
              <w:rPr>
                <w:lang w:val="vi-VN"/>
              </w:rPr>
            </w:pPr>
            <w:r w:rsidRPr="00040A73">
              <w:rPr>
                <w:lang w:val="vi-VN"/>
              </w:rPr>
              <w:t>0,5</w:t>
            </w:r>
          </w:p>
        </w:tc>
        <w:tc>
          <w:tcPr>
            <w:tcW w:w="1189" w:type="dxa"/>
          </w:tcPr>
          <w:p w14:paraId="088B98F4" w14:textId="77777777" w:rsidR="004F0FF5" w:rsidRPr="00040A73" w:rsidRDefault="004F0FF5" w:rsidP="007D0414">
            <w:pPr>
              <w:spacing w:before="120"/>
              <w:jc w:val="center"/>
              <w:rPr>
                <w:lang w:val="nl-NL"/>
              </w:rPr>
            </w:pPr>
            <w:r w:rsidRPr="00040A73">
              <w:rPr>
                <w:lang w:val="nl-NL"/>
              </w:rPr>
              <w:t>4,0</w:t>
            </w:r>
          </w:p>
        </w:tc>
        <w:tc>
          <w:tcPr>
            <w:tcW w:w="1328" w:type="dxa"/>
          </w:tcPr>
          <w:p w14:paraId="6E7778D1" w14:textId="77777777" w:rsidR="004F0FF5" w:rsidRPr="00040A73" w:rsidRDefault="004F0FF5" w:rsidP="007D0414">
            <w:pPr>
              <w:spacing w:before="120"/>
              <w:jc w:val="center"/>
              <w:rPr>
                <w:lang w:val="nl-NL"/>
              </w:rPr>
            </w:pPr>
            <w:r w:rsidRPr="00040A73">
              <w:rPr>
                <w:lang w:val="nl-NL"/>
              </w:rPr>
              <w:t>6,0</w:t>
            </w:r>
          </w:p>
        </w:tc>
      </w:tr>
      <w:tr w:rsidR="004F0FF5" w:rsidRPr="00040A73" w14:paraId="21ECB35A" w14:textId="77777777" w:rsidTr="00F57ED6">
        <w:trPr>
          <w:trHeight w:val="430"/>
        </w:trPr>
        <w:tc>
          <w:tcPr>
            <w:tcW w:w="5580" w:type="dxa"/>
            <w:gridSpan w:val="3"/>
          </w:tcPr>
          <w:p w14:paraId="048EF365" w14:textId="77777777" w:rsidR="004F0FF5" w:rsidRPr="00040A73" w:rsidRDefault="004F0FF5" w:rsidP="007D0414">
            <w:pPr>
              <w:widowControl w:val="0"/>
              <w:spacing w:before="60" w:after="60" w:line="23" w:lineRule="atLeast"/>
              <w:rPr>
                <w:bCs/>
                <w:color w:val="000000" w:themeColor="text1"/>
                <w:lang w:val="nl-NL"/>
              </w:rPr>
            </w:pPr>
            <w:r w:rsidRPr="00040A73">
              <w:rPr>
                <w:b/>
              </w:rPr>
              <w:t xml:space="preserve">Tỉ lệ % </w:t>
            </w:r>
          </w:p>
        </w:tc>
        <w:tc>
          <w:tcPr>
            <w:tcW w:w="1390" w:type="dxa"/>
          </w:tcPr>
          <w:p w14:paraId="7B1C0F14" w14:textId="77777777" w:rsidR="004F0FF5" w:rsidRPr="00040A73" w:rsidRDefault="004F0FF5" w:rsidP="007D0414">
            <w:pPr>
              <w:spacing w:before="120"/>
              <w:jc w:val="center"/>
              <w:rPr>
                <w:b/>
                <w:lang w:val="nl-NL"/>
              </w:rPr>
            </w:pPr>
            <w:r w:rsidRPr="00040A73">
              <w:rPr>
                <w:b/>
                <w:lang w:val="nl-NL"/>
              </w:rPr>
              <w:t>40</w:t>
            </w:r>
          </w:p>
        </w:tc>
        <w:tc>
          <w:tcPr>
            <w:tcW w:w="1515" w:type="dxa"/>
          </w:tcPr>
          <w:p w14:paraId="7E7B649A" w14:textId="77777777" w:rsidR="004F0FF5" w:rsidRPr="00040A73" w:rsidRDefault="004F0FF5" w:rsidP="007D0414">
            <w:pPr>
              <w:spacing w:before="120"/>
              <w:jc w:val="center"/>
              <w:rPr>
                <w:b/>
                <w:lang w:val="nl-NL"/>
              </w:rPr>
            </w:pPr>
            <w:r w:rsidRPr="00040A73">
              <w:rPr>
                <w:b/>
                <w:lang w:val="nl-NL"/>
              </w:rPr>
              <w:t>30</w:t>
            </w:r>
          </w:p>
        </w:tc>
        <w:tc>
          <w:tcPr>
            <w:tcW w:w="1285" w:type="dxa"/>
          </w:tcPr>
          <w:p w14:paraId="5ECF6F57" w14:textId="5AAABF87" w:rsidR="004F0FF5" w:rsidRPr="00040A73" w:rsidRDefault="004F0FF5" w:rsidP="007D0414">
            <w:pPr>
              <w:spacing w:before="120"/>
              <w:jc w:val="center"/>
              <w:rPr>
                <w:b/>
                <w:lang w:val="nl-NL"/>
              </w:rPr>
            </w:pPr>
            <w:r w:rsidRPr="00040A73">
              <w:rPr>
                <w:b/>
                <w:lang w:val="nl-NL"/>
              </w:rPr>
              <w:t>25</w:t>
            </w:r>
          </w:p>
        </w:tc>
        <w:tc>
          <w:tcPr>
            <w:tcW w:w="1286" w:type="dxa"/>
          </w:tcPr>
          <w:p w14:paraId="56EF3F23" w14:textId="63E222BE" w:rsidR="004F0FF5" w:rsidRPr="00040A73" w:rsidRDefault="004F0FF5" w:rsidP="007D0414">
            <w:pPr>
              <w:spacing w:before="120"/>
              <w:jc w:val="center"/>
              <w:rPr>
                <w:b/>
                <w:lang w:val="nl-NL"/>
              </w:rPr>
            </w:pPr>
            <w:r w:rsidRPr="00040A73">
              <w:rPr>
                <w:b/>
                <w:lang w:val="nl-NL"/>
              </w:rPr>
              <w:t>5</w:t>
            </w:r>
          </w:p>
        </w:tc>
        <w:tc>
          <w:tcPr>
            <w:tcW w:w="1189" w:type="dxa"/>
          </w:tcPr>
          <w:p w14:paraId="3355F616" w14:textId="77777777" w:rsidR="004F0FF5" w:rsidRPr="00040A73" w:rsidRDefault="004F0FF5" w:rsidP="007D0414">
            <w:pPr>
              <w:spacing w:before="120"/>
              <w:jc w:val="center"/>
              <w:rPr>
                <w:b/>
                <w:lang w:val="nl-NL"/>
              </w:rPr>
            </w:pPr>
            <w:r w:rsidRPr="00040A73">
              <w:rPr>
                <w:b/>
                <w:lang w:val="nl-NL"/>
              </w:rPr>
              <w:t>40</w:t>
            </w:r>
          </w:p>
        </w:tc>
        <w:tc>
          <w:tcPr>
            <w:tcW w:w="1328" w:type="dxa"/>
          </w:tcPr>
          <w:p w14:paraId="03CE71B4" w14:textId="77777777" w:rsidR="004F0FF5" w:rsidRPr="00040A73" w:rsidRDefault="004F0FF5" w:rsidP="007D0414">
            <w:pPr>
              <w:spacing w:before="120"/>
              <w:jc w:val="center"/>
              <w:rPr>
                <w:b/>
                <w:lang w:val="nl-NL"/>
              </w:rPr>
            </w:pPr>
            <w:r w:rsidRPr="00040A73">
              <w:rPr>
                <w:b/>
                <w:lang w:val="nl-NL"/>
              </w:rPr>
              <w:t>60</w:t>
            </w:r>
          </w:p>
        </w:tc>
      </w:tr>
    </w:tbl>
    <w:p w14:paraId="646DE9D3" w14:textId="774D4C39" w:rsidR="00B80E0F" w:rsidRPr="00040A73" w:rsidRDefault="002D5ECC" w:rsidP="002E3C5F">
      <w:pPr>
        <w:rPr>
          <w:b/>
          <w:bCs/>
          <w:i/>
          <w:lang w:val="nl-NL"/>
        </w:rPr>
      </w:pPr>
      <w:r w:rsidRPr="00040A73">
        <w:rPr>
          <w:b/>
          <w:lang w:val="vi-VN"/>
        </w:rPr>
        <w:t xml:space="preserve">II. BẢN ĐẶC TẢ </w:t>
      </w:r>
    </w:p>
    <w:p w14:paraId="67B0431A" w14:textId="77777777" w:rsidR="00F05F63" w:rsidRPr="00040A73" w:rsidRDefault="00F05F63" w:rsidP="003A0021">
      <w:pPr>
        <w:ind w:firstLine="0"/>
      </w:pPr>
    </w:p>
    <w:p w14:paraId="222784ED" w14:textId="6438EF9D" w:rsidR="003A0021" w:rsidRPr="00040A73" w:rsidRDefault="003A0021" w:rsidP="003A0021">
      <w:pPr>
        <w:jc w:val="center"/>
        <w:rPr>
          <w:b/>
        </w:rPr>
      </w:pPr>
    </w:p>
    <w:tbl>
      <w:tblPr>
        <w:tblStyle w:val="TableGrid"/>
        <w:tblpPr w:leftFromText="180" w:rightFromText="180" w:vertAnchor="text" w:tblpY="1"/>
        <w:tblOverlap w:val="never"/>
        <w:tblW w:w="14561" w:type="dxa"/>
        <w:tblLayout w:type="fixed"/>
        <w:tblLook w:val="04A0" w:firstRow="1" w:lastRow="0" w:firstColumn="1" w:lastColumn="0" w:noHBand="0" w:noVBand="1"/>
      </w:tblPr>
      <w:tblGrid>
        <w:gridCol w:w="1554"/>
        <w:gridCol w:w="1560"/>
        <w:gridCol w:w="7767"/>
        <w:gridCol w:w="851"/>
        <w:gridCol w:w="987"/>
        <w:gridCol w:w="851"/>
        <w:gridCol w:w="991"/>
      </w:tblGrid>
      <w:tr w:rsidR="00E85576" w:rsidRPr="00040A73" w14:paraId="660784EA" w14:textId="77777777" w:rsidTr="006F4901">
        <w:trPr>
          <w:trHeight w:val="270"/>
          <w:tblHeader/>
        </w:trPr>
        <w:tc>
          <w:tcPr>
            <w:tcW w:w="1554" w:type="dxa"/>
            <w:vMerge w:val="restart"/>
            <w:tcBorders>
              <w:top w:val="single" w:sz="4" w:space="0" w:color="auto"/>
            </w:tcBorders>
            <w:vAlign w:val="center"/>
          </w:tcPr>
          <w:p w14:paraId="612347BF" w14:textId="77777777" w:rsidR="003A0021" w:rsidRPr="00040A73" w:rsidRDefault="003A0021" w:rsidP="006F4901">
            <w:pPr>
              <w:widowControl w:val="0"/>
              <w:spacing w:line="288" w:lineRule="auto"/>
              <w:ind w:firstLine="0"/>
              <w:rPr>
                <w:b/>
                <w:spacing w:val="-8"/>
              </w:rPr>
            </w:pPr>
            <w:bookmarkStart w:id="2" w:name="_Hlk110738772"/>
            <w:r w:rsidRPr="00040A73">
              <w:rPr>
                <w:b/>
                <w:spacing w:val="-8"/>
              </w:rPr>
              <w:t>Nội dung</w:t>
            </w:r>
          </w:p>
        </w:tc>
        <w:tc>
          <w:tcPr>
            <w:tcW w:w="1560" w:type="dxa"/>
            <w:vMerge w:val="restart"/>
            <w:vAlign w:val="center"/>
          </w:tcPr>
          <w:p w14:paraId="21844773" w14:textId="77777777" w:rsidR="003A0021" w:rsidRPr="00040A73" w:rsidRDefault="003A0021" w:rsidP="00E10DCC">
            <w:pPr>
              <w:widowControl w:val="0"/>
              <w:spacing w:line="288" w:lineRule="auto"/>
              <w:ind w:firstLine="0"/>
              <w:rPr>
                <w:b/>
                <w:spacing w:val="-8"/>
              </w:rPr>
            </w:pPr>
            <w:r w:rsidRPr="00040A73">
              <w:rPr>
                <w:b/>
                <w:spacing w:val="-8"/>
              </w:rPr>
              <w:t>Mức độ</w:t>
            </w:r>
          </w:p>
        </w:tc>
        <w:tc>
          <w:tcPr>
            <w:tcW w:w="7767" w:type="dxa"/>
            <w:vMerge w:val="restart"/>
            <w:vAlign w:val="center"/>
          </w:tcPr>
          <w:p w14:paraId="6AB5D12E" w14:textId="77777777" w:rsidR="003A0021" w:rsidRPr="00040A73" w:rsidRDefault="003A0021" w:rsidP="00F05F63">
            <w:pPr>
              <w:widowControl w:val="0"/>
              <w:spacing w:line="288" w:lineRule="auto"/>
              <w:jc w:val="center"/>
              <w:rPr>
                <w:b/>
                <w:spacing w:val="-8"/>
              </w:rPr>
            </w:pPr>
            <w:r w:rsidRPr="00040A73">
              <w:rPr>
                <w:b/>
                <w:spacing w:val="-8"/>
              </w:rPr>
              <w:t>Yêu cầu cần đạt</w:t>
            </w:r>
          </w:p>
        </w:tc>
        <w:tc>
          <w:tcPr>
            <w:tcW w:w="1838" w:type="dxa"/>
            <w:gridSpan w:val="2"/>
            <w:vAlign w:val="center"/>
          </w:tcPr>
          <w:p w14:paraId="5C26B9B6" w14:textId="77777777" w:rsidR="003A0021" w:rsidRPr="00040A73" w:rsidRDefault="003A0021" w:rsidP="003A0021">
            <w:pPr>
              <w:widowControl w:val="0"/>
              <w:spacing w:line="288" w:lineRule="auto"/>
              <w:ind w:left="-104" w:right="-108"/>
              <w:jc w:val="left"/>
              <w:rPr>
                <w:b/>
              </w:rPr>
            </w:pPr>
            <w:r w:rsidRPr="00040A73">
              <w:rPr>
                <w:b/>
              </w:rPr>
              <w:t>Số ý TL/số câu hỏi TN</w:t>
            </w:r>
          </w:p>
        </w:tc>
        <w:tc>
          <w:tcPr>
            <w:tcW w:w="1842" w:type="dxa"/>
            <w:gridSpan w:val="2"/>
            <w:vAlign w:val="center"/>
          </w:tcPr>
          <w:p w14:paraId="54AF5973" w14:textId="77777777" w:rsidR="003A0021" w:rsidRPr="00040A73" w:rsidRDefault="003A0021" w:rsidP="003A0021">
            <w:pPr>
              <w:widowControl w:val="0"/>
              <w:spacing w:line="288" w:lineRule="auto"/>
              <w:ind w:firstLine="0"/>
              <w:jc w:val="left"/>
              <w:rPr>
                <w:b/>
                <w:spacing w:val="-8"/>
              </w:rPr>
            </w:pPr>
            <w:r w:rsidRPr="00040A73">
              <w:rPr>
                <w:b/>
              </w:rPr>
              <w:t>Câu hỏi</w:t>
            </w:r>
          </w:p>
        </w:tc>
      </w:tr>
      <w:tr w:rsidR="00E85576" w:rsidRPr="00040A73" w14:paraId="7AB37BE9" w14:textId="77777777" w:rsidTr="006F4901">
        <w:trPr>
          <w:trHeight w:val="253"/>
          <w:tblHeader/>
        </w:trPr>
        <w:tc>
          <w:tcPr>
            <w:tcW w:w="1554" w:type="dxa"/>
            <w:vMerge/>
            <w:vAlign w:val="center"/>
          </w:tcPr>
          <w:p w14:paraId="4982F3AD" w14:textId="77777777" w:rsidR="003A0021" w:rsidRPr="00040A73" w:rsidRDefault="003A0021" w:rsidP="00F05F63">
            <w:pPr>
              <w:widowControl w:val="0"/>
              <w:spacing w:line="288" w:lineRule="auto"/>
              <w:jc w:val="center"/>
              <w:rPr>
                <w:b/>
                <w:spacing w:val="-8"/>
                <w:lang w:val="vi-VN"/>
              </w:rPr>
            </w:pPr>
          </w:p>
        </w:tc>
        <w:tc>
          <w:tcPr>
            <w:tcW w:w="1560" w:type="dxa"/>
            <w:vMerge/>
            <w:vAlign w:val="center"/>
          </w:tcPr>
          <w:p w14:paraId="3FCB188D" w14:textId="77777777" w:rsidR="003A0021" w:rsidRPr="00040A73" w:rsidRDefault="003A0021" w:rsidP="00F05F63">
            <w:pPr>
              <w:widowControl w:val="0"/>
              <w:spacing w:line="288" w:lineRule="auto"/>
              <w:jc w:val="center"/>
              <w:rPr>
                <w:b/>
                <w:spacing w:val="-8"/>
              </w:rPr>
            </w:pPr>
          </w:p>
        </w:tc>
        <w:tc>
          <w:tcPr>
            <w:tcW w:w="7767" w:type="dxa"/>
            <w:vMerge/>
            <w:vAlign w:val="center"/>
          </w:tcPr>
          <w:p w14:paraId="6D79B7DB" w14:textId="77777777" w:rsidR="003A0021" w:rsidRPr="00040A73" w:rsidRDefault="003A0021" w:rsidP="00F05F63">
            <w:pPr>
              <w:widowControl w:val="0"/>
              <w:spacing w:line="288" w:lineRule="auto"/>
              <w:jc w:val="center"/>
              <w:rPr>
                <w:b/>
                <w:spacing w:val="-8"/>
              </w:rPr>
            </w:pPr>
          </w:p>
        </w:tc>
        <w:tc>
          <w:tcPr>
            <w:tcW w:w="851" w:type="dxa"/>
            <w:vAlign w:val="center"/>
          </w:tcPr>
          <w:p w14:paraId="718F3634" w14:textId="77777777" w:rsidR="003A0021" w:rsidRPr="00040A73" w:rsidRDefault="003A0021" w:rsidP="003A0021">
            <w:pPr>
              <w:widowControl w:val="0"/>
              <w:spacing w:line="288" w:lineRule="auto"/>
              <w:ind w:left="-104" w:right="-108" w:firstLine="0"/>
            </w:pPr>
            <w:r w:rsidRPr="00040A73">
              <w:t>TL</w:t>
            </w:r>
          </w:p>
          <w:p w14:paraId="1E1F6D97" w14:textId="77777777" w:rsidR="003A0021" w:rsidRPr="00040A73" w:rsidRDefault="003A0021" w:rsidP="003A0021">
            <w:pPr>
              <w:widowControl w:val="0"/>
              <w:spacing w:line="288" w:lineRule="auto"/>
              <w:ind w:left="-104" w:right="-108" w:firstLine="0"/>
            </w:pPr>
            <w:r w:rsidRPr="00040A73">
              <w:t>(Số ý)</w:t>
            </w:r>
          </w:p>
        </w:tc>
        <w:tc>
          <w:tcPr>
            <w:tcW w:w="987" w:type="dxa"/>
            <w:vAlign w:val="center"/>
          </w:tcPr>
          <w:p w14:paraId="36BC07B5" w14:textId="77777777" w:rsidR="003A0021" w:rsidRPr="00040A73" w:rsidRDefault="003A0021" w:rsidP="003A0021">
            <w:pPr>
              <w:widowControl w:val="0"/>
              <w:spacing w:line="288" w:lineRule="auto"/>
              <w:ind w:right="-108" w:firstLine="0"/>
              <w:jc w:val="left"/>
            </w:pPr>
            <w:r w:rsidRPr="00040A73">
              <w:t>TN</w:t>
            </w:r>
          </w:p>
          <w:p w14:paraId="66807A07" w14:textId="77777777" w:rsidR="003A0021" w:rsidRPr="00040A73" w:rsidRDefault="003A0021" w:rsidP="003A0021">
            <w:pPr>
              <w:widowControl w:val="0"/>
              <w:spacing w:line="288" w:lineRule="auto"/>
              <w:ind w:right="-108" w:firstLine="0"/>
              <w:jc w:val="left"/>
            </w:pPr>
            <w:r w:rsidRPr="00040A73">
              <w:t>(Số câu)</w:t>
            </w:r>
          </w:p>
        </w:tc>
        <w:tc>
          <w:tcPr>
            <w:tcW w:w="851" w:type="dxa"/>
            <w:vAlign w:val="center"/>
          </w:tcPr>
          <w:p w14:paraId="69D63F20" w14:textId="77777777" w:rsidR="003A0021" w:rsidRPr="00040A73" w:rsidRDefault="003A0021" w:rsidP="003A0021">
            <w:pPr>
              <w:widowControl w:val="0"/>
              <w:spacing w:line="288" w:lineRule="auto"/>
              <w:ind w:left="-104" w:right="-108" w:firstLine="0"/>
              <w:jc w:val="left"/>
            </w:pPr>
            <w:r w:rsidRPr="00040A73">
              <w:t>TL</w:t>
            </w:r>
          </w:p>
          <w:p w14:paraId="5B408DA2" w14:textId="77777777" w:rsidR="003A0021" w:rsidRPr="00040A73" w:rsidRDefault="003A0021" w:rsidP="003A0021">
            <w:pPr>
              <w:widowControl w:val="0"/>
              <w:spacing w:line="288" w:lineRule="auto"/>
              <w:ind w:right="-108" w:firstLine="0"/>
              <w:jc w:val="left"/>
            </w:pPr>
            <w:r w:rsidRPr="00040A73">
              <w:t>(Số ý)</w:t>
            </w:r>
          </w:p>
        </w:tc>
        <w:tc>
          <w:tcPr>
            <w:tcW w:w="991" w:type="dxa"/>
            <w:vAlign w:val="center"/>
          </w:tcPr>
          <w:p w14:paraId="568665FA" w14:textId="77777777" w:rsidR="003A0021" w:rsidRPr="00040A73" w:rsidRDefault="003A0021" w:rsidP="003A0021">
            <w:pPr>
              <w:widowControl w:val="0"/>
              <w:spacing w:line="288" w:lineRule="auto"/>
              <w:ind w:right="-108" w:firstLine="0"/>
              <w:jc w:val="left"/>
            </w:pPr>
            <w:r w:rsidRPr="00040A73">
              <w:t>TN</w:t>
            </w:r>
          </w:p>
          <w:p w14:paraId="7D0317C3" w14:textId="77777777" w:rsidR="003A0021" w:rsidRPr="00040A73" w:rsidRDefault="003A0021" w:rsidP="003A0021">
            <w:pPr>
              <w:widowControl w:val="0"/>
              <w:spacing w:line="288" w:lineRule="auto"/>
              <w:ind w:left="-104" w:right="-108" w:firstLine="0"/>
              <w:jc w:val="left"/>
            </w:pPr>
            <w:r w:rsidRPr="00040A73">
              <w:t>(Số câu)</w:t>
            </w:r>
          </w:p>
        </w:tc>
      </w:tr>
      <w:tr w:rsidR="00E85576" w:rsidRPr="00040A73" w14:paraId="3C49D5DC" w14:textId="77777777" w:rsidTr="006F4901">
        <w:trPr>
          <w:trHeight w:val="336"/>
        </w:trPr>
        <w:tc>
          <w:tcPr>
            <w:tcW w:w="10881" w:type="dxa"/>
            <w:gridSpan w:val="3"/>
            <w:vAlign w:val="center"/>
          </w:tcPr>
          <w:p w14:paraId="52A5A563" w14:textId="458BED17" w:rsidR="003A0021" w:rsidRPr="00040A73" w:rsidRDefault="003A0021" w:rsidP="00F05F63">
            <w:pPr>
              <w:widowControl w:val="0"/>
              <w:spacing w:line="288" w:lineRule="auto"/>
              <w:rPr>
                <w:b/>
                <w:bCs/>
              </w:rPr>
            </w:pPr>
            <w:r w:rsidRPr="00040A73">
              <w:rPr>
                <w:b/>
                <w:bCs/>
              </w:rPr>
              <w:t xml:space="preserve">1. Mở đầu </w:t>
            </w:r>
          </w:p>
        </w:tc>
        <w:tc>
          <w:tcPr>
            <w:tcW w:w="851" w:type="dxa"/>
          </w:tcPr>
          <w:p w14:paraId="37C697AA" w14:textId="77777777" w:rsidR="003A0021" w:rsidRPr="00040A73" w:rsidRDefault="003A0021" w:rsidP="00F05F63">
            <w:pPr>
              <w:widowControl w:val="0"/>
              <w:spacing w:line="288" w:lineRule="auto"/>
              <w:jc w:val="center"/>
              <w:rPr>
                <w:b/>
                <w:bCs/>
              </w:rPr>
            </w:pPr>
          </w:p>
        </w:tc>
        <w:tc>
          <w:tcPr>
            <w:tcW w:w="987" w:type="dxa"/>
          </w:tcPr>
          <w:p w14:paraId="58B52049" w14:textId="77777777" w:rsidR="003A0021" w:rsidRPr="00040A73" w:rsidRDefault="003A0021" w:rsidP="003A0021">
            <w:pPr>
              <w:widowControl w:val="0"/>
              <w:spacing w:line="288" w:lineRule="auto"/>
              <w:jc w:val="left"/>
              <w:rPr>
                <w:b/>
                <w:bCs/>
              </w:rPr>
            </w:pPr>
          </w:p>
        </w:tc>
        <w:tc>
          <w:tcPr>
            <w:tcW w:w="851" w:type="dxa"/>
          </w:tcPr>
          <w:p w14:paraId="37A46DF5" w14:textId="77777777" w:rsidR="003A0021" w:rsidRPr="00040A73" w:rsidRDefault="003A0021" w:rsidP="003A0021">
            <w:pPr>
              <w:widowControl w:val="0"/>
              <w:spacing w:line="288" w:lineRule="auto"/>
              <w:jc w:val="left"/>
              <w:rPr>
                <w:b/>
                <w:bCs/>
              </w:rPr>
            </w:pPr>
          </w:p>
        </w:tc>
        <w:tc>
          <w:tcPr>
            <w:tcW w:w="991" w:type="dxa"/>
          </w:tcPr>
          <w:p w14:paraId="3A1B16E3" w14:textId="77777777" w:rsidR="003A0021" w:rsidRPr="00040A73" w:rsidRDefault="003A0021" w:rsidP="003A0021">
            <w:pPr>
              <w:widowControl w:val="0"/>
              <w:spacing w:line="288" w:lineRule="auto"/>
              <w:jc w:val="left"/>
              <w:rPr>
                <w:b/>
                <w:bCs/>
              </w:rPr>
            </w:pPr>
          </w:p>
        </w:tc>
      </w:tr>
      <w:tr w:rsidR="00E85576" w:rsidRPr="00040A73" w14:paraId="4CAF31C6" w14:textId="77777777" w:rsidTr="006F4901">
        <w:trPr>
          <w:trHeight w:val="670"/>
        </w:trPr>
        <w:tc>
          <w:tcPr>
            <w:tcW w:w="1554" w:type="dxa"/>
            <w:vMerge w:val="restart"/>
            <w:vAlign w:val="center"/>
          </w:tcPr>
          <w:p w14:paraId="779E3920" w14:textId="77777777" w:rsidR="003A0021" w:rsidRPr="00040A73" w:rsidRDefault="003A0021" w:rsidP="006F4901">
            <w:pPr>
              <w:widowControl w:val="0"/>
              <w:spacing w:line="288" w:lineRule="auto"/>
              <w:ind w:firstLine="0"/>
              <w:rPr>
                <w:b/>
              </w:rPr>
            </w:pPr>
            <w:r w:rsidRPr="00040A73">
              <w:rPr>
                <w:b/>
              </w:rPr>
              <w:t>Mở đầu</w:t>
            </w:r>
          </w:p>
        </w:tc>
        <w:tc>
          <w:tcPr>
            <w:tcW w:w="1560" w:type="dxa"/>
            <w:vMerge w:val="restart"/>
            <w:vAlign w:val="center"/>
          </w:tcPr>
          <w:p w14:paraId="0C028986" w14:textId="77777777" w:rsidR="003A0021" w:rsidRPr="00040A73" w:rsidRDefault="003A0021" w:rsidP="00E10DCC">
            <w:pPr>
              <w:widowControl w:val="0"/>
              <w:spacing w:line="288" w:lineRule="auto"/>
              <w:ind w:firstLine="0"/>
              <w:rPr>
                <w:b/>
                <w:bCs/>
              </w:rPr>
            </w:pPr>
            <w:r w:rsidRPr="00040A73">
              <w:rPr>
                <w:b/>
                <w:bCs/>
              </w:rPr>
              <w:t>Nhận biết</w:t>
            </w:r>
          </w:p>
        </w:tc>
        <w:tc>
          <w:tcPr>
            <w:tcW w:w="7767" w:type="dxa"/>
            <w:tcBorders>
              <w:bottom w:val="single" w:sz="4" w:space="0" w:color="auto"/>
            </w:tcBorders>
            <w:vAlign w:val="center"/>
          </w:tcPr>
          <w:p w14:paraId="586287C2" w14:textId="77777777" w:rsidR="003A0021" w:rsidRPr="00040A73" w:rsidRDefault="003A0021" w:rsidP="00F05F63">
            <w:pPr>
              <w:widowControl w:val="0"/>
              <w:spacing w:line="288" w:lineRule="auto"/>
            </w:pPr>
            <w:r w:rsidRPr="00040A73">
              <w:t xml:space="preserve">– Nhận biết được một số dụng cụ và hoá chất sử dụng trong môn Khoa học tự nhiên 8. </w:t>
            </w:r>
          </w:p>
        </w:tc>
        <w:tc>
          <w:tcPr>
            <w:tcW w:w="851" w:type="dxa"/>
            <w:tcBorders>
              <w:bottom w:val="single" w:sz="4" w:space="0" w:color="auto"/>
            </w:tcBorders>
            <w:vAlign w:val="center"/>
          </w:tcPr>
          <w:p w14:paraId="56FF1283" w14:textId="77777777"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14:paraId="12762128" w14:textId="42A2C716" w:rsidR="003A0021" w:rsidRPr="00040A73" w:rsidRDefault="003A0021" w:rsidP="003A0021">
            <w:pPr>
              <w:widowControl w:val="0"/>
              <w:spacing w:line="288" w:lineRule="auto"/>
              <w:jc w:val="left"/>
              <w:rPr>
                <w:b/>
                <w:bCs/>
              </w:rPr>
            </w:pPr>
          </w:p>
        </w:tc>
        <w:tc>
          <w:tcPr>
            <w:tcW w:w="851" w:type="dxa"/>
            <w:tcBorders>
              <w:bottom w:val="single" w:sz="4" w:space="0" w:color="auto"/>
            </w:tcBorders>
            <w:vAlign w:val="center"/>
          </w:tcPr>
          <w:p w14:paraId="58E2AEC8"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0B5811CA" w14:textId="1A068509" w:rsidR="003A0021" w:rsidRPr="00040A73" w:rsidRDefault="003A0021" w:rsidP="00AA3005">
            <w:pPr>
              <w:widowControl w:val="0"/>
              <w:spacing w:line="288" w:lineRule="auto"/>
              <w:ind w:firstLine="0"/>
              <w:jc w:val="left"/>
              <w:rPr>
                <w:b/>
                <w:bCs/>
              </w:rPr>
            </w:pPr>
          </w:p>
        </w:tc>
      </w:tr>
      <w:tr w:rsidR="00E85576" w:rsidRPr="00040A73" w14:paraId="5F51EDA3" w14:textId="77777777" w:rsidTr="006F4901">
        <w:trPr>
          <w:trHeight w:val="136"/>
        </w:trPr>
        <w:tc>
          <w:tcPr>
            <w:tcW w:w="1554" w:type="dxa"/>
            <w:vMerge/>
            <w:vAlign w:val="center"/>
          </w:tcPr>
          <w:p w14:paraId="78154607" w14:textId="77777777" w:rsidR="003A0021" w:rsidRPr="00040A73" w:rsidRDefault="003A0021" w:rsidP="00F05F63">
            <w:pPr>
              <w:widowControl w:val="0"/>
              <w:spacing w:line="288" w:lineRule="auto"/>
              <w:jc w:val="center"/>
              <w:rPr>
                <w:b/>
              </w:rPr>
            </w:pPr>
          </w:p>
        </w:tc>
        <w:tc>
          <w:tcPr>
            <w:tcW w:w="1560" w:type="dxa"/>
            <w:vMerge/>
            <w:vAlign w:val="center"/>
          </w:tcPr>
          <w:p w14:paraId="632C7739" w14:textId="77777777" w:rsidR="003A0021" w:rsidRPr="00040A73" w:rsidRDefault="003A0021" w:rsidP="00E10DCC">
            <w:pPr>
              <w:widowControl w:val="0"/>
              <w:spacing w:line="288" w:lineRule="auto"/>
              <w:jc w:val="center"/>
              <w:rPr>
                <w:b/>
                <w:bCs/>
              </w:rPr>
            </w:pPr>
          </w:p>
        </w:tc>
        <w:tc>
          <w:tcPr>
            <w:tcW w:w="7767" w:type="dxa"/>
            <w:tcBorders>
              <w:top w:val="single" w:sz="4" w:space="0" w:color="auto"/>
              <w:bottom w:val="single" w:sz="4" w:space="0" w:color="auto"/>
            </w:tcBorders>
            <w:vAlign w:val="center"/>
          </w:tcPr>
          <w:p w14:paraId="3BE6A923" w14:textId="77777777" w:rsidR="003A0021" w:rsidRPr="00040A73" w:rsidRDefault="003A0021" w:rsidP="00F05F63">
            <w:pPr>
              <w:widowControl w:val="0"/>
              <w:spacing w:line="288" w:lineRule="auto"/>
            </w:pPr>
            <w:r w:rsidRPr="00040A73">
              <w:t>– Nêu được quy tắc sử dụng hoá chất an toàn (chủ yếu những hoá chất trong môn Khoa học tự nhiên 8).</w:t>
            </w:r>
          </w:p>
        </w:tc>
        <w:tc>
          <w:tcPr>
            <w:tcW w:w="851" w:type="dxa"/>
            <w:tcBorders>
              <w:top w:val="single" w:sz="4" w:space="0" w:color="auto"/>
              <w:bottom w:val="single" w:sz="4" w:space="0" w:color="auto"/>
            </w:tcBorders>
            <w:vAlign w:val="center"/>
          </w:tcPr>
          <w:p w14:paraId="1AF37EFB" w14:textId="77777777" w:rsidR="003A0021" w:rsidRPr="00040A73" w:rsidRDefault="003A0021" w:rsidP="00F05F63">
            <w:pPr>
              <w:widowControl w:val="0"/>
              <w:spacing w:line="288" w:lineRule="auto"/>
              <w:jc w:val="center"/>
              <w:rPr>
                <w:b/>
                <w:bCs/>
              </w:rPr>
            </w:pPr>
          </w:p>
        </w:tc>
        <w:tc>
          <w:tcPr>
            <w:tcW w:w="987" w:type="dxa"/>
            <w:tcBorders>
              <w:top w:val="single" w:sz="4" w:space="0" w:color="auto"/>
              <w:bottom w:val="single" w:sz="4" w:space="0" w:color="auto"/>
            </w:tcBorders>
            <w:vAlign w:val="center"/>
          </w:tcPr>
          <w:p w14:paraId="0A5B1FCE" w14:textId="00AB31D1" w:rsidR="003A0021" w:rsidRPr="00040A73" w:rsidRDefault="003A0021" w:rsidP="003A0021">
            <w:pPr>
              <w:widowControl w:val="0"/>
              <w:spacing w:line="288" w:lineRule="auto"/>
              <w:jc w:val="left"/>
              <w:rPr>
                <w:b/>
                <w:bCs/>
              </w:rPr>
            </w:pPr>
          </w:p>
        </w:tc>
        <w:tc>
          <w:tcPr>
            <w:tcW w:w="851" w:type="dxa"/>
            <w:tcBorders>
              <w:top w:val="single" w:sz="4" w:space="0" w:color="auto"/>
              <w:bottom w:val="single" w:sz="4" w:space="0" w:color="auto"/>
            </w:tcBorders>
            <w:vAlign w:val="center"/>
          </w:tcPr>
          <w:p w14:paraId="64DFD349" w14:textId="77777777" w:rsidR="003A0021" w:rsidRPr="00040A73" w:rsidRDefault="003A0021" w:rsidP="003A0021">
            <w:pPr>
              <w:widowControl w:val="0"/>
              <w:spacing w:line="288" w:lineRule="auto"/>
              <w:jc w:val="left"/>
              <w:rPr>
                <w:b/>
                <w:bCs/>
              </w:rPr>
            </w:pPr>
          </w:p>
        </w:tc>
        <w:tc>
          <w:tcPr>
            <w:tcW w:w="991" w:type="dxa"/>
            <w:tcBorders>
              <w:top w:val="single" w:sz="4" w:space="0" w:color="auto"/>
              <w:bottom w:val="single" w:sz="4" w:space="0" w:color="auto"/>
            </w:tcBorders>
            <w:vAlign w:val="center"/>
          </w:tcPr>
          <w:p w14:paraId="79B99339" w14:textId="072A64F1" w:rsidR="003A0021" w:rsidRPr="00040A73" w:rsidRDefault="003A0021" w:rsidP="003B5ECD">
            <w:pPr>
              <w:widowControl w:val="0"/>
              <w:spacing w:line="288" w:lineRule="auto"/>
              <w:ind w:firstLine="0"/>
              <w:jc w:val="left"/>
              <w:rPr>
                <w:b/>
                <w:bCs/>
              </w:rPr>
            </w:pPr>
          </w:p>
        </w:tc>
      </w:tr>
      <w:tr w:rsidR="00E85576" w:rsidRPr="00040A73" w14:paraId="00D97B8C" w14:textId="77777777" w:rsidTr="006F4901">
        <w:trPr>
          <w:trHeight w:val="444"/>
        </w:trPr>
        <w:tc>
          <w:tcPr>
            <w:tcW w:w="1554" w:type="dxa"/>
            <w:vMerge/>
            <w:vAlign w:val="center"/>
          </w:tcPr>
          <w:p w14:paraId="651670D6" w14:textId="77777777" w:rsidR="003A0021" w:rsidRPr="00040A73" w:rsidRDefault="003A0021" w:rsidP="00F05F63">
            <w:pPr>
              <w:widowControl w:val="0"/>
              <w:spacing w:line="288" w:lineRule="auto"/>
              <w:jc w:val="center"/>
              <w:rPr>
                <w:b/>
              </w:rPr>
            </w:pPr>
          </w:p>
        </w:tc>
        <w:tc>
          <w:tcPr>
            <w:tcW w:w="1560" w:type="dxa"/>
            <w:vMerge/>
            <w:vAlign w:val="center"/>
          </w:tcPr>
          <w:p w14:paraId="28F3ADCA" w14:textId="77777777" w:rsidR="003A0021" w:rsidRPr="00040A73" w:rsidRDefault="003A0021" w:rsidP="00E10DCC">
            <w:pPr>
              <w:widowControl w:val="0"/>
              <w:spacing w:line="288" w:lineRule="auto"/>
              <w:jc w:val="center"/>
              <w:rPr>
                <w:b/>
                <w:bCs/>
              </w:rPr>
            </w:pPr>
          </w:p>
        </w:tc>
        <w:tc>
          <w:tcPr>
            <w:tcW w:w="7767" w:type="dxa"/>
            <w:tcBorders>
              <w:top w:val="single" w:sz="4" w:space="0" w:color="auto"/>
            </w:tcBorders>
            <w:vAlign w:val="center"/>
          </w:tcPr>
          <w:p w14:paraId="275EF560" w14:textId="77777777" w:rsidR="003A0021" w:rsidRPr="00040A73" w:rsidRDefault="003A0021" w:rsidP="00F05F63">
            <w:pPr>
              <w:widowControl w:val="0"/>
              <w:spacing w:line="288" w:lineRule="auto"/>
            </w:pPr>
            <w:r w:rsidRPr="00040A73">
              <w:t>– Nhận biết được các thiết bị điện trong môn Khoa học tự nhiên 8.</w:t>
            </w:r>
          </w:p>
        </w:tc>
        <w:tc>
          <w:tcPr>
            <w:tcW w:w="851" w:type="dxa"/>
            <w:tcBorders>
              <w:top w:val="single" w:sz="4" w:space="0" w:color="auto"/>
            </w:tcBorders>
            <w:vAlign w:val="center"/>
          </w:tcPr>
          <w:p w14:paraId="00F8394C" w14:textId="77777777"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14:paraId="4DBACEC8" w14:textId="77777777"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14:paraId="129BB503" w14:textId="77777777"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14:paraId="7A7BF7AC" w14:textId="77777777" w:rsidR="003A0021" w:rsidRPr="00040A73" w:rsidRDefault="003A0021" w:rsidP="003A0021">
            <w:pPr>
              <w:widowControl w:val="0"/>
              <w:spacing w:line="288" w:lineRule="auto"/>
              <w:jc w:val="left"/>
              <w:rPr>
                <w:b/>
                <w:bCs/>
              </w:rPr>
            </w:pPr>
          </w:p>
        </w:tc>
      </w:tr>
      <w:tr w:rsidR="00E85576" w:rsidRPr="00040A73" w14:paraId="530246CE" w14:textId="77777777" w:rsidTr="006F4901">
        <w:trPr>
          <w:trHeight w:val="336"/>
        </w:trPr>
        <w:tc>
          <w:tcPr>
            <w:tcW w:w="1554" w:type="dxa"/>
            <w:vMerge/>
            <w:vAlign w:val="center"/>
          </w:tcPr>
          <w:p w14:paraId="3265594A" w14:textId="77777777" w:rsidR="003A0021" w:rsidRPr="00040A73" w:rsidRDefault="003A0021" w:rsidP="00F05F63">
            <w:pPr>
              <w:widowControl w:val="0"/>
              <w:spacing w:line="288" w:lineRule="auto"/>
              <w:jc w:val="center"/>
              <w:rPr>
                <w:b/>
              </w:rPr>
            </w:pPr>
          </w:p>
        </w:tc>
        <w:tc>
          <w:tcPr>
            <w:tcW w:w="1560" w:type="dxa"/>
            <w:vAlign w:val="center"/>
          </w:tcPr>
          <w:p w14:paraId="751F44E5" w14:textId="77777777" w:rsidR="003A0021" w:rsidRPr="00040A73" w:rsidRDefault="003A0021" w:rsidP="00E10DCC">
            <w:pPr>
              <w:widowControl w:val="0"/>
              <w:spacing w:line="288" w:lineRule="auto"/>
              <w:ind w:firstLine="0"/>
              <w:rPr>
                <w:b/>
                <w:bCs/>
              </w:rPr>
            </w:pPr>
            <w:r w:rsidRPr="00040A73">
              <w:rPr>
                <w:b/>
                <w:bCs/>
              </w:rPr>
              <w:t>Thông hiểu</w:t>
            </w:r>
          </w:p>
        </w:tc>
        <w:tc>
          <w:tcPr>
            <w:tcW w:w="7767" w:type="dxa"/>
            <w:vAlign w:val="center"/>
          </w:tcPr>
          <w:p w14:paraId="4BA308CD" w14:textId="77777777" w:rsidR="003A0021" w:rsidRPr="00040A73" w:rsidRDefault="003A0021" w:rsidP="00F05F63">
            <w:pPr>
              <w:widowControl w:val="0"/>
              <w:spacing w:line="288" w:lineRule="auto"/>
              <w:rPr>
                <w:b/>
                <w:bCs/>
              </w:rPr>
            </w:pPr>
            <w:r w:rsidRPr="00040A73">
              <w:t>Trình bày được cách sử dụng điện an toàn.</w:t>
            </w:r>
          </w:p>
        </w:tc>
        <w:tc>
          <w:tcPr>
            <w:tcW w:w="851" w:type="dxa"/>
            <w:vAlign w:val="center"/>
          </w:tcPr>
          <w:p w14:paraId="48958F97" w14:textId="77777777" w:rsidR="003A0021" w:rsidRPr="00040A73" w:rsidRDefault="003A0021" w:rsidP="00F05F63">
            <w:pPr>
              <w:widowControl w:val="0"/>
              <w:spacing w:line="288" w:lineRule="auto"/>
              <w:jc w:val="center"/>
              <w:rPr>
                <w:b/>
                <w:bCs/>
              </w:rPr>
            </w:pPr>
          </w:p>
        </w:tc>
        <w:tc>
          <w:tcPr>
            <w:tcW w:w="987" w:type="dxa"/>
            <w:vAlign w:val="center"/>
          </w:tcPr>
          <w:p w14:paraId="2CB27C02" w14:textId="77777777" w:rsidR="003A0021" w:rsidRPr="00040A73" w:rsidRDefault="003A0021" w:rsidP="003A0021">
            <w:pPr>
              <w:widowControl w:val="0"/>
              <w:spacing w:line="288" w:lineRule="auto"/>
              <w:jc w:val="left"/>
              <w:rPr>
                <w:b/>
                <w:bCs/>
              </w:rPr>
            </w:pPr>
          </w:p>
        </w:tc>
        <w:tc>
          <w:tcPr>
            <w:tcW w:w="851" w:type="dxa"/>
            <w:vAlign w:val="center"/>
          </w:tcPr>
          <w:p w14:paraId="564C1EA2" w14:textId="77777777" w:rsidR="003A0021" w:rsidRPr="00040A73" w:rsidRDefault="003A0021" w:rsidP="003A0021">
            <w:pPr>
              <w:widowControl w:val="0"/>
              <w:spacing w:line="288" w:lineRule="auto"/>
              <w:jc w:val="left"/>
              <w:rPr>
                <w:b/>
                <w:bCs/>
              </w:rPr>
            </w:pPr>
          </w:p>
        </w:tc>
        <w:tc>
          <w:tcPr>
            <w:tcW w:w="991" w:type="dxa"/>
            <w:vAlign w:val="center"/>
          </w:tcPr>
          <w:p w14:paraId="414018C0" w14:textId="77777777" w:rsidR="003A0021" w:rsidRPr="00040A73" w:rsidRDefault="003A0021" w:rsidP="003A0021">
            <w:pPr>
              <w:widowControl w:val="0"/>
              <w:spacing w:line="288" w:lineRule="auto"/>
              <w:jc w:val="left"/>
              <w:rPr>
                <w:b/>
                <w:bCs/>
              </w:rPr>
            </w:pPr>
          </w:p>
        </w:tc>
      </w:tr>
      <w:tr w:rsidR="00E85576" w:rsidRPr="00040A73" w14:paraId="5183238B" w14:textId="77777777" w:rsidTr="006F4901">
        <w:trPr>
          <w:trHeight w:val="336"/>
        </w:trPr>
        <w:tc>
          <w:tcPr>
            <w:tcW w:w="10881" w:type="dxa"/>
            <w:gridSpan w:val="3"/>
            <w:vAlign w:val="center"/>
          </w:tcPr>
          <w:p w14:paraId="19632A80" w14:textId="71E2FE5C" w:rsidR="003A0021" w:rsidRPr="00040A73" w:rsidRDefault="003A0021" w:rsidP="00F05F63">
            <w:pPr>
              <w:widowControl w:val="0"/>
              <w:spacing w:line="288" w:lineRule="auto"/>
              <w:rPr>
                <w:b/>
                <w:bCs/>
              </w:rPr>
            </w:pPr>
            <w:r w:rsidRPr="00040A73">
              <w:rPr>
                <w:b/>
              </w:rPr>
              <w:lastRenderedPageBreak/>
              <w:t xml:space="preserve">2. Phản ứng hóa học </w:t>
            </w:r>
          </w:p>
        </w:tc>
        <w:tc>
          <w:tcPr>
            <w:tcW w:w="851" w:type="dxa"/>
          </w:tcPr>
          <w:p w14:paraId="0C6225ED" w14:textId="77777777" w:rsidR="003A0021" w:rsidRPr="00040A73" w:rsidRDefault="003A0021" w:rsidP="00F05F63">
            <w:pPr>
              <w:widowControl w:val="0"/>
              <w:spacing w:line="288" w:lineRule="auto"/>
              <w:jc w:val="center"/>
              <w:rPr>
                <w:b/>
                <w:bCs/>
              </w:rPr>
            </w:pPr>
          </w:p>
        </w:tc>
        <w:tc>
          <w:tcPr>
            <w:tcW w:w="987" w:type="dxa"/>
          </w:tcPr>
          <w:p w14:paraId="2C55BC22" w14:textId="77777777" w:rsidR="003A0021" w:rsidRPr="00040A73" w:rsidRDefault="003A0021" w:rsidP="003A0021">
            <w:pPr>
              <w:widowControl w:val="0"/>
              <w:spacing w:line="288" w:lineRule="auto"/>
              <w:jc w:val="left"/>
              <w:rPr>
                <w:b/>
                <w:bCs/>
              </w:rPr>
            </w:pPr>
          </w:p>
        </w:tc>
        <w:tc>
          <w:tcPr>
            <w:tcW w:w="851" w:type="dxa"/>
            <w:vAlign w:val="center"/>
          </w:tcPr>
          <w:p w14:paraId="701F1F51" w14:textId="77777777" w:rsidR="003A0021" w:rsidRPr="00040A73" w:rsidRDefault="003A0021" w:rsidP="003A0021">
            <w:pPr>
              <w:widowControl w:val="0"/>
              <w:spacing w:line="288" w:lineRule="auto"/>
              <w:jc w:val="left"/>
              <w:rPr>
                <w:b/>
                <w:bCs/>
              </w:rPr>
            </w:pPr>
          </w:p>
        </w:tc>
        <w:tc>
          <w:tcPr>
            <w:tcW w:w="991" w:type="dxa"/>
            <w:vAlign w:val="center"/>
          </w:tcPr>
          <w:p w14:paraId="750164C1" w14:textId="77777777" w:rsidR="003A0021" w:rsidRPr="00040A73" w:rsidRDefault="003A0021" w:rsidP="003A0021">
            <w:pPr>
              <w:widowControl w:val="0"/>
              <w:spacing w:line="288" w:lineRule="auto"/>
              <w:jc w:val="left"/>
              <w:rPr>
                <w:b/>
                <w:bCs/>
              </w:rPr>
            </w:pPr>
          </w:p>
        </w:tc>
      </w:tr>
      <w:tr w:rsidR="00E85576" w:rsidRPr="00040A73" w14:paraId="5AC049AA" w14:textId="77777777" w:rsidTr="006F4901">
        <w:trPr>
          <w:trHeight w:val="336"/>
        </w:trPr>
        <w:tc>
          <w:tcPr>
            <w:tcW w:w="1554" w:type="dxa"/>
            <w:vMerge w:val="restart"/>
          </w:tcPr>
          <w:p w14:paraId="2EF766D6" w14:textId="77777777" w:rsidR="003A0021" w:rsidRPr="00040A73" w:rsidRDefault="003A0021" w:rsidP="006F4901">
            <w:pPr>
              <w:widowControl w:val="0"/>
              <w:spacing w:line="288" w:lineRule="auto"/>
              <w:ind w:firstLine="0"/>
              <w:rPr>
                <w:b/>
                <w:spacing w:val="-8"/>
                <w:lang w:val="vi-VN"/>
              </w:rPr>
            </w:pPr>
            <w:r w:rsidRPr="00040A73">
              <w:rPr>
                <w:b/>
              </w:rPr>
              <w:t>Biến đổi vật lí và biến đổi hoá học</w:t>
            </w:r>
          </w:p>
        </w:tc>
        <w:tc>
          <w:tcPr>
            <w:tcW w:w="1560" w:type="dxa"/>
            <w:vAlign w:val="center"/>
          </w:tcPr>
          <w:p w14:paraId="6430E353" w14:textId="77777777" w:rsidR="003A0021" w:rsidRPr="00040A73" w:rsidRDefault="003A0021" w:rsidP="00E10DCC">
            <w:pPr>
              <w:widowControl w:val="0"/>
              <w:spacing w:line="288" w:lineRule="auto"/>
              <w:ind w:firstLine="0"/>
              <w:rPr>
                <w:b/>
                <w:bCs/>
              </w:rPr>
            </w:pPr>
            <w:r w:rsidRPr="00040A73">
              <w:rPr>
                <w:b/>
                <w:bCs/>
              </w:rPr>
              <w:t>Nhận biết</w:t>
            </w:r>
          </w:p>
        </w:tc>
        <w:tc>
          <w:tcPr>
            <w:tcW w:w="7767" w:type="dxa"/>
          </w:tcPr>
          <w:p w14:paraId="428DE136" w14:textId="77777777" w:rsidR="003A0021" w:rsidRPr="00040A73" w:rsidRDefault="003A0021" w:rsidP="00F05F63">
            <w:pPr>
              <w:widowControl w:val="0"/>
              <w:spacing w:line="288" w:lineRule="auto"/>
            </w:pPr>
            <w:r w:rsidRPr="00040A73">
              <w:t>Nêu được khái niệm sự biến đổi vật lí, biến đổi hoá học.</w:t>
            </w:r>
          </w:p>
        </w:tc>
        <w:tc>
          <w:tcPr>
            <w:tcW w:w="851" w:type="dxa"/>
            <w:vAlign w:val="center"/>
          </w:tcPr>
          <w:p w14:paraId="5805AA56" w14:textId="77777777" w:rsidR="003A0021" w:rsidRPr="00040A73" w:rsidRDefault="003A0021" w:rsidP="00F05F63">
            <w:pPr>
              <w:widowControl w:val="0"/>
              <w:spacing w:line="288" w:lineRule="auto"/>
              <w:jc w:val="center"/>
              <w:rPr>
                <w:b/>
                <w:bCs/>
              </w:rPr>
            </w:pPr>
          </w:p>
        </w:tc>
        <w:tc>
          <w:tcPr>
            <w:tcW w:w="987" w:type="dxa"/>
            <w:vAlign w:val="center"/>
          </w:tcPr>
          <w:p w14:paraId="6C647749" w14:textId="77777777" w:rsidR="003A0021" w:rsidRPr="00040A73" w:rsidRDefault="003A0021" w:rsidP="003A0021">
            <w:pPr>
              <w:widowControl w:val="0"/>
              <w:spacing w:line="288" w:lineRule="auto"/>
              <w:jc w:val="left"/>
              <w:rPr>
                <w:b/>
                <w:bCs/>
              </w:rPr>
            </w:pPr>
          </w:p>
        </w:tc>
        <w:tc>
          <w:tcPr>
            <w:tcW w:w="851" w:type="dxa"/>
            <w:vAlign w:val="center"/>
          </w:tcPr>
          <w:p w14:paraId="654127C0" w14:textId="77777777" w:rsidR="003A0021" w:rsidRPr="00040A73" w:rsidRDefault="003A0021" w:rsidP="003A0021">
            <w:pPr>
              <w:widowControl w:val="0"/>
              <w:spacing w:line="288" w:lineRule="auto"/>
              <w:jc w:val="left"/>
              <w:rPr>
                <w:b/>
                <w:bCs/>
              </w:rPr>
            </w:pPr>
          </w:p>
        </w:tc>
        <w:tc>
          <w:tcPr>
            <w:tcW w:w="991" w:type="dxa"/>
            <w:vAlign w:val="center"/>
          </w:tcPr>
          <w:p w14:paraId="0F9ED0E3" w14:textId="77777777" w:rsidR="003A0021" w:rsidRPr="00040A73" w:rsidRDefault="003A0021" w:rsidP="003A0021">
            <w:pPr>
              <w:widowControl w:val="0"/>
              <w:spacing w:line="288" w:lineRule="auto"/>
              <w:jc w:val="left"/>
              <w:rPr>
                <w:b/>
                <w:bCs/>
              </w:rPr>
            </w:pPr>
          </w:p>
        </w:tc>
      </w:tr>
      <w:tr w:rsidR="00E85576" w:rsidRPr="00040A73" w14:paraId="1FCD0058" w14:textId="77777777" w:rsidTr="006F4901">
        <w:trPr>
          <w:trHeight w:val="336"/>
        </w:trPr>
        <w:tc>
          <w:tcPr>
            <w:tcW w:w="1554" w:type="dxa"/>
            <w:vMerge/>
          </w:tcPr>
          <w:p w14:paraId="1DD6D740" w14:textId="77777777" w:rsidR="003A0021" w:rsidRPr="00040A73" w:rsidRDefault="003A0021" w:rsidP="00E10DCC">
            <w:pPr>
              <w:widowControl w:val="0"/>
              <w:spacing w:line="288" w:lineRule="auto"/>
              <w:jc w:val="center"/>
              <w:rPr>
                <w:b/>
              </w:rPr>
            </w:pPr>
          </w:p>
        </w:tc>
        <w:tc>
          <w:tcPr>
            <w:tcW w:w="1560" w:type="dxa"/>
            <w:vAlign w:val="center"/>
          </w:tcPr>
          <w:p w14:paraId="560C7995" w14:textId="77777777" w:rsidR="003A0021" w:rsidRPr="00040A73" w:rsidRDefault="003A0021" w:rsidP="00E10DCC">
            <w:pPr>
              <w:widowControl w:val="0"/>
              <w:spacing w:line="288" w:lineRule="auto"/>
              <w:ind w:firstLine="0"/>
              <w:rPr>
                <w:b/>
                <w:bCs/>
              </w:rPr>
            </w:pPr>
            <w:r w:rsidRPr="00040A73">
              <w:rPr>
                <w:b/>
                <w:bCs/>
              </w:rPr>
              <w:t>Thông hiểu</w:t>
            </w:r>
          </w:p>
        </w:tc>
        <w:tc>
          <w:tcPr>
            <w:tcW w:w="7767" w:type="dxa"/>
          </w:tcPr>
          <w:p w14:paraId="37A11FF9" w14:textId="77777777" w:rsidR="003A0021" w:rsidRPr="00040A73" w:rsidRDefault="003A0021" w:rsidP="00F05F63">
            <w:pPr>
              <w:widowControl w:val="0"/>
              <w:spacing w:line="288" w:lineRule="auto"/>
              <w:rPr>
                <w:b/>
                <w:bCs/>
              </w:rPr>
            </w:pPr>
            <w:r w:rsidRPr="00040A73">
              <w:t>Phân biệt được sự biến đổi vật lí, biến đổi hoá học. Đưa ra được ví dụ về sự biến đổi vật lí và sự biến đổi hoá học.</w:t>
            </w:r>
          </w:p>
        </w:tc>
        <w:tc>
          <w:tcPr>
            <w:tcW w:w="851" w:type="dxa"/>
            <w:vAlign w:val="center"/>
          </w:tcPr>
          <w:p w14:paraId="3B545AF0" w14:textId="77777777" w:rsidR="003A0021" w:rsidRPr="00040A73" w:rsidRDefault="003A0021" w:rsidP="00F05F63">
            <w:pPr>
              <w:widowControl w:val="0"/>
              <w:spacing w:line="288" w:lineRule="auto"/>
              <w:jc w:val="center"/>
              <w:rPr>
                <w:b/>
                <w:bCs/>
              </w:rPr>
            </w:pPr>
          </w:p>
        </w:tc>
        <w:tc>
          <w:tcPr>
            <w:tcW w:w="987" w:type="dxa"/>
            <w:vAlign w:val="center"/>
          </w:tcPr>
          <w:p w14:paraId="2E318DF8" w14:textId="77777777" w:rsidR="003A0021" w:rsidRPr="00040A73" w:rsidRDefault="003A0021" w:rsidP="003A0021">
            <w:pPr>
              <w:widowControl w:val="0"/>
              <w:spacing w:line="288" w:lineRule="auto"/>
              <w:jc w:val="left"/>
              <w:rPr>
                <w:b/>
                <w:bCs/>
              </w:rPr>
            </w:pPr>
          </w:p>
        </w:tc>
        <w:tc>
          <w:tcPr>
            <w:tcW w:w="851" w:type="dxa"/>
            <w:vAlign w:val="center"/>
          </w:tcPr>
          <w:p w14:paraId="3E202255" w14:textId="77777777" w:rsidR="003A0021" w:rsidRPr="00040A73" w:rsidRDefault="003A0021" w:rsidP="003A0021">
            <w:pPr>
              <w:widowControl w:val="0"/>
              <w:spacing w:line="288" w:lineRule="auto"/>
              <w:jc w:val="left"/>
              <w:rPr>
                <w:b/>
                <w:bCs/>
              </w:rPr>
            </w:pPr>
          </w:p>
        </w:tc>
        <w:tc>
          <w:tcPr>
            <w:tcW w:w="991" w:type="dxa"/>
            <w:vAlign w:val="center"/>
          </w:tcPr>
          <w:p w14:paraId="71D1FC67" w14:textId="77777777" w:rsidR="003A0021" w:rsidRPr="00040A73" w:rsidRDefault="003A0021" w:rsidP="003A0021">
            <w:pPr>
              <w:widowControl w:val="0"/>
              <w:spacing w:line="288" w:lineRule="auto"/>
              <w:jc w:val="left"/>
              <w:rPr>
                <w:b/>
                <w:bCs/>
              </w:rPr>
            </w:pPr>
          </w:p>
        </w:tc>
      </w:tr>
      <w:tr w:rsidR="00E85576" w:rsidRPr="00040A73" w14:paraId="32861288" w14:textId="77777777" w:rsidTr="006F4901">
        <w:trPr>
          <w:trHeight w:val="326"/>
        </w:trPr>
        <w:tc>
          <w:tcPr>
            <w:tcW w:w="1554" w:type="dxa"/>
            <w:vMerge w:val="restart"/>
            <w:vAlign w:val="center"/>
          </w:tcPr>
          <w:p w14:paraId="1692EC70" w14:textId="77777777" w:rsidR="003A0021" w:rsidRPr="00040A73" w:rsidRDefault="003A0021" w:rsidP="006F4901">
            <w:pPr>
              <w:widowControl w:val="0"/>
              <w:spacing w:line="288" w:lineRule="auto"/>
              <w:ind w:firstLine="0"/>
              <w:rPr>
                <w:b/>
                <w:spacing w:val="-8"/>
                <w:lang w:val="vi-VN"/>
              </w:rPr>
            </w:pPr>
            <w:r w:rsidRPr="00040A73">
              <w:rPr>
                <w:b/>
              </w:rPr>
              <w:t>Phản ứng hoá học</w:t>
            </w:r>
          </w:p>
        </w:tc>
        <w:tc>
          <w:tcPr>
            <w:tcW w:w="1560" w:type="dxa"/>
            <w:vMerge w:val="restart"/>
            <w:vAlign w:val="center"/>
          </w:tcPr>
          <w:p w14:paraId="1D854E92" w14:textId="77777777" w:rsidR="003A0021" w:rsidRPr="00040A73" w:rsidRDefault="003A0021" w:rsidP="00E10DCC">
            <w:pPr>
              <w:widowControl w:val="0"/>
              <w:spacing w:line="288" w:lineRule="auto"/>
              <w:ind w:firstLine="0"/>
              <w:rPr>
                <w:b/>
                <w:bCs/>
              </w:rPr>
            </w:pPr>
            <w:r w:rsidRPr="00040A73">
              <w:rPr>
                <w:b/>
                <w:bCs/>
              </w:rPr>
              <w:t>Nhận biết</w:t>
            </w:r>
          </w:p>
        </w:tc>
        <w:tc>
          <w:tcPr>
            <w:tcW w:w="7767" w:type="dxa"/>
            <w:tcBorders>
              <w:bottom w:val="single" w:sz="4" w:space="0" w:color="auto"/>
            </w:tcBorders>
          </w:tcPr>
          <w:p w14:paraId="1E23EE43" w14:textId="77777777" w:rsidR="003A0021" w:rsidRPr="00040A73" w:rsidRDefault="003A0021" w:rsidP="00F05F63">
            <w:pPr>
              <w:widowControl w:val="0"/>
              <w:spacing w:line="288" w:lineRule="auto"/>
            </w:pPr>
            <w:r w:rsidRPr="00040A73">
              <w:t>– Nêu được khái niệm phản ứng hoá học, chất đầu và sản phẩm.</w:t>
            </w:r>
          </w:p>
        </w:tc>
        <w:tc>
          <w:tcPr>
            <w:tcW w:w="851" w:type="dxa"/>
            <w:tcBorders>
              <w:bottom w:val="single" w:sz="4" w:space="0" w:color="auto"/>
            </w:tcBorders>
            <w:vAlign w:val="center"/>
          </w:tcPr>
          <w:p w14:paraId="63785528" w14:textId="77777777"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14:paraId="1A67D10D" w14:textId="3A739F18" w:rsidR="003A0021" w:rsidRPr="00040A73" w:rsidRDefault="003A0021" w:rsidP="003A0021">
            <w:pPr>
              <w:widowControl w:val="0"/>
              <w:spacing w:line="288" w:lineRule="auto"/>
              <w:jc w:val="left"/>
              <w:rPr>
                <w:b/>
                <w:bCs/>
              </w:rPr>
            </w:pPr>
          </w:p>
        </w:tc>
        <w:tc>
          <w:tcPr>
            <w:tcW w:w="851" w:type="dxa"/>
            <w:tcBorders>
              <w:bottom w:val="single" w:sz="4" w:space="0" w:color="auto"/>
            </w:tcBorders>
            <w:vAlign w:val="center"/>
          </w:tcPr>
          <w:p w14:paraId="1BCB9A52"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6CEBF0E9" w14:textId="006F2DA6" w:rsidR="003A0021" w:rsidRPr="00040A73" w:rsidRDefault="003A0021" w:rsidP="003B5ECD">
            <w:pPr>
              <w:widowControl w:val="0"/>
              <w:spacing w:line="288" w:lineRule="auto"/>
              <w:ind w:firstLine="0"/>
              <w:jc w:val="left"/>
              <w:rPr>
                <w:b/>
                <w:bCs/>
              </w:rPr>
            </w:pPr>
          </w:p>
        </w:tc>
      </w:tr>
      <w:tr w:rsidR="00E85576" w:rsidRPr="00040A73" w14:paraId="711F42FB" w14:textId="77777777" w:rsidTr="006F4901">
        <w:trPr>
          <w:trHeight w:val="735"/>
        </w:trPr>
        <w:tc>
          <w:tcPr>
            <w:tcW w:w="1554" w:type="dxa"/>
            <w:vMerge/>
            <w:vAlign w:val="center"/>
          </w:tcPr>
          <w:p w14:paraId="5C81B6DC" w14:textId="77777777" w:rsidR="003A0021" w:rsidRPr="00040A73" w:rsidRDefault="003A0021" w:rsidP="00F05F63">
            <w:pPr>
              <w:widowControl w:val="0"/>
              <w:spacing w:line="288" w:lineRule="auto"/>
              <w:jc w:val="center"/>
              <w:rPr>
                <w:b/>
              </w:rPr>
            </w:pPr>
          </w:p>
        </w:tc>
        <w:tc>
          <w:tcPr>
            <w:tcW w:w="1560" w:type="dxa"/>
            <w:vMerge/>
            <w:vAlign w:val="center"/>
          </w:tcPr>
          <w:p w14:paraId="7750EC63" w14:textId="77777777" w:rsidR="003A0021" w:rsidRPr="00040A73" w:rsidRDefault="003A0021" w:rsidP="00F05F63">
            <w:pPr>
              <w:widowControl w:val="0"/>
              <w:spacing w:line="288" w:lineRule="auto"/>
              <w:jc w:val="center"/>
              <w:rPr>
                <w:b/>
                <w:bCs/>
              </w:rPr>
            </w:pPr>
          </w:p>
        </w:tc>
        <w:tc>
          <w:tcPr>
            <w:tcW w:w="7767" w:type="dxa"/>
            <w:tcBorders>
              <w:top w:val="single" w:sz="4" w:space="0" w:color="auto"/>
            </w:tcBorders>
          </w:tcPr>
          <w:p w14:paraId="76898354" w14:textId="77777777" w:rsidR="003A0021" w:rsidRPr="00040A73" w:rsidRDefault="003A0021" w:rsidP="00F05F63">
            <w:pPr>
              <w:widowControl w:val="0"/>
              <w:spacing w:line="288" w:lineRule="auto"/>
            </w:pPr>
            <w:r w:rsidRPr="00040A73">
              <w:t>– Nêu được sự sắp xếp khác nhau của các nguyên tử trong phân tử chất đầu và sản phẩm</w:t>
            </w:r>
          </w:p>
        </w:tc>
        <w:tc>
          <w:tcPr>
            <w:tcW w:w="851" w:type="dxa"/>
            <w:tcBorders>
              <w:top w:val="single" w:sz="4" w:space="0" w:color="auto"/>
            </w:tcBorders>
            <w:vAlign w:val="center"/>
          </w:tcPr>
          <w:p w14:paraId="148026FA" w14:textId="77777777"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14:paraId="1364093C" w14:textId="516F6B49"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14:paraId="7FC2F00D" w14:textId="77777777"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14:paraId="748017D5" w14:textId="4436E058" w:rsidR="003A0021" w:rsidRPr="00040A73" w:rsidRDefault="003A0021" w:rsidP="00547403">
            <w:pPr>
              <w:widowControl w:val="0"/>
              <w:spacing w:line="288" w:lineRule="auto"/>
              <w:ind w:firstLine="0"/>
              <w:jc w:val="left"/>
              <w:rPr>
                <w:b/>
                <w:bCs/>
              </w:rPr>
            </w:pPr>
          </w:p>
        </w:tc>
      </w:tr>
      <w:tr w:rsidR="00E85576" w:rsidRPr="00040A73" w14:paraId="4316871E" w14:textId="77777777" w:rsidTr="006F4901">
        <w:trPr>
          <w:trHeight w:val="630"/>
        </w:trPr>
        <w:tc>
          <w:tcPr>
            <w:tcW w:w="1554" w:type="dxa"/>
            <w:vMerge/>
          </w:tcPr>
          <w:p w14:paraId="57599A15" w14:textId="77777777" w:rsidR="003A0021" w:rsidRPr="00040A73" w:rsidRDefault="003A0021" w:rsidP="00F05F63">
            <w:pPr>
              <w:widowControl w:val="0"/>
              <w:spacing w:line="288" w:lineRule="auto"/>
              <w:jc w:val="center"/>
              <w:rPr>
                <w:b/>
              </w:rPr>
            </w:pPr>
          </w:p>
        </w:tc>
        <w:tc>
          <w:tcPr>
            <w:tcW w:w="1560" w:type="dxa"/>
            <w:vMerge w:val="restart"/>
            <w:vAlign w:val="center"/>
          </w:tcPr>
          <w:p w14:paraId="2378FE0F" w14:textId="77777777" w:rsidR="003A0021" w:rsidRPr="00040A73" w:rsidRDefault="003A0021" w:rsidP="00E10DCC">
            <w:pPr>
              <w:widowControl w:val="0"/>
              <w:spacing w:line="288" w:lineRule="auto"/>
              <w:ind w:firstLine="0"/>
              <w:rPr>
                <w:b/>
                <w:strike/>
              </w:rPr>
            </w:pPr>
            <w:r w:rsidRPr="00040A73">
              <w:rPr>
                <w:b/>
              </w:rPr>
              <w:t>Thông hiểu</w:t>
            </w:r>
          </w:p>
        </w:tc>
        <w:tc>
          <w:tcPr>
            <w:tcW w:w="7767" w:type="dxa"/>
            <w:tcBorders>
              <w:bottom w:val="single" w:sz="4" w:space="0" w:color="auto"/>
            </w:tcBorders>
          </w:tcPr>
          <w:p w14:paraId="73B74489" w14:textId="77777777" w:rsidR="003A0021" w:rsidRPr="00040A73" w:rsidRDefault="003A0021" w:rsidP="00F05F63">
            <w:pPr>
              <w:widowControl w:val="0"/>
              <w:spacing w:line="288" w:lineRule="auto"/>
              <w:rPr>
                <w:b/>
                <w:bCs/>
              </w:rPr>
            </w:pPr>
            <w:r w:rsidRPr="00040A73">
              <w:t xml:space="preserve">– </w:t>
            </w:r>
            <w:r w:rsidRPr="00040A73">
              <w:rPr>
                <w:lang w:val="vi-VN"/>
              </w:rPr>
              <w:t xml:space="preserve">Tiến hành </w:t>
            </w:r>
            <w:r w:rsidRPr="00040A73">
              <w:t>được một số thí nghiệm về sự biến đổi vật lí và biến đổi hoá học.</w:t>
            </w:r>
          </w:p>
        </w:tc>
        <w:tc>
          <w:tcPr>
            <w:tcW w:w="851" w:type="dxa"/>
            <w:tcBorders>
              <w:bottom w:val="single" w:sz="4" w:space="0" w:color="auto"/>
            </w:tcBorders>
            <w:vAlign w:val="center"/>
          </w:tcPr>
          <w:p w14:paraId="58CD39B9" w14:textId="77777777"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14:paraId="542C5515" w14:textId="77777777" w:rsidR="003A0021" w:rsidRPr="00040A73" w:rsidRDefault="003A0021" w:rsidP="003A0021">
            <w:pPr>
              <w:widowControl w:val="0"/>
              <w:spacing w:line="288" w:lineRule="auto"/>
              <w:jc w:val="left"/>
              <w:rPr>
                <w:b/>
                <w:bCs/>
              </w:rPr>
            </w:pPr>
          </w:p>
        </w:tc>
        <w:tc>
          <w:tcPr>
            <w:tcW w:w="851" w:type="dxa"/>
            <w:tcBorders>
              <w:bottom w:val="single" w:sz="4" w:space="0" w:color="auto"/>
            </w:tcBorders>
            <w:vAlign w:val="center"/>
          </w:tcPr>
          <w:p w14:paraId="43C8EF87"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0E99F346" w14:textId="77777777" w:rsidR="003A0021" w:rsidRPr="00040A73" w:rsidRDefault="003A0021" w:rsidP="003A0021">
            <w:pPr>
              <w:widowControl w:val="0"/>
              <w:spacing w:line="288" w:lineRule="auto"/>
              <w:jc w:val="left"/>
              <w:rPr>
                <w:b/>
                <w:bCs/>
              </w:rPr>
            </w:pPr>
          </w:p>
        </w:tc>
      </w:tr>
      <w:tr w:rsidR="00E85576" w:rsidRPr="00040A73" w14:paraId="2DAA264B" w14:textId="77777777" w:rsidTr="006F4901">
        <w:trPr>
          <w:trHeight w:val="70"/>
        </w:trPr>
        <w:tc>
          <w:tcPr>
            <w:tcW w:w="1554" w:type="dxa"/>
            <w:vMerge/>
          </w:tcPr>
          <w:p w14:paraId="524A56B3" w14:textId="77777777" w:rsidR="003A0021" w:rsidRPr="00040A73" w:rsidRDefault="003A0021" w:rsidP="00F05F63">
            <w:pPr>
              <w:widowControl w:val="0"/>
              <w:spacing w:line="288" w:lineRule="auto"/>
              <w:jc w:val="center"/>
              <w:rPr>
                <w:b/>
              </w:rPr>
            </w:pPr>
          </w:p>
        </w:tc>
        <w:tc>
          <w:tcPr>
            <w:tcW w:w="1560" w:type="dxa"/>
            <w:vMerge/>
            <w:vAlign w:val="center"/>
          </w:tcPr>
          <w:p w14:paraId="08ECF1D7" w14:textId="77777777" w:rsidR="003A0021" w:rsidRPr="00040A73" w:rsidRDefault="003A0021" w:rsidP="00F05F63">
            <w:pPr>
              <w:widowControl w:val="0"/>
              <w:spacing w:line="288" w:lineRule="auto"/>
              <w:jc w:val="center"/>
              <w:rPr>
                <w:b/>
              </w:rPr>
            </w:pPr>
          </w:p>
        </w:tc>
        <w:tc>
          <w:tcPr>
            <w:tcW w:w="7767" w:type="dxa"/>
            <w:tcBorders>
              <w:top w:val="single" w:sz="4" w:space="0" w:color="auto"/>
            </w:tcBorders>
          </w:tcPr>
          <w:p w14:paraId="05066C4C" w14:textId="77777777" w:rsidR="003A0021" w:rsidRPr="00040A73" w:rsidRDefault="003A0021" w:rsidP="00F05F63">
            <w:pPr>
              <w:widowControl w:val="0"/>
              <w:spacing w:line="288" w:lineRule="auto"/>
            </w:pPr>
            <w:r w:rsidRPr="00040A73">
              <w:t>– Chỉ ra được một số dấu hiệu chứng tỏ có phản ứng hoá học xảy ra.</w:t>
            </w:r>
          </w:p>
        </w:tc>
        <w:tc>
          <w:tcPr>
            <w:tcW w:w="851" w:type="dxa"/>
            <w:tcBorders>
              <w:top w:val="single" w:sz="4" w:space="0" w:color="auto"/>
            </w:tcBorders>
            <w:vAlign w:val="center"/>
          </w:tcPr>
          <w:p w14:paraId="62755302" w14:textId="77777777"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14:paraId="49FE64CB" w14:textId="77777777"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14:paraId="3F6D9D42" w14:textId="77777777"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14:paraId="6B36BAD3" w14:textId="77777777" w:rsidR="003A0021" w:rsidRPr="00040A73" w:rsidRDefault="003A0021" w:rsidP="003A0021">
            <w:pPr>
              <w:widowControl w:val="0"/>
              <w:spacing w:line="288" w:lineRule="auto"/>
              <w:jc w:val="left"/>
              <w:rPr>
                <w:b/>
                <w:bCs/>
              </w:rPr>
            </w:pPr>
          </w:p>
        </w:tc>
      </w:tr>
      <w:tr w:rsidR="00E85576" w:rsidRPr="00040A73" w14:paraId="7C309451" w14:textId="77777777" w:rsidTr="006F4901">
        <w:trPr>
          <w:trHeight w:val="138"/>
        </w:trPr>
        <w:tc>
          <w:tcPr>
            <w:tcW w:w="1554" w:type="dxa"/>
            <w:vMerge w:val="restart"/>
          </w:tcPr>
          <w:p w14:paraId="738BC59D" w14:textId="77777777" w:rsidR="003A0021" w:rsidRPr="00040A73" w:rsidRDefault="003A0021" w:rsidP="006F4901">
            <w:pPr>
              <w:widowControl w:val="0"/>
              <w:spacing w:line="288" w:lineRule="auto"/>
              <w:ind w:firstLine="0"/>
              <w:rPr>
                <w:b/>
                <w:spacing w:val="-8"/>
                <w:lang w:val="vi-VN"/>
              </w:rPr>
            </w:pPr>
            <w:r w:rsidRPr="00040A73">
              <w:rPr>
                <w:b/>
              </w:rPr>
              <w:t>Năng lượng trong các phản ứng hoá học</w:t>
            </w:r>
          </w:p>
        </w:tc>
        <w:tc>
          <w:tcPr>
            <w:tcW w:w="1560" w:type="dxa"/>
            <w:vMerge w:val="restart"/>
            <w:vAlign w:val="center"/>
          </w:tcPr>
          <w:p w14:paraId="542904FB" w14:textId="77777777" w:rsidR="003A0021" w:rsidRPr="00040A73" w:rsidRDefault="003A0021" w:rsidP="00E10DCC">
            <w:pPr>
              <w:widowControl w:val="0"/>
              <w:spacing w:line="288" w:lineRule="auto"/>
              <w:ind w:firstLine="0"/>
              <w:rPr>
                <w:b/>
                <w:bCs/>
              </w:rPr>
            </w:pPr>
            <w:r w:rsidRPr="00040A73">
              <w:rPr>
                <w:b/>
                <w:bCs/>
              </w:rPr>
              <w:t>Nhận biết</w:t>
            </w:r>
          </w:p>
        </w:tc>
        <w:tc>
          <w:tcPr>
            <w:tcW w:w="7767" w:type="dxa"/>
            <w:tcBorders>
              <w:bottom w:val="single" w:sz="4" w:space="0" w:color="auto"/>
            </w:tcBorders>
          </w:tcPr>
          <w:p w14:paraId="44B0EF38" w14:textId="77777777" w:rsidR="003A0021" w:rsidRPr="00040A73" w:rsidRDefault="003A0021" w:rsidP="00F05F63">
            <w:pPr>
              <w:widowControl w:val="0"/>
              <w:spacing w:line="288" w:lineRule="auto"/>
              <w:rPr>
                <w:spacing w:val="-4"/>
              </w:rPr>
            </w:pPr>
            <w:r w:rsidRPr="00040A73">
              <w:t>– Nêu được khái niệm về phản ứng toả nhiệt, thu nhiệt.</w:t>
            </w:r>
          </w:p>
        </w:tc>
        <w:tc>
          <w:tcPr>
            <w:tcW w:w="851" w:type="dxa"/>
            <w:tcBorders>
              <w:bottom w:val="single" w:sz="4" w:space="0" w:color="auto"/>
            </w:tcBorders>
            <w:vAlign w:val="center"/>
          </w:tcPr>
          <w:p w14:paraId="52D60F9C" w14:textId="77777777"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14:paraId="7921AC75" w14:textId="77777777" w:rsidR="003A0021" w:rsidRPr="00040A73" w:rsidRDefault="003A0021" w:rsidP="003A0021">
            <w:pPr>
              <w:widowControl w:val="0"/>
              <w:spacing w:line="288" w:lineRule="auto"/>
              <w:jc w:val="left"/>
              <w:rPr>
                <w:b/>
                <w:bCs/>
              </w:rPr>
            </w:pPr>
          </w:p>
        </w:tc>
        <w:tc>
          <w:tcPr>
            <w:tcW w:w="851" w:type="dxa"/>
            <w:tcBorders>
              <w:bottom w:val="single" w:sz="4" w:space="0" w:color="auto"/>
            </w:tcBorders>
            <w:vAlign w:val="center"/>
          </w:tcPr>
          <w:p w14:paraId="1BE20E13"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4A42B542" w14:textId="77777777" w:rsidR="003A0021" w:rsidRPr="00040A73" w:rsidRDefault="003A0021" w:rsidP="003A0021">
            <w:pPr>
              <w:widowControl w:val="0"/>
              <w:spacing w:line="288" w:lineRule="auto"/>
              <w:jc w:val="left"/>
              <w:rPr>
                <w:b/>
                <w:bCs/>
              </w:rPr>
            </w:pPr>
          </w:p>
        </w:tc>
      </w:tr>
      <w:tr w:rsidR="00E85576" w:rsidRPr="00040A73" w14:paraId="73755845" w14:textId="77777777" w:rsidTr="006F4901">
        <w:trPr>
          <w:trHeight w:val="825"/>
        </w:trPr>
        <w:tc>
          <w:tcPr>
            <w:tcW w:w="1554" w:type="dxa"/>
            <w:vMerge/>
          </w:tcPr>
          <w:p w14:paraId="6EB6E47B" w14:textId="77777777" w:rsidR="003A0021" w:rsidRPr="00040A73" w:rsidRDefault="003A0021" w:rsidP="00F05F63">
            <w:pPr>
              <w:widowControl w:val="0"/>
              <w:spacing w:line="288" w:lineRule="auto"/>
              <w:jc w:val="center"/>
              <w:rPr>
                <w:b/>
              </w:rPr>
            </w:pPr>
          </w:p>
        </w:tc>
        <w:tc>
          <w:tcPr>
            <w:tcW w:w="1560" w:type="dxa"/>
            <w:vMerge/>
            <w:vAlign w:val="center"/>
          </w:tcPr>
          <w:p w14:paraId="796822AA" w14:textId="77777777" w:rsidR="003A0021" w:rsidRPr="00040A73" w:rsidRDefault="003A0021" w:rsidP="00F05F63">
            <w:pPr>
              <w:widowControl w:val="0"/>
              <w:spacing w:line="288" w:lineRule="auto"/>
              <w:jc w:val="center"/>
              <w:rPr>
                <w:b/>
                <w:bCs/>
              </w:rPr>
            </w:pPr>
          </w:p>
        </w:tc>
        <w:tc>
          <w:tcPr>
            <w:tcW w:w="7767" w:type="dxa"/>
            <w:tcBorders>
              <w:top w:val="single" w:sz="4" w:space="0" w:color="auto"/>
            </w:tcBorders>
          </w:tcPr>
          <w:p w14:paraId="2B06C7D3" w14:textId="77777777" w:rsidR="003A0021" w:rsidRPr="00040A73" w:rsidRDefault="003A0021" w:rsidP="00F05F63">
            <w:pPr>
              <w:widowControl w:val="0"/>
              <w:spacing w:line="288" w:lineRule="auto"/>
            </w:pPr>
            <w:r w:rsidRPr="00040A73">
              <w:t>– T</w:t>
            </w:r>
            <w:r w:rsidRPr="00040A73">
              <w:rPr>
                <w:spacing w:val="-4"/>
              </w:rPr>
              <w:t>rình bày được các ứng dụng phổ biến của phản ứng toả nhiệt (đốt cháy than, xăng, dầu).</w:t>
            </w:r>
          </w:p>
        </w:tc>
        <w:tc>
          <w:tcPr>
            <w:tcW w:w="851" w:type="dxa"/>
            <w:tcBorders>
              <w:top w:val="single" w:sz="4" w:space="0" w:color="auto"/>
            </w:tcBorders>
            <w:vAlign w:val="center"/>
          </w:tcPr>
          <w:p w14:paraId="3E2CAB11" w14:textId="77777777"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14:paraId="52AB749B" w14:textId="77777777"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14:paraId="16A53873" w14:textId="77777777"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14:paraId="5B735AF5" w14:textId="77777777" w:rsidR="003A0021" w:rsidRPr="00040A73" w:rsidRDefault="003A0021" w:rsidP="003A0021">
            <w:pPr>
              <w:widowControl w:val="0"/>
              <w:spacing w:line="288" w:lineRule="auto"/>
              <w:jc w:val="left"/>
              <w:rPr>
                <w:b/>
                <w:bCs/>
              </w:rPr>
            </w:pPr>
          </w:p>
        </w:tc>
      </w:tr>
      <w:tr w:rsidR="00E85576" w:rsidRPr="00040A73" w14:paraId="4EC0551D" w14:textId="77777777" w:rsidTr="006F4901">
        <w:trPr>
          <w:trHeight w:val="70"/>
        </w:trPr>
        <w:tc>
          <w:tcPr>
            <w:tcW w:w="1554" w:type="dxa"/>
            <w:vMerge/>
          </w:tcPr>
          <w:p w14:paraId="77C84526" w14:textId="77777777" w:rsidR="003A0021" w:rsidRPr="00040A73" w:rsidRDefault="003A0021" w:rsidP="00F05F63">
            <w:pPr>
              <w:widowControl w:val="0"/>
              <w:spacing w:line="288" w:lineRule="auto"/>
              <w:jc w:val="center"/>
              <w:rPr>
                <w:b/>
              </w:rPr>
            </w:pPr>
          </w:p>
        </w:tc>
        <w:tc>
          <w:tcPr>
            <w:tcW w:w="1560" w:type="dxa"/>
            <w:vAlign w:val="center"/>
          </w:tcPr>
          <w:p w14:paraId="5911CD32" w14:textId="77777777" w:rsidR="003A0021" w:rsidRPr="00040A73" w:rsidRDefault="003A0021" w:rsidP="00E10DCC">
            <w:pPr>
              <w:widowControl w:val="0"/>
              <w:spacing w:line="288" w:lineRule="auto"/>
              <w:ind w:firstLine="0"/>
              <w:rPr>
                <w:b/>
                <w:strike/>
              </w:rPr>
            </w:pPr>
            <w:r w:rsidRPr="00040A73">
              <w:rPr>
                <w:b/>
              </w:rPr>
              <w:t>Thông hiểu</w:t>
            </w:r>
          </w:p>
        </w:tc>
        <w:tc>
          <w:tcPr>
            <w:tcW w:w="7767" w:type="dxa"/>
          </w:tcPr>
          <w:p w14:paraId="1AF9E3E3" w14:textId="77777777" w:rsidR="003A0021" w:rsidRPr="00040A73" w:rsidRDefault="003A0021" w:rsidP="00F05F63">
            <w:pPr>
              <w:widowControl w:val="0"/>
              <w:spacing w:line="288" w:lineRule="auto"/>
              <w:rPr>
                <w:b/>
                <w:bCs/>
              </w:rPr>
            </w:pPr>
            <w:r w:rsidRPr="00040A73">
              <w:t>– Đưa ra được ví dụ minh hoạ về phản ứng toả nhiệt, thu nhiệt.</w:t>
            </w:r>
          </w:p>
        </w:tc>
        <w:tc>
          <w:tcPr>
            <w:tcW w:w="851" w:type="dxa"/>
            <w:vAlign w:val="center"/>
          </w:tcPr>
          <w:p w14:paraId="7FA84471" w14:textId="77777777" w:rsidR="003A0021" w:rsidRPr="00040A73" w:rsidRDefault="003A0021" w:rsidP="00F05F63">
            <w:pPr>
              <w:widowControl w:val="0"/>
              <w:spacing w:line="288" w:lineRule="auto"/>
              <w:jc w:val="center"/>
              <w:rPr>
                <w:b/>
                <w:bCs/>
              </w:rPr>
            </w:pPr>
          </w:p>
        </w:tc>
        <w:tc>
          <w:tcPr>
            <w:tcW w:w="987" w:type="dxa"/>
            <w:vAlign w:val="center"/>
          </w:tcPr>
          <w:p w14:paraId="7556A01A" w14:textId="77777777" w:rsidR="003A0021" w:rsidRPr="00040A73" w:rsidRDefault="003A0021" w:rsidP="003A0021">
            <w:pPr>
              <w:widowControl w:val="0"/>
              <w:spacing w:line="288" w:lineRule="auto"/>
              <w:jc w:val="left"/>
              <w:rPr>
                <w:b/>
                <w:bCs/>
              </w:rPr>
            </w:pPr>
          </w:p>
        </w:tc>
        <w:tc>
          <w:tcPr>
            <w:tcW w:w="851" w:type="dxa"/>
            <w:vAlign w:val="center"/>
          </w:tcPr>
          <w:p w14:paraId="17490BCB" w14:textId="77777777" w:rsidR="003A0021" w:rsidRPr="00040A73" w:rsidRDefault="003A0021" w:rsidP="003A0021">
            <w:pPr>
              <w:widowControl w:val="0"/>
              <w:spacing w:line="288" w:lineRule="auto"/>
              <w:jc w:val="left"/>
              <w:rPr>
                <w:b/>
                <w:bCs/>
              </w:rPr>
            </w:pPr>
          </w:p>
        </w:tc>
        <w:tc>
          <w:tcPr>
            <w:tcW w:w="991" w:type="dxa"/>
            <w:vAlign w:val="center"/>
          </w:tcPr>
          <w:p w14:paraId="68563872" w14:textId="77777777" w:rsidR="003A0021" w:rsidRPr="00040A73" w:rsidRDefault="003A0021" w:rsidP="003A0021">
            <w:pPr>
              <w:widowControl w:val="0"/>
              <w:spacing w:line="288" w:lineRule="auto"/>
              <w:jc w:val="left"/>
              <w:rPr>
                <w:b/>
                <w:bCs/>
              </w:rPr>
            </w:pPr>
          </w:p>
        </w:tc>
      </w:tr>
      <w:tr w:rsidR="00E85576" w:rsidRPr="00040A73" w14:paraId="70D17CE6" w14:textId="77777777" w:rsidTr="006F4901">
        <w:trPr>
          <w:trHeight w:val="336"/>
        </w:trPr>
        <w:tc>
          <w:tcPr>
            <w:tcW w:w="1554" w:type="dxa"/>
            <w:vMerge w:val="restart"/>
            <w:vAlign w:val="center"/>
          </w:tcPr>
          <w:p w14:paraId="438E225C" w14:textId="77777777" w:rsidR="003A0021" w:rsidRPr="00040A73" w:rsidRDefault="003A0021" w:rsidP="006F4901">
            <w:pPr>
              <w:widowControl w:val="0"/>
              <w:spacing w:line="288" w:lineRule="auto"/>
              <w:ind w:firstLine="0"/>
              <w:rPr>
                <w:b/>
                <w:spacing w:val="-8"/>
                <w:lang w:val="vi-VN"/>
              </w:rPr>
            </w:pPr>
            <w:r w:rsidRPr="00040A73">
              <w:rPr>
                <w:b/>
              </w:rPr>
              <w:t>Định luật bảo toàn khối lượng</w:t>
            </w:r>
          </w:p>
        </w:tc>
        <w:tc>
          <w:tcPr>
            <w:tcW w:w="1560" w:type="dxa"/>
            <w:vAlign w:val="center"/>
          </w:tcPr>
          <w:p w14:paraId="3EC901AF" w14:textId="77777777" w:rsidR="003A0021" w:rsidRPr="00040A73" w:rsidRDefault="003A0021" w:rsidP="00E10DCC">
            <w:pPr>
              <w:widowControl w:val="0"/>
              <w:spacing w:line="288" w:lineRule="auto"/>
              <w:ind w:firstLine="0"/>
              <w:rPr>
                <w:b/>
                <w:bCs/>
              </w:rPr>
            </w:pPr>
            <w:r w:rsidRPr="00040A73">
              <w:rPr>
                <w:b/>
                <w:bCs/>
              </w:rPr>
              <w:t>Nhận biết</w:t>
            </w:r>
          </w:p>
        </w:tc>
        <w:tc>
          <w:tcPr>
            <w:tcW w:w="7767" w:type="dxa"/>
          </w:tcPr>
          <w:p w14:paraId="40525D62" w14:textId="77777777" w:rsidR="003A0021" w:rsidRPr="00040A73" w:rsidRDefault="003A0021" w:rsidP="00F05F63">
            <w:pPr>
              <w:widowControl w:val="0"/>
              <w:spacing w:line="288" w:lineRule="auto"/>
            </w:pPr>
            <w:r w:rsidRPr="00040A73">
              <w:t>Phát biểu được định luật bảo toàn khối lượng.</w:t>
            </w:r>
          </w:p>
        </w:tc>
        <w:tc>
          <w:tcPr>
            <w:tcW w:w="851" w:type="dxa"/>
            <w:vAlign w:val="center"/>
          </w:tcPr>
          <w:p w14:paraId="32D54508" w14:textId="77777777" w:rsidR="003A0021" w:rsidRPr="00040A73" w:rsidRDefault="003A0021" w:rsidP="00F05F63">
            <w:pPr>
              <w:widowControl w:val="0"/>
              <w:spacing w:line="288" w:lineRule="auto"/>
              <w:jc w:val="center"/>
              <w:rPr>
                <w:b/>
                <w:bCs/>
              </w:rPr>
            </w:pPr>
          </w:p>
        </w:tc>
        <w:tc>
          <w:tcPr>
            <w:tcW w:w="987" w:type="dxa"/>
            <w:vAlign w:val="center"/>
          </w:tcPr>
          <w:p w14:paraId="3AC601DF" w14:textId="77777777" w:rsidR="003A0021" w:rsidRPr="00040A73" w:rsidRDefault="003A0021" w:rsidP="003A0021">
            <w:pPr>
              <w:widowControl w:val="0"/>
              <w:spacing w:line="288" w:lineRule="auto"/>
              <w:jc w:val="left"/>
              <w:rPr>
                <w:b/>
                <w:bCs/>
              </w:rPr>
            </w:pPr>
          </w:p>
        </w:tc>
        <w:tc>
          <w:tcPr>
            <w:tcW w:w="851" w:type="dxa"/>
            <w:vAlign w:val="center"/>
          </w:tcPr>
          <w:p w14:paraId="5942AA2B" w14:textId="77777777" w:rsidR="003A0021" w:rsidRPr="00040A73" w:rsidRDefault="003A0021" w:rsidP="003A0021">
            <w:pPr>
              <w:widowControl w:val="0"/>
              <w:spacing w:line="288" w:lineRule="auto"/>
              <w:jc w:val="left"/>
              <w:rPr>
                <w:b/>
                <w:bCs/>
              </w:rPr>
            </w:pPr>
          </w:p>
        </w:tc>
        <w:tc>
          <w:tcPr>
            <w:tcW w:w="991" w:type="dxa"/>
            <w:vAlign w:val="center"/>
          </w:tcPr>
          <w:p w14:paraId="6D870B82" w14:textId="77777777" w:rsidR="003A0021" w:rsidRPr="00040A73" w:rsidRDefault="003A0021" w:rsidP="003A0021">
            <w:pPr>
              <w:widowControl w:val="0"/>
              <w:spacing w:line="288" w:lineRule="auto"/>
              <w:jc w:val="left"/>
              <w:rPr>
                <w:b/>
                <w:bCs/>
              </w:rPr>
            </w:pPr>
          </w:p>
        </w:tc>
      </w:tr>
      <w:tr w:rsidR="00E85576" w:rsidRPr="00040A73" w14:paraId="2261F317" w14:textId="77777777" w:rsidTr="006F4901">
        <w:trPr>
          <w:trHeight w:val="336"/>
        </w:trPr>
        <w:tc>
          <w:tcPr>
            <w:tcW w:w="1554" w:type="dxa"/>
            <w:vMerge/>
          </w:tcPr>
          <w:p w14:paraId="2FB17B5E" w14:textId="77777777" w:rsidR="003A0021" w:rsidRPr="00040A73" w:rsidRDefault="003A0021" w:rsidP="00F05F63">
            <w:pPr>
              <w:widowControl w:val="0"/>
              <w:spacing w:line="288" w:lineRule="auto"/>
              <w:jc w:val="center"/>
              <w:rPr>
                <w:b/>
              </w:rPr>
            </w:pPr>
          </w:p>
        </w:tc>
        <w:tc>
          <w:tcPr>
            <w:tcW w:w="1560" w:type="dxa"/>
            <w:vAlign w:val="center"/>
          </w:tcPr>
          <w:p w14:paraId="46D689B5" w14:textId="77777777" w:rsidR="003A0021" w:rsidRPr="00040A73" w:rsidRDefault="003A0021" w:rsidP="00E10DCC">
            <w:pPr>
              <w:widowControl w:val="0"/>
              <w:spacing w:line="288" w:lineRule="auto"/>
              <w:ind w:firstLine="0"/>
              <w:rPr>
                <w:b/>
                <w:bCs/>
              </w:rPr>
            </w:pPr>
            <w:r w:rsidRPr="00040A73">
              <w:rPr>
                <w:b/>
                <w:bCs/>
              </w:rPr>
              <w:t>Thông hiểu</w:t>
            </w:r>
          </w:p>
        </w:tc>
        <w:tc>
          <w:tcPr>
            <w:tcW w:w="7767" w:type="dxa"/>
          </w:tcPr>
          <w:p w14:paraId="2F6DC650" w14:textId="77777777" w:rsidR="003A0021" w:rsidRPr="00040A73" w:rsidRDefault="003A0021" w:rsidP="00F05F63">
            <w:pPr>
              <w:widowControl w:val="0"/>
              <w:spacing w:line="288" w:lineRule="auto"/>
              <w:rPr>
                <w:b/>
                <w:bCs/>
              </w:rPr>
            </w:pPr>
            <w:r w:rsidRPr="00040A73">
              <w:rPr>
                <w:lang w:val="vi-VN"/>
              </w:rPr>
              <w:t xml:space="preserve">Tiến hành </w:t>
            </w:r>
            <w:r w:rsidRPr="00040A73">
              <w:t>được thí nghiệm để chứng minh: Trong phản ứng hoá học, khối lượng được bảo toàn.</w:t>
            </w:r>
          </w:p>
        </w:tc>
        <w:tc>
          <w:tcPr>
            <w:tcW w:w="851" w:type="dxa"/>
            <w:vAlign w:val="center"/>
          </w:tcPr>
          <w:p w14:paraId="215DB192" w14:textId="77777777" w:rsidR="003A0021" w:rsidRPr="00040A73" w:rsidRDefault="003A0021" w:rsidP="00F05F63">
            <w:pPr>
              <w:widowControl w:val="0"/>
              <w:spacing w:line="288" w:lineRule="auto"/>
              <w:jc w:val="center"/>
              <w:rPr>
                <w:b/>
                <w:bCs/>
              </w:rPr>
            </w:pPr>
          </w:p>
        </w:tc>
        <w:tc>
          <w:tcPr>
            <w:tcW w:w="987" w:type="dxa"/>
            <w:vAlign w:val="center"/>
          </w:tcPr>
          <w:p w14:paraId="227204F5" w14:textId="77777777" w:rsidR="003A0021" w:rsidRPr="00040A73" w:rsidRDefault="003A0021" w:rsidP="003A0021">
            <w:pPr>
              <w:widowControl w:val="0"/>
              <w:spacing w:line="288" w:lineRule="auto"/>
              <w:jc w:val="left"/>
              <w:rPr>
                <w:b/>
                <w:bCs/>
              </w:rPr>
            </w:pPr>
          </w:p>
        </w:tc>
        <w:tc>
          <w:tcPr>
            <w:tcW w:w="851" w:type="dxa"/>
            <w:vAlign w:val="center"/>
          </w:tcPr>
          <w:p w14:paraId="0B34F975" w14:textId="77777777" w:rsidR="003A0021" w:rsidRPr="00040A73" w:rsidRDefault="003A0021" w:rsidP="003A0021">
            <w:pPr>
              <w:widowControl w:val="0"/>
              <w:spacing w:line="288" w:lineRule="auto"/>
              <w:jc w:val="left"/>
              <w:rPr>
                <w:b/>
                <w:bCs/>
              </w:rPr>
            </w:pPr>
          </w:p>
        </w:tc>
        <w:tc>
          <w:tcPr>
            <w:tcW w:w="991" w:type="dxa"/>
            <w:vAlign w:val="center"/>
          </w:tcPr>
          <w:p w14:paraId="0A52B7CD" w14:textId="77777777" w:rsidR="003A0021" w:rsidRPr="00040A73" w:rsidRDefault="003A0021" w:rsidP="003A0021">
            <w:pPr>
              <w:widowControl w:val="0"/>
              <w:spacing w:line="288" w:lineRule="auto"/>
              <w:jc w:val="left"/>
              <w:rPr>
                <w:b/>
                <w:bCs/>
              </w:rPr>
            </w:pPr>
          </w:p>
        </w:tc>
      </w:tr>
      <w:tr w:rsidR="00E85576" w:rsidRPr="00040A73" w14:paraId="5800253C" w14:textId="77777777" w:rsidTr="006F4901">
        <w:trPr>
          <w:trHeight w:val="645"/>
        </w:trPr>
        <w:tc>
          <w:tcPr>
            <w:tcW w:w="1554" w:type="dxa"/>
            <w:vMerge w:val="restart"/>
            <w:vAlign w:val="center"/>
          </w:tcPr>
          <w:p w14:paraId="22B77500" w14:textId="77777777" w:rsidR="003A0021" w:rsidRPr="00040A73" w:rsidRDefault="003A0021" w:rsidP="006F4901">
            <w:pPr>
              <w:widowControl w:val="0"/>
              <w:spacing w:line="288" w:lineRule="auto"/>
              <w:ind w:firstLine="0"/>
              <w:rPr>
                <w:b/>
                <w:spacing w:val="-8"/>
                <w:lang w:val="vi-VN"/>
              </w:rPr>
            </w:pPr>
            <w:r w:rsidRPr="00040A73">
              <w:rPr>
                <w:b/>
              </w:rPr>
              <w:t>Phương trình hoá học</w:t>
            </w:r>
          </w:p>
        </w:tc>
        <w:tc>
          <w:tcPr>
            <w:tcW w:w="1560" w:type="dxa"/>
            <w:vMerge w:val="restart"/>
            <w:vAlign w:val="center"/>
          </w:tcPr>
          <w:p w14:paraId="73104AF4" w14:textId="77777777" w:rsidR="003A0021" w:rsidRPr="00040A73" w:rsidRDefault="003A0021" w:rsidP="00E10DCC">
            <w:pPr>
              <w:widowControl w:val="0"/>
              <w:spacing w:line="288" w:lineRule="auto"/>
              <w:ind w:firstLine="0"/>
              <w:rPr>
                <w:b/>
                <w:bCs/>
              </w:rPr>
            </w:pPr>
            <w:r w:rsidRPr="00040A73">
              <w:rPr>
                <w:b/>
                <w:bCs/>
              </w:rPr>
              <w:t>Nhận biết</w:t>
            </w:r>
          </w:p>
        </w:tc>
        <w:tc>
          <w:tcPr>
            <w:tcW w:w="7767" w:type="dxa"/>
            <w:tcBorders>
              <w:bottom w:val="single" w:sz="4" w:space="0" w:color="auto"/>
            </w:tcBorders>
          </w:tcPr>
          <w:p w14:paraId="53185732" w14:textId="77777777" w:rsidR="003A0021" w:rsidRPr="00040A73" w:rsidRDefault="003A0021" w:rsidP="00F05F63">
            <w:pPr>
              <w:widowControl w:val="0"/>
              <w:spacing w:line="288" w:lineRule="auto"/>
            </w:pPr>
            <w:r w:rsidRPr="00040A73">
              <w:t>– Nêu được khái niệm phương trình hoá học và các bước lập phương trình hoá học.</w:t>
            </w:r>
          </w:p>
        </w:tc>
        <w:tc>
          <w:tcPr>
            <w:tcW w:w="851" w:type="dxa"/>
            <w:tcBorders>
              <w:bottom w:val="single" w:sz="4" w:space="0" w:color="auto"/>
            </w:tcBorders>
            <w:vAlign w:val="center"/>
          </w:tcPr>
          <w:p w14:paraId="67D5EA02" w14:textId="77777777"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14:paraId="147F4E8F" w14:textId="77777777" w:rsidR="003A0021" w:rsidRPr="00040A73" w:rsidRDefault="003A0021" w:rsidP="003A0021">
            <w:pPr>
              <w:widowControl w:val="0"/>
              <w:spacing w:line="288" w:lineRule="auto"/>
              <w:jc w:val="left"/>
              <w:rPr>
                <w:b/>
                <w:bCs/>
              </w:rPr>
            </w:pPr>
          </w:p>
        </w:tc>
        <w:tc>
          <w:tcPr>
            <w:tcW w:w="851" w:type="dxa"/>
            <w:tcBorders>
              <w:bottom w:val="single" w:sz="4" w:space="0" w:color="auto"/>
            </w:tcBorders>
            <w:vAlign w:val="center"/>
          </w:tcPr>
          <w:p w14:paraId="72F572C7"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4D412A4A" w14:textId="77777777" w:rsidR="003A0021" w:rsidRPr="00040A73" w:rsidRDefault="003A0021" w:rsidP="003A0021">
            <w:pPr>
              <w:widowControl w:val="0"/>
              <w:spacing w:line="288" w:lineRule="auto"/>
              <w:jc w:val="left"/>
              <w:rPr>
                <w:b/>
                <w:bCs/>
              </w:rPr>
            </w:pPr>
          </w:p>
        </w:tc>
      </w:tr>
      <w:tr w:rsidR="00E85576" w:rsidRPr="00040A73" w14:paraId="358302F2" w14:textId="77777777" w:rsidTr="006F4901">
        <w:trPr>
          <w:trHeight w:val="210"/>
        </w:trPr>
        <w:tc>
          <w:tcPr>
            <w:tcW w:w="1554" w:type="dxa"/>
            <w:vMerge/>
            <w:vAlign w:val="center"/>
          </w:tcPr>
          <w:p w14:paraId="18A14C29" w14:textId="77777777" w:rsidR="003A0021" w:rsidRPr="00040A73" w:rsidRDefault="003A0021" w:rsidP="00F05F63">
            <w:pPr>
              <w:widowControl w:val="0"/>
              <w:spacing w:line="288" w:lineRule="auto"/>
              <w:jc w:val="center"/>
              <w:rPr>
                <w:b/>
              </w:rPr>
            </w:pPr>
          </w:p>
        </w:tc>
        <w:tc>
          <w:tcPr>
            <w:tcW w:w="1560" w:type="dxa"/>
            <w:vMerge/>
            <w:vAlign w:val="center"/>
          </w:tcPr>
          <w:p w14:paraId="7EF380CE" w14:textId="77777777" w:rsidR="003A0021" w:rsidRPr="00040A73" w:rsidRDefault="003A0021" w:rsidP="00F05F63">
            <w:pPr>
              <w:widowControl w:val="0"/>
              <w:spacing w:line="288" w:lineRule="auto"/>
              <w:jc w:val="center"/>
              <w:rPr>
                <w:b/>
                <w:bCs/>
              </w:rPr>
            </w:pPr>
          </w:p>
        </w:tc>
        <w:tc>
          <w:tcPr>
            <w:tcW w:w="7767" w:type="dxa"/>
            <w:tcBorders>
              <w:top w:val="single" w:sz="4" w:space="0" w:color="auto"/>
            </w:tcBorders>
          </w:tcPr>
          <w:p w14:paraId="5EA15CB7" w14:textId="77777777" w:rsidR="003A0021" w:rsidRPr="00040A73" w:rsidRDefault="003A0021" w:rsidP="00F05F63">
            <w:pPr>
              <w:widowControl w:val="0"/>
              <w:spacing w:line="288" w:lineRule="auto"/>
            </w:pPr>
            <w:r w:rsidRPr="00040A73">
              <w:t>– Trình bày được ý nghĩa của phương trình hoá học.</w:t>
            </w:r>
          </w:p>
        </w:tc>
        <w:tc>
          <w:tcPr>
            <w:tcW w:w="851" w:type="dxa"/>
            <w:tcBorders>
              <w:top w:val="single" w:sz="4" w:space="0" w:color="auto"/>
            </w:tcBorders>
            <w:vAlign w:val="center"/>
          </w:tcPr>
          <w:p w14:paraId="6F6EB850" w14:textId="77777777"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14:paraId="05A1BB1E" w14:textId="77777777"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14:paraId="289430A9" w14:textId="77777777"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14:paraId="581B972A" w14:textId="77777777" w:rsidR="003A0021" w:rsidRPr="00040A73" w:rsidRDefault="003A0021" w:rsidP="003A0021">
            <w:pPr>
              <w:widowControl w:val="0"/>
              <w:spacing w:line="288" w:lineRule="auto"/>
              <w:jc w:val="left"/>
              <w:rPr>
                <w:b/>
                <w:bCs/>
              </w:rPr>
            </w:pPr>
          </w:p>
        </w:tc>
      </w:tr>
      <w:tr w:rsidR="00E85576" w:rsidRPr="00040A73" w14:paraId="1D5172F2" w14:textId="77777777" w:rsidTr="006F4901">
        <w:trPr>
          <w:trHeight w:val="336"/>
        </w:trPr>
        <w:tc>
          <w:tcPr>
            <w:tcW w:w="1554" w:type="dxa"/>
            <w:vMerge/>
          </w:tcPr>
          <w:p w14:paraId="7E14CBD6" w14:textId="77777777" w:rsidR="003A0021" w:rsidRPr="00040A73" w:rsidRDefault="003A0021" w:rsidP="00F05F63">
            <w:pPr>
              <w:widowControl w:val="0"/>
              <w:spacing w:line="288" w:lineRule="auto"/>
              <w:jc w:val="center"/>
              <w:rPr>
                <w:b/>
              </w:rPr>
            </w:pPr>
          </w:p>
        </w:tc>
        <w:tc>
          <w:tcPr>
            <w:tcW w:w="1560" w:type="dxa"/>
            <w:vAlign w:val="center"/>
          </w:tcPr>
          <w:p w14:paraId="7EDCCD58" w14:textId="77777777" w:rsidR="003A0021" w:rsidRPr="00040A73" w:rsidRDefault="003A0021" w:rsidP="00E10DCC">
            <w:pPr>
              <w:widowControl w:val="0"/>
              <w:spacing w:line="288" w:lineRule="auto"/>
              <w:ind w:firstLine="0"/>
              <w:rPr>
                <w:b/>
                <w:bCs/>
              </w:rPr>
            </w:pPr>
            <w:r w:rsidRPr="00040A73">
              <w:rPr>
                <w:b/>
                <w:bCs/>
              </w:rPr>
              <w:t>Thông hiểu</w:t>
            </w:r>
          </w:p>
        </w:tc>
        <w:tc>
          <w:tcPr>
            <w:tcW w:w="7767" w:type="dxa"/>
          </w:tcPr>
          <w:p w14:paraId="77BEABDE" w14:textId="77777777" w:rsidR="003A0021" w:rsidRPr="00040A73" w:rsidRDefault="003A0021" w:rsidP="00F05F63">
            <w:pPr>
              <w:widowControl w:val="0"/>
              <w:spacing w:line="288" w:lineRule="auto"/>
              <w:rPr>
                <w:b/>
                <w:bCs/>
              </w:rPr>
            </w:pPr>
            <w:r w:rsidRPr="00040A73">
              <w:t>Lập được sơ đồ phản ứng hoá học dạng chữ và phương trình hoá học (dùng công thức hoá học) của một số phản ứng hoá học cụ thể.</w:t>
            </w:r>
          </w:p>
        </w:tc>
        <w:tc>
          <w:tcPr>
            <w:tcW w:w="851" w:type="dxa"/>
            <w:vAlign w:val="center"/>
          </w:tcPr>
          <w:p w14:paraId="68D44A13" w14:textId="77777777" w:rsidR="003A0021" w:rsidRPr="00040A73" w:rsidRDefault="003A0021" w:rsidP="00F05F63">
            <w:pPr>
              <w:widowControl w:val="0"/>
              <w:spacing w:line="288" w:lineRule="auto"/>
              <w:jc w:val="center"/>
              <w:rPr>
                <w:b/>
                <w:bCs/>
              </w:rPr>
            </w:pPr>
          </w:p>
        </w:tc>
        <w:tc>
          <w:tcPr>
            <w:tcW w:w="987" w:type="dxa"/>
            <w:vAlign w:val="center"/>
          </w:tcPr>
          <w:p w14:paraId="332AA06E" w14:textId="77777777" w:rsidR="003A0021" w:rsidRPr="00040A73" w:rsidRDefault="003A0021" w:rsidP="003A0021">
            <w:pPr>
              <w:widowControl w:val="0"/>
              <w:spacing w:line="288" w:lineRule="auto"/>
              <w:jc w:val="left"/>
              <w:rPr>
                <w:b/>
                <w:bCs/>
              </w:rPr>
            </w:pPr>
          </w:p>
        </w:tc>
        <w:tc>
          <w:tcPr>
            <w:tcW w:w="851" w:type="dxa"/>
            <w:vAlign w:val="center"/>
          </w:tcPr>
          <w:p w14:paraId="05597A86" w14:textId="77777777" w:rsidR="003A0021" w:rsidRPr="00040A73" w:rsidRDefault="003A0021" w:rsidP="003A0021">
            <w:pPr>
              <w:widowControl w:val="0"/>
              <w:spacing w:line="288" w:lineRule="auto"/>
              <w:jc w:val="left"/>
              <w:rPr>
                <w:b/>
                <w:bCs/>
              </w:rPr>
            </w:pPr>
          </w:p>
        </w:tc>
        <w:tc>
          <w:tcPr>
            <w:tcW w:w="991" w:type="dxa"/>
            <w:vAlign w:val="center"/>
          </w:tcPr>
          <w:p w14:paraId="54BE22FF" w14:textId="77777777" w:rsidR="003A0021" w:rsidRPr="00040A73" w:rsidRDefault="003A0021" w:rsidP="003A0021">
            <w:pPr>
              <w:widowControl w:val="0"/>
              <w:spacing w:line="288" w:lineRule="auto"/>
              <w:jc w:val="left"/>
              <w:rPr>
                <w:b/>
                <w:bCs/>
              </w:rPr>
            </w:pPr>
          </w:p>
        </w:tc>
      </w:tr>
      <w:tr w:rsidR="00E85576" w:rsidRPr="00040A73" w14:paraId="256E41F4" w14:textId="77777777" w:rsidTr="006F4901">
        <w:trPr>
          <w:trHeight w:val="296"/>
        </w:trPr>
        <w:tc>
          <w:tcPr>
            <w:tcW w:w="1554" w:type="dxa"/>
            <w:vMerge w:val="restart"/>
            <w:vAlign w:val="center"/>
          </w:tcPr>
          <w:p w14:paraId="58B36D61" w14:textId="77777777" w:rsidR="003A0021" w:rsidRPr="00040A73" w:rsidRDefault="003A0021" w:rsidP="006F4901">
            <w:pPr>
              <w:widowControl w:val="0"/>
              <w:spacing w:line="288" w:lineRule="auto"/>
              <w:ind w:firstLine="0"/>
              <w:rPr>
                <w:b/>
                <w:spacing w:val="-8"/>
                <w:lang w:val="vi-VN"/>
              </w:rPr>
            </w:pPr>
            <w:r w:rsidRPr="00040A73">
              <w:rPr>
                <w:b/>
                <w:lang w:val="de-DE"/>
              </w:rPr>
              <w:lastRenderedPageBreak/>
              <w:t>Mol và tỉ khối của chất khí</w:t>
            </w:r>
          </w:p>
        </w:tc>
        <w:tc>
          <w:tcPr>
            <w:tcW w:w="1560" w:type="dxa"/>
            <w:vMerge w:val="restart"/>
            <w:vAlign w:val="center"/>
          </w:tcPr>
          <w:p w14:paraId="7677F64E" w14:textId="77777777" w:rsidR="003A0021" w:rsidRPr="00040A73" w:rsidRDefault="003A0021" w:rsidP="00E10DCC">
            <w:pPr>
              <w:widowControl w:val="0"/>
              <w:spacing w:line="288" w:lineRule="auto"/>
              <w:ind w:firstLine="0"/>
              <w:rPr>
                <w:b/>
                <w:bCs/>
              </w:rPr>
            </w:pPr>
            <w:r w:rsidRPr="00040A73">
              <w:rPr>
                <w:b/>
                <w:bCs/>
              </w:rPr>
              <w:t>Nhận biết</w:t>
            </w:r>
          </w:p>
        </w:tc>
        <w:tc>
          <w:tcPr>
            <w:tcW w:w="7767" w:type="dxa"/>
            <w:tcBorders>
              <w:bottom w:val="single" w:sz="4" w:space="0" w:color="auto"/>
            </w:tcBorders>
          </w:tcPr>
          <w:p w14:paraId="733106E5" w14:textId="77777777" w:rsidR="003A0021" w:rsidRPr="00040A73" w:rsidRDefault="003A0021" w:rsidP="00F05F63">
            <w:pPr>
              <w:widowControl w:val="0"/>
              <w:spacing w:line="288" w:lineRule="auto"/>
              <w:rPr>
                <w:lang w:val="de-DE"/>
              </w:rPr>
            </w:pPr>
            <w:r w:rsidRPr="00040A73">
              <w:t xml:space="preserve">– </w:t>
            </w:r>
            <w:r w:rsidRPr="00040A73">
              <w:rPr>
                <w:lang w:val="de-DE"/>
              </w:rPr>
              <w:t xml:space="preserve">Nêu được khái niệm về mol (nguyên tử, phân tử). </w:t>
            </w:r>
          </w:p>
        </w:tc>
        <w:tc>
          <w:tcPr>
            <w:tcW w:w="851" w:type="dxa"/>
            <w:tcBorders>
              <w:bottom w:val="single" w:sz="4" w:space="0" w:color="auto"/>
            </w:tcBorders>
            <w:vAlign w:val="center"/>
          </w:tcPr>
          <w:p w14:paraId="3AE26312" w14:textId="77777777"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14:paraId="19FF8853" w14:textId="77777777" w:rsidR="003A0021" w:rsidRPr="00040A73" w:rsidRDefault="003A0021" w:rsidP="003A0021">
            <w:pPr>
              <w:widowControl w:val="0"/>
              <w:spacing w:line="288" w:lineRule="auto"/>
              <w:jc w:val="left"/>
              <w:rPr>
                <w:b/>
                <w:bCs/>
              </w:rPr>
            </w:pPr>
          </w:p>
        </w:tc>
        <w:tc>
          <w:tcPr>
            <w:tcW w:w="851" w:type="dxa"/>
            <w:tcBorders>
              <w:bottom w:val="single" w:sz="4" w:space="0" w:color="auto"/>
            </w:tcBorders>
            <w:vAlign w:val="center"/>
          </w:tcPr>
          <w:p w14:paraId="7B1DA95F"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3BF79DD1" w14:textId="77777777" w:rsidR="003A0021" w:rsidRPr="00040A73" w:rsidRDefault="003A0021" w:rsidP="003A0021">
            <w:pPr>
              <w:widowControl w:val="0"/>
              <w:spacing w:line="288" w:lineRule="auto"/>
              <w:jc w:val="left"/>
              <w:rPr>
                <w:b/>
                <w:bCs/>
              </w:rPr>
            </w:pPr>
          </w:p>
        </w:tc>
      </w:tr>
      <w:tr w:rsidR="00E85576" w:rsidRPr="00040A73" w14:paraId="256E23E4" w14:textId="77777777" w:rsidTr="006F4901">
        <w:trPr>
          <w:trHeight w:val="232"/>
        </w:trPr>
        <w:tc>
          <w:tcPr>
            <w:tcW w:w="1554" w:type="dxa"/>
            <w:vMerge/>
            <w:vAlign w:val="center"/>
          </w:tcPr>
          <w:p w14:paraId="11E4FE1E" w14:textId="77777777" w:rsidR="003A0021" w:rsidRPr="00040A73" w:rsidRDefault="003A0021" w:rsidP="00F05F63">
            <w:pPr>
              <w:widowControl w:val="0"/>
              <w:spacing w:line="288" w:lineRule="auto"/>
              <w:jc w:val="center"/>
              <w:rPr>
                <w:b/>
                <w:lang w:val="de-DE"/>
              </w:rPr>
            </w:pPr>
          </w:p>
        </w:tc>
        <w:tc>
          <w:tcPr>
            <w:tcW w:w="1560" w:type="dxa"/>
            <w:vMerge/>
            <w:vAlign w:val="center"/>
          </w:tcPr>
          <w:p w14:paraId="18F57B86" w14:textId="77777777" w:rsidR="003A0021" w:rsidRPr="00040A73" w:rsidRDefault="003A0021" w:rsidP="00F05F63">
            <w:pPr>
              <w:widowControl w:val="0"/>
              <w:spacing w:line="288" w:lineRule="auto"/>
              <w:jc w:val="center"/>
              <w:rPr>
                <w:b/>
                <w:bCs/>
              </w:rPr>
            </w:pPr>
          </w:p>
        </w:tc>
        <w:tc>
          <w:tcPr>
            <w:tcW w:w="7767" w:type="dxa"/>
            <w:tcBorders>
              <w:top w:val="single" w:sz="4" w:space="0" w:color="auto"/>
              <w:bottom w:val="single" w:sz="4" w:space="0" w:color="auto"/>
            </w:tcBorders>
          </w:tcPr>
          <w:p w14:paraId="1C90871E" w14:textId="77777777" w:rsidR="003A0021" w:rsidRPr="00040A73" w:rsidRDefault="003A0021" w:rsidP="00F05F63">
            <w:pPr>
              <w:widowControl w:val="0"/>
              <w:spacing w:line="288" w:lineRule="auto"/>
            </w:pPr>
            <w:r w:rsidRPr="00040A73">
              <w:t xml:space="preserve">– Nêu được khái niệm tỉ khối, </w:t>
            </w:r>
            <w:r w:rsidRPr="00040A73">
              <w:rPr>
                <w:lang w:val="de-DE"/>
              </w:rPr>
              <w:t>viết được công thức tính tỉ khối chất khí.</w:t>
            </w:r>
          </w:p>
        </w:tc>
        <w:tc>
          <w:tcPr>
            <w:tcW w:w="851" w:type="dxa"/>
            <w:tcBorders>
              <w:top w:val="single" w:sz="4" w:space="0" w:color="auto"/>
              <w:bottom w:val="single" w:sz="4" w:space="0" w:color="auto"/>
            </w:tcBorders>
            <w:vAlign w:val="center"/>
          </w:tcPr>
          <w:p w14:paraId="6F9C4FA7" w14:textId="77777777" w:rsidR="003A0021" w:rsidRPr="00040A73" w:rsidRDefault="003A0021" w:rsidP="00F05F63">
            <w:pPr>
              <w:widowControl w:val="0"/>
              <w:spacing w:line="288" w:lineRule="auto"/>
              <w:jc w:val="center"/>
              <w:rPr>
                <w:b/>
                <w:bCs/>
              </w:rPr>
            </w:pPr>
          </w:p>
        </w:tc>
        <w:tc>
          <w:tcPr>
            <w:tcW w:w="987" w:type="dxa"/>
            <w:tcBorders>
              <w:top w:val="single" w:sz="4" w:space="0" w:color="auto"/>
              <w:bottom w:val="single" w:sz="4" w:space="0" w:color="auto"/>
            </w:tcBorders>
            <w:vAlign w:val="center"/>
          </w:tcPr>
          <w:p w14:paraId="5AA8BDFD" w14:textId="77777777" w:rsidR="003A0021" w:rsidRPr="00040A73" w:rsidRDefault="003A0021" w:rsidP="003A0021">
            <w:pPr>
              <w:widowControl w:val="0"/>
              <w:spacing w:line="288" w:lineRule="auto"/>
              <w:jc w:val="left"/>
              <w:rPr>
                <w:b/>
                <w:bCs/>
              </w:rPr>
            </w:pPr>
          </w:p>
        </w:tc>
        <w:tc>
          <w:tcPr>
            <w:tcW w:w="851" w:type="dxa"/>
            <w:tcBorders>
              <w:top w:val="single" w:sz="4" w:space="0" w:color="auto"/>
              <w:bottom w:val="single" w:sz="4" w:space="0" w:color="auto"/>
            </w:tcBorders>
            <w:vAlign w:val="center"/>
          </w:tcPr>
          <w:p w14:paraId="168D8AB9" w14:textId="77777777" w:rsidR="003A0021" w:rsidRPr="00040A73" w:rsidRDefault="003A0021" w:rsidP="003A0021">
            <w:pPr>
              <w:widowControl w:val="0"/>
              <w:spacing w:line="288" w:lineRule="auto"/>
              <w:jc w:val="left"/>
              <w:rPr>
                <w:b/>
                <w:bCs/>
              </w:rPr>
            </w:pPr>
          </w:p>
        </w:tc>
        <w:tc>
          <w:tcPr>
            <w:tcW w:w="991" w:type="dxa"/>
            <w:tcBorders>
              <w:top w:val="single" w:sz="4" w:space="0" w:color="auto"/>
              <w:bottom w:val="single" w:sz="4" w:space="0" w:color="auto"/>
            </w:tcBorders>
            <w:vAlign w:val="center"/>
          </w:tcPr>
          <w:p w14:paraId="4F0F9FB1" w14:textId="77777777" w:rsidR="003A0021" w:rsidRPr="00040A73" w:rsidRDefault="003A0021" w:rsidP="003A0021">
            <w:pPr>
              <w:widowControl w:val="0"/>
              <w:spacing w:line="288" w:lineRule="auto"/>
              <w:jc w:val="left"/>
              <w:rPr>
                <w:b/>
                <w:bCs/>
              </w:rPr>
            </w:pPr>
          </w:p>
        </w:tc>
      </w:tr>
      <w:tr w:rsidR="00E85576" w:rsidRPr="00040A73" w14:paraId="6D1A380A" w14:textId="77777777" w:rsidTr="006F4901">
        <w:trPr>
          <w:trHeight w:val="70"/>
        </w:trPr>
        <w:tc>
          <w:tcPr>
            <w:tcW w:w="1554" w:type="dxa"/>
            <w:vMerge/>
            <w:vAlign w:val="center"/>
          </w:tcPr>
          <w:p w14:paraId="0D63AC76" w14:textId="77777777" w:rsidR="003A0021" w:rsidRPr="00040A73" w:rsidRDefault="003A0021" w:rsidP="00F05F63">
            <w:pPr>
              <w:widowControl w:val="0"/>
              <w:spacing w:line="288" w:lineRule="auto"/>
              <w:jc w:val="center"/>
              <w:rPr>
                <w:b/>
                <w:lang w:val="de-DE"/>
              </w:rPr>
            </w:pPr>
          </w:p>
        </w:tc>
        <w:tc>
          <w:tcPr>
            <w:tcW w:w="1560" w:type="dxa"/>
            <w:vMerge/>
            <w:vAlign w:val="center"/>
          </w:tcPr>
          <w:p w14:paraId="43DBDB0C" w14:textId="77777777" w:rsidR="003A0021" w:rsidRPr="00040A73" w:rsidRDefault="003A0021" w:rsidP="00F05F63">
            <w:pPr>
              <w:widowControl w:val="0"/>
              <w:spacing w:line="288" w:lineRule="auto"/>
              <w:jc w:val="center"/>
              <w:rPr>
                <w:b/>
                <w:bCs/>
              </w:rPr>
            </w:pPr>
          </w:p>
        </w:tc>
        <w:tc>
          <w:tcPr>
            <w:tcW w:w="7767" w:type="dxa"/>
            <w:tcBorders>
              <w:top w:val="single" w:sz="4" w:space="0" w:color="auto"/>
            </w:tcBorders>
          </w:tcPr>
          <w:p w14:paraId="646F2D54" w14:textId="77777777" w:rsidR="003A0021" w:rsidRPr="00040A73" w:rsidRDefault="003A0021" w:rsidP="00F05F63">
            <w:pPr>
              <w:widowControl w:val="0"/>
              <w:spacing w:line="288" w:lineRule="auto"/>
              <w:ind w:right="-108"/>
              <w:rPr>
                <w:spacing w:val="-4"/>
              </w:rPr>
            </w:pPr>
            <w:r w:rsidRPr="00040A73">
              <w:rPr>
                <w:spacing w:val="-4"/>
                <w:lang w:val="de-DE"/>
              </w:rPr>
              <w:t>–</w:t>
            </w:r>
            <w:r w:rsidRPr="00040A73">
              <w:rPr>
                <w:spacing w:val="-4"/>
              </w:rPr>
              <w:t xml:space="preserve"> Nêu được khái niệm thể tích mol của chất khí ở áp suất 1 bar và 25 </w:t>
            </w:r>
            <w:r w:rsidRPr="00040A73">
              <w:rPr>
                <w:spacing w:val="-4"/>
                <w:vertAlign w:val="superscript"/>
              </w:rPr>
              <w:t>0</w:t>
            </w:r>
            <w:r w:rsidRPr="00040A73">
              <w:rPr>
                <w:spacing w:val="-4"/>
              </w:rPr>
              <w:t>C</w:t>
            </w:r>
          </w:p>
        </w:tc>
        <w:tc>
          <w:tcPr>
            <w:tcW w:w="851" w:type="dxa"/>
            <w:tcBorders>
              <w:top w:val="single" w:sz="4" w:space="0" w:color="auto"/>
            </w:tcBorders>
            <w:vAlign w:val="center"/>
          </w:tcPr>
          <w:p w14:paraId="182AE4C8" w14:textId="77777777"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14:paraId="40978A66" w14:textId="77777777"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14:paraId="10A5384F" w14:textId="77777777"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14:paraId="2D6DEC97" w14:textId="77777777" w:rsidR="003A0021" w:rsidRPr="00040A73" w:rsidRDefault="003A0021" w:rsidP="003A0021">
            <w:pPr>
              <w:widowControl w:val="0"/>
              <w:spacing w:line="288" w:lineRule="auto"/>
              <w:jc w:val="left"/>
              <w:rPr>
                <w:b/>
                <w:bCs/>
              </w:rPr>
            </w:pPr>
          </w:p>
        </w:tc>
      </w:tr>
      <w:tr w:rsidR="00E85576" w:rsidRPr="00040A73" w14:paraId="0AFF1A27" w14:textId="77777777" w:rsidTr="006F4901">
        <w:trPr>
          <w:trHeight w:val="70"/>
        </w:trPr>
        <w:tc>
          <w:tcPr>
            <w:tcW w:w="1554" w:type="dxa"/>
            <w:vMerge/>
          </w:tcPr>
          <w:p w14:paraId="21E4DA03" w14:textId="77777777" w:rsidR="003A0021" w:rsidRPr="00040A73" w:rsidRDefault="003A0021" w:rsidP="00F05F63">
            <w:pPr>
              <w:widowControl w:val="0"/>
              <w:spacing w:line="288" w:lineRule="auto"/>
              <w:jc w:val="center"/>
              <w:rPr>
                <w:b/>
                <w:lang w:val="de-DE"/>
              </w:rPr>
            </w:pPr>
          </w:p>
        </w:tc>
        <w:tc>
          <w:tcPr>
            <w:tcW w:w="1560" w:type="dxa"/>
            <w:vMerge w:val="restart"/>
            <w:vAlign w:val="center"/>
          </w:tcPr>
          <w:p w14:paraId="638C5AA9" w14:textId="77777777" w:rsidR="003A0021" w:rsidRPr="00040A73" w:rsidRDefault="003A0021" w:rsidP="00E10DCC">
            <w:pPr>
              <w:widowControl w:val="0"/>
              <w:spacing w:line="288" w:lineRule="auto"/>
              <w:ind w:firstLine="0"/>
              <w:rPr>
                <w:b/>
                <w:bCs/>
              </w:rPr>
            </w:pPr>
            <w:r w:rsidRPr="00040A73">
              <w:rPr>
                <w:b/>
                <w:bCs/>
              </w:rPr>
              <w:t>Thông hiểu</w:t>
            </w:r>
          </w:p>
          <w:p w14:paraId="1A7F00BB" w14:textId="77777777" w:rsidR="003A0021" w:rsidRPr="00040A73" w:rsidRDefault="003A0021" w:rsidP="00F05F63">
            <w:pPr>
              <w:widowControl w:val="0"/>
              <w:spacing w:line="288" w:lineRule="auto"/>
              <w:jc w:val="center"/>
              <w:rPr>
                <w:b/>
                <w:bCs/>
              </w:rPr>
            </w:pPr>
          </w:p>
        </w:tc>
        <w:tc>
          <w:tcPr>
            <w:tcW w:w="7767" w:type="dxa"/>
            <w:tcBorders>
              <w:bottom w:val="single" w:sz="4" w:space="0" w:color="auto"/>
            </w:tcBorders>
          </w:tcPr>
          <w:p w14:paraId="154BB8AA" w14:textId="77777777" w:rsidR="003A0021" w:rsidRPr="00040A73" w:rsidRDefault="003A0021" w:rsidP="002D25A9">
            <w:pPr>
              <w:widowControl w:val="0"/>
              <w:spacing w:line="288" w:lineRule="auto"/>
              <w:ind w:firstLine="0"/>
              <w:rPr>
                <w:b/>
                <w:bCs/>
              </w:rPr>
            </w:pPr>
            <w:r w:rsidRPr="00040A73">
              <w:t xml:space="preserve">– Tính được </w:t>
            </w:r>
            <w:r w:rsidRPr="00040A73">
              <w:rPr>
                <w:lang w:val="de-DE"/>
              </w:rPr>
              <w:t xml:space="preserve">khối lượng mol (M); </w:t>
            </w:r>
            <w:r w:rsidRPr="00040A73">
              <w:t>Chuyển đổi được giữa số mol (n) và khối lượng (m)</w:t>
            </w:r>
          </w:p>
        </w:tc>
        <w:tc>
          <w:tcPr>
            <w:tcW w:w="851" w:type="dxa"/>
            <w:tcBorders>
              <w:bottom w:val="single" w:sz="4" w:space="0" w:color="auto"/>
            </w:tcBorders>
            <w:vAlign w:val="center"/>
          </w:tcPr>
          <w:p w14:paraId="14F8041D" w14:textId="77777777"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14:paraId="09C2826A" w14:textId="77777777" w:rsidR="003A0021" w:rsidRPr="00040A73" w:rsidRDefault="003A0021" w:rsidP="003A0021">
            <w:pPr>
              <w:widowControl w:val="0"/>
              <w:spacing w:line="288" w:lineRule="auto"/>
              <w:jc w:val="left"/>
              <w:rPr>
                <w:b/>
                <w:bCs/>
              </w:rPr>
            </w:pPr>
          </w:p>
        </w:tc>
        <w:tc>
          <w:tcPr>
            <w:tcW w:w="851" w:type="dxa"/>
            <w:tcBorders>
              <w:bottom w:val="single" w:sz="4" w:space="0" w:color="auto"/>
            </w:tcBorders>
            <w:vAlign w:val="center"/>
          </w:tcPr>
          <w:p w14:paraId="0611C0A1"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721782BA" w14:textId="77777777" w:rsidR="003A0021" w:rsidRPr="00040A73" w:rsidRDefault="003A0021" w:rsidP="003A0021">
            <w:pPr>
              <w:widowControl w:val="0"/>
              <w:spacing w:line="288" w:lineRule="auto"/>
              <w:jc w:val="left"/>
              <w:rPr>
                <w:b/>
                <w:bCs/>
              </w:rPr>
            </w:pPr>
          </w:p>
        </w:tc>
      </w:tr>
      <w:tr w:rsidR="00E85576" w:rsidRPr="00040A73" w14:paraId="174A6CE6" w14:textId="77777777" w:rsidTr="006F4901">
        <w:trPr>
          <w:trHeight w:val="513"/>
        </w:trPr>
        <w:tc>
          <w:tcPr>
            <w:tcW w:w="1554" w:type="dxa"/>
            <w:vMerge/>
          </w:tcPr>
          <w:p w14:paraId="779AF1F4" w14:textId="77777777" w:rsidR="003A0021" w:rsidRPr="00040A73" w:rsidRDefault="003A0021" w:rsidP="00F05F63">
            <w:pPr>
              <w:widowControl w:val="0"/>
              <w:spacing w:line="288" w:lineRule="auto"/>
              <w:jc w:val="center"/>
              <w:rPr>
                <w:b/>
                <w:lang w:val="de-DE"/>
              </w:rPr>
            </w:pPr>
          </w:p>
        </w:tc>
        <w:tc>
          <w:tcPr>
            <w:tcW w:w="1560" w:type="dxa"/>
            <w:vMerge/>
            <w:vAlign w:val="center"/>
          </w:tcPr>
          <w:p w14:paraId="0E4108CB" w14:textId="77777777" w:rsidR="003A0021" w:rsidRPr="00040A73" w:rsidRDefault="003A0021" w:rsidP="00F05F63">
            <w:pPr>
              <w:widowControl w:val="0"/>
              <w:spacing w:line="288" w:lineRule="auto"/>
              <w:jc w:val="center"/>
              <w:rPr>
                <w:b/>
                <w:bCs/>
              </w:rPr>
            </w:pPr>
          </w:p>
        </w:tc>
        <w:tc>
          <w:tcPr>
            <w:tcW w:w="7767" w:type="dxa"/>
            <w:tcBorders>
              <w:top w:val="single" w:sz="4" w:space="0" w:color="auto"/>
              <w:bottom w:val="single" w:sz="4" w:space="0" w:color="auto"/>
            </w:tcBorders>
          </w:tcPr>
          <w:p w14:paraId="6FFAFDA1" w14:textId="77777777" w:rsidR="003A0021" w:rsidRPr="00040A73" w:rsidRDefault="003A0021" w:rsidP="002D25A9">
            <w:pPr>
              <w:widowControl w:val="0"/>
              <w:spacing w:line="288" w:lineRule="auto"/>
              <w:ind w:firstLine="0"/>
            </w:pPr>
            <w:r w:rsidRPr="00040A73">
              <w:rPr>
                <w:lang w:val="de-DE"/>
              </w:rPr>
              <w:t xml:space="preserve">– </w:t>
            </w:r>
            <w:r w:rsidRPr="00040A73">
              <w:rPr>
                <w:spacing w:val="-6"/>
                <w:lang w:val="de-DE"/>
              </w:rPr>
              <w:t>So sánh được chất khí này nặng hay nhẹ hơn chất khí khác dựa vào công thức tính tỉ khối.</w:t>
            </w:r>
          </w:p>
        </w:tc>
        <w:tc>
          <w:tcPr>
            <w:tcW w:w="851" w:type="dxa"/>
            <w:tcBorders>
              <w:top w:val="single" w:sz="4" w:space="0" w:color="auto"/>
              <w:bottom w:val="single" w:sz="4" w:space="0" w:color="auto"/>
            </w:tcBorders>
            <w:vAlign w:val="center"/>
          </w:tcPr>
          <w:p w14:paraId="0AE0F7F0" w14:textId="77777777" w:rsidR="003A0021" w:rsidRPr="00040A73" w:rsidRDefault="003A0021" w:rsidP="00F05F63">
            <w:pPr>
              <w:widowControl w:val="0"/>
              <w:spacing w:line="288" w:lineRule="auto"/>
              <w:jc w:val="center"/>
              <w:rPr>
                <w:b/>
                <w:bCs/>
              </w:rPr>
            </w:pPr>
          </w:p>
        </w:tc>
        <w:tc>
          <w:tcPr>
            <w:tcW w:w="987" w:type="dxa"/>
            <w:tcBorders>
              <w:top w:val="single" w:sz="4" w:space="0" w:color="auto"/>
              <w:bottom w:val="single" w:sz="4" w:space="0" w:color="auto"/>
            </w:tcBorders>
            <w:vAlign w:val="center"/>
          </w:tcPr>
          <w:p w14:paraId="73945BC5" w14:textId="77777777" w:rsidR="003A0021" w:rsidRPr="00040A73" w:rsidRDefault="003A0021" w:rsidP="003A0021">
            <w:pPr>
              <w:widowControl w:val="0"/>
              <w:spacing w:line="288" w:lineRule="auto"/>
              <w:jc w:val="left"/>
              <w:rPr>
                <w:b/>
                <w:bCs/>
              </w:rPr>
            </w:pPr>
          </w:p>
        </w:tc>
        <w:tc>
          <w:tcPr>
            <w:tcW w:w="851" w:type="dxa"/>
            <w:tcBorders>
              <w:top w:val="single" w:sz="4" w:space="0" w:color="auto"/>
              <w:bottom w:val="single" w:sz="4" w:space="0" w:color="auto"/>
            </w:tcBorders>
            <w:vAlign w:val="center"/>
          </w:tcPr>
          <w:p w14:paraId="1D918D81" w14:textId="77777777" w:rsidR="003A0021" w:rsidRPr="00040A73" w:rsidRDefault="003A0021" w:rsidP="003A0021">
            <w:pPr>
              <w:widowControl w:val="0"/>
              <w:spacing w:line="288" w:lineRule="auto"/>
              <w:jc w:val="left"/>
              <w:rPr>
                <w:b/>
                <w:bCs/>
              </w:rPr>
            </w:pPr>
          </w:p>
        </w:tc>
        <w:tc>
          <w:tcPr>
            <w:tcW w:w="991" w:type="dxa"/>
            <w:tcBorders>
              <w:top w:val="single" w:sz="4" w:space="0" w:color="auto"/>
              <w:bottom w:val="single" w:sz="4" w:space="0" w:color="auto"/>
            </w:tcBorders>
            <w:vAlign w:val="center"/>
          </w:tcPr>
          <w:p w14:paraId="73EE47EE" w14:textId="77777777" w:rsidR="003A0021" w:rsidRPr="00040A73" w:rsidRDefault="003A0021" w:rsidP="003A0021">
            <w:pPr>
              <w:widowControl w:val="0"/>
              <w:spacing w:line="288" w:lineRule="auto"/>
              <w:jc w:val="left"/>
              <w:rPr>
                <w:b/>
                <w:bCs/>
              </w:rPr>
            </w:pPr>
          </w:p>
        </w:tc>
      </w:tr>
      <w:tr w:rsidR="00E85576" w:rsidRPr="00040A73" w14:paraId="58EA87D6" w14:textId="77777777" w:rsidTr="006F4901">
        <w:trPr>
          <w:trHeight w:val="607"/>
        </w:trPr>
        <w:tc>
          <w:tcPr>
            <w:tcW w:w="1554" w:type="dxa"/>
            <w:vMerge/>
          </w:tcPr>
          <w:p w14:paraId="1D407BB7" w14:textId="77777777" w:rsidR="003A0021" w:rsidRPr="00040A73" w:rsidRDefault="003A0021" w:rsidP="00F05F63">
            <w:pPr>
              <w:widowControl w:val="0"/>
              <w:spacing w:line="288" w:lineRule="auto"/>
              <w:jc w:val="center"/>
              <w:rPr>
                <w:b/>
                <w:lang w:val="de-DE"/>
              </w:rPr>
            </w:pPr>
          </w:p>
        </w:tc>
        <w:tc>
          <w:tcPr>
            <w:tcW w:w="1560" w:type="dxa"/>
            <w:vMerge/>
            <w:vAlign w:val="center"/>
          </w:tcPr>
          <w:p w14:paraId="4DD6CBE2" w14:textId="77777777" w:rsidR="003A0021" w:rsidRPr="00040A73" w:rsidRDefault="003A0021" w:rsidP="00F05F63">
            <w:pPr>
              <w:widowControl w:val="0"/>
              <w:spacing w:line="288" w:lineRule="auto"/>
              <w:jc w:val="center"/>
              <w:rPr>
                <w:b/>
                <w:bCs/>
              </w:rPr>
            </w:pPr>
          </w:p>
        </w:tc>
        <w:tc>
          <w:tcPr>
            <w:tcW w:w="7767" w:type="dxa"/>
            <w:tcBorders>
              <w:top w:val="single" w:sz="4" w:space="0" w:color="auto"/>
            </w:tcBorders>
          </w:tcPr>
          <w:p w14:paraId="445883FA" w14:textId="77777777" w:rsidR="003A0021" w:rsidRPr="00040A73" w:rsidRDefault="003A0021" w:rsidP="002D25A9">
            <w:pPr>
              <w:widowControl w:val="0"/>
              <w:spacing w:line="288" w:lineRule="auto"/>
              <w:ind w:firstLine="0"/>
            </w:pPr>
            <w:r w:rsidRPr="00040A73">
              <w:rPr>
                <w:lang w:val="de-DE"/>
              </w:rPr>
              <w:t xml:space="preserve">– </w:t>
            </w:r>
            <w:r w:rsidRPr="00040A73">
              <w:t xml:space="preserve">Sử dụng được công thức </w:t>
            </w:r>
            <w:r w:rsidRPr="00040A73">
              <w:rPr>
                <w:noProof/>
                <w:position w:val="-28"/>
              </w:rPr>
              <w:object w:dxaOrig="2400" w:dyaOrig="660" w14:anchorId="4626E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75pt;height:30.75pt;mso-width-percent:0;mso-height-percent:0;mso-width-percent:0;mso-height-percent:0" o:ole="">
                  <v:imagedata r:id="rId8" o:title=""/>
                </v:shape>
                <o:OLEObject Type="Embed" ProgID="Equation.DSMT4" ShapeID="_x0000_i1025" DrawAspect="Content" ObjectID="_1752429958" r:id="rId9"/>
              </w:object>
            </w:r>
            <w:r w:rsidRPr="00040A73">
              <w:t xml:space="preserve"> để chuyển đổi giữa số mol và thể tích chất khí ở điều kiện chuẩn: áp suất 1 bar ở 25 </w:t>
            </w:r>
            <w:r w:rsidRPr="00040A73">
              <w:rPr>
                <w:vertAlign w:val="superscript"/>
              </w:rPr>
              <w:t>0</w:t>
            </w:r>
            <w:r w:rsidRPr="00040A73">
              <w:t>C.</w:t>
            </w:r>
          </w:p>
        </w:tc>
        <w:tc>
          <w:tcPr>
            <w:tcW w:w="851" w:type="dxa"/>
            <w:tcBorders>
              <w:top w:val="single" w:sz="4" w:space="0" w:color="auto"/>
            </w:tcBorders>
            <w:vAlign w:val="center"/>
          </w:tcPr>
          <w:p w14:paraId="12CBF6B9" w14:textId="77777777"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14:paraId="35C4D613" w14:textId="77777777"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14:paraId="5B555996" w14:textId="77777777"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14:paraId="745AC2A7" w14:textId="77777777" w:rsidR="003A0021" w:rsidRPr="00040A73" w:rsidRDefault="003A0021" w:rsidP="003A0021">
            <w:pPr>
              <w:widowControl w:val="0"/>
              <w:spacing w:line="288" w:lineRule="auto"/>
              <w:jc w:val="left"/>
              <w:rPr>
                <w:b/>
                <w:bCs/>
              </w:rPr>
            </w:pPr>
          </w:p>
        </w:tc>
      </w:tr>
      <w:tr w:rsidR="00E85576" w:rsidRPr="00040A73" w14:paraId="371E420E" w14:textId="77777777" w:rsidTr="006F4901">
        <w:trPr>
          <w:trHeight w:val="336"/>
        </w:trPr>
        <w:tc>
          <w:tcPr>
            <w:tcW w:w="1554" w:type="dxa"/>
            <w:vMerge w:val="restart"/>
            <w:vAlign w:val="center"/>
          </w:tcPr>
          <w:p w14:paraId="386A10A8" w14:textId="77777777" w:rsidR="003A0021" w:rsidRPr="00040A73" w:rsidRDefault="003A0021" w:rsidP="006F4901">
            <w:pPr>
              <w:widowControl w:val="0"/>
              <w:spacing w:line="288" w:lineRule="auto"/>
              <w:jc w:val="left"/>
              <w:rPr>
                <w:b/>
                <w:lang w:val="de-DE"/>
              </w:rPr>
            </w:pPr>
          </w:p>
          <w:p w14:paraId="580DD6CB" w14:textId="77777777" w:rsidR="003A0021" w:rsidRPr="00040A73" w:rsidRDefault="003A0021" w:rsidP="006F4901">
            <w:pPr>
              <w:widowControl w:val="0"/>
              <w:spacing w:line="288" w:lineRule="auto"/>
              <w:ind w:firstLine="0"/>
              <w:jc w:val="left"/>
              <w:rPr>
                <w:b/>
                <w:spacing w:val="-8"/>
                <w:lang w:val="vi-VN"/>
              </w:rPr>
            </w:pPr>
            <w:r w:rsidRPr="00040A73">
              <w:rPr>
                <w:b/>
                <w:lang w:val="de-DE"/>
              </w:rPr>
              <w:t>Tính theo phương trình hoá học</w:t>
            </w:r>
          </w:p>
        </w:tc>
        <w:tc>
          <w:tcPr>
            <w:tcW w:w="1560" w:type="dxa"/>
            <w:vAlign w:val="center"/>
          </w:tcPr>
          <w:p w14:paraId="25F61AD1" w14:textId="77777777" w:rsidR="003A0021" w:rsidRPr="00040A73" w:rsidRDefault="003A0021" w:rsidP="00E10DCC">
            <w:pPr>
              <w:widowControl w:val="0"/>
              <w:spacing w:line="288" w:lineRule="auto"/>
              <w:ind w:firstLine="0"/>
              <w:rPr>
                <w:lang w:val="de-DE"/>
              </w:rPr>
            </w:pPr>
            <w:r w:rsidRPr="00040A73">
              <w:rPr>
                <w:b/>
                <w:bCs/>
                <w:lang w:val="de-DE"/>
              </w:rPr>
              <w:t>Nhận biết</w:t>
            </w:r>
          </w:p>
        </w:tc>
        <w:tc>
          <w:tcPr>
            <w:tcW w:w="7767" w:type="dxa"/>
          </w:tcPr>
          <w:p w14:paraId="6D6F7B12" w14:textId="77777777" w:rsidR="003A0021" w:rsidRPr="00040A73" w:rsidRDefault="003A0021" w:rsidP="002D25A9">
            <w:pPr>
              <w:widowControl w:val="0"/>
              <w:spacing w:line="288" w:lineRule="auto"/>
              <w:ind w:firstLine="0"/>
              <w:rPr>
                <w:lang w:val="de-DE"/>
              </w:rPr>
            </w:pPr>
            <w:r w:rsidRPr="00040A73">
              <w:rPr>
                <w:lang w:val="de-DE"/>
              </w:rPr>
              <w:t xml:space="preserve">Nêu được khái niệm hiệu suất của phản ứng  </w:t>
            </w:r>
          </w:p>
        </w:tc>
        <w:tc>
          <w:tcPr>
            <w:tcW w:w="851" w:type="dxa"/>
            <w:vAlign w:val="center"/>
          </w:tcPr>
          <w:p w14:paraId="68D155C0" w14:textId="77777777" w:rsidR="003A0021" w:rsidRPr="00040A73" w:rsidRDefault="003A0021" w:rsidP="00F05F63">
            <w:pPr>
              <w:widowControl w:val="0"/>
              <w:spacing w:line="288" w:lineRule="auto"/>
              <w:jc w:val="center"/>
              <w:rPr>
                <w:b/>
                <w:bCs/>
                <w:lang w:val="de-DE"/>
              </w:rPr>
            </w:pPr>
          </w:p>
        </w:tc>
        <w:tc>
          <w:tcPr>
            <w:tcW w:w="987" w:type="dxa"/>
            <w:vAlign w:val="center"/>
          </w:tcPr>
          <w:p w14:paraId="41D39C76" w14:textId="77777777" w:rsidR="003A0021" w:rsidRPr="00040A73" w:rsidRDefault="003A0021" w:rsidP="003A0021">
            <w:pPr>
              <w:widowControl w:val="0"/>
              <w:spacing w:line="288" w:lineRule="auto"/>
              <w:jc w:val="left"/>
              <w:rPr>
                <w:b/>
                <w:bCs/>
                <w:lang w:val="de-DE"/>
              </w:rPr>
            </w:pPr>
          </w:p>
        </w:tc>
        <w:tc>
          <w:tcPr>
            <w:tcW w:w="851" w:type="dxa"/>
            <w:vAlign w:val="center"/>
          </w:tcPr>
          <w:p w14:paraId="6E26426A" w14:textId="77777777" w:rsidR="003A0021" w:rsidRPr="00040A73" w:rsidRDefault="003A0021" w:rsidP="003A0021">
            <w:pPr>
              <w:widowControl w:val="0"/>
              <w:spacing w:line="288" w:lineRule="auto"/>
              <w:jc w:val="left"/>
              <w:rPr>
                <w:b/>
                <w:bCs/>
                <w:lang w:val="de-DE"/>
              </w:rPr>
            </w:pPr>
          </w:p>
        </w:tc>
        <w:tc>
          <w:tcPr>
            <w:tcW w:w="991" w:type="dxa"/>
            <w:vAlign w:val="center"/>
          </w:tcPr>
          <w:p w14:paraId="4CCEDDC2" w14:textId="77777777" w:rsidR="003A0021" w:rsidRPr="00040A73" w:rsidRDefault="003A0021" w:rsidP="003A0021">
            <w:pPr>
              <w:widowControl w:val="0"/>
              <w:spacing w:line="288" w:lineRule="auto"/>
              <w:jc w:val="left"/>
              <w:rPr>
                <w:b/>
                <w:bCs/>
                <w:lang w:val="de-DE"/>
              </w:rPr>
            </w:pPr>
          </w:p>
        </w:tc>
      </w:tr>
      <w:tr w:rsidR="00E85576" w:rsidRPr="00040A73" w14:paraId="07A6782D" w14:textId="77777777" w:rsidTr="006F4901">
        <w:trPr>
          <w:trHeight w:val="660"/>
        </w:trPr>
        <w:tc>
          <w:tcPr>
            <w:tcW w:w="1554" w:type="dxa"/>
            <w:vMerge/>
          </w:tcPr>
          <w:p w14:paraId="1ED8E01D" w14:textId="77777777" w:rsidR="003A0021" w:rsidRPr="00040A73" w:rsidRDefault="003A0021" w:rsidP="006F4901">
            <w:pPr>
              <w:widowControl w:val="0"/>
              <w:spacing w:line="288" w:lineRule="auto"/>
              <w:jc w:val="left"/>
              <w:rPr>
                <w:b/>
                <w:lang w:val="de-DE"/>
              </w:rPr>
            </w:pPr>
          </w:p>
        </w:tc>
        <w:tc>
          <w:tcPr>
            <w:tcW w:w="1560" w:type="dxa"/>
            <w:vMerge w:val="restart"/>
            <w:vAlign w:val="center"/>
          </w:tcPr>
          <w:p w14:paraId="011A87E3" w14:textId="77777777" w:rsidR="003A0021" w:rsidRPr="00040A73" w:rsidRDefault="003A0021" w:rsidP="00E10DCC">
            <w:pPr>
              <w:widowControl w:val="0"/>
              <w:tabs>
                <w:tab w:val="left" w:pos="993"/>
              </w:tabs>
              <w:spacing w:line="288" w:lineRule="auto"/>
              <w:ind w:firstLine="0"/>
              <w:rPr>
                <w:b/>
                <w:bCs/>
                <w:lang w:val="de-DE"/>
              </w:rPr>
            </w:pPr>
            <w:r w:rsidRPr="00040A73">
              <w:rPr>
                <w:b/>
                <w:bCs/>
                <w:lang w:val="de-DE"/>
              </w:rPr>
              <w:t>Vận dụng</w:t>
            </w:r>
          </w:p>
          <w:p w14:paraId="71DBD0A6" w14:textId="77777777" w:rsidR="003A0021" w:rsidRPr="00040A73" w:rsidRDefault="003A0021" w:rsidP="00F05F63">
            <w:pPr>
              <w:widowControl w:val="0"/>
              <w:spacing w:line="288" w:lineRule="auto"/>
              <w:jc w:val="center"/>
              <w:rPr>
                <w:b/>
                <w:bCs/>
                <w:lang w:val="de-DE"/>
              </w:rPr>
            </w:pPr>
          </w:p>
        </w:tc>
        <w:tc>
          <w:tcPr>
            <w:tcW w:w="7767" w:type="dxa"/>
            <w:tcBorders>
              <w:bottom w:val="single" w:sz="4" w:space="0" w:color="auto"/>
            </w:tcBorders>
          </w:tcPr>
          <w:p w14:paraId="18E0718F" w14:textId="77777777" w:rsidR="003A0021" w:rsidRPr="00040A73" w:rsidRDefault="003A0021" w:rsidP="002D25A9">
            <w:pPr>
              <w:widowControl w:val="0"/>
              <w:tabs>
                <w:tab w:val="left" w:pos="993"/>
              </w:tabs>
              <w:spacing w:line="288" w:lineRule="auto"/>
              <w:ind w:firstLine="0"/>
              <w:rPr>
                <w:b/>
                <w:bCs/>
                <w:lang w:val="de-DE"/>
              </w:rPr>
            </w:pPr>
            <w:r w:rsidRPr="00040A73">
              <w:rPr>
                <w:lang w:val="de-DE"/>
              </w:rPr>
              <w:t>–</w:t>
            </w:r>
            <w:r w:rsidRPr="00040A73">
              <w:t xml:space="preserve"> Tính được lượng chất trong phương trình hóa học theo số mol, khối lượng hoặc thể tích ở điều kiện 1 bar và 25 </w:t>
            </w:r>
            <w:r w:rsidRPr="00040A73">
              <w:rPr>
                <w:vertAlign w:val="superscript"/>
              </w:rPr>
              <w:t>0</w:t>
            </w:r>
            <w:r w:rsidRPr="00040A73">
              <w:t>C.</w:t>
            </w:r>
          </w:p>
        </w:tc>
        <w:tc>
          <w:tcPr>
            <w:tcW w:w="851" w:type="dxa"/>
            <w:tcBorders>
              <w:bottom w:val="single" w:sz="4" w:space="0" w:color="auto"/>
            </w:tcBorders>
            <w:vAlign w:val="center"/>
          </w:tcPr>
          <w:p w14:paraId="757146B3" w14:textId="77777777" w:rsidR="003A0021" w:rsidRPr="00040A73" w:rsidRDefault="003A0021" w:rsidP="00F05F63">
            <w:pPr>
              <w:widowControl w:val="0"/>
              <w:spacing w:line="288" w:lineRule="auto"/>
              <w:jc w:val="center"/>
              <w:rPr>
                <w:b/>
                <w:bCs/>
                <w:lang w:val="de-DE"/>
              </w:rPr>
            </w:pPr>
          </w:p>
        </w:tc>
        <w:tc>
          <w:tcPr>
            <w:tcW w:w="987" w:type="dxa"/>
            <w:tcBorders>
              <w:bottom w:val="single" w:sz="4" w:space="0" w:color="auto"/>
            </w:tcBorders>
            <w:vAlign w:val="center"/>
          </w:tcPr>
          <w:p w14:paraId="15B2335F" w14:textId="77777777" w:rsidR="003A0021" w:rsidRPr="00040A73" w:rsidRDefault="003A0021" w:rsidP="003A0021">
            <w:pPr>
              <w:widowControl w:val="0"/>
              <w:spacing w:line="288" w:lineRule="auto"/>
              <w:jc w:val="left"/>
              <w:rPr>
                <w:b/>
                <w:bCs/>
                <w:lang w:val="de-DE"/>
              </w:rPr>
            </w:pPr>
          </w:p>
        </w:tc>
        <w:tc>
          <w:tcPr>
            <w:tcW w:w="851" w:type="dxa"/>
            <w:tcBorders>
              <w:bottom w:val="single" w:sz="4" w:space="0" w:color="auto"/>
            </w:tcBorders>
            <w:vAlign w:val="center"/>
          </w:tcPr>
          <w:p w14:paraId="70697E2E" w14:textId="77777777" w:rsidR="003A0021" w:rsidRPr="00040A73" w:rsidRDefault="003A0021" w:rsidP="003A0021">
            <w:pPr>
              <w:widowControl w:val="0"/>
              <w:spacing w:line="288" w:lineRule="auto"/>
              <w:jc w:val="left"/>
              <w:rPr>
                <w:b/>
                <w:bCs/>
                <w:lang w:val="de-DE"/>
              </w:rPr>
            </w:pPr>
          </w:p>
        </w:tc>
        <w:tc>
          <w:tcPr>
            <w:tcW w:w="991" w:type="dxa"/>
            <w:tcBorders>
              <w:bottom w:val="single" w:sz="4" w:space="0" w:color="auto"/>
            </w:tcBorders>
            <w:vAlign w:val="center"/>
          </w:tcPr>
          <w:p w14:paraId="1A1A8D2B" w14:textId="77777777" w:rsidR="003A0021" w:rsidRPr="00040A73" w:rsidRDefault="003A0021" w:rsidP="003A0021">
            <w:pPr>
              <w:widowControl w:val="0"/>
              <w:spacing w:line="288" w:lineRule="auto"/>
              <w:jc w:val="left"/>
              <w:rPr>
                <w:b/>
                <w:bCs/>
                <w:lang w:val="de-DE"/>
              </w:rPr>
            </w:pPr>
          </w:p>
        </w:tc>
      </w:tr>
      <w:tr w:rsidR="00E85576" w:rsidRPr="00040A73" w14:paraId="55973F92" w14:textId="77777777" w:rsidTr="006F4901">
        <w:trPr>
          <w:trHeight w:val="765"/>
        </w:trPr>
        <w:tc>
          <w:tcPr>
            <w:tcW w:w="1554" w:type="dxa"/>
            <w:vMerge/>
          </w:tcPr>
          <w:p w14:paraId="185D09C0" w14:textId="77777777" w:rsidR="003A0021" w:rsidRPr="00040A73" w:rsidRDefault="003A0021" w:rsidP="006F4901">
            <w:pPr>
              <w:widowControl w:val="0"/>
              <w:spacing w:line="288" w:lineRule="auto"/>
              <w:jc w:val="left"/>
              <w:rPr>
                <w:b/>
                <w:lang w:val="de-DE"/>
              </w:rPr>
            </w:pPr>
          </w:p>
        </w:tc>
        <w:tc>
          <w:tcPr>
            <w:tcW w:w="1560" w:type="dxa"/>
            <w:vMerge/>
            <w:vAlign w:val="center"/>
          </w:tcPr>
          <w:p w14:paraId="444BD574" w14:textId="77777777" w:rsidR="003A0021" w:rsidRPr="00040A73" w:rsidRDefault="003A0021" w:rsidP="00F05F63">
            <w:pPr>
              <w:widowControl w:val="0"/>
              <w:tabs>
                <w:tab w:val="left" w:pos="993"/>
              </w:tabs>
              <w:spacing w:line="288" w:lineRule="auto"/>
              <w:jc w:val="center"/>
              <w:rPr>
                <w:b/>
                <w:bCs/>
                <w:lang w:val="de-DE"/>
              </w:rPr>
            </w:pPr>
          </w:p>
        </w:tc>
        <w:tc>
          <w:tcPr>
            <w:tcW w:w="7767" w:type="dxa"/>
            <w:tcBorders>
              <w:top w:val="single" w:sz="4" w:space="0" w:color="auto"/>
            </w:tcBorders>
          </w:tcPr>
          <w:p w14:paraId="2C48A0A7" w14:textId="77777777" w:rsidR="003A0021" w:rsidRPr="00040A73" w:rsidRDefault="003A0021" w:rsidP="002D25A9">
            <w:pPr>
              <w:widowControl w:val="0"/>
              <w:spacing w:line="288" w:lineRule="auto"/>
              <w:ind w:firstLine="0"/>
              <w:rPr>
                <w:lang w:val="de-DE"/>
              </w:rPr>
            </w:pPr>
            <w:r w:rsidRPr="00040A73">
              <w:rPr>
                <w:lang w:val="de-DE"/>
              </w:rPr>
              <w:t>- Tính được hiệu suất của một phản ứng dựa vào lượng sản phẩm thu được theo lí thuyết và lượng sản phẩm thu được theo thực tế.</w:t>
            </w:r>
          </w:p>
        </w:tc>
        <w:tc>
          <w:tcPr>
            <w:tcW w:w="851" w:type="dxa"/>
            <w:tcBorders>
              <w:top w:val="single" w:sz="4" w:space="0" w:color="auto"/>
            </w:tcBorders>
            <w:vAlign w:val="center"/>
          </w:tcPr>
          <w:p w14:paraId="7947F484" w14:textId="77777777" w:rsidR="003A0021" w:rsidRPr="00040A73" w:rsidRDefault="003A0021" w:rsidP="00F05F63">
            <w:pPr>
              <w:widowControl w:val="0"/>
              <w:spacing w:line="288" w:lineRule="auto"/>
              <w:jc w:val="center"/>
              <w:rPr>
                <w:b/>
                <w:bCs/>
                <w:lang w:val="de-DE"/>
              </w:rPr>
            </w:pPr>
          </w:p>
        </w:tc>
        <w:tc>
          <w:tcPr>
            <w:tcW w:w="987" w:type="dxa"/>
            <w:tcBorders>
              <w:top w:val="single" w:sz="4" w:space="0" w:color="auto"/>
            </w:tcBorders>
            <w:vAlign w:val="center"/>
          </w:tcPr>
          <w:p w14:paraId="587C6197" w14:textId="77777777" w:rsidR="003A0021" w:rsidRPr="00040A73" w:rsidRDefault="003A0021" w:rsidP="003A0021">
            <w:pPr>
              <w:widowControl w:val="0"/>
              <w:spacing w:line="288" w:lineRule="auto"/>
              <w:jc w:val="left"/>
              <w:rPr>
                <w:b/>
                <w:bCs/>
                <w:lang w:val="de-DE"/>
              </w:rPr>
            </w:pPr>
          </w:p>
        </w:tc>
        <w:tc>
          <w:tcPr>
            <w:tcW w:w="851" w:type="dxa"/>
            <w:tcBorders>
              <w:top w:val="single" w:sz="4" w:space="0" w:color="auto"/>
            </w:tcBorders>
            <w:vAlign w:val="center"/>
          </w:tcPr>
          <w:p w14:paraId="36B8BE97" w14:textId="77777777" w:rsidR="003A0021" w:rsidRPr="00040A73" w:rsidRDefault="003A0021" w:rsidP="003A0021">
            <w:pPr>
              <w:widowControl w:val="0"/>
              <w:spacing w:line="288" w:lineRule="auto"/>
              <w:jc w:val="left"/>
              <w:rPr>
                <w:b/>
                <w:bCs/>
                <w:lang w:val="de-DE"/>
              </w:rPr>
            </w:pPr>
          </w:p>
        </w:tc>
        <w:tc>
          <w:tcPr>
            <w:tcW w:w="991" w:type="dxa"/>
            <w:tcBorders>
              <w:top w:val="single" w:sz="4" w:space="0" w:color="auto"/>
            </w:tcBorders>
            <w:vAlign w:val="center"/>
          </w:tcPr>
          <w:p w14:paraId="68746D70" w14:textId="77777777" w:rsidR="003A0021" w:rsidRPr="00040A73" w:rsidRDefault="003A0021" w:rsidP="003A0021">
            <w:pPr>
              <w:widowControl w:val="0"/>
              <w:spacing w:line="288" w:lineRule="auto"/>
              <w:jc w:val="left"/>
              <w:rPr>
                <w:b/>
                <w:bCs/>
                <w:lang w:val="de-DE"/>
              </w:rPr>
            </w:pPr>
          </w:p>
        </w:tc>
      </w:tr>
      <w:tr w:rsidR="00E85576" w:rsidRPr="00040A73" w14:paraId="4E11CC6C" w14:textId="77777777" w:rsidTr="006F4901">
        <w:trPr>
          <w:trHeight w:val="70"/>
        </w:trPr>
        <w:tc>
          <w:tcPr>
            <w:tcW w:w="1554" w:type="dxa"/>
            <w:vMerge w:val="restart"/>
            <w:vAlign w:val="center"/>
          </w:tcPr>
          <w:p w14:paraId="266EB4BC" w14:textId="579E2521" w:rsidR="003A0021" w:rsidRPr="00040A73" w:rsidRDefault="003A0021" w:rsidP="006F4901">
            <w:pPr>
              <w:widowControl w:val="0"/>
              <w:spacing w:line="288" w:lineRule="auto"/>
              <w:ind w:firstLine="0"/>
              <w:jc w:val="left"/>
              <w:rPr>
                <w:b/>
                <w:spacing w:val="-8"/>
                <w:lang w:val="vi-VN"/>
              </w:rPr>
            </w:pPr>
            <w:r w:rsidRPr="00040A73">
              <w:rPr>
                <w:b/>
              </w:rPr>
              <w:t>Nồng</w:t>
            </w:r>
            <w:r w:rsidR="006F4901" w:rsidRPr="00040A73">
              <w:rPr>
                <w:b/>
              </w:rPr>
              <w:t xml:space="preserve"> </w:t>
            </w:r>
            <w:r w:rsidRPr="00040A73">
              <w:rPr>
                <w:b/>
              </w:rPr>
              <w:t>độ dung dịch</w:t>
            </w:r>
          </w:p>
        </w:tc>
        <w:tc>
          <w:tcPr>
            <w:tcW w:w="1560" w:type="dxa"/>
            <w:vMerge w:val="restart"/>
            <w:vAlign w:val="center"/>
          </w:tcPr>
          <w:p w14:paraId="00184AF8" w14:textId="77777777" w:rsidR="003A0021" w:rsidRPr="00040A73" w:rsidRDefault="003A0021" w:rsidP="00E10DCC">
            <w:pPr>
              <w:widowControl w:val="0"/>
              <w:spacing w:line="288" w:lineRule="auto"/>
              <w:ind w:firstLine="0"/>
              <w:rPr>
                <w:b/>
                <w:bCs/>
              </w:rPr>
            </w:pPr>
            <w:r w:rsidRPr="00040A73">
              <w:rPr>
                <w:b/>
                <w:bCs/>
              </w:rPr>
              <w:t>Nhận biết</w:t>
            </w:r>
          </w:p>
          <w:p w14:paraId="3F00C830" w14:textId="77777777" w:rsidR="003A0021" w:rsidRPr="00040A73" w:rsidRDefault="003A0021" w:rsidP="00F05F63">
            <w:pPr>
              <w:widowControl w:val="0"/>
              <w:spacing w:line="288" w:lineRule="auto"/>
              <w:jc w:val="center"/>
              <w:rPr>
                <w:b/>
                <w:bCs/>
              </w:rPr>
            </w:pPr>
          </w:p>
        </w:tc>
        <w:tc>
          <w:tcPr>
            <w:tcW w:w="7767" w:type="dxa"/>
            <w:tcBorders>
              <w:bottom w:val="single" w:sz="4" w:space="0" w:color="auto"/>
            </w:tcBorders>
          </w:tcPr>
          <w:p w14:paraId="1C0CA6D8" w14:textId="77777777" w:rsidR="003A0021" w:rsidRPr="00040A73" w:rsidRDefault="003A0021" w:rsidP="002D25A9">
            <w:pPr>
              <w:widowControl w:val="0"/>
              <w:spacing w:line="288" w:lineRule="auto"/>
              <w:ind w:firstLine="0"/>
            </w:pPr>
            <w:r w:rsidRPr="00040A73">
              <w:t>– Nêu được dung dịch là hỗn hợp lỏng đồng nhất của các chất đã tan trong nhau.</w:t>
            </w:r>
          </w:p>
        </w:tc>
        <w:tc>
          <w:tcPr>
            <w:tcW w:w="851" w:type="dxa"/>
            <w:tcBorders>
              <w:bottom w:val="single" w:sz="4" w:space="0" w:color="auto"/>
            </w:tcBorders>
            <w:vAlign w:val="center"/>
          </w:tcPr>
          <w:p w14:paraId="2C695F92" w14:textId="77777777"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14:paraId="6184393B" w14:textId="77777777" w:rsidR="003A0021" w:rsidRPr="00040A73" w:rsidRDefault="003A0021" w:rsidP="003A0021">
            <w:pPr>
              <w:widowControl w:val="0"/>
              <w:spacing w:line="288" w:lineRule="auto"/>
              <w:jc w:val="left"/>
              <w:rPr>
                <w:b/>
                <w:bCs/>
              </w:rPr>
            </w:pPr>
          </w:p>
        </w:tc>
        <w:tc>
          <w:tcPr>
            <w:tcW w:w="851" w:type="dxa"/>
            <w:tcBorders>
              <w:bottom w:val="single" w:sz="4" w:space="0" w:color="auto"/>
            </w:tcBorders>
            <w:vAlign w:val="center"/>
          </w:tcPr>
          <w:p w14:paraId="28947A6E"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63299A50" w14:textId="77777777" w:rsidR="003A0021" w:rsidRPr="00040A73" w:rsidRDefault="003A0021" w:rsidP="003A0021">
            <w:pPr>
              <w:widowControl w:val="0"/>
              <w:spacing w:line="288" w:lineRule="auto"/>
              <w:jc w:val="left"/>
              <w:rPr>
                <w:b/>
                <w:bCs/>
              </w:rPr>
            </w:pPr>
          </w:p>
        </w:tc>
      </w:tr>
      <w:tr w:rsidR="00E85576" w:rsidRPr="00040A73" w14:paraId="4160A017" w14:textId="77777777" w:rsidTr="006F4901">
        <w:trPr>
          <w:trHeight w:val="311"/>
        </w:trPr>
        <w:tc>
          <w:tcPr>
            <w:tcW w:w="1554" w:type="dxa"/>
            <w:vMerge/>
            <w:vAlign w:val="center"/>
          </w:tcPr>
          <w:p w14:paraId="1BDC3184" w14:textId="77777777" w:rsidR="003A0021" w:rsidRPr="00040A73" w:rsidRDefault="003A0021" w:rsidP="00F05F63">
            <w:pPr>
              <w:widowControl w:val="0"/>
              <w:spacing w:line="288" w:lineRule="auto"/>
              <w:jc w:val="center"/>
              <w:rPr>
                <w:b/>
              </w:rPr>
            </w:pPr>
          </w:p>
        </w:tc>
        <w:tc>
          <w:tcPr>
            <w:tcW w:w="1560" w:type="dxa"/>
            <w:vMerge/>
            <w:vAlign w:val="center"/>
          </w:tcPr>
          <w:p w14:paraId="6964461B" w14:textId="77777777" w:rsidR="003A0021" w:rsidRPr="00040A73" w:rsidRDefault="003A0021" w:rsidP="00F05F63">
            <w:pPr>
              <w:widowControl w:val="0"/>
              <w:spacing w:line="288" w:lineRule="auto"/>
              <w:jc w:val="center"/>
              <w:rPr>
                <w:b/>
                <w:bCs/>
              </w:rPr>
            </w:pPr>
          </w:p>
        </w:tc>
        <w:tc>
          <w:tcPr>
            <w:tcW w:w="7767" w:type="dxa"/>
            <w:tcBorders>
              <w:top w:val="single" w:sz="4" w:space="0" w:color="auto"/>
            </w:tcBorders>
          </w:tcPr>
          <w:p w14:paraId="46E259A4" w14:textId="77777777" w:rsidR="003A0021" w:rsidRPr="00040A73" w:rsidRDefault="003A0021" w:rsidP="002D25A9">
            <w:pPr>
              <w:widowControl w:val="0"/>
              <w:spacing w:line="288" w:lineRule="auto"/>
              <w:ind w:firstLine="0"/>
            </w:pPr>
            <w:r w:rsidRPr="00040A73">
              <w:t>– Nêu được định nghĩa độ tan của một chất trong nước, nồng độ phần trăm, nồng độ mol.</w:t>
            </w:r>
          </w:p>
        </w:tc>
        <w:tc>
          <w:tcPr>
            <w:tcW w:w="851" w:type="dxa"/>
            <w:tcBorders>
              <w:top w:val="single" w:sz="4" w:space="0" w:color="auto"/>
            </w:tcBorders>
            <w:vAlign w:val="center"/>
          </w:tcPr>
          <w:p w14:paraId="7495CEA1" w14:textId="77777777"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14:paraId="3224DF77" w14:textId="77777777"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14:paraId="4B9D9E23" w14:textId="77777777"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14:paraId="78C8909C" w14:textId="77777777" w:rsidR="003A0021" w:rsidRPr="00040A73" w:rsidRDefault="003A0021" w:rsidP="003A0021">
            <w:pPr>
              <w:widowControl w:val="0"/>
              <w:spacing w:line="288" w:lineRule="auto"/>
              <w:jc w:val="left"/>
              <w:rPr>
                <w:b/>
                <w:bCs/>
              </w:rPr>
            </w:pPr>
          </w:p>
        </w:tc>
      </w:tr>
      <w:tr w:rsidR="00E85576" w:rsidRPr="00040A73" w14:paraId="38BD9B82" w14:textId="77777777" w:rsidTr="006F4901">
        <w:trPr>
          <w:trHeight w:val="336"/>
        </w:trPr>
        <w:tc>
          <w:tcPr>
            <w:tcW w:w="1554" w:type="dxa"/>
            <w:vMerge/>
          </w:tcPr>
          <w:p w14:paraId="32EA7018" w14:textId="77777777" w:rsidR="003A0021" w:rsidRPr="00040A73" w:rsidRDefault="003A0021" w:rsidP="00F05F63">
            <w:pPr>
              <w:widowControl w:val="0"/>
              <w:spacing w:line="288" w:lineRule="auto"/>
              <w:jc w:val="center"/>
              <w:rPr>
                <w:b/>
              </w:rPr>
            </w:pPr>
          </w:p>
        </w:tc>
        <w:tc>
          <w:tcPr>
            <w:tcW w:w="1560" w:type="dxa"/>
            <w:vAlign w:val="center"/>
          </w:tcPr>
          <w:p w14:paraId="66DB051C" w14:textId="77777777" w:rsidR="003A0021" w:rsidRPr="00040A73" w:rsidRDefault="003A0021" w:rsidP="00E10DCC">
            <w:pPr>
              <w:widowControl w:val="0"/>
              <w:spacing w:line="288" w:lineRule="auto"/>
              <w:ind w:firstLine="0"/>
              <w:rPr>
                <w:b/>
                <w:bCs/>
              </w:rPr>
            </w:pPr>
            <w:r w:rsidRPr="00040A73">
              <w:rPr>
                <w:b/>
                <w:bCs/>
              </w:rPr>
              <w:t xml:space="preserve">Thông </w:t>
            </w:r>
            <w:r w:rsidRPr="00040A73">
              <w:rPr>
                <w:b/>
                <w:bCs/>
              </w:rPr>
              <w:lastRenderedPageBreak/>
              <w:t>hiểu</w:t>
            </w:r>
          </w:p>
        </w:tc>
        <w:tc>
          <w:tcPr>
            <w:tcW w:w="7767" w:type="dxa"/>
          </w:tcPr>
          <w:p w14:paraId="7B5FEC71" w14:textId="77777777" w:rsidR="003A0021" w:rsidRPr="00040A73" w:rsidRDefault="003A0021" w:rsidP="002D25A9">
            <w:pPr>
              <w:widowControl w:val="0"/>
              <w:spacing w:line="288" w:lineRule="auto"/>
              <w:ind w:firstLine="0"/>
            </w:pPr>
            <w:r w:rsidRPr="00040A73">
              <w:lastRenderedPageBreak/>
              <w:t>Tính được độ tan, nồng độ phần trăm; nồng độ mol theo công thức.</w:t>
            </w:r>
          </w:p>
        </w:tc>
        <w:tc>
          <w:tcPr>
            <w:tcW w:w="851" w:type="dxa"/>
            <w:vAlign w:val="center"/>
          </w:tcPr>
          <w:p w14:paraId="29FEB31F" w14:textId="77777777" w:rsidR="003A0021" w:rsidRPr="00040A73" w:rsidRDefault="003A0021" w:rsidP="00F05F63">
            <w:pPr>
              <w:widowControl w:val="0"/>
              <w:spacing w:line="288" w:lineRule="auto"/>
              <w:jc w:val="center"/>
              <w:rPr>
                <w:b/>
                <w:bCs/>
              </w:rPr>
            </w:pPr>
          </w:p>
        </w:tc>
        <w:tc>
          <w:tcPr>
            <w:tcW w:w="987" w:type="dxa"/>
            <w:vAlign w:val="center"/>
          </w:tcPr>
          <w:p w14:paraId="2B2A80B5" w14:textId="77777777" w:rsidR="003A0021" w:rsidRPr="00040A73" w:rsidRDefault="003A0021" w:rsidP="003A0021">
            <w:pPr>
              <w:widowControl w:val="0"/>
              <w:spacing w:line="288" w:lineRule="auto"/>
              <w:jc w:val="left"/>
              <w:rPr>
                <w:b/>
                <w:bCs/>
              </w:rPr>
            </w:pPr>
          </w:p>
        </w:tc>
        <w:tc>
          <w:tcPr>
            <w:tcW w:w="851" w:type="dxa"/>
            <w:vAlign w:val="center"/>
          </w:tcPr>
          <w:p w14:paraId="18986E6E" w14:textId="77777777" w:rsidR="003A0021" w:rsidRPr="00040A73" w:rsidRDefault="003A0021" w:rsidP="003A0021">
            <w:pPr>
              <w:widowControl w:val="0"/>
              <w:spacing w:line="288" w:lineRule="auto"/>
              <w:jc w:val="left"/>
              <w:rPr>
                <w:b/>
                <w:bCs/>
              </w:rPr>
            </w:pPr>
          </w:p>
        </w:tc>
        <w:tc>
          <w:tcPr>
            <w:tcW w:w="991" w:type="dxa"/>
            <w:vAlign w:val="center"/>
          </w:tcPr>
          <w:p w14:paraId="2AD14129" w14:textId="77777777" w:rsidR="003A0021" w:rsidRPr="00040A73" w:rsidRDefault="003A0021" w:rsidP="003A0021">
            <w:pPr>
              <w:widowControl w:val="0"/>
              <w:spacing w:line="288" w:lineRule="auto"/>
              <w:jc w:val="left"/>
              <w:rPr>
                <w:b/>
                <w:bCs/>
              </w:rPr>
            </w:pPr>
          </w:p>
        </w:tc>
      </w:tr>
      <w:tr w:rsidR="00E85576" w:rsidRPr="00040A73" w14:paraId="3E967BC9" w14:textId="77777777" w:rsidTr="006F4901">
        <w:trPr>
          <w:trHeight w:val="232"/>
        </w:trPr>
        <w:tc>
          <w:tcPr>
            <w:tcW w:w="1554" w:type="dxa"/>
            <w:vMerge/>
          </w:tcPr>
          <w:p w14:paraId="5D03AD5B" w14:textId="77777777" w:rsidR="003A0021" w:rsidRPr="00040A73" w:rsidRDefault="003A0021" w:rsidP="00F05F63">
            <w:pPr>
              <w:widowControl w:val="0"/>
              <w:spacing w:line="288" w:lineRule="auto"/>
              <w:jc w:val="center"/>
              <w:rPr>
                <w:b/>
              </w:rPr>
            </w:pPr>
          </w:p>
        </w:tc>
        <w:tc>
          <w:tcPr>
            <w:tcW w:w="1560" w:type="dxa"/>
            <w:vAlign w:val="center"/>
          </w:tcPr>
          <w:p w14:paraId="711E61CF" w14:textId="77777777" w:rsidR="003A0021" w:rsidRPr="00040A73" w:rsidRDefault="003A0021" w:rsidP="00E10DCC">
            <w:pPr>
              <w:widowControl w:val="0"/>
              <w:spacing w:line="288" w:lineRule="auto"/>
              <w:ind w:firstLine="0"/>
              <w:rPr>
                <w:b/>
              </w:rPr>
            </w:pPr>
            <w:r w:rsidRPr="00040A73">
              <w:rPr>
                <w:b/>
              </w:rPr>
              <w:t>Vận dụng</w:t>
            </w:r>
          </w:p>
        </w:tc>
        <w:tc>
          <w:tcPr>
            <w:tcW w:w="7767" w:type="dxa"/>
          </w:tcPr>
          <w:p w14:paraId="359B35AA" w14:textId="77777777" w:rsidR="003A0021" w:rsidRPr="00040A73" w:rsidRDefault="003A0021" w:rsidP="002D25A9">
            <w:pPr>
              <w:widowControl w:val="0"/>
              <w:spacing w:line="288" w:lineRule="auto"/>
              <w:ind w:firstLine="0"/>
              <w:rPr>
                <w:b/>
                <w:bCs/>
              </w:rPr>
            </w:pPr>
            <w:r w:rsidRPr="00040A73">
              <w:rPr>
                <w:lang w:val="vi-VN"/>
              </w:rPr>
              <w:t xml:space="preserve">Tiến hành </w:t>
            </w:r>
            <w:r w:rsidRPr="00040A73">
              <w:t>được thí nghiệm pha một dung dịch theo nồng độ cho trước.</w:t>
            </w:r>
          </w:p>
        </w:tc>
        <w:tc>
          <w:tcPr>
            <w:tcW w:w="851" w:type="dxa"/>
            <w:vAlign w:val="center"/>
          </w:tcPr>
          <w:p w14:paraId="1E669127" w14:textId="77777777" w:rsidR="003A0021" w:rsidRPr="00040A73" w:rsidRDefault="003A0021" w:rsidP="00F05F63">
            <w:pPr>
              <w:widowControl w:val="0"/>
              <w:spacing w:line="288" w:lineRule="auto"/>
              <w:jc w:val="center"/>
              <w:rPr>
                <w:b/>
                <w:bCs/>
              </w:rPr>
            </w:pPr>
          </w:p>
        </w:tc>
        <w:tc>
          <w:tcPr>
            <w:tcW w:w="987" w:type="dxa"/>
            <w:vAlign w:val="center"/>
          </w:tcPr>
          <w:p w14:paraId="5FDB4934" w14:textId="77777777" w:rsidR="003A0021" w:rsidRPr="00040A73" w:rsidRDefault="003A0021" w:rsidP="003A0021">
            <w:pPr>
              <w:widowControl w:val="0"/>
              <w:spacing w:line="288" w:lineRule="auto"/>
              <w:jc w:val="left"/>
              <w:rPr>
                <w:b/>
                <w:bCs/>
              </w:rPr>
            </w:pPr>
          </w:p>
        </w:tc>
        <w:tc>
          <w:tcPr>
            <w:tcW w:w="851" w:type="dxa"/>
            <w:vAlign w:val="center"/>
          </w:tcPr>
          <w:p w14:paraId="7A942707" w14:textId="77777777" w:rsidR="003A0021" w:rsidRPr="00040A73" w:rsidRDefault="003A0021" w:rsidP="003A0021">
            <w:pPr>
              <w:widowControl w:val="0"/>
              <w:spacing w:line="288" w:lineRule="auto"/>
              <w:jc w:val="left"/>
              <w:rPr>
                <w:b/>
                <w:bCs/>
              </w:rPr>
            </w:pPr>
          </w:p>
        </w:tc>
        <w:tc>
          <w:tcPr>
            <w:tcW w:w="991" w:type="dxa"/>
            <w:vAlign w:val="center"/>
          </w:tcPr>
          <w:p w14:paraId="20AA4143" w14:textId="77777777" w:rsidR="003A0021" w:rsidRPr="00040A73" w:rsidRDefault="003A0021" w:rsidP="003A0021">
            <w:pPr>
              <w:widowControl w:val="0"/>
              <w:spacing w:line="288" w:lineRule="auto"/>
              <w:jc w:val="left"/>
              <w:rPr>
                <w:b/>
                <w:bCs/>
              </w:rPr>
            </w:pPr>
          </w:p>
        </w:tc>
      </w:tr>
      <w:tr w:rsidR="00E85576" w:rsidRPr="00040A73" w14:paraId="388AFAC4" w14:textId="77777777" w:rsidTr="006F4901">
        <w:trPr>
          <w:trHeight w:val="245"/>
        </w:trPr>
        <w:tc>
          <w:tcPr>
            <w:tcW w:w="10881" w:type="dxa"/>
            <w:gridSpan w:val="3"/>
            <w:vAlign w:val="center"/>
          </w:tcPr>
          <w:p w14:paraId="2E179CB2" w14:textId="4ACD23F5" w:rsidR="003A0021" w:rsidRPr="00040A73" w:rsidRDefault="003A0021" w:rsidP="00F05F63">
            <w:pPr>
              <w:widowControl w:val="0"/>
              <w:spacing w:line="288" w:lineRule="auto"/>
              <w:rPr>
                <w:b/>
              </w:rPr>
            </w:pPr>
            <w:r w:rsidRPr="00040A73">
              <w:rPr>
                <w:b/>
                <w:bCs/>
              </w:rPr>
              <w:t xml:space="preserve">3. </w:t>
            </w:r>
            <w:r w:rsidRPr="00040A73">
              <w:rPr>
                <w:b/>
              </w:rPr>
              <w:t xml:space="preserve">Tốc độ phản ứng và chất xúc tác </w:t>
            </w:r>
          </w:p>
        </w:tc>
        <w:tc>
          <w:tcPr>
            <w:tcW w:w="851" w:type="dxa"/>
          </w:tcPr>
          <w:p w14:paraId="5AE327DD" w14:textId="77777777" w:rsidR="003A0021" w:rsidRPr="00040A73" w:rsidRDefault="003A0021" w:rsidP="00F05F63">
            <w:pPr>
              <w:widowControl w:val="0"/>
              <w:spacing w:line="288" w:lineRule="auto"/>
              <w:jc w:val="center"/>
              <w:rPr>
                <w:b/>
                <w:bCs/>
              </w:rPr>
            </w:pPr>
          </w:p>
        </w:tc>
        <w:tc>
          <w:tcPr>
            <w:tcW w:w="987" w:type="dxa"/>
          </w:tcPr>
          <w:p w14:paraId="577D22E6" w14:textId="77777777" w:rsidR="003A0021" w:rsidRPr="00040A73" w:rsidRDefault="003A0021" w:rsidP="003A0021">
            <w:pPr>
              <w:widowControl w:val="0"/>
              <w:spacing w:line="288" w:lineRule="auto"/>
              <w:jc w:val="left"/>
              <w:rPr>
                <w:b/>
                <w:bCs/>
              </w:rPr>
            </w:pPr>
          </w:p>
        </w:tc>
        <w:tc>
          <w:tcPr>
            <w:tcW w:w="851" w:type="dxa"/>
            <w:vAlign w:val="center"/>
          </w:tcPr>
          <w:p w14:paraId="76B0B4AF" w14:textId="77777777" w:rsidR="003A0021" w:rsidRPr="00040A73" w:rsidRDefault="003A0021" w:rsidP="003A0021">
            <w:pPr>
              <w:widowControl w:val="0"/>
              <w:spacing w:line="288" w:lineRule="auto"/>
              <w:jc w:val="left"/>
              <w:rPr>
                <w:b/>
                <w:bCs/>
              </w:rPr>
            </w:pPr>
          </w:p>
        </w:tc>
        <w:tc>
          <w:tcPr>
            <w:tcW w:w="991" w:type="dxa"/>
            <w:vAlign w:val="center"/>
          </w:tcPr>
          <w:p w14:paraId="74108353" w14:textId="77777777" w:rsidR="003A0021" w:rsidRPr="00040A73" w:rsidRDefault="003A0021" w:rsidP="003A0021">
            <w:pPr>
              <w:widowControl w:val="0"/>
              <w:spacing w:line="288" w:lineRule="auto"/>
              <w:jc w:val="left"/>
              <w:rPr>
                <w:b/>
                <w:bCs/>
              </w:rPr>
            </w:pPr>
          </w:p>
        </w:tc>
      </w:tr>
      <w:tr w:rsidR="00E85576" w:rsidRPr="00040A73" w14:paraId="63268039" w14:textId="77777777" w:rsidTr="006F4901">
        <w:trPr>
          <w:trHeight w:val="670"/>
        </w:trPr>
        <w:tc>
          <w:tcPr>
            <w:tcW w:w="1554" w:type="dxa"/>
            <w:vMerge w:val="restart"/>
          </w:tcPr>
          <w:p w14:paraId="46C31588" w14:textId="77777777" w:rsidR="003A0021" w:rsidRPr="00040A73" w:rsidRDefault="003A0021" w:rsidP="006F4901">
            <w:pPr>
              <w:widowControl w:val="0"/>
              <w:spacing w:line="288" w:lineRule="auto"/>
              <w:ind w:left="-113" w:right="-109" w:firstLine="0"/>
              <w:jc w:val="left"/>
              <w:rPr>
                <w:b/>
              </w:rPr>
            </w:pPr>
            <w:r w:rsidRPr="00040A73">
              <w:rPr>
                <w:b/>
              </w:rPr>
              <w:t>Tốc độ phản ứng và chất xúc tác</w:t>
            </w:r>
          </w:p>
        </w:tc>
        <w:tc>
          <w:tcPr>
            <w:tcW w:w="1560" w:type="dxa"/>
            <w:vMerge w:val="restart"/>
            <w:vAlign w:val="center"/>
          </w:tcPr>
          <w:p w14:paraId="451DE490" w14:textId="77777777" w:rsidR="003A0021" w:rsidRPr="00040A73" w:rsidRDefault="003A0021" w:rsidP="00E10DCC">
            <w:pPr>
              <w:widowControl w:val="0"/>
              <w:spacing w:line="288" w:lineRule="auto"/>
              <w:ind w:firstLine="0"/>
              <w:rPr>
                <w:b/>
                <w:bCs/>
              </w:rPr>
            </w:pPr>
            <w:r w:rsidRPr="00040A73">
              <w:rPr>
                <w:b/>
                <w:bCs/>
              </w:rPr>
              <w:t>Vận dụng</w:t>
            </w:r>
          </w:p>
          <w:p w14:paraId="26D64035" w14:textId="77777777" w:rsidR="003A0021" w:rsidRPr="00040A73" w:rsidRDefault="003A0021" w:rsidP="00F05F63">
            <w:pPr>
              <w:widowControl w:val="0"/>
              <w:spacing w:line="288" w:lineRule="auto"/>
              <w:jc w:val="center"/>
              <w:rPr>
                <w:b/>
                <w:bCs/>
              </w:rPr>
            </w:pPr>
          </w:p>
        </w:tc>
        <w:tc>
          <w:tcPr>
            <w:tcW w:w="7767" w:type="dxa"/>
            <w:tcBorders>
              <w:bottom w:val="single" w:sz="4" w:space="0" w:color="auto"/>
            </w:tcBorders>
          </w:tcPr>
          <w:p w14:paraId="7543A10D" w14:textId="77777777" w:rsidR="002D25A9" w:rsidRPr="00040A73" w:rsidRDefault="003A0021" w:rsidP="006A2F11">
            <w:pPr>
              <w:pStyle w:val="ListParagraph"/>
              <w:widowControl w:val="0"/>
              <w:numPr>
                <w:ilvl w:val="0"/>
                <w:numId w:val="1"/>
              </w:numPr>
              <w:spacing w:line="288" w:lineRule="auto"/>
              <w:rPr>
                <w:rFonts w:cs="Times New Roman"/>
                <w:szCs w:val="28"/>
              </w:rPr>
            </w:pPr>
            <w:r w:rsidRPr="00040A73">
              <w:rPr>
                <w:rFonts w:cs="Times New Roman"/>
                <w:szCs w:val="28"/>
                <w:lang w:val="vi-VN"/>
              </w:rPr>
              <w:t xml:space="preserve">Tiến hành </w:t>
            </w:r>
            <w:r w:rsidRPr="00040A73">
              <w:rPr>
                <w:rFonts w:cs="Times New Roman"/>
                <w:szCs w:val="28"/>
              </w:rPr>
              <w:t>được thí nghiệm và quan sát thực tiễn:</w:t>
            </w:r>
          </w:p>
          <w:p w14:paraId="6DD78756" w14:textId="27514EAA" w:rsidR="003A0021" w:rsidRPr="00040A73" w:rsidRDefault="003A0021" w:rsidP="006A2F11">
            <w:pPr>
              <w:pStyle w:val="ListParagraph"/>
              <w:widowControl w:val="0"/>
              <w:numPr>
                <w:ilvl w:val="0"/>
                <w:numId w:val="1"/>
              </w:numPr>
              <w:spacing w:line="288" w:lineRule="auto"/>
              <w:rPr>
                <w:rFonts w:cs="Times New Roman"/>
                <w:szCs w:val="28"/>
              </w:rPr>
            </w:pPr>
            <w:r w:rsidRPr="00040A73">
              <w:rPr>
                <w:rFonts w:cs="Times New Roman"/>
                <w:szCs w:val="28"/>
              </w:rPr>
              <w:t>So sánh được tốc độ một số phản ứng hoá học;</w:t>
            </w:r>
          </w:p>
        </w:tc>
        <w:tc>
          <w:tcPr>
            <w:tcW w:w="851" w:type="dxa"/>
            <w:tcBorders>
              <w:bottom w:val="single" w:sz="4" w:space="0" w:color="auto"/>
            </w:tcBorders>
            <w:vAlign w:val="center"/>
          </w:tcPr>
          <w:p w14:paraId="006FD918" w14:textId="77777777"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14:paraId="5DE82218" w14:textId="77777777" w:rsidR="003A0021" w:rsidRPr="00040A73" w:rsidRDefault="003A0021" w:rsidP="003A0021">
            <w:pPr>
              <w:widowControl w:val="0"/>
              <w:spacing w:line="288" w:lineRule="auto"/>
              <w:jc w:val="left"/>
              <w:rPr>
                <w:b/>
                <w:bCs/>
              </w:rPr>
            </w:pPr>
          </w:p>
        </w:tc>
        <w:tc>
          <w:tcPr>
            <w:tcW w:w="851" w:type="dxa"/>
            <w:tcBorders>
              <w:bottom w:val="single" w:sz="4" w:space="0" w:color="auto"/>
            </w:tcBorders>
            <w:vAlign w:val="center"/>
          </w:tcPr>
          <w:p w14:paraId="2D70CB49"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5B338948" w14:textId="77777777" w:rsidR="003A0021" w:rsidRPr="00040A73" w:rsidRDefault="003A0021" w:rsidP="003A0021">
            <w:pPr>
              <w:widowControl w:val="0"/>
              <w:spacing w:line="288" w:lineRule="auto"/>
              <w:jc w:val="left"/>
              <w:rPr>
                <w:b/>
                <w:bCs/>
              </w:rPr>
            </w:pPr>
          </w:p>
        </w:tc>
      </w:tr>
      <w:tr w:rsidR="00E85576" w:rsidRPr="00040A73" w14:paraId="13EF3A20" w14:textId="77777777" w:rsidTr="006F4901">
        <w:trPr>
          <w:trHeight w:val="70"/>
        </w:trPr>
        <w:tc>
          <w:tcPr>
            <w:tcW w:w="1554" w:type="dxa"/>
            <w:vMerge/>
          </w:tcPr>
          <w:p w14:paraId="5711E837" w14:textId="77777777" w:rsidR="003A0021" w:rsidRPr="00040A73" w:rsidRDefault="003A0021" w:rsidP="00F05F63">
            <w:pPr>
              <w:widowControl w:val="0"/>
              <w:spacing w:line="288" w:lineRule="auto"/>
              <w:jc w:val="center"/>
              <w:rPr>
                <w:b/>
              </w:rPr>
            </w:pPr>
          </w:p>
        </w:tc>
        <w:tc>
          <w:tcPr>
            <w:tcW w:w="1560" w:type="dxa"/>
            <w:vMerge/>
            <w:vAlign w:val="center"/>
          </w:tcPr>
          <w:p w14:paraId="65067A31" w14:textId="77777777" w:rsidR="003A0021" w:rsidRPr="00040A73" w:rsidRDefault="003A0021" w:rsidP="00F05F63">
            <w:pPr>
              <w:widowControl w:val="0"/>
              <w:spacing w:line="288" w:lineRule="auto"/>
              <w:jc w:val="center"/>
              <w:rPr>
                <w:b/>
                <w:bCs/>
              </w:rPr>
            </w:pPr>
          </w:p>
        </w:tc>
        <w:tc>
          <w:tcPr>
            <w:tcW w:w="7767" w:type="dxa"/>
            <w:tcBorders>
              <w:top w:val="single" w:sz="4" w:space="0" w:color="auto"/>
            </w:tcBorders>
          </w:tcPr>
          <w:p w14:paraId="448A9F70" w14:textId="7F008863" w:rsidR="003A0021" w:rsidRPr="00040A73" w:rsidRDefault="003A0021" w:rsidP="006A2F11">
            <w:pPr>
              <w:pStyle w:val="ListParagraph"/>
              <w:widowControl w:val="0"/>
              <w:numPr>
                <w:ilvl w:val="0"/>
                <w:numId w:val="1"/>
              </w:numPr>
              <w:spacing w:line="288" w:lineRule="auto"/>
              <w:rPr>
                <w:rFonts w:cs="Times New Roman"/>
                <w:szCs w:val="28"/>
                <w:lang w:val="vi-VN"/>
              </w:rPr>
            </w:pPr>
            <w:r w:rsidRPr="00040A73">
              <w:rPr>
                <w:rFonts w:cs="Times New Roman"/>
                <w:szCs w:val="28"/>
              </w:rPr>
              <w:t>Nêu được các yếu tố làm thay đổi tốc độ phản ứng.</w:t>
            </w:r>
          </w:p>
        </w:tc>
        <w:tc>
          <w:tcPr>
            <w:tcW w:w="851" w:type="dxa"/>
            <w:tcBorders>
              <w:top w:val="single" w:sz="4" w:space="0" w:color="auto"/>
            </w:tcBorders>
            <w:vAlign w:val="center"/>
          </w:tcPr>
          <w:p w14:paraId="15136C46" w14:textId="77777777"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14:paraId="252D7214" w14:textId="77777777"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14:paraId="5B7E2907" w14:textId="77777777"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14:paraId="11F8E17D" w14:textId="77777777" w:rsidR="003A0021" w:rsidRPr="00040A73" w:rsidRDefault="003A0021" w:rsidP="003A0021">
            <w:pPr>
              <w:widowControl w:val="0"/>
              <w:spacing w:line="288" w:lineRule="auto"/>
              <w:jc w:val="left"/>
              <w:rPr>
                <w:b/>
                <w:bCs/>
              </w:rPr>
            </w:pPr>
          </w:p>
        </w:tc>
      </w:tr>
      <w:tr w:rsidR="00E85576" w:rsidRPr="00040A73" w14:paraId="7C2C5EC2" w14:textId="77777777" w:rsidTr="006F4901">
        <w:trPr>
          <w:trHeight w:val="336"/>
        </w:trPr>
        <w:tc>
          <w:tcPr>
            <w:tcW w:w="10881" w:type="dxa"/>
            <w:gridSpan w:val="3"/>
            <w:vAlign w:val="center"/>
          </w:tcPr>
          <w:p w14:paraId="5B959C90" w14:textId="11373CEE" w:rsidR="003A0021" w:rsidRPr="00040A73" w:rsidRDefault="003A0021" w:rsidP="00F05F63">
            <w:pPr>
              <w:widowControl w:val="0"/>
              <w:spacing w:line="288" w:lineRule="auto"/>
              <w:rPr>
                <w:b/>
                <w:bCs/>
              </w:rPr>
            </w:pPr>
            <w:r w:rsidRPr="00040A73">
              <w:rPr>
                <w:b/>
                <w:bCs/>
              </w:rPr>
              <w:t xml:space="preserve">4. </w:t>
            </w:r>
            <w:r w:rsidRPr="00040A73">
              <w:rPr>
                <w:b/>
              </w:rPr>
              <w:t xml:space="preserve">Acid – Base – PH – Oxide – Muối.  Phân bón hoá học </w:t>
            </w:r>
          </w:p>
        </w:tc>
        <w:tc>
          <w:tcPr>
            <w:tcW w:w="851" w:type="dxa"/>
          </w:tcPr>
          <w:p w14:paraId="15A43055" w14:textId="77777777" w:rsidR="003A0021" w:rsidRPr="00040A73" w:rsidRDefault="003A0021" w:rsidP="00F05F63">
            <w:pPr>
              <w:widowControl w:val="0"/>
              <w:spacing w:line="288" w:lineRule="auto"/>
              <w:jc w:val="center"/>
              <w:rPr>
                <w:b/>
                <w:bCs/>
              </w:rPr>
            </w:pPr>
          </w:p>
        </w:tc>
        <w:tc>
          <w:tcPr>
            <w:tcW w:w="987" w:type="dxa"/>
          </w:tcPr>
          <w:p w14:paraId="56DEF58F" w14:textId="77777777" w:rsidR="003A0021" w:rsidRPr="00040A73" w:rsidRDefault="003A0021" w:rsidP="003A0021">
            <w:pPr>
              <w:widowControl w:val="0"/>
              <w:spacing w:line="288" w:lineRule="auto"/>
              <w:jc w:val="left"/>
              <w:rPr>
                <w:b/>
                <w:bCs/>
              </w:rPr>
            </w:pPr>
          </w:p>
        </w:tc>
        <w:tc>
          <w:tcPr>
            <w:tcW w:w="851" w:type="dxa"/>
            <w:vAlign w:val="center"/>
          </w:tcPr>
          <w:p w14:paraId="427F5022" w14:textId="77777777" w:rsidR="003A0021" w:rsidRPr="00040A73" w:rsidRDefault="003A0021" w:rsidP="003A0021">
            <w:pPr>
              <w:widowControl w:val="0"/>
              <w:spacing w:line="288" w:lineRule="auto"/>
              <w:jc w:val="left"/>
              <w:rPr>
                <w:b/>
                <w:bCs/>
              </w:rPr>
            </w:pPr>
          </w:p>
        </w:tc>
        <w:tc>
          <w:tcPr>
            <w:tcW w:w="991" w:type="dxa"/>
            <w:vAlign w:val="center"/>
          </w:tcPr>
          <w:p w14:paraId="2931F262" w14:textId="77777777" w:rsidR="003A0021" w:rsidRPr="00040A73" w:rsidRDefault="003A0021" w:rsidP="003A0021">
            <w:pPr>
              <w:widowControl w:val="0"/>
              <w:spacing w:line="288" w:lineRule="auto"/>
              <w:jc w:val="left"/>
              <w:rPr>
                <w:b/>
                <w:bCs/>
              </w:rPr>
            </w:pPr>
          </w:p>
        </w:tc>
      </w:tr>
      <w:tr w:rsidR="00E85576" w:rsidRPr="00040A73" w14:paraId="0AB1769A" w14:textId="77777777" w:rsidTr="006F4901">
        <w:trPr>
          <w:trHeight w:val="251"/>
        </w:trPr>
        <w:tc>
          <w:tcPr>
            <w:tcW w:w="1554" w:type="dxa"/>
            <w:vMerge w:val="restart"/>
            <w:vAlign w:val="center"/>
          </w:tcPr>
          <w:p w14:paraId="4D3C2B6B" w14:textId="77777777" w:rsidR="003A0021" w:rsidRPr="00040A73" w:rsidRDefault="003A0021" w:rsidP="006F4901">
            <w:pPr>
              <w:widowControl w:val="0"/>
              <w:spacing w:line="288" w:lineRule="auto"/>
              <w:ind w:firstLine="0"/>
              <w:rPr>
                <w:b/>
                <w:spacing w:val="-8"/>
                <w:lang w:val="vi-VN"/>
              </w:rPr>
            </w:pPr>
            <w:r w:rsidRPr="00040A73">
              <w:rPr>
                <w:b/>
              </w:rPr>
              <w:t>Acid (axit)</w:t>
            </w:r>
          </w:p>
        </w:tc>
        <w:tc>
          <w:tcPr>
            <w:tcW w:w="1560" w:type="dxa"/>
            <w:vMerge w:val="restart"/>
            <w:vAlign w:val="center"/>
          </w:tcPr>
          <w:p w14:paraId="185A73ED" w14:textId="77777777" w:rsidR="003A0021" w:rsidRPr="00040A73" w:rsidRDefault="003A0021" w:rsidP="00E10DCC">
            <w:pPr>
              <w:widowControl w:val="0"/>
              <w:spacing w:line="288" w:lineRule="auto"/>
              <w:ind w:firstLine="0"/>
              <w:rPr>
                <w:b/>
                <w:bCs/>
              </w:rPr>
            </w:pPr>
            <w:r w:rsidRPr="00040A73">
              <w:rPr>
                <w:b/>
                <w:bCs/>
              </w:rPr>
              <w:t>Nhận biết</w:t>
            </w:r>
          </w:p>
        </w:tc>
        <w:tc>
          <w:tcPr>
            <w:tcW w:w="7767" w:type="dxa"/>
            <w:tcBorders>
              <w:bottom w:val="single" w:sz="4" w:space="0" w:color="auto"/>
            </w:tcBorders>
          </w:tcPr>
          <w:p w14:paraId="611E0C95" w14:textId="77777777" w:rsidR="003A0021" w:rsidRPr="00040A73" w:rsidRDefault="003A0021" w:rsidP="002D25A9">
            <w:pPr>
              <w:widowControl w:val="0"/>
              <w:spacing w:line="288" w:lineRule="auto"/>
              <w:ind w:firstLine="0"/>
            </w:pPr>
            <w:r w:rsidRPr="00040A73">
              <w:t>– Nêu được khái niệm acid (tạo ra ion H</w:t>
            </w:r>
            <w:r w:rsidRPr="00040A73">
              <w:rPr>
                <w:vertAlign w:val="superscript"/>
              </w:rPr>
              <w:t>+</w:t>
            </w:r>
            <w:r w:rsidRPr="00040A73">
              <w:t>).</w:t>
            </w:r>
          </w:p>
        </w:tc>
        <w:tc>
          <w:tcPr>
            <w:tcW w:w="851" w:type="dxa"/>
            <w:tcBorders>
              <w:bottom w:val="single" w:sz="4" w:space="0" w:color="auto"/>
            </w:tcBorders>
            <w:vAlign w:val="center"/>
          </w:tcPr>
          <w:p w14:paraId="58D5A6E4" w14:textId="77777777"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14:paraId="17704ED9" w14:textId="168041F7" w:rsidR="003A0021" w:rsidRPr="00040A73" w:rsidRDefault="003A0021" w:rsidP="003A0021">
            <w:pPr>
              <w:widowControl w:val="0"/>
              <w:spacing w:line="288" w:lineRule="auto"/>
              <w:jc w:val="left"/>
              <w:rPr>
                <w:b/>
                <w:bCs/>
              </w:rPr>
            </w:pPr>
          </w:p>
        </w:tc>
        <w:tc>
          <w:tcPr>
            <w:tcW w:w="851" w:type="dxa"/>
            <w:tcBorders>
              <w:bottom w:val="single" w:sz="4" w:space="0" w:color="auto"/>
            </w:tcBorders>
            <w:vAlign w:val="center"/>
          </w:tcPr>
          <w:p w14:paraId="4A8DA263"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369B9BB6" w14:textId="08495BCD" w:rsidR="003A0021" w:rsidRPr="00040A73" w:rsidRDefault="003A0021" w:rsidP="003B5ECD">
            <w:pPr>
              <w:widowControl w:val="0"/>
              <w:spacing w:line="288" w:lineRule="auto"/>
              <w:ind w:firstLine="0"/>
              <w:jc w:val="left"/>
              <w:rPr>
                <w:b/>
                <w:bCs/>
              </w:rPr>
            </w:pPr>
          </w:p>
        </w:tc>
      </w:tr>
      <w:tr w:rsidR="00E85576" w:rsidRPr="00040A73" w14:paraId="5070D3E2" w14:textId="77777777" w:rsidTr="006F4901">
        <w:trPr>
          <w:trHeight w:val="70"/>
        </w:trPr>
        <w:tc>
          <w:tcPr>
            <w:tcW w:w="1554" w:type="dxa"/>
            <w:vMerge/>
            <w:vAlign w:val="center"/>
          </w:tcPr>
          <w:p w14:paraId="551FB17C" w14:textId="77777777" w:rsidR="003A0021" w:rsidRPr="00040A73" w:rsidRDefault="003A0021" w:rsidP="00F05F63">
            <w:pPr>
              <w:widowControl w:val="0"/>
              <w:spacing w:line="288" w:lineRule="auto"/>
              <w:jc w:val="center"/>
              <w:rPr>
                <w:b/>
              </w:rPr>
            </w:pPr>
          </w:p>
        </w:tc>
        <w:tc>
          <w:tcPr>
            <w:tcW w:w="1560" w:type="dxa"/>
            <w:vMerge/>
            <w:vAlign w:val="center"/>
          </w:tcPr>
          <w:p w14:paraId="3BE8BD16" w14:textId="77777777" w:rsidR="003A0021" w:rsidRPr="00040A73" w:rsidRDefault="003A0021" w:rsidP="00F05F63">
            <w:pPr>
              <w:widowControl w:val="0"/>
              <w:spacing w:line="288" w:lineRule="auto"/>
              <w:jc w:val="center"/>
              <w:rPr>
                <w:b/>
                <w:bCs/>
              </w:rPr>
            </w:pPr>
          </w:p>
        </w:tc>
        <w:tc>
          <w:tcPr>
            <w:tcW w:w="7767" w:type="dxa"/>
            <w:tcBorders>
              <w:top w:val="single" w:sz="4" w:space="0" w:color="auto"/>
            </w:tcBorders>
          </w:tcPr>
          <w:p w14:paraId="6AAAC311" w14:textId="77777777" w:rsidR="003A0021" w:rsidRPr="00040A73" w:rsidRDefault="003A0021" w:rsidP="002D25A9">
            <w:pPr>
              <w:widowControl w:val="0"/>
              <w:spacing w:line="288" w:lineRule="auto"/>
              <w:ind w:firstLine="0"/>
            </w:pPr>
            <w:r w:rsidRPr="00040A73">
              <w:t>– Trình bày được một số ứng dụng của một số acid thông dụng (HCl, H</w:t>
            </w:r>
            <w:r w:rsidRPr="00040A73">
              <w:rPr>
                <w:vertAlign w:val="subscript"/>
              </w:rPr>
              <w:t>2</w:t>
            </w:r>
            <w:r w:rsidRPr="00040A73">
              <w:t>SO</w:t>
            </w:r>
            <w:r w:rsidRPr="00040A73">
              <w:rPr>
                <w:vertAlign w:val="subscript"/>
              </w:rPr>
              <w:t>4</w:t>
            </w:r>
            <w:r w:rsidRPr="00040A73">
              <w:t>, CH</w:t>
            </w:r>
            <w:r w:rsidRPr="00040A73">
              <w:rPr>
                <w:vertAlign w:val="subscript"/>
              </w:rPr>
              <w:t>3</w:t>
            </w:r>
            <w:r w:rsidRPr="00040A73">
              <w:t>COOH).</w:t>
            </w:r>
          </w:p>
        </w:tc>
        <w:tc>
          <w:tcPr>
            <w:tcW w:w="851" w:type="dxa"/>
            <w:tcBorders>
              <w:top w:val="single" w:sz="4" w:space="0" w:color="auto"/>
            </w:tcBorders>
            <w:vAlign w:val="center"/>
          </w:tcPr>
          <w:p w14:paraId="340A475B" w14:textId="77777777"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14:paraId="09604248" w14:textId="77777777"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14:paraId="4CDB7DED" w14:textId="77777777"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14:paraId="1B7AC8AA" w14:textId="77777777" w:rsidR="003A0021" w:rsidRPr="00040A73" w:rsidRDefault="003A0021" w:rsidP="003A0021">
            <w:pPr>
              <w:widowControl w:val="0"/>
              <w:spacing w:line="288" w:lineRule="auto"/>
              <w:jc w:val="left"/>
              <w:rPr>
                <w:b/>
                <w:bCs/>
              </w:rPr>
            </w:pPr>
          </w:p>
        </w:tc>
      </w:tr>
      <w:tr w:rsidR="00E85576" w:rsidRPr="00040A73" w14:paraId="683F56CC" w14:textId="77777777" w:rsidTr="006F4901">
        <w:trPr>
          <w:trHeight w:val="336"/>
        </w:trPr>
        <w:tc>
          <w:tcPr>
            <w:tcW w:w="1554" w:type="dxa"/>
            <w:vMerge/>
          </w:tcPr>
          <w:p w14:paraId="137D72CD" w14:textId="77777777" w:rsidR="003A0021" w:rsidRPr="00040A73" w:rsidRDefault="003A0021" w:rsidP="00F05F63">
            <w:pPr>
              <w:widowControl w:val="0"/>
              <w:spacing w:line="288" w:lineRule="auto"/>
              <w:jc w:val="center"/>
              <w:rPr>
                <w:b/>
              </w:rPr>
            </w:pPr>
          </w:p>
        </w:tc>
        <w:tc>
          <w:tcPr>
            <w:tcW w:w="1560" w:type="dxa"/>
            <w:vAlign w:val="center"/>
          </w:tcPr>
          <w:p w14:paraId="4EA9D2F3" w14:textId="77777777" w:rsidR="003A0021" w:rsidRPr="00040A73" w:rsidRDefault="003A0021" w:rsidP="00E10DCC">
            <w:pPr>
              <w:widowControl w:val="0"/>
              <w:spacing w:line="288" w:lineRule="auto"/>
              <w:ind w:firstLine="0"/>
              <w:rPr>
                <w:b/>
                <w:bCs/>
              </w:rPr>
            </w:pPr>
            <w:r w:rsidRPr="00040A73">
              <w:rPr>
                <w:b/>
                <w:bCs/>
              </w:rPr>
              <w:t>Thông hiểu</w:t>
            </w:r>
          </w:p>
        </w:tc>
        <w:tc>
          <w:tcPr>
            <w:tcW w:w="7767" w:type="dxa"/>
          </w:tcPr>
          <w:p w14:paraId="640EA21F" w14:textId="77777777" w:rsidR="003A0021" w:rsidRPr="00040A73" w:rsidRDefault="003A0021" w:rsidP="002D25A9">
            <w:pPr>
              <w:widowControl w:val="0"/>
              <w:spacing w:line="288" w:lineRule="auto"/>
              <w:ind w:firstLine="0"/>
              <w:rPr>
                <w:b/>
                <w:bCs/>
              </w:rPr>
            </w:pPr>
            <w:r w:rsidRPr="00040A73">
              <w:t>–</w:t>
            </w:r>
            <w:r w:rsidRPr="00040A73">
              <w:rPr>
                <w:lang w:val="vi-VN"/>
              </w:rPr>
              <w:t xml:space="preserve"> Tiến hành </w:t>
            </w:r>
            <w:r w:rsidRPr="00040A73">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851" w:type="dxa"/>
            <w:vAlign w:val="center"/>
          </w:tcPr>
          <w:p w14:paraId="206E640B" w14:textId="77777777" w:rsidR="003A0021" w:rsidRPr="00040A73" w:rsidRDefault="003A0021" w:rsidP="00F05F63">
            <w:pPr>
              <w:widowControl w:val="0"/>
              <w:spacing w:line="288" w:lineRule="auto"/>
              <w:jc w:val="center"/>
              <w:rPr>
                <w:b/>
                <w:bCs/>
              </w:rPr>
            </w:pPr>
          </w:p>
        </w:tc>
        <w:tc>
          <w:tcPr>
            <w:tcW w:w="987" w:type="dxa"/>
            <w:vAlign w:val="center"/>
          </w:tcPr>
          <w:p w14:paraId="4600B93C" w14:textId="77777777" w:rsidR="003A0021" w:rsidRPr="00040A73" w:rsidRDefault="003A0021" w:rsidP="003A0021">
            <w:pPr>
              <w:widowControl w:val="0"/>
              <w:spacing w:line="288" w:lineRule="auto"/>
              <w:jc w:val="left"/>
              <w:rPr>
                <w:b/>
                <w:bCs/>
              </w:rPr>
            </w:pPr>
          </w:p>
        </w:tc>
        <w:tc>
          <w:tcPr>
            <w:tcW w:w="851" w:type="dxa"/>
            <w:vAlign w:val="center"/>
          </w:tcPr>
          <w:p w14:paraId="24CF1854" w14:textId="77777777" w:rsidR="003A0021" w:rsidRPr="00040A73" w:rsidRDefault="003A0021" w:rsidP="003A0021">
            <w:pPr>
              <w:widowControl w:val="0"/>
              <w:spacing w:line="288" w:lineRule="auto"/>
              <w:jc w:val="left"/>
              <w:rPr>
                <w:b/>
                <w:bCs/>
              </w:rPr>
            </w:pPr>
          </w:p>
        </w:tc>
        <w:tc>
          <w:tcPr>
            <w:tcW w:w="991" w:type="dxa"/>
            <w:vAlign w:val="center"/>
          </w:tcPr>
          <w:p w14:paraId="37E506B6" w14:textId="77777777" w:rsidR="003A0021" w:rsidRPr="00040A73" w:rsidRDefault="003A0021" w:rsidP="003A0021">
            <w:pPr>
              <w:widowControl w:val="0"/>
              <w:spacing w:line="288" w:lineRule="auto"/>
              <w:jc w:val="left"/>
              <w:rPr>
                <w:b/>
                <w:bCs/>
              </w:rPr>
            </w:pPr>
          </w:p>
        </w:tc>
      </w:tr>
      <w:tr w:rsidR="00E85576" w:rsidRPr="00040A73" w14:paraId="7F2E874A" w14:textId="77777777" w:rsidTr="006F4901">
        <w:trPr>
          <w:trHeight w:val="298"/>
        </w:trPr>
        <w:tc>
          <w:tcPr>
            <w:tcW w:w="1554" w:type="dxa"/>
            <w:vMerge w:val="restart"/>
            <w:vAlign w:val="center"/>
          </w:tcPr>
          <w:p w14:paraId="60F1B26A" w14:textId="77777777" w:rsidR="003A0021" w:rsidRPr="00040A73" w:rsidRDefault="003A0021" w:rsidP="00113FF2">
            <w:pPr>
              <w:widowControl w:val="0"/>
              <w:spacing w:line="288" w:lineRule="auto"/>
              <w:ind w:firstLine="0"/>
              <w:rPr>
                <w:b/>
                <w:spacing w:val="-8"/>
                <w:lang w:val="vi-VN"/>
              </w:rPr>
            </w:pPr>
            <w:r w:rsidRPr="00040A73">
              <w:rPr>
                <w:b/>
              </w:rPr>
              <w:t>Base (bazơ)</w:t>
            </w:r>
          </w:p>
        </w:tc>
        <w:tc>
          <w:tcPr>
            <w:tcW w:w="1560" w:type="dxa"/>
            <w:vMerge w:val="restart"/>
            <w:vAlign w:val="center"/>
          </w:tcPr>
          <w:p w14:paraId="33567256" w14:textId="77777777" w:rsidR="003A0021" w:rsidRPr="00040A73" w:rsidRDefault="003A0021" w:rsidP="00E10DCC">
            <w:pPr>
              <w:widowControl w:val="0"/>
              <w:spacing w:line="288" w:lineRule="auto"/>
              <w:ind w:firstLine="0"/>
              <w:rPr>
                <w:b/>
                <w:bCs/>
              </w:rPr>
            </w:pPr>
            <w:r w:rsidRPr="00040A73">
              <w:rPr>
                <w:b/>
                <w:bCs/>
              </w:rPr>
              <w:t>Nhận biết</w:t>
            </w:r>
          </w:p>
          <w:p w14:paraId="166D2151" w14:textId="77777777" w:rsidR="003A0021" w:rsidRPr="00040A73" w:rsidRDefault="003A0021" w:rsidP="00F05F63">
            <w:pPr>
              <w:widowControl w:val="0"/>
              <w:spacing w:line="288" w:lineRule="auto"/>
              <w:jc w:val="center"/>
              <w:rPr>
                <w:b/>
                <w:bCs/>
              </w:rPr>
            </w:pPr>
          </w:p>
        </w:tc>
        <w:tc>
          <w:tcPr>
            <w:tcW w:w="7767" w:type="dxa"/>
            <w:tcBorders>
              <w:bottom w:val="single" w:sz="4" w:space="0" w:color="auto"/>
            </w:tcBorders>
          </w:tcPr>
          <w:p w14:paraId="73A3CC42" w14:textId="77777777" w:rsidR="003A0021" w:rsidRPr="00040A73" w:rsidRDefault="003A0021" w:rsidP="002D25A9">
            <w:pPr>
              <w:widowControl w:val="0"/>
              <w:spacing w:line="288" w:lineRule="auto"/>
              <w:ind w:firstLine="0"/>
            </w:pPr>
            <w:r w:rsidRPr="00040A73">
              <w:t>– Nêu được khái niệm base (tạo ra ion OH</w:t>
            </w:r>
            <w:r w:rsidRPr="00040A73">
              <w:rPr>
                <w:vertAlign w:val="superscript"/>
              </w:rPr>
              <w:t>–</w:t>
            </w:r>
            <w:r w:rsidRPr="00040A73">
              <w:t>).</w:t>
            </w:r>
          </w:p>
        </w:tc>
        <w:tc>
          <w:tcPr>
            <w:tcW w:w="851" w:type="dxa"/>
            <w:tcBorders>
              <w:bottom w:val="single" w:sz="4" w:space="0" w:color="auto"/>
            </w:tcBorders>
            <w:vAlign w:val="center"/>
          </w:tcPr>
          <w:p w14:paraId="6DDFE3C7" w14:textId="01E1D0A9" w:rsidR="003A0021" w:rsidRPr="00040A73" w:rsidRDefault="003A0021" w:rsidP="001F2306">
            <w:pPr>
              <w:widowControl w:val="0"/>
              <w:spacing w:line="288" w:lineRule="auto"/>
              <w:ind w:firstLine="0"/>
              <w:rPr>
                <w:b/>
                <w:bCs/>
                <w:lang w:val="vi-VN"/>
              </w:rPr>
            </w:pPr>
          </w:p>
        </w:tc>
        <w:tc>
          <w:tcPr>
            <w:tcW w:w="987" w:type="dxa"/>
            <w:tcBorders>
              <w:bottom w:val="single" w:sz="4" w:space="0" w:color="auto"/>
            </w:tcBorders>
            <w:vAlign w:val="center"/>
          </w:tcPr>
          <w:p w14:paraId="41324766" w14:textId="4F0E9A04" w:rsidR="003A0021" w:rsidRPr="00040A73" w:rsidRDefault="001F2306" w:rsidP="003A0021">
            <w:pPr>
              <w:widowControl w:val="0"/>
              <w:spacing w:line="288" w:lineRule="auto"/>
              <w:jc w:val="left"/>
              <w:rPr>
                <w:b/>
                <w:bCs/>
                <w:lang w:val="vi-VN"/>
              </w:rPr>
            </w:pPr>
            <w:r w:rsidRPr="00040A73">
              <w:rPr>
                <w:b/>
                <w:bCs/>
                <w:lang w:val="vi-VN"/>
              </w:rPr>
              <w:t>1</w:t>
            </w:r>
          </w:p>
        </w:tc>
        <w:tc>
          <w:tcPr>
            <w:tcW w:w="851" w:type="dxa"/>
            <w:tcBorders>
              <w:bottom w:val="single" w:sz="4" w:space="0" w:color="auto"/>
            </w:tcBorders>
            <w:vAlign w:val="center"/>
          </w:tcPr>
          <w:p w14:paraId="40E9E281"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67A34F85" w14:textId="309A1B60" w:rsidR="003A0021" w:rsidRPr="00040A73" w:rsidRDefault="001F2306" w:rsidP="001F2306">
            <w:pPr>
              <w:widowControl w:val="0"/>
              <w:spacing w:line="288" w:lineRule="auto"/>
              <w:ind w:firstLine="0"/>
              <w:jc w:val="left"/>
              <w:rPr>
                <w:b/>
                <w:bCs/>
                <w:lang w:val="vi-VN"/>
              </w:rPr>
            </w:pPr>
            <w:r w:rsidRPr="00040A73">
              <w:rPr>
                <w:b/>
                <w:bCs/>
                <w:lang w:val="vi-VN"/>
              </w:rPr>
              <w:t>C1</w:t>
            </w:r>
          </w:p>
        </w:tc>
      </w:tr>
      <w:tr w:rsidR="00E85576" w:rsidRPr="00040A73" w14:paraId="4325F283" w14:textId="77777777" w:rsidTr="006F4901">
        <w:trPr>
          <w:trHeight w:val="405"/>
        </w:trPr>
        <w:tc>
          <w:tcPr>
            <w:tcW w:w="1554" w:type="dxa"/>
            <w:vMerge/>
            <w:vAlign w:val="center"/>
          </w:tcPr>
          <w:p w14:paraId="37092A41" w14:textId="77777777" w:rsidR="003A0021" w:rsidRPr="00040A73" w:rsidRDefault="003A0021" w:rsidP="00F05F63">
            <w:pPr>
              <w:widowControl w:val="0"/>
              <w:spacing w:line="288" w:lineRule="auto"/>
              <w:jc w:val="center"/>
              <w:rPr>
                <w:b/>
              </w:rPr>
            </w:pPr>
          </w:p>
        </w:tc>
        <w:tc>
          <w:tcPr>
            <w:tcW w:w="1560" w:type="dxa"/>
            <w:vMerge/>
            <w:vAlign w:val="center"/>
          </w:tcPr>
          <w:p w14:paraId="75A6C991" w14:textId="77777777" w:rsidR="003A0021" w:rsidRPr="00040A73" w:rsidRDefault="003A0021" w:rsidP="00F05F63">
            <w:pPr>
              <w:widowControl w:val="0"/>
              <w:spacing w:line="288" w:lineRule="auto"/>
              <w:jc w:val="center"/>
              <w:rPr>
                <w:b/>
                <w:bCs/>
              </w:rPr>
            </w:pPr>
          </w:p>
        </w:tc>
        <w:tc>
          <w:tcPr>
            <w:tcW w:w="7767" w:type="dxa"/>
            <w:tcBorders>
              <w:top w:val="single" w:sz="4" w:space="0" w:color="auto"/>
            </w:tcBorders>
          </w:tcPr>
          <w:p w14:paraId="1A8FA43B" w14:textId="77777777" w:rsidR="003A0021" w:rsidRPr="00040A73" w:rsidRDefault="003A0021" w:rsidP="002D25A9">
            <w:pPr>
              <w:widowControl w:val="0"/>
              <w:spacing w:line="288" w:lineRule="auto"/>
              <w:ind w:firstLine="0"/>
            </w:pPr>
            <w:r w:rsidRPr="00040A73">
              <w:t>– Nêu được kiềm là các hydroxide tan tốt trong nước.</w:t>
            </w:r>
          </w:p>
        </w:tc>
        <w:tc>
          <w:tcPr>
            <w:tcW w:w="851" w:type="dxa"/>
            <w:tcBorders>
              <w:top w:val="single" w:sz="4" w:space="0" w:color="auto"/>
            </w:tcBorders>
            <w:vAlign w:val="center"/>
          </w:tcPr>
          <w:p w14:paraId="139C3C49" w14:textId="77777777"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14:paraId="6BC16F9E" w14:textId="77777777"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14:paraId="76E3FBF4" w14:textId="77777777"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14:paraId="2345ADB6" w14:textId="77777777" w:rsidR="003A0021" w:rsidRPr="00040A73" w:rsidRDefault="003A0021" w:rsidP="003A0021">
            <w:pPr>
              <w:widowControl w:val="0"/>
              <w:spacing w:line="288" w:lineRule="auto"/>
              <w:jc w:val="left"/>
              <w:rPr>
                <w:b/>
                <w:bCs/>
              </w:rPr>
            </w:pPr>
          </w:p>
        </w:tc>
      </w:tr>
      <w:tr w:rsidR="00E85576" w:rsidRPr="00040A73" w14:paraId="3BF2DBE5" w14:textId="77777777" w:rsidTr="006F4901">
        <w:trPr>
          <w:trHeight w:val="615"/>
        </w:trPr>
        <w:tc>
          <w:tcPr>
            <w:tcW w:w="1554" w:type="dxa"/>
            <w:vMerge/>
          </w:tcPr>
          <w:p w14:paraId="21D56BCD" w14:textId="77777777" w:rsidR="003A0021" w:rsidRPr="00040A73" w:rsidRDefault="003A0021" w:rsidP="00F05F63">
            <w:pPr>
              <w:widowControl w:val="0"/>
              <w:spacing w:line="288" w:lineRule="auto"/>
              <w:jc w:val="center"/>
              <w:rPr>
                <w:b/>
              </w:rPr>
            </w:pPr>
          </w:p>
        </w:tc>
        <w:tc>
          <w:tcPr>
            <w:tcW w:w="1560" w:type="dxa"/>
            <w:vMerge w:val="restart"/>
            <w:vAlign w:val="center"/>
          </w:tcPr>
          <w:p w14:paraId="139553A5" w14:textId="77777777" w:rsidR="003A0021" w:rsidRPr="00040A73" w:rsidRDefault="003A0021" w:rsidP="00E10DCC">
            <w:pPr>
              <w:widowControl w:val="0"/>
              <w:spacing w:line="288" w:lineRule="auto"/>
              <w:ind w:firstLine="0"/>
              <w:rPr>
                <w:b/>
                <w:bCs/>
              </w:rPr>
            </w:pPr>
            <w:r w:rsidRPr="00040A73">
              <w:rPr>
                <w:b/>
                <w:bCs/>
              </w:rPr>
              <w:t>Thông hiểu</w:t>
            </w:r>
          </w:p>
        </w:tc>
        <w:tc>
          <w:tcPr>
            <w:tcW w:w="7767" w:type="dxa"/>
            <w:tcBorders>
              <w:bottom w:val="single" w:sz="4" w:space="0" w:color="auto"/>
            </w:tcBorders>
          </w:tcPr>
          <w:p w14:paraId="62B68EF2" w14:textId="77777777" w:rsidR="003A0021" w:rsidRPr="00040A73" w:rsidRDefault="003A0021" w:rsidP="002D25A9">
            <w:pPr>
              <w:widowControl w:val="0"/>
              <w:spacing w:line="288" w:lineRule="auto"/>
              <w:ind w:firstLine="0"/>
              <w:rPr>
                <w:b/>
                <w:bCs/>
              </w:rPr>
            </w:pPr>
            <w:r w:rsidRPr="00040A73">
              <w:t xml:space="preserve">– </w:t>
            </w:r>
            <w:r w:rsidRPr="00040A73">
              <w:rPr>
                <w:spacing w:val="-6"/>
                <w:lang w:val="de-DE"/>
              </w:rPr>
              <w:t>Tra được bảng tính tan để biết một hydroxide cụ thể thuộc loại kiềm hoặc base không tan.</w:t>
            </w:r>
          </w:p>
        </w:tc>
        <w:tc>
          <w:tcPr>
            <w:tcW w:w="851" w:type="dxa"/>
            <w:tcBorders>
              <w:bottom w:val="single" w:sz="4" w:space="0" w:color="auto"/>
            </w:tcBorders>
            <w:vAlign w:val="center"/>
          </w:tcPr>
          <w:p w14:paraId="1096C7FD" w14:textId="77777777"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14:paraId="0382E1DF" w14:textId="77777777" w:rsidR="003A0021" w:rsidRPr="00040A73" w:rsidRDefault="003A0021" w:rsidP="003A0021">
            <w:pPr>
              <w:widowControl w:val="0"/>
              <w:spacing w:line="288" w:lineRule="auto"/>
              <w:jc w:val="left"/>
              <w:rPr>
                <w:b/>
                <w:bCs/>
              </w:rPr>
            </w:pPr>
          </w:p>
        </w:tc>
        <w:tc>
          <w:tcPr>
            <w:tcW w:w="851" w:type="dxa"/>
            <w:tcBorders>
              <w:bottom w:val="single" w:sz="4" w:space="0" w:color="auto"/>
            </w:tcBorders>
            <w:vAlign w:val="center"/>
          </w:tcPr>
          <w:p w14:paraId="4F1FDAE3"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141D1D1F" w14:textId="77777777" w:rsidR="003A0021" w:rsidRPr="00040A73" w:rsidRDefault="003A0021" w:rsidP="003A0021">
            <w:pPr>
              <w:widowControl w:val="0"/>
              <w:spacing w:line="288" w:lineRule="auto"/>
              <w:jc w:val="left"/>
              <w:rPr>
                <w:b/>
                <w:bCs/>
              </w:rPr>
            </w:pPr>
          </w:p>
        </w:tc>
      </w:tr>
      <w:tr w:rsidR="00E85576" w:rsidRPr="00040A73" w14:paraId="4A0F72F7" w14:textId="77777777" w:rsidTr="006F4901">
        <w:trPr>
          <w:trHeight w:val="835"/>
        </w:trPr>
        <w:tc>
          <w:tcPr>
            <w:tcW w:w="1554" w:type="dxa"/>
            <w:vMerge/>
          </w:tcPr>
          <w:p w14:paraId="6EEAAB6B" w14:textId="77777777" w:rsidR="003A0021" w:rsidRPr="00040A73" w:rsidRDefault="003A0021" w:rsidP="00F05F63">
            <w:pPr>
              <w:widowControl w:val="0"/>
              <w:spacing w:line="288" w:lineRule="auto"/>
              <w:jc w:val="center"/>
              <w:rPr>
                <w:b/>
              </w:rPr>
            </w:pPr>
          </w:p>
        </w:tc>
        <w:tc>
          <w:tcPr>
            <w:tcW w:w="1560" w:type="dxa"/>
            <w:vMerge/>
            <w:vAlign w:val="center"/>
          </w:tcPr>
          <w:p w14:paraId="3BBF0FCC" w14:textId="77777777" w:rsidR="003A0021" w:rsidRPr="00040A73" w:rsidRDefault="003A0021" w:rsidP="00F05F63">
            <w:pPr>
              <w:widowControl w:val="0"/>
              <w:spacing w:line="288" w:lineRule="auto"/>
              <w:jc w:val="center"/>
              <w:rPr>
                <w:b/>
                <w:bCs/>
              </w:rPr>
            </w:pPr>
          </w:p>
        </w:tc>
        <w:tc>
          <w:tcPr>
            <w:tcW w:w="7767" w:type="dxa"/>
            <w:tcBorders>
              <w:top w:val="single" w:sz="4" w:space="0" w:color="auto"/>
            </w:tcBorders>
          </w:tcPr>
          <w:p w14:paraId="2BCDDC8D" w14:textId="77777777" w:rsidR="003A0021" w:rsidRPr="00040A73" w:rsidRDefault="003A0021" w:rsidP="002D25A9">
            <w:pPr>
              <w:widowControl w:val="0"/>
              <w:spacing w:line="288" w:lineRule="auto"/>
              <w:ind w:firstLine="0"/>
            </w:pPr>
            <w:r w:rsidRPr="00040A73">
              <w:t xml:space="preserve">– </w:t>
            </w:r>
            <w:r w:rsidRPr="00040A73">
              <w:rPr>
                <w:lang w:val="vi-VN"/>
              </w:rPr>
              <w:t xml:space="preserve">Tiến hành </w:t>
            </w:r>
            <w:r w:rsidRPr="00040A73">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851" w:type="dxa"/>
            <w:tcBorders>
              <w:top w:val="single" w:sz="4" w:space="0" w:color="auto"/>
            </w:tcBorders>
            <w:vAlign w:val="center"/>
          </w:tcPr>
          <w:p w14:paraId="1392E617" w14:textId="77777777"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14:paraId="0591C42B" w14:textId="77777777"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14:paraId="441F67DC" w14:textId="77777777"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14:paraId="03E02C48" w14:textId="77777777" w:rsidR="003A0021" w:rsidRPr="00040A73" w:rsidRDefault="003A0021" w:rsidP="003A0021">
            <w:pPr>
              <w:widowControl w:val="0"/>
              <w:spacing w:line="288" w:lineRule="auto"/>
              <w:jc w:val="left"/>
              <w:rPr>
                <w:b/>
                <w:bCs/>
              </w:rPr>
            </w:pPr>
          </w:p>
        </w:tc>
      </w:tr>
      <w:tr w:rsidR="00E85576" w:rsidRPr="00040A73" w14:paraId="0610C68B" w14:textId="77777777" w:rsidTr="006F4901">
        <w:trPr>
          <w:trHeight w:val="161"/>
        </w:trPr>
        <w:tc>
          <w:tcPr>
            <w:tcW w:w="1554" w:type="dxa"/>
            <w:vMerge w:val="restart"/>
            <w:vAlign w:val="center"/>
          </w:tcPr>
          <w:p w14:paraId="4DBA3908" w14:textId="11EDCFBA" w:rsidR="003A0021" w:rsidRPr="00040A73" w:rsidRDefault="003A0021" w:rsidP="00113FF2">
            <w:pPr>
              <w:widowControl w:val="0"/>
              <w:spacing w:line="288" w:lineRule="auto"/>
              <w:ind w:firstLine="0"/>
              <w:rPr>
                <w:b/>
                <w:spacing w:val="-8"/>
                <w:lang w:val="vi-VN"/>
              </w:rPr>
            </w:pPr>
            <w:r w:rsidRPr="00040A73">
              <w:rPr>
                <w:b/>
              </w:rPr>
              <w:t>Thang</w:t>
            </w:r>
            <w:r w:rsidR="00113FF2" w:rsidRPr="00040A73">
              <w:rPr>
                <w:b/>
              </w:rPr>
              <w:t xml:space="preserve"> </w:t>
            </w:r>
            <w:r w:rsidRPr="00040A73">
              <w:rPr>
                <w:b/>
              </w:rPr>
              <w:t>đo pH</w:t>
            </w:r>
          </w:p>
        </w:tc>
        <w:tc>
          <w:tcPr>
            <w:tcW w:w="1560" w:type="dxa"/>
            <w:vAlign w:val="center"/>
          </w:tcPr>
          <w:p w14:paraId="7C2AD6CC" w14:textId="77777777" w:rsidR="003A0021" w:rsidRPr="00040A73" w:rsidRDefault="003A0021" w:rsidP="00E10DCC">
            <w:pPr>
              <w:widowControl w:val="0"/>
              <w:tabs>
                <w:tab w:val="left" w:pos="432"/>
              </w:tabs>
              <w:spacing w:line="288" w:lineRule="auto"/>
              <w:ind w:firstLine="0"/>
              <w:rPr>
                <w:b/>
                <w:bCs/>
                <w:lang w:val="de-DE"/>
              </w:rPr>
            </w:pPr>
            <w:r w:rsidRPr="00040A73">
              <w:rPr>
                <w:b/>
                <w:bCs/>
                <w:lang w:val="de-DE"/>
              </w:rPr>
              <w:t>Nhận biết</w:t>
            </w:r>
          </w:p>
        </w:tc>
        <w:tc>
          <w:tcPr>
            <w:tcW w:w="7767" w:type="dxa"/>
          </w:tcPr>
          <w:p w14:paraId="127F49B9" w14:textId="77777777" w:rsidR="003A0021" w:rsidRPr="00040A73" w:rsidRDefault="003A0021" w:rsidP="002D25A9">
            <w:pPr>
              <w:widowControl w:val="0"/>
              <w:tabs>
                <w:tab w:val="left" w:pos="432"/>
              </w:tabs>
              <w:spacing w:line="288" w:lineRule="auto"/>
              <w:ind w:firstLine="0"/>
              <w:rPr>
                <w:iCs/>
                <w:spacing w:val="-4"/>
              </w:rPr>
            </w:pPr>
            <w:r w:rsidRPr="00040A73">
              <w:rPr>
                <w:iCs/>
                <w:spacing w:val="-4"/>
              </w:rPr>
              <w:t>Nêu được thang pH, sử dụng pH để đánh giá độ acid - base của dung dịch.</w:t>
            </w:r>
          </w:p>
        </w:tc>
        <w:tc>
          <w:tcPr>
            <w:tcW w:w="851" w:type="dxa"/>
            <w:vAlign w:val="center"/>
          </w:tcPr>
          <w:p w14:paraId="383BEA31" w14:textId="77777777" w:rsidR="003A0021" w:rsidRPr="00040A73" w:rsidRDefault="003A0021" w:rsidP="00F05F63">
            <w:pPr>
              <w:widowControl w:val="0"/>
              <w:tabs>
                <w:tab w:val="left" w:pos="432"/>
              </w:tabs>
              <w:spacing w:line="288" w:lineRule="auto"/>
              <w:jc w:val="center"/>
              <w:rPr>
                <w:b/>
                <w:bCs/>
                <w:lang w:val="de-DE"/>
              </w:rPr>
            </w:pPr>
          </w:p>
        </w:tc>
        <w:tc>
          <w:tcPr>
            <w:tcW w:w="987" w:type="dxa"/>
            <w:vAlign w:val="center"/>
          </w:tcPr>
          <w:p w14:paraId="6D94252D" w14:textId="5DFE2AC7" w:rsidR="003A0021" w:rsidRPr="00040A73" w:rsidRDefault="003A0021" w:rsidP="003A0021">
            <w:pPr>
              <w:widowControl w:val="0"/>
              <w:tabs>
                <w:tab w:val="left" w:pos="432"/>
              </w:tabs>
              <w:spacing w:line="288" w:lineRule="auto"/>
              <w:jc w:val="left"/>
              <w:rPr>
                <w:b/>
                <w:bCs/>
                <w:lang w:val="de-DE"/>
              </w:rPr>
            </w:pPr>
          </w:p>
        </w:tc>
        <w:tc>
          <w:tcPr>
            <w:tcW w:w="851" w:type="dxa"/>
            <w:vAlign w:val="center"/>
          </w:tcPr>
          <w:p w14:paraId="67632535" w14:textId="77777777" w:rsidR="003A0021" w:rsidRPr="00040A73" w:rsidRDefault="003A0021" w:rsidP="003A0021">
            <w:pPr>
              <w:widowControl w:val="0"/>
              <w:tabs>
                <w:tab w:val="left" w:pos="432"/>
              </w:tabs>
              <w:spacing w:line="288" w:lineRule="auto"/>
              <w:jc w:val="left"/>
              <w:rPr>
                <w:b/>
                <w:bCs/>
                <w:lang w:val="de-DE"/>
              </w:rPr>
            </w:pPr>
          </w:p>
        </w:tc>
        <w:tc>
          <w:tcPr>
            <w:tcW w:w="991" w:type="dxa"/>
            <w:vAlign w:val="center"/>
          </w:tcPr>
          <w:p w14:paraId="619757D1" w14:textId="01537F86" w:rsidR="003A0021" w:rsidRPr="00040A73" w:rsidRDefault="003A0021" w:rsidP="003B5ECD">
            <w:pPr>
              <w:widowControl w:val="0"/>
              <w:tabs>
                <w:tab w:val="left" w:pos="432"/>
              </w:tabs>
              <w:spacing w:line="288" w:lineRule="auto"/>
              <w:ind w:firstLine="0"/>
              <w:jc w:val="left"/>
              <w:rPr>
                <w:b/>
                <w:bCs/>
                <w:lang w:val="de-DE"/>
              </w:rPr>
            </w:pPr>
          </w:p>
        </w:tc>
      </w:tr>
      <w:tr w:rsidR="00E85576" w:rsidRPr="00040A73" w14:paraId="735A744B" w14:textId="77777777" w:rsidTr="006F4901">
        <w:trPr>
          <w:trHeight w:val="336"/>
        </w:trPr>
        <w:tc>
          <w:tcPr>
            <w:tcW w:w="1554" w:type="dxa"/>
            <w:vMerge/>
          </w:tcPr>
          <w:p w14:paraId="4C9D7F43" w14:textId="77777777" w:rsidR="003A0021" w:rsidRPr="00040A73" w:rsidRDefault="003A0021" w:rsidP="00F05F63">
            <w:pPr>
              <w:widowControl w:val="0"/>
              <w:spacing w:line="288" w:lineRule="auto"/>
              <w:jc w:val="center"/>
              <w:rPr>
                <w:b/>
              </w:rPr>
            </w:pPr>
          </w:p>
        </w:tc>
        <w:tc>
          <w:tcPr>
            <w:tcW w:w="1560" w:type="dxa"/>
            <w:vAlign w:val="center"/>
          </w:tcPr>
          <w:p w14:paraId="51281317" w14:textId="77777777" w:rsidR="003A0021" w:rsidRPr="00040A73" w:rsidRDefault="003A0021" w:rsidP="00E10DCC">
            <w:pPr>
              <w:widowControl w:val="0"/>
              <w:tabs>
                <w:tab w:val="left" w:pos="432"/>
              </w:tabs>
              <w:spacing w:line="288" w:lineRule="auto"/>
              <w:ind w:firstLine="0"/>
              <w:rPr>
                <w:b/>
                <w:bCs/>
                <w:iCs/>
              </w:rPr>
            </w:pPr>
            <w:r w:rsidRPr="00040A73">
              <w:rPr>
                <w:b/>
                <w:bCs/>
                <w:iCs/>
              </w:rPr>
              <w:t>Thông hiểu</w:t>
            </w:r>
          </w:p>
        </w:tc>
        <w:tc>
          <w:tcPr>
            <w:tcW w:w="7767" w:type="dxa"/>
          </w:tcPr>
          <w:p w14:paraId="09714CD3" w14:textId="77777777" w:rsidR="003A0021" w:rsidRPr="00040A73" w:rsidRDefault="003A0021" w:rsidP="002D25A9">
            <w:pPr>
              <w:widowControl w:val="0"/>
              <w:tabs>
                <w:tab w:val="left" w:pos="432"/>
              </w:tabs>
              <w:spacing w:line="288" w:lineRule="auto"/>
              <w:ind w:firstLine="0"/>
              <w:rPr>
                <w:iCs/>
              </w:rPr>
            </w:pPr>
            <w:r w:rsidRPr="00040A73">
              <w:rPr>
                <w:lang w:val="vi-VN"/>
              </w:rPr>
              <w:t xml:space="preserve">Tiến hành </w:t>
            </w:r>
            <w:r w:rsidRPr="00040A73">
              <w:rPr>
                <w:iCs/>
              </w:rPr>
              <w:t>được một số thí nghiệm đo pH (bằng giấy chỉ thị) một số loại thực phẩm (đồ uống, hoa quả,...).</w:t>
            </w:r>
          </w:p>
        </w:tc>
        <w:tc>
          <w:tcPr>
            <w:tcW w:w="851" w:type="dxa"/>
            <w:vAlign w:val="center"/>
          </w:tcPr>
          <w:p w14:paraId="5A9CEA9B" w14:textId="7ABBED01" w:rsidR="003A0021" w:rsidRPr="00040A73" w:rsidRDefault="003A0021" w:rsidP="00547403">
            <w:pPr>
              <w:widowControl w:val="0"/>
              <w:spacing w:line="288" w:lineRule="auto"/>
              <w:ind w:firstLine="0"/>
              <w:rPr>
                <w:b/>
                <w:bCs/>
              </w:rPr>
            </w:pPr>
          </w:p>
        </w:tc>
        <w:tc>
          <w:tcPr>
            <w:tcW w:w="987" w:type="dxa"/>
            <w:vAlign w:val="center"/>
          </w:tcPr>
          <w:p w14:paraId="50E11FBD" w14:textId="77777777" w:rsidR="003A0021" w:rsidRPr="00040A73" w:rsidRDefault="003A0021" w:rsidP="003A0021">
            <w:pPr>
              <w:widowControl w:val="0"/>
              <w:spacing w:line="288" w:lineRule="auto"/>
              <w:jc w:val="left"/>
              <w:rPr>
                <w:b/>
                <w:bCs/>
              </w:rPr>
            </w:pPr>
          </w:p>
        </w:tc>
        <w:tc>
          <w:tcPr>
            <w:tcW w:w="851" w:type="dxa"/>
            <w:vAlign w:val="center"/>
          </w:tcPr>
          <w:p w14:paraId="678B70EC" w14:textId="77777777" w:rsidR="003A0021" w:rsidRPr="00040A73" w:rsidRDefault="003A0021" w:rsidP="003A0021">
            <w:pPr>
              <w:widowControl w:val="0"/>
              <w:spacing w:line="288" w:lineRule="auto"/>
              <w:jc w:val="left"/>
              <w:rPr>
                <w:b/>
                <w:bCs/>
              </w:rPr>
            </w:pPr>
          </w:p>
        </w:tc>
        <w:tc>
          <w:tcPr>
            <w:tcW w:w="991" w:type="dxa"/>
            <w:vAlign w:val="center"/>
          </w:tcPr>
          <w:p w14:paraId="6B77F0B6" w14:textId="7B4FE60F" w:rsidR="003A0021" w:rsidRPr="00040A73" w:rsidRDefault="003A0021" w:rsidP="00547403">
            <w:pPr>
              <w:widowControl w:val="0"/>
              <w:spacing w:line="288" w:lineRule="auto"/>
              <w:ind w:firstLine="0"/>
              <w:jc w:val="left"/>
              <w:rPr>
                <w:b/>
                <w:bCs/>
              </w:rPr>
            </w:pPr>
          </w:p>
        </w:tc>
      </w:tr>
      <w:tr w:rsidR="00E85576" w:rsidRPr="00040A73" w14:paraId="1695FBE3" w14:textId="77777777" w:rsidTr="006F4901">
        <w:trPr>
          <w:trHeight w:val="336"/>
        </w:trPr>
        <w:tc>
          <w:tcPr>
            <w:tcW w:w="1554" w:type="dxa"/>
            <w:vMerge/>
          </w:tcPr>
          <w:p w14:paraId="702C5CF3" w14:textId="77777777" w:rsidR="003A0021" w:rsidRPr="00040A73" w:rsidRDefault="003A0021" w:rsidP="00F05F63">
            <w:pPr>
              <w:widowControl w:val="0"/>
              <w:spacing w:line="288" w:lineRule="auto"/>
              <w:jc w:val="center"/>
              <w:rPr>
                <w:b/>
              </w:rPr>
            </w:pPr>
          </w:p>
        </w:tc>
        <w:tc>
          <w:tcPr>
            <w:tcW w:w="1560" w:type="dxa"/>
            <w:vAlign w:val="center"/>
          </w:tcPr>
          <w:p w14:paraId="70F6D248" w14:textId="77777777" w:rsidR="003A0021" w:rsidRPr="00040A73" w:rsidRDefault="003A0021" w:rsidP="00E10DCC">
            <w:pPr>
              <w:widowControl w:val="0"/>
              <w:tabs>
                <w:tab w:val="left" w:pos="432"/>
              </w:tabs>
              <w:spacing w:line="288" w:lineRule="auto"/>
              <w:ind w:firstLine="0"/>
              <w:rPr>
                <w:b/>
                <w:iCs/>
              </w:rPr>
            </w:pPr>
            <w:r w:rsidRPr="00040A73">
              <w:rPr>
                <w:b/>
                <w:iCs/>
              </w:rPr>
              <w:t>Vận dụng</w:t>
            </w:r>
          </w:p>
        </w:tc>
        <w:tc>
          <w:tcPr>
            <w:tcW w:w="7767" w:type="dxa"/>
          </w:tcPr>
          <w:p w14:paraId="47EE05AC" w14:textId="77777777" w:rsidR="003A0021" w:rsidRPr="00040A73" w:rsidRDefault="003A0021" w:rsidP="002D25A9">
            <w:pPr>
              <w:widowControl w:val="0"/>
              <w:spacing w:line="288" w:lineRule="auto"/>
              <w:ind w:firstLine="0"/>
              <w:rPr>
                <w:b/>
                <w:bCs/>
              </w:rPr>
            </w:pPr>
            <w:r w:rsidRPr="00040A73">
              <w:rPr>
                <w:iCs/>
              </w:rPr>
              <w:t>Liên hệ được pH trong dạ dày, trong máu, trong nước mưa, đất.</w:t>
            </w:r>
          </w:p>
        </w:tc>
        <w:tc>
          <w:tcPr>
            <w:tcW w:w="851" w:type="dxa"/>
            <w:vAlign w:val="center"/>
          </w:tcPr>
          <w:p w14:paraId="115C7885" w14:textId="77777777" w:rsidR="003A0021" w:rsidRPr="00040A73" w:rsidRDefault="003A0021" w:rsidP="00F05F63">
            <w:pPr>
              <w:widowControl w:val="0"/>
              <w:spacing w:line="288" w:lineRule="auto"/>
              <w:jc w:val="center"/>
              <w:rPr>
                <w:b/>
                <w:bCs/>
              </w:rPr>
            </w:pPr>
          </w:p>
        </w:tc>
        <w:tc>
          <w:tcPr>
            <w:tcW w:w="987" w:type="dxa"/>
            <w:vAlign w:val="center"/>
          </w:tcPr>
          <w:p w14:paraId="23884269" w14:textId="77777777" w:rsidR="003A0021" w:rsidRPr="00040A73" w:rsidRDefault="003A0021" w:rsidP="003A0021">
            <w:pPr>
              <w:widowControl w:val="0"/>
              <w:spacing w:line="288" w:lineRule="auto"/>
              <w:jc w:val="left"/>
              <w:rPr>
                <w:b/>
                <w:bCs/>
              </w:rPr>
            </w:pPr>
          </w:p>
        </w:tc>
        <w:tc>
          <w:tcPr>
            <w:tcW w:w="851" w:type="dxa"/>
            <w:vAlign w:val="center"/>
          </w:tcPr>
          <w:p w14:paraId="3D68838C" w14:textId="77777777" w:rsidR="003A0021" w:rsidRPr="00040A73" w:rsidRDefault="003A0021" w:rsidP="003A0021">
            <w:pPr>
              <w:widowControl w:val="0"/>
              <w:spacing w:line="288" w:lineRule="auto"/>
              <w:jc w:val="left"/>
              <w:rPr>
                <w:b/>
                <w:bCs/>
              </w:rPr>
            </w:pPr>
          </w:p>
        </w:tc>
        <w:tc>
          <w:tcPr>
            <w:tcW w:w="991" w:type="dxa"/>
            <w:vAlign w:val="center"/>
          </w:tcPr>
          <w:p w14:paraId="6D8B5DAF" w14:textId="77777777" w:rsidR="003A0021" w:rsidRPr="00040A73" w:rsidRDefault="003A0021" w:rsidP="003A0021">
            <w:pPr>
              <w:widowControl w:val="0"/>
              <w:spacing w:line="288" w:lineRule="auto"/>
              <w:jc w:val="left"/>
              <w:rPr>
                <w:b/>
                <w:bCs/>
              </w:rPr>
            </w:pPr>
          </w:p>
        </w:tc>
      </w:tr>
      <w:tr w:rsidR="00E85576" w:rsidRPr="00040A73" w14:paraId="3CDCECFE" w14:textId="77777777" w:rsidTr="006F4901">
        <w:trPr>
          <w:trHeight w:val="260"/>
        </w:trPr>
        <w:tc>
          <w:tcPr>
            <w:tcW w:w="1554" w:type="dxa"/>
            <w:vMerge w:val="restart"/>
            <w:vAlign w:val="center"/>
          </w:tcPr>
          <w:p w14:paraId="12ECE9F1" w14:textId="77777777" w:rsidR="003A0021" w:rsidRPr="00040A73" w:rsidRDefault="003A0021" w:rsidP="00113FF2">
            <w:pPr>
              <w:widowControl w:val="0"/>
              <w:spacing w:line="288" w:lineRule="auto"/>
              <w:ind w:firstLine="0"/>
              <w:rPr>
                <w:b/>
                <w:spacing w:val="-8"/>
                <w:lang w:val="vi-VN"/>
              </w:rPr>
            </w:pPr>
            <w:r w:rsidRPr="00040A73">
              <w:rPr>
                <w:b/>
              </w:rPr>
              <w:t>Oxide (oxit)</w:t>
            </w:r>
          </w:p>
        </w:tc>
        <w:tc>
          <w:tcPr>
            <w:tcW w:w="1560" w:type="dxa"/>
            <w:vAlign w:val="center"/>
          </w:tcPr>
          <w:p w14:paraId="25D7780D" w14:textId="77777777" w:rsidR="003A0021" w:rsidRPr="00040A73" w:rsidRDefault="003A0021" w:rsidP="00E10DCC">
            <w:pPr>
              <w:widowControl w:val="0"/>
              <w:spacing w:line="288" w:lineRule="auto"/>
              <w:ind w:firstLine="0"/>
              <w:rPr>
                <w:b/>
                <w:bCs/>
              </w:rPr>
            </w:pPr>
            <w:r w:rsidRPr="00040A73">
              <w:rPr>
                <w:b/>
                <w:bCs/>
              </w:rPr>
              <w:t>Nhận biết</w:t>
            </w:r>
          </w:p>
        </w:tc>
        <w:tc>
          <w:tcPr>
            <w:tcW w:w="7767" w:type="dxa"/>
          </w:tcPr>
          <w:p w14:paraId="562558B9" w14:textId="77777777" w:rsidR="003A0021" w:rsidRPr="00040A73" w:rsidRDefault="003A0021" w:rsidP="00E672B9">
            <w:pPr>
              <w:widowControl w:val="0"/>
              <w:spacing w:line="288" w:lineRule="auto"/>
              <w:ind w:firstLine="0"/>
            </w:pPr>
            <w:r w:rsidRPr="00040A73">
              <w:t>Nêu được khái niệm oxide là hợp chất của oxygen với 1 nguyên tố khác.</w:t>
            </w:r>
          </w:p>
        </w:tc>
        <w:tc>
          <w:tcPr>
            <w:tcW w:w="851" w:type="dxa"/>
            <w:vAlign w:val="center"/>
          </w:tcPr>
          <w:p w14:paraId="71C98E6A" w14:textId="77777777" w:rsidR="003A0021" w:rsidRPr="00040A73" w:rsidRDefault="003A0021" w:rsidP="00F05F63">
            <w:pPr>
              <w:widowControl w:val="0"/>
              <w:spacing w:line="288" w:lineRule="auto"/>
              <w:jc w:val="center"/>
              <w:rPr>
                <w:b/>
                <w:bCs/>
              </w:rPr>
            </w:pPr>
          </w:p>
        </w:tc>
        <w:tc>
          <w:tcPr>
            <w:tcW w:w="987" w:type="dxa"/>
            <w:vAlign w:val="center"/>
          </w:tcPr>
          <w:p w14:paraId="5C697736" w14:textId="08622EDE" w:rsidR="003A0021" w:rsidRPr="00040A73" w:rsidRDefault="00CD4C68" w:rsidP="003A0021">
            <w:pPr>
              <w:widowControl w:val="0"/>
              <w:spacing w:line="288" w:lineRule="auto"/>
              <w:jc w:val="left"/>
              <w:rPr>
                <w:b/>
                <w:bCs/>
                <w:lang w:val="vi-VN"/>
              </w:rPr>
            </w:pPr>
            <w:r w:rsidRPr="00040A73">
              <w:rPr>
                <w:b/>
                <w:bCs/>
                <w:lang w:val="vi-VN"/>
              </w:rPr>
              <w:t>1</w:t>
            </w:r>
          </w:p>
        </w:tc>
        <w:tc>
          <w:tcPr>
            <w:tcW w:w="851" w:type="dxa"/>
            <w:vAlign w:val="center"/>
          </w:tcPr>
          <w:p w14:paraId="550F3273" w14:textId="77777777" w:rsidR="003A0021" w:rsidRPr="00040A73" w:rsidRDefault="003A0021" w:rsidP="003A0021">
            <w:pPr>
              <w:widowControl w:val="0"/>
              <w:spacing w:line="288" w:lineRule="auto"/>
              <w:jc w:val="left"/>
              <w:rPr>
                <w:b/>
                <w:bCs/>
              </w:rPr>
            </w:pPr>
          </w:p>
        </w:tc>
        <w:tc>
          <w:tcPr>
            <w:tcW w:w="991" w:type="dxa"/>
            <w:vAlign w:val="center"/>
          </w:tcPr>
          <w:p w14:paraId="430F4BD4" w14:textId="2E732C63" w:rsidR="003A0021" w:rsidRPr="00040A73" w:rsidRDefault="00CD4C68" w:rsidP="00CD4C68">
            <w:pPr>
              <w:widowControl w:val="0"/>
              <w:spacing w:line="288" w:lineRule="auto"/>
              <w:ind w:firstLine="0"/>
              <w:jc w:val="left"/>
              <w:rPr>
                <w:b/>
                <w:bCs/>
                <w:lang w:val="vi-VN"/>
              </w:rPr>
            </w:pPr>
            <w:r w:rsidRPr="00040A73">
              <w:rPr>
                <w:b/>
                <w:bCs/>
                <w:lang w:val="vi-VN"/>
              </w:rPr>
              <w:t>C2</w:t>
            </w:r>
          </w:p>
        </w:tc>
      </w:tr>
      <w:tr w:rsidR="00E85576" w:rsidRPr="00040A73" w14:paraId="691963D6" w14:textId="77777777" w:rsidTr="006F4901">
        <w:trPr>
          <w:trHeight w:val="256"/>
        </w:trPr>
        <w:tc>
          <w:tcPr>
            <w:tcW w:w="1554" w:type="dxa"/>
            <w:vMerge/>
          </w:tcPr>
          <w:p w14:paraId="027C921C" w14:textId="77777777" w:rsidR="003A0021" w:rsidRPr="00040A73" w:rsidRDefault="003A0021" w:rsidP="00F05F63">
            <w:pPr>
              <w:widowControl w:val="0"/>
              <w:spacing w:line="288" w:lineRule="auto"/>
              <w:jc w:val="center"/>
              <w:rPr>
                <w:b/>
              </w:rPr>
            </w:pPr>
          </w:p>
        </w:tc>
        <w:tc>
          <w:tcPr>
            <w:tcW w:w="1560" w:type="dxa"/>
            <w:vMerge w:val="restart"/>
            <w:vAlign w:val="center"/>
          </w:tcPr>
          <w:p w14:paraId="7FFDFABC" w14:textId="77777777" w:rsidR="003A0021" w:rsidRPr="00040A73" w:rsidRDefault="003A0021" w:rsidP="00E10DCC">
            <w:pPr>
              <w:widowControl w:val="0"/>
              <w:spacing w:line="288" w:lineRule="auto"/>
              <w:ind w:firstLine="0"/>
              <w:rPr>
                <w:b/>
                <w:bCs/>
              </w:rPr>
            </w:pPr>
            <w:bookmarkStart w:id="3" w:name="OLE_LINK1"/>
            <w:bookmarkStart w:id="4" w:name="OLE_LINK2"/>
            <w:bookmarkStart w:id="5" w:name="OLE_LINK3"/>
            <w:r w:rsidRPr="00040A73">
              <w:rPr>
                <w:b/>
                <w:bCs/>
              </w:rPr>
              <w:t>Thông hiểu</w:t>
            </w:r>
            <w:bookmarkEnd w:id="3"/>
            <w:bookmarkEnd w:id="4"/>
            <w:bookmarkEnd w:id="5"/>
          </w:p>
        </w:tc>
        <w:tc>
          <w:tcPr>
            <w:tcW w:w="7767" w:type="dxa"/>
            <w:tcBorders>
              <w:bottom w:val="single" w:sz="4" w:space="0" w:color="auto"/>
            </w:tcBorders>
          </w:tcPr>
          <w:p w14:paraId="4D88F1D7" w14:textId="77777777" w:rsidR="003A0021" w:rsidRPr="00040A73" w:rsidRDefault="003A0021" w:rsidP="00E672B9">
            <w:pPr>
              <w:widowControl w:val="0"/>
              <w:spacing w:line="288" w:lineRule="auto"/>
              <w:ind w:firstLine="0"/>
              <w:rPr>
                <w:b/>
                <w:bCs/>
              </w:rPr>
            </w:pPr>
            <w:r w:rsidRPr="00040A73">
              <w:t>- Viết được phương trình hoá học tạo oxide từ kim loại/phi kim với oxygen.</w:t>
            </w:r>
          </w:p>
        </w:tc>
        <w:tc>
          <w:tcPr>
            <w:tcW w:w="851" w:type="dxa"/>
            <w:tcBorders>
              <w:bottom w:val="single" w:sz="4" w:space="0" w:color="auto"/>
            </w:tcBorders>
            <w:vAlign w:val="center"/>
          </w:tcPr>
          <w:p w14:paraId="19B2931C" w14:textId="77777777"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14:paraId="72C25004" w14:textId="77777777" w:rsidR="003A0021" w:rsidRPr="00040A73" w:rsidRDefault="003A0021" w:rsidP="003A0021">
            <w:pPr>
              <w:widowControl w:val="0"/>
              <w:spacing w:line="288" w:lineRule="auto"/>
              <w:jc w:val="left"/>
              <w:rPr>
                <w:b/>
                <w:bCs/>
              </w:rPr>
            </w:pPr>
          </w:p>
        </w:tc>
        <w:tc>
          <w:tcPr>
            <w:tcW w:w="851" w:type="dxa"/>
            <w:tcBorders>
              <w:bottom w:val="single" w:sz="4" w:space="0" w:color="auto"/>
            </w:tcBorders>
            <w:vAlign w:val="center"/>
          </w:tcPr>
          <w:p w14:paraId="2384A829"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3333E65E" w14:textId="77777777" w:rsidR="003A0021" w:rsidRPr="00040A73" w:rsidRDefault="003A0021" w:rsidP="003A0021">
            <w:pPr>
              <w:widowControl w:val="0"/>
              <w:spacing w:line="288" w:lineRule="auto"/>
              <w:jc w:val="left"/>
              <w:rPr>
                <w:b/>
                <w:bCs/>
              </w:rPr>
            </w:pPr>
          </w:p>
        </w:tc>
      </w:tr>
      <w:tr w:rsidR="00E85576" w:rsidRPr="00040A73" w14:paraId="01212DAF" w14:textId="77777777" w:rsidTr="006F4901">
        <w:trPr>
          <w:trHeight w:val="70"/>
        </w:trPr>
        <w:tc>
          <w:tcPr>
            <w:tcW w:w="1554" w:type="dxa"/>
            <w:vMerge/>
          </w:tcPr>
          <w:p w14:paraId="0E17F1B8" w14:textId="77777777" w:rsidR="003A0021" w:rsidRPr="00040A73" w:rsidRDefault="003A0021" w:rsidP="00F05F63">
            <w:pPr>
              <w:widowControl w:val="0"/>
              <w:spacing w:line="288" w:lineRule="auto"/>
              <w:jc w:val="center"/>
              <w:rPr>
                <w:b/>
              </w:rPr>
            </w:pPr>
          </w:p>
        </w:tc>
        <w:tc>
          <w:tcPr>
            <w:tcW w:w="1560" w:type="dxa"/>
            <w:vMerge/>
            <w:vAlign w:val="center"/>
          </w:tcPr>
          <w:p w14:paraId="47A0E5AD" w14:textId="77777777" w:rsidR="003A0021" w:rsidRPr="00040A73" w:rsidRDefault="003A0021" w:rsidP="00F05F63">
            <w:pPr>
              <w:widowControl w:val="0"/>
              <w:spacing w:line="288" w:lineRule="auto"/>
              <w:jc w:val="center"/>
              <w:rPr>
                <w:b/>
                <w:bCs/>
              </w:rPr>
            </w:pPr>
          </w:p>
        </w:tc>
        <w:tc>
          <w:tcPr>
            <w:tcW w:w="7767" w:type="dxa"/>
            <w:tcBorders>
              <w:top w:val="single" w:sz="4" w:space="0" w:color="auto"/>
              <w:bottom w:val="single" w:sz="4" w:space="0" w:color="auto"/>
            </w:tcBorders>
          </w:tcPr>
          <w:p w14:paraId="029802C8" w14:textId="77777777" w:rsidR="003A0021" w:rsidRPr="00040A73" w:rsidRDefault="003A0021" w:rsidP="00F05F63">
            <w:pPr>
              <w:widowControl w:val="0"/>
              <w:spacing w:line="288" w:lineRule="auto"/>
            </w:pPr>
            <w:r w:rsidRPr="00040A73">
              <w:t>- Phân loại được các oxide theo khả năng phản ứng với acid/base (oxide acid, oxide base, oxide lưỡng tính, oxide trung tính).</w:t>
            </w:r>
          </w:p>
        </w:tc>
        <w:tc>
          <w:tcPr>
            <w:tcW w:w="851" w:type="dxa"/>
            <w:tcBorders>
              <w:top w:val="single" w:sz="4" w:space="0" w:color="auto"/>
              <w:bottom w:val="single" w:sz="4" w:space="0" w:color="auto"/>
            </w:tcBorders>
            <w:vAlign w:val="center"/>
          </w:tcPr>
          <w:p w14:paraId="1CAF5979" w14:textId="77777777" w:rsidR="003A0021" w:rsidRPr="00040A73" w:rsidRDefault="003A0021" w:rsidP="00F05F63">
            <w:pPr>
              <w:widowControl w:val="0"/>
              <w:spacing w:line="288" w:lineRule="auto"/>
              <w:jc w:val="center"/>
              <w:rPr>
                <w:b/>
                <w:bCs/>
              </w:rPr>
            </w:pPr>
          </w:p>
        </w:tc>
        <w:tc>
          <w:tcPr>
            <w:tcW w:w="987" w:type="dxa"/>
            <w:tcBorders>
              <w:top w:val="single" w:sz="4" w:space="0" w:color="auto"/>
              <w:bottom w:val="single" w:sz="4" w:space="0" w:color="auto"/>
            </w:tcBorders>
            <w:vAlign w:val="center"/>
          </w:tcPr>
          <w:p w14:paraId="0E082DE3" w14:textId="77777777" w:rsidR="003A0021" w:rsidRPr="00040A73" w:rsidRDefault="003A0021" w:rsidP="003A0021">
            <w:pPr>
              <w:widowControl w:val="0"/>
              <w:spacing w:line="288" w:lineRule="auto"/>
              <w:jc w:val="left"/>
              <w:rPr>
                <w:b/>
                <w:bCs/>
              </w:rPr>
            </w:pPr>
          </w:p>
        </w:tc>
        <w:tc>
          <w:tcPr>
            <w:tcW w:w="851" w:type="dxa"/>
            <w:tcBorders>
              <w:top w:val="single" w:sz="4" w:space="0" w:color="auto"/>
              <w:bottom w:val="single" w:sz="4" w:space="0" w:color="auto"/>
            </w:tcBorders>
            <w:vAlign w:val="center"/>
          </w:tcPr>
          <w:p w14:paraId="6AD5070C" w14:textId="77777777" w:rsidR="003A0021" w:rsidRPr="00040A73" w:rsidRDefault="003A0021" w:rsidP="003A0021">
            <w:pPr>
              <w:widowControl w:val="0"/>
              <w:spacing w:line="288" w:lineRule="auto"/>
              <w:jc w:val="left"/>
              <w:rPr>
                <w:b/>
                <w:bCs/>
              </w:rPr>
            </w:pPr>
          </w:p>
        </w:tc>
        <w:tc>
          <w:tcPr>
            <w:tcW w:w="991" w:type="dxa"/>
            <w:tcBorders>
              <w:top w:val="single" w:sz="4" w:space="0" w:color="auto"/>
              <w:bottom w:val="single" w:sz="4" w:space="0" w:color="auto"/>
            </w:tcBorders>
            <w:vAlign w:val="center"/>
          </w:tcPr>
          <w:p w14:paraId="097C504C" w14:textId="77777777" w:rsidR="003A0021" w:rsidRPr="00040A73" w:rsidRDefault="003A0021" w:rsidP="003A0021">
            <w:pPr>
              <w:widowControl w:val="0"/>
              <w:spacing w:line="288" w:lineRule="auto"/>
              <w:jc w:val="left"/>
              <w:rPr>
                <w:b/>
                <w:bCs/>
              </w:rPr>
            </w:pPr>
          </w:p>
        </w:tc>
      </w:tr>
      <w:tr w:rsidR="00E85576" w:rsidRPr="00040A73" w14:paraId="135E69F8" w14:textId="77777777" w:rsidTr="006F4901">
        <w:trPr>
          <w:trHeight w:val="361"/>
        </w:trPr>
        <w:tc>
          <w:tcPr>
            <w:tcW w:w="1554" w:type="dxa"/>
            <w:vMerge/>
          </w:tcPr>
          <w:p w14:paraId="70E23D48" w14:textId="77777777" w:rsidR="003A0021" w:rsidRPr="00040A73" w:rsidRDefault="003A0021" w:rsidP="00F05F63">
            <w:pPr>
              <w:widowControl w:val="0"/>
              <w:spacing w:line="288" w:lineRule="auto"/>
              <w:jc w:val="center"/>
              <w:rPr>
                <w:b/>
              </w:rPr>
            </w:pPr>
          </w:p>
        </w:tc>
        <w:tc>
          <w:tcPr>
            <w:tcW w:w="1560" w:type="dxa"/>
            <w:vMerge/>
            <w:vAlign w:val="center"/>
          </w:tcPr>
          <w:p w14:paraId="3255E187" w14:textId="77777777" w:rsidR="003A0021" w:rsidRPr="00040A73" w:rsidRDefault="003A0021" w:rsidP="00F05F63">
            <w:pPr>
              <w:widowControl w:val="0"/>
              <w:spacing w:line="288" w:lineRule="auto"/>
              <w:jc w:val="center"/>
              <w:rPr>
                <w:b/>
                <w:bCs/>
              </w:rPr>
            </w:pPr>
          </w:p>
        </w:tc>
        <w:tc>
          <w:tcPr>
            <w:tcW w:w="7767" w:type="dxa"/>
            <w:tcBorders>
              <w:top w:val="single" w:sz="4" w:space="0" w:color="auto"/>
            </w:tcBorders>
          </w:tcPr>
          <w:p w14:paraId="23B9CC7D" w14:textId="77777777" w:rsidR="003A0021" w:rsidRPr="00040A73" w:rsidRDefault="003A0021" w:rsidP="00F05F63">
            <w:pPr>
              <w:widowControl w:val="0"/>
              <w:spacing w:line="288" w:lineRule="auto"/>
            </w:pPr>
            <w:r w:rsidRPr="00040A73">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851" w:type="dxa"/>
            <w:tcBorders>
              <w:top w:val="single" w:sz="4" w:space="0" w:color="auto"/>
            </w:tcBorders>
            <w:vAlign w:val="center"/>
          </w:tcPr>
          <w:p w14:paraId="29E6A616" w14:textId="77777777"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14:paraId="107E6932" w14:textId="77777777"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14:paraId="5C96566A" w14:textId="77777777"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14:paraId="0E7E03A4" w14:textId="77777777" w:rsidR="003A0021" w:rsidRPr="00040A73" w:rsidRDefault="003A0021" w:rsidP="003A0021">
            <w:pPr>
              <w:widowControl w:val="0"/>
              <w:spacing w:line="288" w:lineRule="auto"/>
              <w:jc w:val="left"/>
              <w:rPr>
                <w:b/>
                <w:bCs/>
              </w:rPr>
            </w:pPr>
          </w:p>
        </w:tc>
      </w:tr>
      <w:tr w:rsidR="00E85576" w:rsidRPr="00040A73" w14:paraId="42507515" w14:textId="77777777" w:rsidTr="00E672B9">
        <w:trPr>
          <w:trHeight w:val="514"/>
        </w:trPr>
        <w:tc>
          <w:tcPr>
            <w:tcW w:w="1554" w:type="dxa"/>
            <w:vMerge w:val="restart"/>
            <w:vAlign w:val="center"/>
          </w:tcPr>
          <w:p w14:paraId="28141C32" w14:textId="77777777" w:rsidR="003A0021" w:rsidRPr="00040A73" w:rsidRDefault="003A0021" w:rsidP="006F4901">
            <w:pPr>
              <w:widowControl w:val="0"/>
              <w:spacing w:line="288" w:lineRule="auto"/>
              <w:ind w:firstLine="0"/>
              <w:rPr>
                <w:b/>
                <w:spacing w:val="-8"/>
                <w:lang w:val="vi-VN"/>
              </w:rPr>
            </w:pPr>
            <w:r w:rsidRPr="00040A73">
              <w:rPr>
                <w:b/>
              </w:rPr>
              <w:t>Muối</w:t>
            </w:r>
          </w:p>
        </w:tc>
        <w:tc>
          <w:tcPr>
            <w:tcW w:w="1560" w:type="dxa"/>
            <w:vMerge w:val="restart"/>
            <w:vAlign w:val="center"/>
          </w:tcPr>
          <w:p w14:paraId="268A807C" w14:textId="77777777" w:rsidR="003A0021" w:rsidRPr="00040A73" w:rsidRDefault="003A0021" w:rsidP="00E10DCC">
            <w:pPr>
              <w:widowControl w:val="0"/>
              <w:spacing w:line="288" w:lineRule="auto"/>
              <w:ind w:firstLine="0"/>
              <w:rPr>
                <w:b/>
                <w:bCs/>
              </w:rPr>
            </w:pPr>
            <w:r w:rsidRPr="00040A73">
              <w:rPr>
                <w:b/>
                <w:bCs/>
              </w:rPr>
              <w:t>Nhận biết</w:t>
            </w:r>
          </w:p>
        </w:tc>
        <w:tc>
          <w:tcPr>
            <w:tcW w:w="7767" w:type="dxa"/>
            <w:tcBorders>
              <w:bottom w:val="single" w:sz="4" w:space="0" w:color="auto"/>
            </w:tcBorders>
          </w:tcPr>
          <w:p w14:paraId="2A6FD21D" w14:textId="77777777" w:rsidR="003A0021" w:rsidRPr="00040A73" w:rsidRDefault="003A0021" w:rsidP="00F05F63">
            <w:pPr>
              <w:widowControl w:val="0"/>
              <w:spacing w:line="288" w:lineRule="auto"/>
            </w:pPr>
            <w:r w:rsidRPr="00040A73">
              <w:t>– Nêu được khái niệm về muối (các muối thông thường là hợp chất được hình thành từ sự thay thế ion H</w:t>
            </w:r>
            <w:r w:rsidRPr="00040A73">
              <w:rPr>
                <w:vertAlign w:val="superscript"/>
              </w:rPr>
              <w:t>+</w:t>
            </w:r>
            <w:r w:rsidRPr="00040A73">
              <w:t xml:space="preserve"> của acid bởi ion kim loại hoặc ion </w:t>
            </w:r>
            <w:r w:rsidRPr="00040A73">
              <w:rPr>
                <w:noProof/>
                <w:position w:val="-12"/>
              </w:rPr>
              <w:object w:dxaOrig="780" w:dyaOrig="420" w14:anchorId="5E125B88">
                <v:shape id="_x0000_i1026" type="#_x0000_t75" alt="" style="width:41.25pt;height:19.5pt;mso-width-percent:0;mso-height-percent:0;mso-width-percent:0;mso-height-percent:0" o:ole="">
                  <v:imagedata r:id="rId10" o:title=""/>
                </v:shape>
                <o:OLEObject Type="Embed" ProgID="Equation.DSMT4" ShapeID="_x0000_i1026" DrawAspect="Content" ObjectID="_1752429959" r:id="rId11"/>
              </w:object>
            </w:r>
          </w:p>
        </w:tc>
        <w:tc>
          <w:tcPr>
            <w:tcW w:w="851" w:type="dxa"/>
            <w:tcBorders>
              <w:bottom w:val="single" w:sz="4" w:space="0" w:color="auto"/>
            </w:tcBorders>
            <w:vAlign w:val="center"/>
          </w:tcPr>
          <w:p w14:paraId="1EDC7DCD" w14:textId="77777777"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14:paraId="0BD2DE18" w14:textId="137AA537" w:rsidR="003A0021" w:rsidRPr="00040A73" w:rsidRDefault="00CD4C68" w:rsidP="003A0021">
            <w:pPr>
              <w:widowControl w:val="0"/>
              <w:spacing w:line="288" w:lineRule="auto"/>
              <w:jc w:val="left"/>
              <w:rPr>
                <w:b/>
                <w:bCs/>
                <w:lang w:val="vi-VN"/>
              </w:rPr>
            </w:pPr>
            <w:r w:rsidRPr="00040A73">
              <w:rPr>
                <w:b/>
                <w:bCs/>
                <w:lang w:val="vi-VN"/>
              </w:rPr>
              <w:t>1</w:t>
            </w:r>
          </w:p>
        </w:tc>
        <w:tc>
          <w:tcPr>
            <w:tcW w:w="851" w:type="dxa"/>
            <w:tcBorders>
              <w:bottom w:val="single" w:sz="4" w:space="0" w:color="auto"/>
            </w:tcBorders>
            <w:vAlign w:val="center"/>
          </w:tcPr>
          <w:p w14:paraId="339EF02C"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73709D53" w14:textId="7E7A213C" w:rsidR="003A0021" w:rsidRPr="00040A73" w:rsidRDefault="00CD4C68" w:rsidP="00CD4C68">
            <w:pPr>
              <w:widowControl w:val="0"/>
              <w:spacing w:line="288" w:lineRule="auto"/>
              <w:ind w:firstLine="0"/>
              <w:jc w:val="left"/>
              <w:rPr>
                <w:b/>
                <w:bCs/>
                <w:lang w:val="vi-VN"/>
              </w:rPr>
            </w:pPr>
            <w:r w:rsidRPr="00040A73">
              <w:rPr>
                <w:b/>
                <w:bCs/>
                <w:lang w:val="vi-VN"/>
              </w:rPr>
              <w:t>C3</w:t>
            </w:r>
          </w:p>
        </w:tc>
      </w:tr>
      <w:tr w:rsidR="00E85576" w:rsidRPr="00040A73" w14:paraId="681F0E06" w14:textId="77777777" w:rsidTr="006F4901">
        <w:trPr>
          <w:trHeight w:val="70"/>
        </w:trPr>
        <w:tc>
          <w:tcPr>
            <w:tcW w:w="1554" w:type="dxa"/>
            <w:vMerge/>
            <w:vAlign w:val="center"/>
          </w:tcPr>
          <w:p w14:paraId="23A89141" w14:textId="77777777" w:rsidR="003A0021" w:rsidRPr="00040A73" w:rsidRDefault="003A0021" w:rsidP="00F05F63">
            <w:pPr>
              <w:widowControl w:val="0"/>
              <w:spacing w:line="288" w:lineRule="auto"/>
              <w:jc w:val="center"/>
              <w:rPr>
                <w:b/>
              </w:rPr>
            </w:pPr>
          </w:p>
        </w:tc>
        <w:tc>
          <w:tcPr>
            <w:tcW w:w="1560" w:type="dxa"/>
            <w:vMerge/>
            <w:vAlign w:val="center"/>
          </w:tcPr>
          <w:p w14:paraId="14D9304D" w14:textId="77777777" w:rsidR="003A0021" w:rsidRPr="00040A73" w:rsidRDefault="003A0021" w:rsidP="00F05F63">
            <w:pPr>
              <w:widowControl w:val="0"/>
              <w:spacing w:line="288" w:lineRule="auto"/>
              <w:jc w:val="center"/>
              <w:rPr>
                <w:b/>
                <w:bCs/>
              </w:rPr>
            </w:pPr>
          </w:p>
        </w:tc>
        <w:tc>
          <w:tcPr>
            <w:tcW w:w="7767" w:type="dxa"/>
            <w:tcBorders>
              <w:top w:val="single" w:sz="4" w:space="0" w:color="auto"/>
            </w:tcBorders>
          </w:tcPr>
          <w:p w14:paraId="6B1EAA99" w14:textId="77777777" w:rsidR="003A0021" w:rsidRPr="00040A73" w:rsidRDefault="003A0021" w:rsidP="00F05F63">
            <w:pPr>
              <w:widowControl w:val="0"/>
              <w:spacing w:line="288" w:lineRule="auto"/>
            </w:pPr>
            <w:r w:rsidRPr="00040A73">
              <w:t>– Chỉ ra được một số muối tan và muối không tan từ bảng tính tan.</w:t>
            </w:r>
          </w:p>
        </w:tc>
        <w:tc>
          <w:tcPr>
            <w:tcW w:w="851" w:type="dxa"/>
            <w:tcBorders>
              <w:top w:val="single" w:sz="4" w:space="0" w:color="auto"/>
            </w:tcBorders>
            <w:vAlign w:val="center"/>
          </w:tcPr>
          <w:p w14:paraId="1283AB5E" w14:textId="77777777"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14:paraId="6051EB52" w14:textId="77777777"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14:paraId="41BD8F24" w14:textId="77777777"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14:paraId="20293691" w14:textId="77777777" w:rsidR="003A0021" w:rsidRPr="00040A73" w:rsidRDefault="003A0021" w:rsidP="003A0021">
            <w:pPr>
              <w:widowControl w:val="0"/>
              <w:spacing w:line="288" w:lineRule="auto"/>
              <w:jc w:val="left"/>
              <w:rPr>
                <w:b/>
                <w:bCs/>
              </w:rPr>
            </w:pPr>
          </w:p>
        </w:tc>
      </w:tr>
      <w:tr w:rsidR="00E85576" w:rsidRPr="00040A73" w14:paraId="6F73C1F8" w14:textId="77777777" w:rsidTr="006F4901">
        <w:trPr>
          <w:trHeight w:val="300"/>
        </w:trPr>
        <w:tc>
          <w:tcPr>
            <w:tcW w:w="1554" w:type="dxa"/>
            <w:vMerge/>
          </w:tcPr>
          <w:p w14:paraId="0A69E29C" w14:textId="77777777" w:rsidR="003A0021" w:rsidRPr="00040A73" w:rsidRDefault="003A0021" w:rsidP="00F05F63">
            <w:pPr>
              <w:widowControl w:val="0"/>
              <w:spacing w:line="288" w:lineRule="auto"/>
              <w:jc w:val="center"/>
              <w:rPr>
                <w:b/>
              </w:rPr>
            </w:pPr>
          </w:p>
        </w:tc>
        <w:tc>
          <w:tcPr>
            <w:tcW w:w="1560" w:type="dxa"/>
            <w:vMerge w:val="restart"/>
            <w:vAlign w:val="center"/>
          </w:tcPr>
          <w:p w14:paraId="1B2739C4" w14:textId="77777777" w:rsidR="003A0021" w:rsidRPr="00040A73" w:rsidRDefault="003A0021" w:rsidP="00E10DCC">
            <w:pPr>
              <w:widowControl w:val="0"/>
              <w:spacing w:line="288" w:lineRule="auto"/>
              <w:ind w:firstLine="0"/>
              <w:rPr>
                <w:b/>
                <w:bCs/>
              </w:rPr>
            </w:pPr>
            <w:r w:rsidRPr="00040A73">
              <w:rPr>
                <w:b/>
                <w:bCs/>
              </w:rPr>
              <w:t>Thông hiểu</w:t>
            </w:r>
          </w:p>
        </w:tc>
        <w:tc>
          <w:tcPr>
            <w:tcW w:w="7767" w:type="dxa"/>
            <w:tcBorders>
              <w:bottom w:val="single" w:sz="4" w:space="0" w:color="auto"/>
            </w:tcBorders>
          </w:tcPr>
          <w:p w14:paraId="4ADFC56E" w14:textId="77777777" w:rsidR="003A0021" w:rsidRPr="00040A73" w:rsidRDefault="003A0021" w:rsidP="00F05F63">
            <w:pPr>
              <w:widowControl w:val="0"/>
              <w:spacing w:line="288" w:lineRule="auto"/>
              <w:rPr>
                <w:b/>
                <w:bCs/>
              </w:rPr>
            </w:pPr>
            <w:r w:rsidRPr="00040A73">
              <w:t>– Đọc được tên một số loại muối thông dụng.</w:t>
            </w:r>
          </w:p>
        </w:tc>
        <w:tc>
          <w:tcPr>
            <w:tcW w:w="851" w:type="dxa"/>
            <w:tcBorders>
              <w:bottom w:val="single" w:sz="4" w:space="0" w:color="auto"/>
            </w:tcBorders>
            <w:vAlign w:val="center"/>
          </w:tcPr>
          <w:p w14:paraId="05A5F3C4" w14:textId="77777777"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14:paraId="4A8561C5" w14:textId="77777777" w:rsidR="003A0021" w:rsidRPr="00040A73" w:rsidRDefault="003A0021" w:rsidP="003A0021">
            <w:pPr>
              <w:widowControl w:val="0"/>
              <w:spacing w:line="288" w:lineRule="auto"/>
              <w:jc w:val="left"/>
              <w:rPr>
                <w:b/>
                <w:bCs/>
              </w:rPr>
            </w:pPr>
          </w:p>
        </w:tc>
        <w:tc>
          <w:tcPr>
            <w:tcW w:w="851" w:type="dxa"/>
            <w:tcBorders>
              <w:bottom w:val="single" w:sz="4" w:space="0" w:color="auto"/>
            </w:tcBorders>
            <w:vAlign w:val="center"/>
          </w:tcPr>
          <w:p w14:paraId="7A04ABEA"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204418AF" w14:textId="77777777" w:rsidR="003A0021" w:rsidRPr="00040A73" w:rsidRDefault="003A0021" w:rsidP="003A0021">
            <w:pPr>
              <w:widowControl w:val="0"/>
              <w:spacing w:line="288" w:lineRule="auto"/>
              <w:jc w:val="left"/>
              <w:rPr>
                <w:b/>
                <w:bCs/>
              </w:rPr>
            </w:pPr>
          </w:p>
        </w:tc>
      </w:tr>
      <w:tr w:rsidR="00E85576" w:rsidRPr="00040A73" w14:paraId="4CEC57C4" w14:textId="77777777" w:rsidTr="006F4901">
        <w:trPr>
          <w:trHeight w:val="270"/>
        </w:trPr>
        <w:tc>
          <w:tcPr>
            <w:tcW w:w="1554" w:type="dxa"/>
            <w:vMerge/>
          </w:tcPr>
          <w:p w14:paraId="46E5437A" w14:textId="77777777" w:rsidR="003A0021" w:rsidRPr="00040A73" w:rsidRDefault="003A0021" w:rsidP="00F05F63">
            <w:pPr>
              <w:widowControl w:val="0"/>
              <w:spacing w:line="288" w:lineRule="auto"/>
              <w:jc w:val="center"/>
              <w:rPr>
                <w:b/>
              </w:rPr>
            </w:pPr>
          </w:p>
        </w:tc>
        <w:tc>
          <w:tcPr>
            <w:tcW w:w="1560" w:type="dxa"/>
            <w:vMerge/>
            <w:vAlign w:val="center"/>
          </w:tcPr>
          <w:p w14:paraId="645A66E0" w14:textId="77777777" w:rsidR="003A0021" w:rsidRPr="00040A73" w:rsidRDefault="003A0021" w:rsidP="00F05F63">
            <w:pPr>
              <w:widowControl w:val="0"/>
              <w:spacing w:line="288" w:lineRule="auto"/>
              <w:jc w:val="center"/>
              <w:rPr>
                <w:b/>
                <w:bCs/>
              </w:rPr>
            </w:pPr>
          </w:p>
        </w:tc>
        <w:tc>
          <w:tcPr>
            <w:tcW w:w="7767" w:type="dxa"/>
            <w:tcBorders>
              <w:top w:val="single" w:sz="4" w:space="0" w:color="auto"/>
              <w:bottom w:val="single" w:sz="4" w:space="0" w:color="auto"/>
            </w:tcBorders>
          </w:tcPr>
          <w:p w14:paraId="7B298B1E" w14:textId="77777777" w:rsidR="003A0021" w:rsidRPr="00040A73" w:rsidRDefault="003A0021" w:rsidP="00F05F63">
            <w:pPr>
              <w:widowControl w:val="0"/>
              <w:spacing w:line="288" w:lineRule="auto"/>
            </w:pPr>
            <w:r w:rsidRPr="00040A73">
              <w:t>– Trình bày được một số phương pháp điều chế muối.</w:t>
            </w:r>
          </w:p>
        </w:tc>
        <w:tc>
          <w:tcPr>
            <w:tcW w:w="851" w:type="dxa"/>
            <w:tcBorders>
              <w:top w:val="single" w:sz="4" w:space="0" w:color="auto"/>
              <w:bottom w:val="single" w:sz="4" w:space="0" w:color="auto"/>
            </w:tcBorders>
            <w:vAlign w:val="center"/>
          </w:tcPr>
          <w:p w14:paraId="03CB05BF" w14:textId="77777777" w:rsidR="003A0021" w:rsidRPr="00040A73" w:rsidRDefault="003A0021" w:rsidP="00F05F63">
            <w:pPr>
              <w:widowControl w:val="0"/>
              <w:spacing w:line="288" w:lineRule="auto"/>
              <w:jc w:val="center"/>
              <w:rPr>
                <w:b/>
                <w:bCs/>
              </w:rPr>
            </w:pPr>
          </w:p>
        </w:tc>
        <w:tc>
          <w:tcPr>
            <w:tcW w:w="987" w:type="dxa"/>
            <w:tcBorders>
              <w:top w:val="single" w:sz="4" w:space="0" w:color="auto"/>
              <w:bottom w:val="single" w:sz="4" w:space="0" w:color="auto"/>
            </w:tcBorders>
            <w:vAlign w:val="center"/>
          </w:tcPr>
          <w:p w14:paraId="1EA83001" w14:textId="77777777" w:rsidR="003A0021" w:rsidRPr="00040A73" w:rsidRDefault="003A0021" w:rsidP="003A0021">
            <w:pPr>
              <w:widowControl w:val="0"/>
              <w:spacing w:line="288" w:lineRule="auto"/>
              <w:jc w:val="left"/>
              <w:rPr>
                <w:b/>
                <w:bCs/>
              </w:rPr>
            </w:pPr>
          </w:p>
        </w:tc>
        <w:tc>
          <w:tcPr>
            <w:tcW w:w="851" w:type="dxa"/>
            <w:tcBorders>
              <w:top w:val="single" w:sz="4" w:space="0" w:color="auto"/>
              <w:bottom w:val="single" w:sz="4" w:space="0" w:color="auto"/>
            </w:tcBorders>
            <w:vAlign w:val="center"/>
          </w:tcPr>
          <w:p w14:paraId="35465202" w14:textId="77777777" w:rsidR="003A0021" w:rsidRPr="00040A73" w:rsidRDefault="003A0021" w:rsidP="003A0021">
            <w:pPr>
              <w:widowControl w:val="0"/>
              <w:spacing w:line="288" w:lineRule="auto"/>
              <w:jc w:val="left"/>
              <w:rPr>
                <w:b/>
                <w:bCs/>
              </w:rPr>
            </w:pPr>
          </w:p>
        </w:tc>
        <w:tc>
          <w:tcPr>
            <w:tcW w:w="991" w:type="dxa"/>
            <w:tcBorders>
              <w:top w:val="single" w:sz="4" w:space="0" w:color="auto"/>
              <w:bottom w:val="single" w:sz="4" w:space="0" w:color="auto"/>
            </w:tcBorders>
            <w:vAlign w:val="center"/>
          </w:tcPr>
          <w:p w14:paraId="65C4E0AE" w14:textId="77777777" w:rsidR="003A0021" w:rsidRPr="00040A73" w:rsidRDefault="003A0021" w:rsidP="003A0021">
            <w:pPr>
              <w:widowControl w:val="0"/>
              <w:spacing w:line="288" w:lineRule="auto"/>
              <w:jc w:val="left"/>
              <w:rPr>
                <w:b/>
                <w:bCs/>
              </w:rPr>
            </w:pPr>
          </w:p>
        </w:tc>
      </w:tr>
      <w:tr w:rsidR="00E85576" w:rsidRPr="00040A73" w14:paraId="28138EB1" w14:textId="77777777" w:rsidTr="006F4901">
        <w:trPr>
          <w:trHeight w:val="388"/>
        </w:trPr>
        <w:tc>
          <w:tcPr>
            <w:tcW w:w="1554" w:type="dxa"/>
            <w:vMerge/>
          </w:tcPr>
          <w:p w14:paraId="21EFCAE7" w14:textId="77777777" w:rsidR="003A0021" w:rsidRPr="00040A73" w:rsidRDefault="003A0021" w:rsidP="00F05F63">
            <w:pPr>
              <w:widowControl w:val="0"/>
              <w:spacing w:line="288" w:lineRule="auto"/>
              <w:jc w:val="center"/>
              <w:rPr>
                <w:b/>
              </w:rPr>
            </w:pPr>
          </w:p>
        </w:tc>
        <w:tc>
          <w:tcPr>
            <w:tcW w:w="1560" w:type="dxa"/>
            <w:vMerge/>
            <w:vAlign w:val="center"/>
          </w:tcPr>
          <w:p w14:paraId="0747CB73" w14:textId="77777777" w:rsidR="003A0021" w:rsidRPr="00040A73" w:rsidRDefault="003A0021" w:rsidP="00F05F63">
            <w:pPr>
              <w:widowControl w:val="0"/>
              <w:spacing w:line="288" w:lineRule="auto"/>
              <w:jc w:val="center"/>
              <w:rPr>
                <w:b/>
                <w:bCs/>
              </w:rPr>
            </w:pPr>
          </w:p>
        </w:tc>
        <w:tc>
          <w:tcPr>
            <w:tcW w:w="7767" w:type="dxa"/>
            <w:tcBorders>
              <w:top w:val="single" w:sz="4" w:space="0" w:color="auto"/>
              <w:bottom w:val="single" w:sz="4" w:space="0" w:color="auto"/>
            </w:tcBorders>
          </w:tcPr>
          <w:p w14:paraId="6854B1D9" w14:textId="77777777" w:rsidR="003A0021" w:rsidRPr="00040A73" w:rsidRDefault="003A0021" w:rsidP="00F05F63">
            <w:pPr>
              <w:widowControl w:val="0"/>
              <w:spacing w:line="288" w:lineRule="auto"/>
            </w:pPr>
            <w:r w:rsidRPr="00040A73">
              <w:t xml:space="preserve">– Trình bày được mối quan hệ giữa acid, base, oxide và muối; rút ra được kết luận về tính chất hoá học của acid, base, oxide. </w:t>
            </w:r>
          </w:p>
        </w:tc>
        <w:tc>
          <w:tcPr>
            <w:tcW w:w="851" w:type="dxa"/>
            <w:tcBorders>
              <w:top w:val="single" w:sz="4" w:space="0" w:color="auto"/>
              <w:bottom w:val="single" w:sz="4" w:space="0" w:color="auto"/>
            </w:tcBorders>
            <w:vAlign w:val="center"/>
          </w:tcPr>
          <w:p w14:paraId="1437BF15" w14:textId="77777777" w:rsidR="003A0021" w:rsidRPr="00040A73" w:rsidRDefault="003A0021" w:rsidP="00F05F63">
            <w:pPr>
              <w:widowControl w:val="0"/>
              <w:spacing w:line="288" w:lineRule="auto"/>
              <w:jc w:val="center"/>
              <w:rPr>
                <w:b/>
                <w:bCs/>
              </w:rPr>
            </w:pPr>
          </w:p>
        </w:tc>
        <w:tc>
          <w:tcPr>
            <w:tcW w:w="987" w:type="dxa"/>
            <w:tcBorders>
              <w:top w:val="single" w:sz="4" w:space="0" w:color="auto"/>
              <w:bottom w:val="single" w:sz="4" w:space="0" w:color="auto"/>
            </w:tcBorders>
            <w:vAlign w:val="center"/>
          </w:tcPr>
          <w:p w14:paraId="39AA35A9" w14:textId="77777777" w:rsidR="003A0021" w:rsidRPr="00040A73" w:rsidRDefault="003A0021" w:rsidP="003A0021">
            <w:pPr>
              <w:widowControl w:val="0"/>
              <w:spacing w:line="288" w:lineRule="auto"/>
              <w:jc w:val="left"/>
              <w:rPr>
                <w:b/>
                <w:bCs/>
              </w:rPr>
            </w:pPr>
          </w:p>
        </w:tc>
        <w:tc>
          <w:tcPr>
            <w:tcW w:w="851" w:type="dxa"/>
            <w:tcBorders>
              <w:top w:val="single" w:sz="4" w:space="0" w:color="auto"/>
              <w:bottom w:val="single" w:sz="4" w:space="0" w:color="auto"/>
            </w:tcBorders>
            <w:vAlign w:val="center"/>
          </w:tcPr>
          <w:p w14:paraId="51D9749A" w14:textId="77777777" w:rsidR="003A0021" w:rsidRPr="00040A73" w:rsidRDefault="003A0021" w:rsidP="003A0021">
            <w:pPr>
              <w:widowControl w:val="0"/>
              <w:spacing w:line="288" w:lineRule="auto"/>
              <w:jc w:val="left"/>
              <w:rPr>
                <w:b/>
                <w:bCs/>
              </w:rPr>
            </w:pPr>
          </w:p>
        </w:tc>
        <w:tc>
          <w:tcPr>
            <w:tcW w:w="991" w:type="dxa"/>
            <w:tcBorders>
              <w:top w:val="single" w:sz="4" w:space="0" w:color="auto"/>
              <w:bottom w:val="single" w:sz="4" w:space="0" w:color="auto"/>
            </w:tcBorders>
            <w:vAlign w:val="center"/>
          </w:tcPr>
          <w:p w14:paraId="1E5B1A7A" w14:textId="77777777" w:rsidR="003A0021" w:rsidRPr="00040A73" w:rsidRDefault="003A0021" w:rsidP="003A0021">
            <w:pPr>
              <w:widowControl w:val="0"/>
              <w:spacing w:line="288" w:lineRule="auto"/>
              <w:jc w:val="left"/>
              <w:rPr>
                <w:b/>
                <w:bCs/>
              </w:rPr>
            </w:pPr>
          </w:p>
        </w:tc>
      </w:tr>
      <w:tr w:rsidR="00E85576" w:rsidRPr="00040A73" w14:paraId="2E2102F8" w14:textId="77777777" w:rsidTr="006F4901">
        <w:trPr>
          <w:trHeight w:val="1445"/>
        </w:trPr>
        <w:tc>
          <w:tcPr>
            <w:tcW w:w="1554" w:type="dxa"/>
            <w:vMerge/>
          </w:tcPr>
          <w:p w14:paraId="1155E403" w14:textId="77777777" w:rsidR="003A0021" w:rsidRPr="00040A73" w:rsidRDefault="003A0021" w:rsidP="00F05F63">
            <w:pPr>
              <w:widowControl w:val="0"/>
              <w:spacing w:line="288" w:lineRule="auto"/>
              <w:jc w:val="center"/>
              <w:rPr>
                <w:b/>
              </w:rPr>
            </w:pPr>
          </w:p>
        </w:tc>
        <w:tc>
          <w:tcPr>
            <w:tcW w:w="1560" w:type="dxa"/>
            <w:vMerge/>
            <w:vAlign w:val="center"/>
          </w:tcPr>
          <w:p w14:paraId="2718F40C" w14:textId="77777777" w:rsidR="003A0021" w:rsidRPr="00040A73" w:rsidRDefault="003A0021" w:rsidP="00F05F63">
            <w:pPr>
              <w:widowControl w:val="0"/>
              <w:spacing w:line="288" w:lineRule="auto"/>
              <w:jc w:val="center"/>
              <w:rPr>
                <w:b/>
                <w:bCs/>
              </w:rPr>
            </w:pPr>
          </w:p>
        </w:tc>
        <w:tc>
          <w:tcPr>
            <w:tcW w:w="7767" w:type="dxa"/>
            <w:tcBorders>
              <w:top w:val="single" w:sz="4" w:space="0" w:color="auto"/>
            </w:tcBorders>
          </w:tcPr>
          <w:p w14:paraId="0357499A" w14:textId="77777777" w:rsidR="003A0021" w:rsidRPr="00040A73" w:rsidRDefault="003A0021" w:rsidP="00F05F63">
            <w:pPr>
              <w:widowControl w:val="0"/>
              <w:spacing w:line="288" w:lineRule="auto"/>
            </w:pPr>
            <w:r w:rsidRPr="00040A73">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851" w:type="dxa"/>
            <w:tcBorders>
              <w:top w:val="single" w:sz="4" w:space="0" w:color="auto"/>
            </w:tcBorders>
            <w:vAlign w:val="center"/>
          </w:tcPr>
          <w:p w14:paraId="46AF593C" w14:textId="35169A28" w:rsidR="003A0021" w:rsidRPr="00040A73" w:rsidRDefault="00CD4C68" w:rsidP="00F05F63">
            <w:pPr>
              <w:widowControl w:val="0"/>
              <w:spacing w:line="288" w:lineRule="auto"/>
              <w:jc w:val="center"/>
              <w:rPr>
                <w:b/>
                <w:bCs/>
                <w:lang w:val="vi-VN"/>
              </w:rPr>
            </w:pPr>
            <w:r w:rsidRPr="00040A73">
              <w:rPr>
                <w:b/>
                <w:bCs/>
                <w:lang w:val="vi-VN"/>
              </w:rPr>
              <w:t>1</w:t>
            </w:r>
          </w:p>
        </w:tc>
        <w:tc>
          <w:tcPr>
            <w:tcW w:w="987" w:type="dxa"/>
            <w:tcBorders>
              <w:top w:val="single" w:sz="4" w:space="0" w:color="auto"/>
            </w:tcBorders>
            <w:vAlign w:val="center"/>
          </w:tcPr>
          <w:p w14:paraId="4FFF26CA" w14:textId="77777777" w:rsidR="003A0021" w:rsidRPr="00040A73" w:rsidRDefault="003A0021" w:rsidP="003A0021">
            <w:pPr>
              <w:widowControl w:val="0"/>
              <w:spacing w:line="288" w:lineRule="auto"/>
              <w:jc w:val="left"/>
              <w:rPr>
                <w:b/>
                <w:bCs/>
              </w:rPr>
            </w:pPr>
          </w:p>
        </w:tc>
        <w:tc>
          <w:tcPr>
            <w:tcW w:w="851" w:type="dxa"/>
            <w:tcBorders>
              <w:top w:val="single" w:sz="4" w:space="0" w:color="auto"/>
            </w:tcBorders>
            <w:vAlign w:val="center"/>
          </w:tcPr>
          <w:p w14:paraId="0A8004FA" w14:textId="5B2FE9E8" w:rsidR="003A0021" w:rsidRPr="00040A73" w:rsidRDefault="00CD4C68" w:rsidP="00CD4C68">
            <w:pPr>
              <w:widowControl w:val="0"/>
              <w:spacing w:line="288" w:lineRule="auto"/>
              <w:ind w:firstLine="0"/>
              <w:jc w:val="left"/>
              <w:rPr>
                <w:b/>
                <w:bCs/>
                <w:lang w:val="vi-VN"/>
              </w:rPr>
            </w:pPr>
            <w:r w:rsidRPr="00040A73">
              <w:rPr>
                <w:b/>
                <w:bCs/>
                <w:lang w:val="vi-VN"/>
              </w:rPr>
              <w:t>C17</w:t>
            </w:r>
          </w:p>
        </w:tc>
        <w:tc>
          <w:tcPr>
            <w:tcW w:w="991" w:type="dxa"/>
            <w:tcBorders>
              <w:top w:val="single" w:sz="4" w:space="0" w:color="auto"/>
            </w:tcBorders>
            <w:vAlign w:val="center"/>
          </w:tcPr>
          <w:p w14:paraId="6C4BAC61" w14:textId="77777777" w:rsidR="003A0021" w:rsidRPr="00040A73" w:rsidRDefault="003A0021" w:rsidP="003A0021">
            <w:pPr>
              <w:widowControl w:val="0"/>
              <w:spacing w:line="288" w:lineRule="auto"/>
              <w:jc w:val="left"/>
              <w:rPr>
                <w:b/>
                <w:bCs/>
              </w:rPr>
            </w:pPr>
          </w:p>
        </w:tc>
      </w:tr>
      <w:tr w:rsidR="00E85576" w:rsidRPr="00040A73" w14:paraId="5978FA40" w14:textId="77777777" w:rsidTr="006F4901">
        <w:trPr>
          <w:trHeight w:val="1035"/>
        </w:trPr>
        <w:tc>
          <w:tcPr>
            <w:tcW w:w="1554" w:type="dxa"/>
            <w:vMerge w:val="restart"/>
            <w:vAlign w:val="center"/>
          </w:tcPr>
          <w:p w14:paraId="437BB624" w14:textId="77777777" w:rsidR="003A0021" w:rsidRPr="00040A73" w:rsidRDefault="003A0021" w:rsidP="006F4901">
            <w:pPr>
              <w:widowControl w:val="0"/>
              <w:spacing w:line="288" w:lineRule="auto"/>
              <w:ind w:firstLine="0"/>
              <w:rPr>
                <w:b/>
                <w:spacing w:val="-8"/>
                <w:lang w:val="vi-VN"/>
              </w:rPr>
            </w:pPr>
            <w:r w:rsidRPr="00040A73">
              <w:rPr>
                <w:b/>
              </w:rPr>
              <w:lastRenderedPageBreak/>
              <w:t>Phân bón hoá học</w:t>
            </w:r>
          </w:p>
        </w:tc>
        <w:tc>
          <w:tcPr>
            <w:tcW w:w="1560" w:type="dxa"/>
            <w:vMerge w:val="restart"/>
            <w:vAlign w:val="center"/>
          </w:tcPr>
          <w:p w14:paraId="7C0758F1" w14:textId="77777777" w:rsidR="003A0021" w:rsidRPr="00040A73" w:rsidRDefault="003A0021" w:rsidP="00E10DCC">
            <w:pPr>
              <w:widowControl w:val="0"/>
              <w:spacing w:line="288" w:lineRule="auto"/>
              <w:ind w:firstLine="0"/>
              <w:rPr>
                <w:b/>
                <w:bCs/>
              </w:rPr>
            </w:pPr>
            <w:r w:rsidRPr="00040A73">
              <w:rPr>
                <w:b/>
                <w:bCs/>
              </w:rPr>
              <w:t>Nhận biết</w:t>
            </w:r>
          </w:p>
        </w:tc>
        <w:tc>
          <w:tcPr>
            <w:tcW w:w="7767" w:type="dxa"/>
            <w:tcBorders>
              <w:bottom w:val="single" w:sz="4" w:space="0" w:color="auto"/>
            </w:tcBorders>
          </w:tcPr>
          <w:p w14:paraId="40EC1BE6" w14:textId="77777777" w:rsidR="003A0021" w:rsidRPr="00040A73" w:rsidRDefault="003A0021" w:rsidP="00F05F63">
            <w:pPr>
              <w:widowControl w:val="0"/>
              <w:spacing w:line="288" w:lineRule="auto"/>
            </w:pPr>
            <w:r w:rsidRPr="00040A73">
              <w:t>– Trình bày được vai trò của phân bón (một trong những nguồn bổ sung một số nguyên tố: đa lượng, trung lượng, vi lượng dưới dạng vô cơ và hữu cơ) cho đất, cây trồng.</w:t>
            </w:r>
          </w:p>
        </w:tc>
        <w:tc>
          <w:tcPr>
            <w:tcW w:w="851" w:type="dxa"/>
            <w:tcBorders>
              <w:bottom w:val="single" w:sz="4" w:space="0" w:color="auto"/>
            </w:tcBorders>
            <w:vAlign w:val="center"/>
          </w:tcPr>
          <w:p w14:paraId="3CF71441" w14:textId="77777777" w:rsidR="003A0021" w:rsidRPr="00040A73" w:rsidRDefault="003A0021" w:rsidP="00F05F63">
            <w:pPr>
              <w:widowControl w:val="0"/>
              <w:spacing w:line="288" w:lineRule="auto"/>
              <w:jc w:val="center"/>
              <w:rPr>
                <w:b/>
                <w:bCs/>
              </w:rPr>
            </w:pPr>
          </w:p>
        </w:tc>
        <w:tc>
          <w:tcPr>
            <w:tcW w:w="987" w:type="dxa"/>
            <w:tcBorders>
              <w:bottom w:val="single" w:sz="4" w:space="0" w:color="auto"/>
            </w:tcBorders>
            <w:vAlign w:val="center"/>
          </w:tcPr>
          <w:p w14:paraId="6DD0E950" w14:textId="2CF54AF3" w:rsidR="003A0021" w:rsidRPr="00040A73" w:rsidRDefault="003A0021" w:rsidP="003A0021">
            <w:pPr>
              <w:widowControl w:val="0"/>
              <w:spacing w:line="288" w:lineRule="auto"/>
              <w:jc w:val="left"/>
              <w:rPr>
                <w:b/>
                <w:bCs/>
                <w:lang w:val="vi-VN"/>
              </w:rPr>
            </w:pPr>
          </w:p>
        </w:tc>
        <w:tc>
          <w:tcPr>
            <w:tcW w:w="851" w:type="dxa"/>
            <w:tcBorders>
              <w:bottom w:val="single" w:sz="4" w:space="0" w:color="auto"/>
            </w:tcBorders>
            <w:vAlign w:val="center"/>
          </w:tcPr>
          <w:p w14:paraId="02938AE4" w14:textId="77777777" w:rsidR="003A0021" w:rsidRPr="00040A73" w:rsidRDefault="003A0021" w:rsidP="003A0021">
            <w:pPr>
              <w:widowControl w:val="0"/>
              <w:spacing w:line="288" w:lineRule="auto"/>
              <w:jc w:val="left"/>
              <w:rPr>
                <w:b/>
                <w:bCs/>
              </w:rPr>
            </w:pPr>
          </w:p>
        </w:tc>
        <w:tc>
          <w:tcPr>
            <w:tcW w:w="991" w:type="dxa"/>
            <w:tcBorders>
              <w:bottom w:val="single" w:sz="4" w:space="0" w:color="auto"/>
            </w:tcBorders>
            <w:vAlign w:val="center"/>
          </w:tcPr>
          <w:p w14:paraId="714404CC" w14:textId="77777777" w:rsidR="003A0021" w:rsidRPr="00040A73" w:rsidRDefault="003A0021" w:rsidP="003A0021">
            <w:pPr>
              <w:widowControl w:val="0"/>
              <w:spacing w:line="288" w:lineRule="auto"/>
              <w:jc w:val="left"/>
              <w:rPr>
                <w:b/>
                <w:bCs/>
              </w:rPr>
            </w:pPr>
          </w:p>
        </w:tc>
      </w:tr>
      <w:tr w:rsidR="00E85576" w:rsidRPr="00040A73" w14:paraId="2EBAC3AE" w14:textId="77777777" w:rsidTr="006F4901">
        <w:trPr>
          <w:trHeight w:val="557"/>
        </w:trPr>
        <w:tc>
          <w:tcPr>
            <w:tcW w:w="1554" w:type="dxa"/>
            <w:vMerge/>
            <w:vAlign w:val="center"/>
          </w:tcPr>
          <w:p w14:paraId="112548A3" w14:textId="77777777" w:rsidR="003A0021" w:rsidRPr="00040A73" w:rsidRDefault="003A0021" w:rsidP="00F05F63">
            <w:pPr>
              <w:widowControl w:val="0"/>
              <w:spacing w:line="288" w:lineRule="auto"/>
              <w:jc w:val="center"/>
              <w:rPr>
                <w:b/>
              </w:rPr>
            </w:pPr>
          </w:p>
        </w:tc>
        <w:tc>
          <w:tcPr>
            <w:tcW w:w="1560" w:type="dxa"/>
            <w:vMerge/>
            <w:vAlign w:val="center"/>
          </w:tcPr>
          <w:p w14:paraId="5E605175" w14:textId="77777777" w:rsidR="003A0021" w:rsidRPr="00040A73" w:rsidRDefault="003A0021" w:rsidP="00F05F63">
            <w:pPr>
              <w:widowControl w:val="0"/>
              <w:spacing w:line="288" w:lineRule="auto"/>
              <w:jc w:val="center"/>
              <w:rPr>
                <w:b/>
                <w:bCs/>
              </w:rPr>
            </w:pPr>
          </w:p>
        </w:tc>
        <w:tc>
          <w:tcPr>
            <w:tcW w:w="7767" w:type="dxa"/>
            <w:tcBorders>
              <w:top w:val="single" w:sz="4" w:space="0" w:color="auto"/>
            </w:tcBorders>
          </w:tcPr>
          <w:p w14:paraId="3021D0D8" w14:textId="77777777" w:rsidR="003A0021" w:rsidRPr="00040A73" w:rsidRDefault="003A0021" w:rsidP="00F05F63">
            <w:pPr>
              <w:widowControl w:val="0"/>
              <w:spacing w:line="288" w:lineRule="auto"/>
            </w:pPr>
            <w:r w:rsidRPr="00040A73">
              <w:t>– Nêu được thành phần và tác dụng cơ bản của một số loại phân bón hoá học đối với cây trồng (phân đạm, phân lân, phân kali, N–P–K).</w:t>
            </w:r>
          </w:p>
        </w:tc>
        <w:tc>
          <w:tcPr>
            <w:tcW w:w="851" w:type="dxa"/>
            <w:tcBorders>
              <w:top w:val="single" w:sz="4" w:space="0" w:color="auto"/>
            </w:tcBorders>
            <w:vAlign w:val="center"/>
          </w:tcPr>
          <w:p w14:paraId="1C55B20E" w14:textId="77777777" w:rsidR="003A0021" w:rsidRPr="00040A73" w:rsidRDefault="003A0021" w:rsidP="00F05F63">
            <w:pPr>
              <w:widowControl w:val="0"/>
              <w:spacing w:line="288" w:lineRule="auto"/>
              <w:jc w:val="center"/>
              <w:rPr>
                <w:b/>
                <w:bCs/>
              </w:rPr>
            </w:pPr>
          </w:p>
        </w:tc>
        <w:tc>
          <w:tcPr>
            <w:tcW w:w="987" w:type="dxa"/>
            <w:tcBorders>
              <w:top w:val="single" w:sz="4" w:space="0" w:color="auto"/>
            </w:tcBorders>
            <w:vAlign w:val="center"/>
          </w:tcPr>
          <w:p w14:paraId="1E9C96C9" w14:textId="594921C5" w:rsidR="003A0021" w:rsidRPr="00040A73" w:rsidRDefault="00CD4C68" w:rsidP="003A0021">
            <w:pPr>
              <w:widowControl w:val="0"/>
              <w:spacing w:line="288" w:lineRule="auto"/>
              <w:jc w:val="left"/>
              <w:rPr>
                <w:b/>
                <w:bCs/>
                <w:lang w:val="vi-VN"/>
              </w:rPr>
            </w:pPr>
            <w:r w:rsidRPr="00040A73">
              <w:rPr>
                <w:b/>
                <w:bCs/>
                <w:lang w:val="vi-VN"/>
              </w:rPr>
              <w:t>1</w:t>
            </w:r>
          </w:p>
        </w:tc>
        <w:tc>
          <w:tcPr>
            <w:tcW w:w="851" w:type="dxa"/>
            <w:tcBorders>
              <w:top w:val="single" w:sz="4" w:space="0" w:color="auto"/>
            </w:tcBorders>
            <w:vAlign w:val="center"/>
          </w:tcPr>
          <w:p w14:paraId="78514C5F" w14:textId="77777777" w:rsidR="003A0021" w:rsidRPr="00040A73" w:rsidRDefault="003A0021" w:rsidP="003A0021">
            <w:pPr>
              <w:widowControl w:val="0"/>
              <w:spacing w:line="288" w:lineRule="auto"/>
              <w:jc w:val="left"/>
              <w:rPr>
                <w:b/>
                <w:bCs/>
              </w:rPr>
            </w:pPr>
          </w:p>
        </w:tc>
        <w:tc>
          <w:tcPr>
            <w:tcW w:w="991" w:type="dxa"/>
            <w:tcBorders>
              <w:top w:val="single" w:sz="4" w:space="0" w:color="auto"/>
            </w:tcBorders>
            <w:vAlign w:val="center"/>
          </w:tcPr>
          <w:p w14:paraId="61EBD0EB" w14:textId="7BD5A2C4" w:rsidR="003A0021" w:rsidRPr="00040A73" w:rsidRDefault="00CD4C68" w:rsidP="00CD4C68">
            <w:pPr>
              <w:widowControl w:val="0"/>
              <w:spacing w:line="288" w:lineRule="auto"/>
              <w:ind w:firstLine="0"/>
              <w:jc w:val="left"/>
              <w:rPr>
                <w:b/>
                <w:bCs/>
                <w:lang w:val="vi-VN"/>
              </w:rPr>
            </w:pPr>
            <w:r w:rsidRPr="00040A73">
              <w:rPr>
                <w:b/>
                <w:bCs/>
                <w:lang w:val="vi-VN"/>
              </w:rPr>
              <w:t>C4</w:t>
            </w:r>
          </w:p>
        </w:tc>
      </w:tr>
      <w:tr w:rsidR="00E85576" w:rsidRPr="00040A73" w14:paraId="2622A263" w14:textId="77777777" w:rsidTr="006F4901">
        <w:trPr>
          <w:trHeight w:val="336"/>
        </w:trPr>
        <w:tc>
          <w:tcPr>
            <w:tcW w:w="1554" w:type="dxa"/>
            <w:vMerge/>
          </w:tcPr>
          <w:p w14:paraId="4DF1AACC" w14:textId="77777777" w:rsidR="003A0021" w:rsidRPr="00040A73" w:rsidRDefault="003A0021" w:rsidP="00F05F63">
            <w:pPr>
              <w:widowControl w:val="0"/>
              <w:spacing w:line="288" w:lineRule="auto"/>
              <w:jc w:val="center"/>
              <w:rPr>
                <w:b/>
              </w:rPr>
            </w:pPr>
          </w:p>
        </w:tc>
        <w:tc>
          <w:tcPr>
            <w:tcW w:w="1560" w:type="dxa"/>
            <w:vAlign w:val="center"/>
          </w:tcPr>
          <w:p w14:paraId="4B3243FA" w14:textId="77777777" w:rsidR="003A0021" w:rsidRPr="00040A73" w:rsidRDefault="003A0021" w:rsidP="00E10DCC">
            <w:pPr>
              <w:widowControl w:val="0"/>
              <w:spacing w:line="288" w:lineRule="auto"/>
              <w:ind w:firstLine="0"/>
              <w:rPr>
                <w:b/>
                <w:bCs/>
              </w:rPr>
            </w:pPr>
            <w:r w:rsidRPr="00040A73">
              <w:rPr>
                <w:b/>
                <w:bCs/>
              </w:rPr>
              <w:t>Thông hiểu</w:t>
            </w:r>
          </w:p>
        </w:tc>
        <w:tc>
          <w:tcPr>
            <w:tcW w:w="7767" w:type="dxa"/>
          </w:tcPr>
          <w:p w14:paraId="6266AEED" w14:textId="77777777" w:rsidR="003A0021" w:rsidRPr="00040A73" w:rsidRDefault="003A0021" w:rsidP="00F05F63">
            <w:pPr>
              <w:widowControl w:val="0"/>
              <w:spacing w:line="288" w:lineRule="auto"/>
              <w:rPr>
                <w:b/>
                <w:bCs/>
              </w:rPr>
            </w:pPr>
            <w:r w:rsidRPr="00040A73">
              <w:t>- Trình bày được ảnh hưởng của việc sử dụng phân bón hoá học (không đúng cách, không đúng liều lượng) đến môi trường của đất, nước và sức khoẻ của con người.</w:t>
            </w:r>
          </w:p>
        </w:tc>
        <w:tc>
          <w:tcPr>
            <w:tcW w:w="851" w:type="dxa"/>
            <w:vAlign w:val="center"/>
          </w:tcPr>
          <w:p w14:paraId="1851A386" w14:textId="77777777" w:rsidR="003A0021" w:rsidRPr="00040A73" w:rsidRDefault="003A0021" w:rsidP="00F05F63">
            <w:pPr>
              <w:widowControl w:val="0"/>
              <w:spacing w:line="288" w:lineRule="auto"/>
              <w:jc w:val="center"/>
              <w:rPr>
                <w:b/>
                <w:bCs/>
              </w:rPr>
            </w:pPr>
          </w:p>
        </w:tc>
        <w:tc>
          <w:tcPr>
            <w:tcW w:w="987" w:type="dxa"/>
            <w:vAlign w:val="center"/>
          </w:tcPr>
          <w:p w14:paraId="0EFB14F6" w14:textId="77777777" w:rsidR="003A0021" w:rsidRPr="00040A73" w:rsidRDefault="003A0021" w:rsidP="003A0021">
            <w:pPr>
              <w:widowControl w:val="0"/>
              <w:spacing w:line="288" w:lineRule="auto"/>
              <w:jc w:val="left"/>
              <w:rPr>
                <w:b/>
                <w:bCs/>
              </w:rPr>
            </w:pPr>
          </w:p>
        </w:tc>
        <w:tc>
          <w:tcPr>
            <w:tcW w:w="851" w:type="dxa"/>
            <w:vAlign w:val="center"/>
          </w:tcPr>
          <w:p w14:paraId="515FED92" w14:textId="77777777" w:rsidR="003A0021" w:rsidRPr="00040A73" w:rsidRDefault="003A0021" w:rsidP="003A0021">
            <w:pPr>
              <w:widowControl w:val="0"/>
              <w:spacing w:line="288" w:lineRule="auto"/>
              <w:jc w:val="left"/>
              <w:rPr>
                <w:b/>
                <w:bCs/>
              </w:rPr>
            </w:pPr>
          </w:p>
        </w:tc>
        <w:tc>
          <w:tcPr>
            <w:tcW w:w="991" w:type="dxa"/>
            <w:vAlign w:val="center"/>
          </w:tcPr>
          <w:p w14:paraId="6829C976" w14:textId="77777777" w:rsidR="003A0021" w:rsidRPr="00040A73" w:rsidRDefault="003A0021" w:rsidP="003A0021">
            <w:pPr>
              <w:widowControl w:val="0"/>
              <w:spacing w:line="288" w:lineRule="auto"/>
              <w:jc w:val="left"/>
              <w:rPr>
                <w:b/>
                <w:bCs/>
              </w:rPr>
            </w:pPr>
          </w:p>
        </w:tc>
      </w:tr>
      <w:tr w:rsidR="00E85576" w:rsidRPr="00040A73" w14:paraId="046B5B76" w14:textId="77777777" w:rsidTr="006F4901">
        <w:trPr>
          <w:trHeight w:val="191"/>
        </w:trPr>
        <w:tc>
          <w:tcPr>
            <w:tcW w:w="1554" w:type="dxa"/>
            <w:vMerge/>
          </w:tcPr>
          <w:p w14:paraId="19BC86BC" w14:textId="77777777" w:rsidR="003A0021" w:rsidRPr="00040A73" w:rsidRDefault="003A0021" w:rsidP="00F05F63">
            <w:pPr>
              <w:widowControl w:val="0"/>
              <w:spacing w:line="288" w:lineRule="auto"/>
              <w:jc w:val="center"/>
              <w:rPr>
                <w:b/>
              </w:rPr>
            </w:pPr>
          </w:p>
        </w:tc>
        <w:tc>
          <w:tcPr>
            <w:tcW w:w="1560" w:type="dxa"/>
            <w:vAlign w:val="center"/>
          </w:tcPr>
          <w:p w14:paraId="70899ACF" w14:textId="77777777" w:rsidR="003A0021" w:rsidRPr="00040A73" w:rsidRDefault="003A0021" w:rsidP="00E10DCC">
            <w:pPr>
              <w:widowControl w:val="0"/>
              <w:spacing w:line="288" w:lineRule="auto"/>
              <w:ind w:firstLine="0"/>
              <w:rPr>
                <w:b/>
                <w:bCs/>
              </w:rPr>
            </w:pPr>
            <w:r w:rsidRPr="00040A73">
              <w:rPr>
                <w:b/>
                <w:bCs/>
              </w:rPr>
              <w:t>Vận dụng cao</w:t>
            </w:r>
          </w:p>
        </w:tc>
        <w:tc>
          <w:tcPr>
            <w:tcW w:w="7767" w:type="dxa"/>
            <w:vAlign w:val="center"/>
          </w:tcPr>
          <w:p w14:paraId="6A04E019" w14:textId="77777777" w:rsidR="003A0021" w:rsidRPr="00040A73" w:rsidRDefault="003A0021" w:rsidP="00F05F63">
            <w:pPr>
              <w:widowControl w:val="0"/>
              <w:spacing w:line="288" w:lineRule="auto"/>
              <w:rPr>
                <w:b/>
                <w:bCs/>
              </w:rPr>
            </w:pPr>
            <w:r w:rsidRPr="00040A73">
              <w:t>- Đề xuất được biện pháp giảm thiểu ô nhiễm của phân bón.</w:t>
            </w:r>
          </w:p>
        </w:tc>
        <w:tc>
          <w:tcPr>
            <w:tcW w:w="851" w:type="dxa"/>
            <w:vAlign w:val="center"/>
          </w:tcPr>
          <w:p w14:paraId="5816044F" w14:textId="4DD23E6D" w:rsidR="003A0021" w:rsidRPr="00040A73" w:rsidRDefault="00CD4C68" w:rsidP="00F05F63">
            <w:pPr>
              <w:widowControl w:val="0"/>
              <w:spacing w:line="288" w:lineRule="auto"/>
              <w:jc w:val="center"/>
              <w:rPr>
                <w:b/>
                <w:bCs/>
                <w:lang w:val="vi-VN"/>
              </w:rPr>
            </w:pPr>
            <w:r w:rsidRPr="00040A73">
              <w:rPr>
                <w:b/>
                <w:bCs/>
                <w:lang w:val="vi-VN"/>
              </w:rPr>
              <w:t>1</w:t>
            </w:r>
          </w:p>
        </w:tc>
        <w:tc>
          <w:tcPr>
            <w:tcW w:w="987" w:type="dxa"/>
            <w:vAlign w:val="center"/>
          </w:tcPr>
          <w:p w14:paraId="5FB033BF" w14:textId="77777777" w:rsidR="003A0021" w:rsidRPr="00040A73" w:rsidRDefault="003A0021" w:rsidP="003A0021">
            <w:pPr>
              <w:widowControl w:val="0"/>
              <w:spacing w:line="288" w:lineRule="auto"/>
              <w:jc w:val="left"/>
              <w:rPr>
                <w:b/>
                <w:bCs/>
              </w:rPr>
            </w:pPr>
          </w:p>
        </w:tc>
        <w:tc>
          <w:tcPr>
            <w:tcW w:w="851" w:type="dxa"/>
            <w:vAlign w:val="center"/>
          </w:tcPr>
          <w:p w14:paraId="05BE198E" w14:textId="01B91992" w:rsidR="003A0021" w:rsidRPr="00040A73" w:rsidRDefault="00CD4C68" w:rsidP="00CD4C68">
            <w:pPr>
              <w:widowControl w:val="0"/>
              <w:spacing w:line="288" w:lineRule="auto"/>
              <w:ind w:firstLine="0"/>
              <w:jc w:val="left"/>
              <w:rPr>
                <w:b/>
                <w:bCs/>
                <w:lang w:val="vi-VN"/>
              </w:rPr>
            </w:pPr>
            <w:r w:rsidRPr="00040A73">
              <w:rPr>
                <w:b/>
                <w:bCs/>
                <w:lang w:val="vi-VN"/>
              </w:rPr>
              <w:t>C 21</w:t>
            </w:r>
          </w:p>
        </w:tc>
        <w:tc>
          <w:tcPr>
            <w:tcW w:w="991" w:type="dxa"/>
            <w:vAlign w:val="center"/>
          </w:tcPr>
          <w:p w14:paraId="68E71707" w14:textId="77777777" w:rsidR="003A0021" w:rsidRPr="00040A73" w:rsidRDefault="003A0021" w:rsidP="003A0021">
            <w:pPr>
              <w:widowControl w:val="0"/>
              <w:spacing w:line="288" w:lineRule="auto"/>
              <w:jc w:val="left"/>
              <w:rPr>
                <w:b/>
                <w:bCs/>
              </w:rPr>
            </w:pPr>
          </w:p>
        </w:tc>
      </w:tr>
      <w:tr w:rsidR="00E85576" w:rsidRPr="00040A73" w14:paraId="265556DD" w14:textId="77777777" w:rsidTr="006F4901">
        <w:trPr>
          <w:trHeight w:val="93"/>
        </w:trPr>
        <w:tc>
          <w:tcPr>
            <w:tcW w:w="1554" w:type="dxa"/>
            <w:vMerge/>
            <w:vAlign w:val="center"/>
          </w:tcPr>
          <w:p w14:paraId="1F3B0025" w14:textId="77777777" w:rsidR="000074CC" w:rsidRPr="00040A73" w:rsidRDefault="000074CC" w:rsidP="000074CC">
            <w:pPr>
              <w:widowControl w:val="0"/>
              <w:spacing w:line="288" w:lineRule="auto"/>
              <w:jc w:val="center"/>
              <w:rPr>
                <w:b/>
                <w:bCs/>
              </w:rPr>
            </w:pPr>
          </w:p>
        </w:tc>
        <w:tc>
          <w:tcPr>
            <w:tcW w:w="1560" w:type="dxa"/>
            <w:vAlign w:val="center"/>
          </w:tcPr>
          <w:p w14:paraId="35813BD9" w14:textId="77777777" w:rsidR="000074CC" w:rsidRPr="00040A73" w:rsidRDefault="000074CC" w:rsidP="00456E25">
            <w:pPr>
              <w:widowControl w:val="0"/>
              <w:tabs>
                <w:tab w:val="left" w:pos="206"/>
              </w:tabs>
              <w:spacing w:line="288" w:lineRule="auto"/>
              <w:ind w:firstLine="0"/>
              <w:rPr>
                <w:b/>
              </w:rPr>
            </w:pPr>
            <w:r w:rsidRPr="00040A73">
              <w:rPr>
                <w:b/>
              </w:rPr>
              <w:t>Vận dụng cao</w:t>
            </w:r>
          </w:p>
        </w:tc>
        <w:tc>
          <w:tcPr>
            <w:tcW w:w="7767" w:type="dxa"/>
          </w:tcPr>
          <w:p w14:paraId="39E1B459" w14:textId="6C3433FC" w:rsidR="000074CC" w:rsidRPr="00040A73" w:rsidRDefault="000074CC" w:rsidP="00456E25">
            <w:pPr>
              <w:widowControl w:val="0"/>
              <w:tabs>
                <w:tab w:val="left" w:pos="206"/>
              </w:tabs>
              <w:spacing w:line="288" w:lineRule="auto"/>
              <w:ind w:firstLine="0"/>
              <w:rPr>
                <w:b/>
                <w:lang w:val="vi-VN"/>
              </w:rPr>
            </w:pPr>
            <w:r w:rsidRPr="00040A73">
              <w:t>Tìm hiểu được các bệnh nội tiết ở địa phương (</w:t>
            </w:r>
            <w:r w:rsidR="00E672B9" w:rsidRPr="00040A73">
              <w:t xml:space="preserve">vd </w:t>
            </w:r>
            <w:r w:rsidRPr="00040A73">
              <w:t xml:space="preserve">bệnh tiểu đường, bướu cổ).  </w:t>
            </w:r>
          </w:p>
        </w:tc>
        <w:tc>
          <w:tcPr>
            <w:tcW w:w="851" w:type="dxa"/>
            <w:vAlign w:val="center"/>
          </w:tcPr>
          <w:p w14:paraId="22D07CDF" w14:textId="77777777" w:rsidR="000074CC" w:rsidRPr="00040A73" w:rsidRDefault="000074CC" w:rsidP="000074CC">
            <w:pPr>
              <w:widowControl w:val="0"/>
              <w:tabs>
                <w:tab w:val="left" w:pos="206"/>
              </w:tabs>
              <w:spacing w:line="288" w:lineRule="auto"/>
              <w:jc w:val="center"/>
              <w:rPr>
                <w:b/>
                <w:lang w:val="vi-VN"/>
              </w:rPr>
            </w:pPr>
          </w:p>
        </w:tc>
        <w:tc>
          <w:tcPr>
            <w:tcW w:w="987" w:type="dxa"/>
            <w:vAlign w:val="center"/>
          </w:tcPr>
          <w:p w14:paraId="335335E1" w14:textId="77777777" w:rsidR="000074CC" w:rsidRPr="00040A73" w:rsidRDefault="000074CC" w:rsidP="000074CC">
            <w:pPr>
              <w:widowControl w:val="0"/>
              <w:tabs>
                <w:tab w:val="left" w:pos="206"/>
              </w:tabs>
              <w:spacing w:line="288" w:lineRule="auto"/>
              <w:jc w:val="left"/>
              <w:rPr>
                <w:b/>
                <w:lang w:val="vi-VN"/>
              </w:rPr>
            </w:pPr>
          </w:p>
        </w:tc>
        <w:tc>
          <w:tcPr>
            <w:tcW w:w="851" w:type="dxa"/>
            <w:vAlign w:val="center"/>
          </w:tcPr>
          <w:p w14:paraId="1A46BB6D" w14:textId="77777777" w:rsidR="000074CC" w:rsidRPr="00040A73" w:rsidRDefault="000074CC" w:rsidP="000074CC">
            <w:pPr>
              <w:widowControl w:val="0"/>
              <w:tabs>
                <w:tab w:val="left" w:pos="206"/>
              </w:tabs>
              <w:spacing w:line="288" w:lineRule="auto"/>
              <w:jc w:val="left"/>
              <w:rPr>
                <w:b/>
                <w:lang w:val="vi-VN"/>
              </w:rPr>
            </w:pPr>
          </w:p>
        </w:tc>
        <w:tc>
          <w:tcPr>
            <w:tcW w:w="991" w:type="dxa"/>
            <w:vAlign w:val="center"/>
          </w:tcPr>
          <w:p w14:paraId="26911167" w14:textId="77777777" w:rsidR="000074CC" w:rsidRPr="00040A73" w:rsidRDefault="000074CC" w:rsidP="000074CC">
            <w:pPr>
              <w:widowControl w:val="0"/>
              <w:tabs>
                <w:tab w:val="left" w:pos="206"/>
              </w:tabs>
              <w:spacing w:line="288" w:lineRule="auto"/>
              <w:jc w:val="left"/>
              <w:rPr>
                <w:b/>
                <w:lang w:val="vi-VN"/>
              </w:rPr>
            </w:pPr>
          </w:p>
        </w:tc>
      </w:tr>
      <w:tr w:rsidR="008A7361" w:rsidRPr="00040A73" w14:paraId="5C32A4C0" w14:textId="77777777" w:rsidTr="006F4901">
        <w:trPr>
          <w:trHeight w:val="93"/>
        </w:trPr>
        <w:tc>
          <w:tcPr>
            <w:tcW w:w="1554" w:type="dxa"/>
            <w:vAlign w:val="center"/>
          </w:tcPr>
          <w:p w14:paraId="279E4FD5" w14:textId="77777777" w:rsidR="008A7361" w:rsidRPr="00040A73" w:rsidRDefault="008A7361" w:rsidP="000074CC">
            <w:pPr>
              <w:widowControl w:val="0"/>
              <w:spacing w:line="288" w:lineRule="auto"/>
              <w:jc w:val="center"/>
              <w:rPr>
                <w:b/>
                <w:bCs/>
              </w:rPr>
            </w:pPr>
          </w:p>
        </w:tc>
        <w:tc>
          <w:tcPr>
            <w:tcW w:w="1560" w:type="dxa"/>
            <w:vAlign w:val="center"/>
          </w:tcPr>
          <w:p w14:paraId="7F696123" w14:textId="77777777" w:rsidR="008A7361" w:rsidRPr="00040A73" w:rsidRDefault="008A7361" w:rsidP="00456E25">
            <w:pPr>
              <w:widowControl w:val="0"/>
              <w:tabs>
                <w:tab w:val="left" w:pos="206"/>
              </w:tabs>
              <w:spacing w:line="288" w:lineRule="auto"/>
              <w:ind w:firstLine="0"/>
              <w:rPr>
                <w:b/>
              </w:rPr>
            </w:pPr>
          </w:p>
        </w:tc>
        <w:tc>
          <w:tcPr>
            <w:tcW w:w="7767" w:type="dxa"/>
          </w:tcPr>
          <w:p w14:paraId="08C075DA" w14:textId="77777777" w:rsidR="008A7361" w:rsidRPr="00040A73" w:rsidRDefault="008A7361" w:rsidP="00456E25">
            <w:pPr>
              <w:widowControl w:val="0"/>
              <w:tabs>
                <w:tab w:val="left" w:pos="206"/>
              </w:tabs>
              <w:spacing w:line="288" w:lineRule="auto"/>
              <w:ind w:firstLine="0"/>
            </w:pPr>
          </w:p>
        </w:tc>
        <w:tc>
          <w:tcPr>
            <w:tcW w:w="851" w:type="dxa"/>
            <w:vAlign w:val="center"/>
          </w:tcPr>
          <w:p w14:paraId="5A75E2AB" w14:textId="77777777" w:rsidR="008A7361" w:rsidRPr="00040A73" w:rsidRDefault="008A7361" w:rsidP="000074CC">
            <w:pPr>
              <w:widowControl w:val="0"/>
              <w:tabs>
                <w:tab w:val="left" w:pos="206"/>
              </w:tabs>
              <w:spacing w:line="288" w:lineRule="auto"/>
              <w:jc w:val="center"/>
              <w:rPr>
                <w:b/>
                <w:lang w:val="vi-VN"/>
              </w:rPr>
            </w:pPr>
          </w:p>
        </w:tc>
        <w:tc>
          <w:tcPr>
            <w:tcW w:w="987" w:type="dxa"/>
            <w:vAlign w:val="center"/>
          </w:tcPr>
          <w:p w14:paraId="778595FB" w14:textId="77777777" w:rsidR="008A7361" w:rsidRPr="00040A73" w:rsidRDefault="008A7361" w:rsidP="000074CC">
            <w:pPr>
              <w:widowControl w:val="0"/>
              <w:tabs>
                <w:tab w:val="left" w:pos="206"/>
              </w:tabs>
              <w:spacing w:line="288" w:lineRule="auto"/>
              <w:jc w:val="left"/>
              <w:rPr>
                <w:b/>
                <w:lang w:val="vi-VN"/>
              </w:rPr>
            </w:pPr>
          </w:p>
        </w:tc>
        <w:tc>
          <w:tcPr>
            <w:tcW w:w="851" w:type="dxa"/>
            <w:vAlign w:val="center"/>
          </w:tcPr>
          <w:p w14:paraId="5AD7B28C" w14:textId="77777777" w:rsidR="008A7361" w:rsidRPr="00040A73" w:rsidRDefault="008A7361" w:rsidP="000074CC">
            <w:pPr>
              <w:widowControl w:val="0"/>
              <w:tabs>
                <w:tab w:val="left" w:pos="206"/>
              </w:tabs>
              <w:spacing w:line="288" w:lineRule="auto"/>
              <w:jc w:val="left"/>
              <w:rPr>
                <w:b/>
                <w:lang w:val="vi-VN"/>
              </w:rPr>
            </w:pPr>
          </w:p>
        </w:tc>
        <w:tc>
          <w:tcPr>
            <w:tcW w:w="991" w:type="dxa"/>
            <w:vAlign w:val="center"/>
          </w:tcPr>
          <w:p w14:paraId="1FE98226" w14:textId="77777777" w:rsidR="008A7361" w:rsidRPr="00040A73" w:rsidRDefault="008A7361" w:rsidP="000074CC">
            <w:pPr>
              <w:widowControl w:val="0"/>
              <w:tabs>
                <w:tab w:val="left" w:pos="206"/>
              </w:tabs>
              <w:spacing w:line="288" w:lineRule="auto"/>
              <w:jc w:val="left"/>
              <w:rPr>
                <w:b/>
                <w:lang w:val="vi-VN"/>
              </w:rPr>
            </w:pPr>
          </w:p>
        </w:tc>
      </w:tr>
      <w:bookmarkEnd w:id="0"/>
      <w:bookmarkEnd w:id="2"/>
    </w:tbl>
    <w:p w14:paraId="32F229D6" w14:textId="4D83EB9F" w:rsidR="001E0A4E" w:rsidRPr="00040A73" w:rsidRDefault="001E0A4E" w:rsidP="006F4901">
      <w:pPr>
        <w:ind w:firstLine="0"/>
      </w:pPr>
    </w:p>
    <w:p w14:paraId="2FDDA012" w14:textId="77777777" w:rsidR="004F0FF5" w:rsidRPr="00040A73" w:rsidRDefault="004F0FF5" w:rsidP="006F4901">
      <w:pPr>
        <w:ind w:firstLine="0"/>
        <w:sectPr w:rsidR="004F0FF5" w:rsidRPr="00040A73" w:rsidSect="003A0021">
          <w:pgSz w:w="15840" w:h="12240" w:orient="landscape"/>
          <w:pgMar w:top="1134" w:right="851" w:bottom="851" w:left="851" w:header="720" w:footer="720" w:gutter="0"/>
          <w:cols w:space="720"/>
          <w:docGrid w:linePitch="360"/>
        </w:sectPr>
      </w:pPr>
    </w:p>
    <w:tbl>
      <w:tblPr>
        <w:tblW w:w="14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96"/>
        <w:gridCol w:w="174"/>
        <w:gridCol w:w="1513"/>
        <w:gridCol w:w="58"/>
        <w:gridCol w:w="116"/>
        <w:gridCol w:w="7401"/>
        <w:gridCol w:w="29"/>
        <w:gridCol w:w="861"/>
        <w:gridCol w:w="104"/>
        <w:gridCol w:w="956"/>
        <w:gridCol w:w="38"/>
        <w:gridCol w:w="913"/>
        <w:gridCol w:w="78"/>
        <w:gridCol w:w="568"/>
        <w:gridCol w:w="26"/>
      </w:tblGrid>
      <w:tr w:rsidR="00E672B9" w:rsidRPr="00040A73" w14:paraId="1C8288DD" w14:textId="77777777" w:rsidTr="004F0FF5">
        <w:tc>
          <w:tcPr>
            <w:tcW w:w="571" w:type="pct"/>
            <w:gridSpan w:val="2"/>
            <w:vMerge w:val="restart"/>
            <w:tcBorders>
              <w:top w:val="single" w:sz="4" w:space="0" w:color="auto"/>
              <w:left w:val="single" w:sz="4" w:space="0" w:color="auto"/>
              <w:right w:val="single" w:sz="4" w:space="0" w:color="auto"/>
            </w:tcBorders>
            <w:shd w:val="clear" w:color="auto" w:fill="FFFFFF"/>
            <w:vAlign w:val="center"/>
          </w:tcPr>
          <w:p w14:paraId="77A6E141" w14:textId="77777777" w:rsidR="00E672B9" w:rsidRPr="00040A73" w:rsidRDefault="00E672B9" w:rsidP="00E672B9">
            <w:pPr>
              <w:widowControl w:val="0"/>
              <w:ind w:firstLine="0"/>
              <w:jc w:val="center"/>
              <w:rPr>
                <w:rFonts w:eastAsia="Calibri"/>
                <w:b/>
              </w:rPr>
            </w:pPr>
            <w:bookmarkStart w:id="6" w:name="_Hlk110738838"/>
            <w:bookmarkEnd w:id="1"/>
            <w:r w:rsidRPr="00040A73">
              <w:rPr>
                <w:rFonts w:eastAsia="Calibri"/>
                <w:b/>
                <w:lang w:val="fr-FR"/>
              </w:rPr>
              <w:lastRenderedPageBreak/>
              <w:br w:type="page"/>
            </w:r>
            <w:r w:rsidRPr="00040A73">
              <w:rPr>
                <w:rFonts w:eastAsia="Calibri"/>
                <w:b/>
              </w:rPr>
              <w:t>Nội dung</w:t>
            </w:r>
          </w:p>
        </w:tc>
        <w:tc>
          <w:tcPr>
            <w:tcW w:w="582" w:type="pct"/>
            <w:gridSpan w:val="2"/>
            <w:vMerge w:val="restart"/>
            <w:tcBorders>
              <w:top w:val="single" w:sz="4" w:space="0" w:color="auto"/>
              <w:left w:val="single" w:sz="4" w:space="0" w:color="auto"/>
              <w:right w:val="single" w:sz="4" w:space="0" w:color="auto"/>
            </w:tcBorders>
            <w:shd w:val="clear" w:color="auto" w:fill="FFFFFF"/>
            <w:vAlign w:val="center"/>
          </w:tcPr>
          <w:p w14:paraId="581C7CEA" w14:textId="77777777" w:rsidR="00E672B9" w:rsidRPr="00040A73" w:rsidRDefault="00E672B9" w:rsidP="00E672B9">
            <w:pPr>
              <w:widowControl w:val="0"/>
              <w:ind w:firstLine="0"/>
              <w:jc w:val="center"/>
              <w:rPr>
                <w:rFonts w:eastAsia="Calibri"/>
                <w:b/>
              </w:rPr>
            </w:pPr>
            <w:r w:rsidRPr="00040A73">
              <w:rPr>
                <w:rFonts w:eastAsia="Calibri"/>
                <w:b/>
              </w:rPr>
              <w:t>Mức độ</w:t>
            </w:r>
          </w:p>
        </w:tc>
        <w:tc>
          <w:tcPr>
            <w:tcW w:w="2624" w:type="pct"/>
            <w:gridSpan w:val="4"/>
            <w:vMerge w:val="restart"/>
            <w:tcBorders>
              <w:top w:val="single" w:sz="4" w:space="0" w:color="auto"/>
              <w:left w:val="single" w:sz="4" w:space="0" w:color="auto"/>
              <w:right w:val="single" w:sz="4" w:space="0" w:color="auto"/>
            </w:tcBorders>
            <w:shd w:val="clear" w:color="auto" w:fill="FFFFFF"/>
            <w:vAlign w:val="center"/>
          </w:tcPr>
          <w:p w14:paraId="57F0F20D" w14:textId="77777777" w:rsidR="00E672B9" w:rsidRPr="00040A73" w:rsidRDefault="00E672B9" w:rsidP="00E672B9">
            <w:pPr>
              <w:widowControl w:val="0"/>
              <w:ind w:firstLine="0"/>
              <w:jc w:val="center"/>
              <w:rPr>
                <w:rFonts w:eastAsia="Calibri"/>
                <w:b/>
              </w:rPr>
            </w:pPr>
            <w:r w:rsidRPr="00040A73">
              <w:rPr>
                <w:rFonts w:eastAsia="Calibri"/>
                <w:b/>
              </w:rPr>
              <w:t>Yêu cầu cần đạt</w:t>
            </w:r>
          </w:p>
        </w:tc>
        <w:tc>
          <w:tcPr>
            <w:tcW w:w="66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82BCC8" w14:textId="77777777" w:rsidR="00E672B9" w:rsidRPr="00040A73" w:rsidRDefault="00E672B9" w:rsidP="00E672B9">
            <w:pPr>
              <w:widowControl w:val="0"/>
              <w:ind w:firstLine="0"/>
              <w:jc w:val="center"/>
              <w:rPr>
                <w:rFonts w:eastAsia="Calibri"/>
                <w:b/>
              </w:rPr>
            </w:pPr>
            <w:r w:rsidRPr="00040A73">
              <w:rPr>
                <w:rFonts w:eastAsia="Calibri"/>
                <w:b/>
              </w:rPr>
              <w:t>Số ý TL/số câu hỏi TN</w:t>
            </w:r>
          </w:p>
        </w:tc>
        <w:tc>
          <w:tcPr>
            <w:tcW w:w="56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F911941" w14:textId="77777777" w:rsidR="00E672B9" w:rsidRPr="00040A73" w:rsidRDefault="00E672B9" w:rsidP="00E672B9">
            <w:pPr>
              <w:widowControl w:val="0"/>
              <w:ind w:firstLine="0"/>
              <w:jc w:val="center"/>
              <w:rPr>
                <w:rFonts w:eastAsia="Calibri"/>
                <w:b/>
              </w:rPr>
            </w:pPr>
            <w:r w:rsidRPr="00040A73">
              <w:rPr>
                <w:rFonts w:eastAsia="Calibri"/>
                <w:b/>
              </w:rPr>
              <w:t>Câu hỏi</w:t>
            </w:r>
          </w:p>
        </w:tc>
      </w:tr>
      <w:tr w:rsidR="00E672B9" w:rsidRPr="00040A73" w14:paraId="12DB0C07" w14:textId="77777777" w:rsidTr="004F0FF5">
        <w:tc>
          <w:tcPr>
            <w:tcW w:w="571" w:type="pct"/>
            <w:gridSpan w:val="2"/>
            <w:vMerge/>
            <w:tcBorders>
              <w:left w:val="single" w:sz="4" w:space="0" w:color="auto"/>
              <w:bottom w:val="single" w:sz="4" w:space="0" w:color="auto"/>
              <w:right w:val="single" w:sz="4" w:space="0" w:color="auto"/>
            </w:tcBorders>
            <w:shd w:val="clear" w:color="auto" w:fill="FFFFFF"/>
            <w:vAlign w:val="center"/>
          </w:tcPr>
          <w:p w14:paraId="56C94D3E" w14:textId="77777777" w:rsidR="00E672B9" w:rsidRPr="00040A73" w:rsidRDefault="00E672B9" w:rsidP="00E672B9">
            <w:pPr>
              <w:widowControl w:val="0"/>
              <w:ind w:firstLine="0"/>
              <w:jc w:val="center"/>
              <w:rPr>
                <w:rFonts w:eastAsia="Calibri"/>
                <w:b/>
              </w:rPr>
            </w:pPr>
          </w:p>
        </w:tc>
        <w:tc>
          <w:tcPr>
            <w:tcW w:w="582" w:type="pct"/>
            <w:gridSpan w:val="2"/>
            <w:vMerge/>
            <w:tcBorders>
              <w:left w:val="single" w:sz="4" w:space="0" w:color="auto"/>
              <w:bottom w:val="single" w:sz="4" w:space="0" w:color="auto"/>
              <w:right w:val="single" w:sz="4" w:space="0" w:color="auto"/>
            </w:tcBorders>
            <w:shd w:val="clear" w:color="auto" w:fill="FFFFFF"/>
          </w:tcPr>
          <w:p w14:paraId="03A51DE4" w14:textId="77777777" w:rsidR="00E672B9" w:rsidRPr="00040A73" w:rsidRDefault="00E672B9" w:rsidP="00E672B9">
            <w:pPr>
              <w:widowControl w:val="0"/>
              <w:ind w:firstLine="0"/>
              <w:jc w:val="center"/>
              <w:rPr>
                <w:rFonts w:eastAsia="Calibri"/>
                <w:b/>
              </w:rPr>
            </w:pPr>
          </w:p>
        </w:tc>
        <w:tc>
          <w:tcPr>
            <w:tcW w:w="2624" w:type="pct"/>
            <w:gridSpan w:val="4"/>
            <w:vMerge/>
            <w:tcBorders>
              <w:left w:val="single" w:sz="4" w:space="0" w:color="auto"/>
              <w:bottom w:val="single" w:sz="4" w:space="0" w:color="auto"/>
              <w:right w:val="single" w:sz="4" w:space="0" w:color="auto"/>
            </w:tcBorders>
            <w:shd w:val="clear" w:color="auto" w:fill="FFFFFF"/>
            <w:vAlign w:val="center"/>
          </w:tcPr>
          <w:p w14:paraId="7078698D" w14:textId="77777777" w:rsidR="00E672B9" w:rsidRPr="00040A73" w:rsidRDefault="00E672B9" w:rsidP="00E672B9">
            <w:pPr>
              <w:widowControl w:val="0"/>
              <w:ind w:firstLine="0"/>
              <w:jc w:val="center"/>
              <w:rPr>
                <w:rFonts w:eastAsia="Calibri"/>
                <w:b/>
              </w:rPr>
            </w:pP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56762921" w14:textId="77777777" w:rsidR="00E672B9" w:rsidRPr="00040A73" w:rsidRDefault="00E672B9" w:rsidP="00E672B9">
            <w:pPr>
              <w:widowControl w:val="0"/>
              <w:ind w:firstLine="0"/>
              <w:jc w:val="center"/>
              <w:rPr>
                <w:rFonts w:eastAsia="Calibri"/>
              </w:rPr>
            </w:pPr>
            <w:r w:rsidRPr="00040A73">
              <w:rPr>
                <w:rFonts w:eastAsia="Calibri"/>
              </w:rPr>
              <w:t>TL</w:t>
            </w:r>
          </w:p>
          <w:p w14:paraId="0E14A7D7" w14:textId="77777777" w:rsidR="00E672B9" w:rsidRPr="00040A73" w:rsidRDefault="00E672B9" w:rsidP="00E672B9">
            <w:pPr>
              <w:widowControl w:val="0"/>
              <w:ind w:firstLine="0"/>
              <w:jc w:val="left"/>
              <w:rPr>
                <w:rFonts w:eastAsia="Calibri"/>
              </w:rPr>
            </w:pPr>
            <w:r w:rsidRPr="00040A73">
              <w:rPr>
                <w:rFonts w:eastAsia="Calibri"/>
              </w:rPr>
              <w:t>(Số ý)</w:t>
            </w:r>
          </w:p>
        </w:tc>
        <w:tc>
          <w:tcPr>
            <w:tcW w:w="36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779635" w14:textId="77777777" w:rsidR="00E672B9" w:rsidRPr="00040A73" w:rsidRDefault="00E672B9" w:rsidP="00E672B9">
            <w:pPr>
              <w:widowControl w:val="0"/>
              <w:ind w:firstLine="0"/>
              <w:jc w:val="center"/>
              <w:rPr>
                <w:rFonts w:eastAsia="Calibri"/>
              </w:rPr>
            </w:pPr>
            <w:r w:rsidRPr="00040A73">
              <w:rPr>
                <w:rFonts w:eastAsia="Calibri"/>
              </w:rPr>
              <w:t>TN</w:t>
            </w:r>
          </w:p>
          <w:p w14:paraId="0BCA4473" w14:textId="77777777" w:rsidR="00E672B9" w:rsidRPr="00040A73" w:rsidRDefault="00E672B9" w:rsidP="00E672B9">
            <w:pPr>
              <w:widowControl w:val="0"/>
              <w:ind w:firstLine="0"/>
              <w:jc w:val="center"/>
              <w:rPr>
                <w:rFonts w:eastAsia="Calibri"/>
              </w:rPr>
            </w:pPr>
            <w:r w:rsidRPr="00040A73">
              <w:rPr>
                <w:rFonts w:eastAsia="Calibri"/>
              </w:rPr>
              <w:t>(Số câu)</w:t>
            </w:r>
          </w:p>
        </w:tc>
        <w:tc>
          <w:tcPr>
            <w:tcW w:w="3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B0B768" w14:textId="77777777" w:rsidR="00E672B9" w:rsidRPr="00040A73" w:rsidRDefault="00E672B9" w:rsidP="00E672B9">
            <w:pPr>
              <w:widowControl w:val="0"/>
              <w:ind w:firstLine="0"/>
              <w:jc w:val="center"/>
              <w:rPr>
                <w:rFonts w:eastAsia="Calibri"/>
              </w:rPr>
            </w:pPr>
            <w:r w:rsidRPr="00040A73">
              <w:rPr>
                <w:rFonts w:eastAsia="Calibri"/>
              </w:rPr>
              <w:t>TL</w:t>
            </w:r>
          </w:p>
          <w:p w14:paraId="3B79037F" w14:textId="77777777" w:rsidR="00E672B9" w:rsidRPr="00040A73" w:rsidRDefault="00E672B9" w:rsidP="00E672B9">
            <w:pPr>
              <w:widowControl w:val="0"/>
              <w:ind w:firstLine="0"/>
              <w:jc w:val="center"/>
              <w:rPr>
                <w:rFonts w:eastAsia="Calibri"/>
              </w:rPr>
            </w:pPr>
            <w:r w:rsidRPr="00040A73">
              <w:rPr>
                <w:rFonts w:eastAsia="Calibri"/>
              </w:rPr>
              <w:t>(Số ý)</w:t>
            </w:r>
          </w:p>
        </w:tc>
        <w:tc>
          <w:tcPr>
            <w:tcW w:w="23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C87FC80" w14:textId="77777777" w:rsidR="00E672B9" w:rsidRPr="00040A73" w:rsidRDefault="00E672B9" w:rsidP="00E672B9">
            <w:pPr>
              <w:widowControl w:val="0"/>
              <w:ind w:firstLine="0"/>
              <w:jc w:val="center"/>
              <w:rPr>
                <w:rFonts w:eastAsia="Calibri"/>
              </w:rPr>
            </w:pPr>
            <w:r w:rsidRPr="00040A73">
              <w:rPr>
                <w:rFonts w:eastAsia="Calibri"/>
              </w:rPr>
              <w:t>TN</w:t>
            </w:r>
          </w:p>
          <w:p w14:paraId="77EE7A69" w14:textId="77777777" w:rsidR="00E672B9" w:rsidRPr="00040A73" w:rsidRDefault="00E672B9" w:rsidP="00E672B9">
            <w:pPr>
              <w:widowControl w:val="0"/>
              <w:ind w:firstLine="0"/>
              <w:jc w:val="center"/>
              <w:rPr>
                <w:rFonts w:eastAsia="Calibri"/>
              </w:rPr>
            </w:pPr>
            <w:r w:rsidRPr="00040A73">
              <w:rPr>
                <w:rFonts w:eastAsia="Calibri"/>
              </w:rPr>
              <w:t>(Số câu)</w:t>
            </w:r>
          </w:p>
        </w:tc>
      </w:tr>
      <w:tr w:rsidR="00E672B9" w:rsidRPr="00040A73" w14:paraId="73970990" w14:textId="77777777" w:rsidTr="004F0FF5">
        <w:tc>
          <w:tcPr>
            <w:tcW w:w="3777" w:type="pct"/>
            <w:gridSpan w:val="8"/>
          </w:tcPr>
          <w:p w14:paraId="5B39944F" w14:textId="74503E62" w:rsidR="00E672B9" w:rsidRPr="00040A73" w:rsidRDefault="00DC7778" w:rsidP="00E672B9">
            <w:pPr>
              <w:widowControl w:val="0"/>
              <w:tabs>
                <w:tab w:val="left" w:pos="206"/>
              </w:tabs>
              <w:ind w:firstLine="0"/>
              <w:contextualSpacing/>
              <w:rPr>
                <w:rFonts w:eastAsia="Calibri"/>
              </w:rPr>
            </w:pPr>
            <w:r w:rsidRPr="00040A73">
              <w:rPr>
                <w:rFonts w:eastAsia="Calibri"/>
                <w:b/>
              </w:rPr>
              <w:t>5</w:t>
            </w:r>
            <w:r w:rsidR="00E672B9" w:rsidRPr="00040A73">
              <w:rPr>
                <w:rFonts w:eastAsia="Calibri"/>
                <w:b/>
              </w:rPr>
              <w:t>. Khối lượng riêng và áp suất</w:t>
            </w:r>
          </w:p>
        </w:tc>
        <w:tc>
          <w:tcPr>
            <w:tcW w:w="297" w:type="pct"/>
            <w:tcBorders>
              <w:top w:val="single" w:sz="4" w:space="0" w:color="auto"/>
              <w:bottom w:val="single" w:sz="4" w:space="0" w:color="auto"/>
            </w:tcBorders>
          </w:tcPr>
          <w:p w14:paraId="4AFB7390" w14:textId="77777777" w:rsidR="00E672B9" w:rsidRPr="00040A73" w:rsidRDefault="00E672B9" w:rsidP="00E672B9">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2B8D457D"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tcPr>
          <w:p w14:paraId="65AF8EA5" w14:textId="77777777" w:rsidR="00E672B9" w:rsidRPr="00040A73" w:rsidRDefault="00E672B9" w:rsidP="00E672B9">
            <w:pPr>
              <w:widowControl w:val="0"/>
              <w:ind w:firstLine="0"/>
              <w:jc w:val="center"/>
              <w:rPr>
                <w:rFonts w:eastAsia="Calibri"/>
                <w:lang w:val="vi-VN"/>
              </w:rPr>
            </w:pPr>
          </w:p>
        </w:tc>
        <w:tc>
          <w:tcPr>
            <w:tcW w:w="232" w:type="pct"/>
            <w:gridSpan w:val="3"/>
            <w:tcBorders>
              <w:top w:val="single" w:sz="4" w:space="0" w:color="auto"/>
              <w:bottom w:val="single" w:sz="4" w:space="0" w:color="auto"/>
            </w:tcBorders>
          </w:tcPr>
          <w:p w14:paraId="1B003FA9" w14:textId="77777777" w:rsidR="00E672B9" w:rsidRPr="00040A73" w:rsidRDefault="00E672B9" w:rsidP="00E672B9">
            <w:pPr>
              <w:widowControl w:val="0"/>
              <w:ind w:firstLine="0"/>
              <w:jc w:val="center"/>
              <w:rPr>
                <w:rFonts w:eastAsia="Calibri"/>
                <w:lang w:val="vi-VN"/>
              </w:rPr>
            </w:pPr>
          </w:p>
        </w:tc>
      </w:tr>
      <w:tr w:rsidR="00E672B9" w:rsidRPr="00040A73" w14:paraId="2C712BE7" w14:textId="77777777" w:rsidTr="004F0FF5">
        <w:trPr>
          <w:trHeight w:val="855"/>
        </w:trPr>
        <w:tc>
          <w:tcPr>
            <w:tcW w:w="571" w:type="pct"/>
            <w:gridSpan w:val="2"/>
            <w:vMerge w:val="restart"/>
            <w:vAlign w:val="center"/>
          </w:tcPr>
          <w:p w14:paraId="0456CAFC" w14:textId="4F16A9AF" w:rsidR="00E672B9" w:rsidRPr="00040A73" w:rsidRDefault="00E672B9" w:rsidP="00E672B9">
            <w:pPr>
              <w:widowControl w:val="0"/>
              <w:ind w:firstLine="0"/>
              <w:jc w:val="left"/>
              <w:rPr>
                <w:rFonts w:eastAsia="Calibri"/>
                <w:b/>
                <w:lang w:val="vi-VN"/>
              </w:rPr>
            </w:pPr>
            <w:r w:rsidRPr="00040A73">
              <w:rPr>
                <w:rFonts w:eastAsia="Calibri"/>
                <w:b/>
                <w:lang w:val="vi-VN"/>
              </w:rPr>
              <w:t xml:space="preserve"> Khái niệm khối lượng riêng</w:t>
            </w:r>
          </w:p>
          <w:p w14:paraId="10B5C7CB" w14:textId="77777777" w:rsidR="00E672B9" w:rsidRPr="00040A73" w:rsidRDefault="00E672B9" w:rsidP="00E672B9">
            <w:pPr>
              <w:widowControl w:val="0"/>
              <w:ind w:firstLine="0"/>
              <w:jc w:val="left"/>
              <w:rPr>
                <w:rFonts w:eastAsia="Calibri"/>
                <w:b/>
              </w:rPr>
            </w:pPr>
            <w:r w:rsidRPr="00040A73">
              <w:rPr>
                <w:rFonts w:eastAsia="Calibri"/>
                <w:b/>
              </w:rPr>
              <w:t>2. Đo khối lượng riêng</w:t>
            </w:r>
          </w:p>
          <w:p w14:paraId="28BE6A99" w14:textId="77777777" w:rsidR="00E672B9" w:rsidRPr="00040A73" w:rsidRDefault="00E672B9" w:rsidP="00E672B9">
            <w:pPr>
              <w:widowControl w:val="0"/>
              <w:ind w:firstLine="0"/>
              <w:jc w:val="left"/>
              <w:rPr>
                <w:rFonts w:eastAsia="Calibri"/>
                <w:b/>
              </w:rPr>
            </w:pPr>
          </w:p>
        </w:tc>
        <w:tc>
          <w:tcPr>
            <w:tcW w:w="582" w:type="pct"/>
            <w:gridSpan w:val="2"/>
            <w:vMerge w:val="restart"/>
          </w:tcPr>
          <w:p w14:paraId="2C0C3DBC" w14:textId="77777777" w:rsidR="00E672B9" w:rsidRPr="00040A73" w:rsidRDefault="00E672B9" w:rsidP="00E672B9">
            <w:pPr>
              <w:widowControl w:val="0"/>
              <w:tabs>
                <w:tab w:val="left" w:pos="206"/>
              </w:tabs>
              <w:ind w:firstLine="0"/>
              <w:contextualSpacing/>
              <w:rPr>
                <w:rFonts w:eastAsia="Calibri"/>
                <w:b/>
              </w:rPr>
            </w:pPr>
            <w:r w:rsidRPr="00040A73">
              <w:rPr>
                <w:rFonts w:eastAsia="Calibri"/>
                <w:b/>
              </w:rPr>
              <w:t>Nhận biết</w:t>
            </w:r>
          </w:p>
        </w:tc>
        <w:tc>
          <w:tcPr>
            <w:tcW w:w="2624" w:type="pct"/>
            <w:gridSpan w:val="4"/>
          </w:tcPr>
          <w:p w14:paraId="6CA91A14" w14:textId="77777777" w:rsidR="00E672B9" w:rsidRPr="00040A73" w:rsidRDefault="00E672B9" w:rsidP="00E672B9">
            <w:pPr>
              <w:widowControl w:val="0"/>
              <w:ind w:firstLine="0"/>
              <w:jc w:val="left"/>
              <w:rPr>
                <w:rFonts w:eastAsia="Calibri"/>
                <w:b/>
                <w:lang w:val="vi-VN"/>
              </w:rPr>
            </w:pPr>
            <w:r w:rsidRPr="00040A73">
              <w:rPr>
                <w:rFonts w:eastAsia="Calibri"/>
              </w:rPr>
              <w:t>- Nêu được định nghĩa khối lượng riêng.</w:t>
            </w:r>
          </w:p>
        </w:tc>
        <w:tc>
          <w:tcPr>
            <w:tcW w:w="297" w:type="pct"/>
            <w:tcBorders>
              <w:top w:val="single" w:sz="4" w:space="0" w:color="auto"/>
              <w:bottom w:val="single" w:sz="4" w:space="0" w:color="auto"/>
            </w:tcBorders>
          </w:tcPr>
          <w:p w14:paraId="2E5A67BB" w14:textId="77777777" w:rsidR="00E672B9" w:rsidRPr="00040A73" w:rsidRDefault="00E672B9" w:rsidP="00E672B9">
            <w:pPr>
              <w:widowControl w:val="0"/>
              <w:ind w:firstLine="0"/>
              <w:jc w:val="center"/>
              <w:rPr>
                <w:rFonts w:eastAsia="Calibri"/>
                <w:b/>
              </w:rPr>
            </w:pPr>
          </w:p>
        </w:tc>
        <w:tc>
          <w:tcPr>
            <w:tcW w:w="365" w:type="pct"/>
            <w:gridSpan w:val="2"/>
            <w:tcBorders>
              <w:top w:val="single" w:sz="4" w:space="0" w:color="auto"/>
              <w:bottom w:val="single" w:sz="4" w:space="0" w:color="auto"/>
            </w:tcBorders>
          </w:tcPr>
          <w:p w14:paraId="5D4A2B27"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tcPr>
          <w:p w14:paraId="0166562E" w14:textId="77777777" w:rsidR="00E672B9" w:rsidRPr="00040A73" w:rsidRDefault="00E672B9" w:rsidP="00E672B9">
            <w:pPr>
              <w:widowControl w:val="0"/>
              <w:ind w:firstLine="0"/>
              <w:jc w:val="center"/>
              <w:rPr>
                <w:rFonts w:eastAsia="Calibri"/>
              </w:rPr>
            </w:pPr>
          </w:p>
        </w:tc>
        <w:tc>
          <w:tcPr>
            <w:tcW w:w="232" w:type="pct"/>
            <w:gridSpan w:val="3"/>
            <w:tcBorders>
              <w:top w:val="single" w:sz="4" w:space="0" w:color="auto"/>
              <w:bottom w:val="single" w:sz="4" w:space="0" w:color="auto"/>
            </w:tcBorders>
          </w:tcPr>
          <w:p w14:paraId="4E04E279" w14:textId="77777777" w:rsidR="00E672B9" w:rsidRPr="00040A73" w:rsidRDefault="00E672B9" w:rsidP="00E672B9">
            <w:pPr>
              <w:widowControl w:val="0"/>
              <w:ind w:firstLine="0"/>
              <w:jc w:val="center"/>
              <w:rPr>
                <w:rFonts w:eastAsia="Calibri"/>
                <w:lang w:val="vi-VN"/>
              </w:rPr>
            </w:pPr>
          </w:p>
        </w:tc>
      </w:tr>
      <w:tr w:rsidR="00E672B9" w:rsidRPr="00040A73" w14:paraId="02E4C152" w14:textId="77777777" w:rsidTr="004F0FF5">
        <w:trPr>
          <w:trHeight w:val="505"/>
        </w:trPr>
        <w:tc>
          <w:tcPr>
            <w:tcW w:w="571" w:type="pct"/>
            <w:gridSpan w:val="2"/>
            <w:vMerge/>
            <w:vAlign w:val="center"/>
          </w:tcPr>
          <w:p w14:paraId="0CAE0A19" w14:textId="77777777" w:rsidR="00E672B9" w:rsidRPr="00040A73" w:rsidRDefault="00E672B9" w:rsidP="00E672B9">
            <w:pPr>
              <w:widowControl w:val="0"/>
              <w:ind w:firstLine="0"/>
              <w:jc w:val="left"/>
              <w:rPr>
                <w:rFonts w:eastAsia="Calibri"/>
                <w:b/>
              </w:rPr>
            </w:pPr>
          </w:p>
        </w:tc>
        <w:tc>
          <w:tcPr>
            <w:tcW w:w="582" w:type="pct"/>
            <w:gridSpan w:val="2"/>
            <w:vMerge/>
          </w:tcPr>
          <w:p w14:paraId="0BC61802" w14:textId="77777777" w:rsidR="00E672B9" w:rsidRPr="00040A73" w:rsidRDefault="00E672B9" w:rsidP="00E672B9">
            <w:pPr>
              <w:widowControl w:val="0"/>
              <w:tabs>
                <w:tab w:val="left" w:pos="206"/>
              </w:tabs>
              <w:ind w:firstLine="0"/>
              <w:contextualSpacing/>
              <w:rPr>
                <w:rFonts w:eastAsia="Calibri"/>
                <w:b/>
              </w:rPr>
            </w:pPr>
          </w:p>
        </w:tc>
        <w:tc>
          <w:tcPr>
            <w:tcW w:w="2624" w:type="pct"/>
            <w:gridSpan w:val="4"/>
          </w:tcPr>
          <w:p w14:paraId="4993BDAC" w14:textId="77777777" w:rsidR="00E672B9" w:rsidRPr="00040A73" w:rsidRDefault="00E672B9" w:rsidP="00E672B9">
            <w:pPr>
              <w:widowControl w:val="0"/>
              <w:ind w:firstLine="0"/>
              <w:jc w:val="left"/>
              <w:rPr>
                <w:rFonts w:eastAsia="Calibri"/>
                <w:b/>
              </w:rPr>
            </w:pPr>
            <w:r w:rsidRPr="00040A73">
              <w:rPr>
                <w:rFonts w:eastAsia="Calibri"/>
              </w:rPr>
              <w:t>- Kể tên được một số đơn vị khối lượng riêng của một cất: kg/m</w:t>
            </w:r>
            <w:r w:rsidRPr="00040A73">
              <w:rPr>
                <w:rFonts w:eastAsia="Calibri"/>
                <w:vertAlign w:val="superscript"/>
              </w:rPr>
              <w:t>3</w:t>
            </w:r>
            <w:r w:rsidRPr="00040A73">
              <w:rPr>
                <w:rFonts w:eastAsia="Calibri"/>
              </w:rPr>
              <w:t>; g/m</w:t>
            </w:r>
            <w:r w:rsidRPr="00040A73">
              <w:rPr>
                <w:rFonts w:eastAsia="Calibri"/>
                <w:vertAlign w:val="superscript"/>
              </w:rPr>
              <w:t>3</w:t>
            </w:r>
            <w:r w:rsidRPr="00040A73">
              <w:rPr>
                <w:rFonts w:eastAsia="Calibri"/>
              </w:rPr>
              <w:t>; g/cm</w:t>
            </w:r>
            <w:r w:rsidRPr="00040A73">
              <w:rPr>
                <w:rFonts w:eastAsia="Calibri"/>
                <w:vertAlign w:val="superscript"/>
              </w:rPr>
              <w:t>3</w:t>
            </w:r>
            <w:r w:rsidRPr="00040A73">
              <w:rPr>
                <w:rFonts w:eastAsia="Calibri"/>
              </w:rPr>
              <w:t>; …</w:t>
            </w:r>
          </w:p>
        </w:tc>
        <w:tc>
          <w:tcPr>
            <w:tcW w:w="297" w:type="pct"/>
            <w:tcBorders>
              <w:top w:val="single" w:sz="4" w:space="0" w:color="auto"/>
              <w:bottom w:val="single" w:sz="4" w:space="0" w:color="auto"/>
            </w:tcBorders>
          </w:tcPr>
          <w:p w14:paraId="43E04B1F" w14:textId="77777777" w:rsidR="00E672B9" w:rsidRPr="00040A73" w:rsidRDefault="00E672B9" w:rsidP="00E672B9">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0EAEC3B9"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tcPr>
          <w:p w14:paraId="6197536A" w14:textId="77777777" w:rsidR="00E672B9" w:rsidRPr="00040A73" w:rsidRDefault="00E672B9" w:rsidP="00E672B9">
            <w:pPr>
              <w:widowControl w:val="0"/>
              <w:ind w:firstLine="0"/>
              <w:jc w:val="center"/>
              <w:rPr>
                <w:rFonts w:eastAsia="Calibri"/>
                <w:lang w:val="vi-VN"/>
              </w:rPr>
            </w:pPr>
          </w:p>
        </w:tc>
        <w:tc>
          <w:tcPr>
            <w:tcW w:w="232" w:type="pct"/>
            <w:gridSpan w:val="3"/>
            <w:tcBorders>
              <w:top w:val="single" w:sz="4" w:space="0" w:color="auto"/>
              <w:bottom w:val="single" w:sz="4" w:space="0" w:color="auto"/>
            </w:tcBorders>
          </w:tcPr>
          <w:p w14:paraId="05680717" w14:textId="77777777" w:rsidR="00E672B9" w:rsidRPr="00040A73" w:rsidRDefault="00E672B9" w:rsidP="00E672B9">
            <w:pPr>
              <w:widowControl w:val="0"/>
              <w:ind w:firstLine="0"/>
              <w:jc w:val="center"/>
              <w:rPr>
                <w:rFonts w:eastAsia="Calibri"/>
                <w:lang w:val="vi-VN"/>
              </w:rPr>
            </w:pPr>
          </w:p>
        </w:tc>
      </w:tr>
      <w:tr w:rsidR="00E672B9" w:rsidRPr="00040A73" w14:paraId="71744CB0" w14:textId="77777777" w:rsidTr="004F0FF5">
        <w:trPr>
          <w:trHeight w:val="658"/>
        </w:trPr>
        <w:tc>
          <w:tcPr>
            <w:tcW w:w="571" w:type="pct"/>
            <w:gridSpan w:val="2"/>
            <w:vMerge/>
            <w:vAlign w:val="center"/>
          </w:tcPr>
          <w:p w14:paraId="1CD9109A" w14:textId="77777777" w:rsidR="00E672B9" w:rsidRPr="00040A73" w:rsidRDefault="00E672B9" w:rsidP="00E672B9">
            <w:pPr>
              <w:widowControl w:val="0"/>
              <w:ind w:firstLine="0"/>
              <w:jc w:val="left"/>
              <w:rPr>
                <w:rFonts w:eastAsia="Calibri"/>
                <w:b/>
              </w:rPr>
            </w:pPr>
          </w:p>
        </w:tc>
        <w:tc>
          <w:tcPr>
            <w:tcW w:w="582" w:type="pct"/>
            <w:gridSpan w:val="2"/>
            <w:vMerge w:val="restart"/>
            <w:vAlign w:val="center"/>
          </w:tcPr>
          <w:p w14:paraId="4E5EA50F" w14:textId="77777777" w:rsidR="00E672B9" w:rsidRPr="00040A73" w:rsidRDefault="00E672B9" w:rsidP="00E672B9">
            <w:pPr>
              <w:widowControl w:val="0"/>
              <w:ind w:firstLine="0"/>
              <w:jc w:val="center"/>
              <w:rPr>
                <w:rFonts w:eastAsia="Calibri"/>
                <w:b/>
              </w:rPr>
            </w:pPr>
            <w:r w:rsidRPr="00040A73">
              <w:rPr>
                <w:rFonts w:eastAsia="Calibri"/>
                <w:b/>
              </w:rPr>
              <w:t>Thông hiểu</w:t>
            </w:r>
          </w:p>
          <w:p w14:paraId="1FEF1B60" w14:textId="77777777" w:rsidR="00E672B9" w:rsidRPr="00040A73" w:rsidRDefault="00E672B9" w:rsidP="00E672B9">
            <w:pPr>
              <w:widowControl w:val="0"/>
              <w:tabs>
                <w:tab w:val="left" w:pos="206"/>
              </w:tabs>
              <w:ind w:firstLine="0"/>
              <w:contextualSpacing/>
              <w:jc w:val="center"/>
              <w:rPr>
                <w:rFonts w:eastAsia="Calibri"/>
                <w:b/>
              </w:rPr>
            </w:pPr>
          </w:p>
        </w:tc>
        <w:tc>
          <w:tcPr>
            <w:tcW w:w="2624" w:type="pct"/>
            <w:gridSpan w:val="4"/>
          </w:tcPr>
          <w:p w14:paraId="32F9ED12" w14:textId="77777777" w:rsidR="00E672B9" w:rsidRPr="00040A73" w:rsidRDefault="00E672B9" w:rsidP="00E672B9">
            <w:pPr>
              <w:widowControl w:val="0"/>
              <w:ind w:firstLine="0"/>
              <w:jc w:val="left"/>
              <w:rPr>
                <w:rFonts w:eastAsia="Calibri"/>
              </w:rPr>
            </w:pPr>
            <w:r w:rsidRPr="00040A73">
              <w:rPr>
                <w:rFonts w:eastAsia="Calibri"/>
              </w:rPr>
              <w:t>- Viết được công thức: D = m/V; trong đó d là khối lượng riêng của một chất, đơn vị là kg/m</w:t>
            </w:r>
            <w:r w:rsidRPr="00040A73">
              <w:rPr>
                <w:rFonts w:eastAsia="Calibri"/>
                <w:vertAlign w:val="superscript"/>
              </w:rPr>
              <w:t>3</w:t>
            </w:r>
            <w:r w:rsidRPr="00040A73">
              <w:rPr>
                <w:rFonts w:eastAsia="Calibri"/>
              </w:rPr>
              <w:t>; m là khối lượng của vật [kg]; V là thể tích của vật [m</w:t>
            </w:r>
            <w:r w:rsidRPr="00040A73">
              <w:rPr>
                <w:rFonts w:eastAsia="Calibri"/>
                <w:vertAlign w:val="superscript"/>
              </w:rPr>
              <w:t>3</w:t>
            </w:r>
            <w:r w:rsidRPr="00040A73">
              <w:rPr>
                <w:rFonts w:eastAsia="Calibri"/>
              </w:rPr>
              <w:t>]</w:t>
            </w:r>
          </w:p>
        </w:tc>
        <w:tc>
          <w:tcPr>
            <w:tcW w:w="297" w:type="pct"/>
            <w:tcBorders>
              <w:top w:val="single" w:sz="4" w:space="0" w:color="auto"/>
              <w:bottom w:val="single" w:sz="4" w:space="0" w:color="auto"/>
            </w:tcBorders>
            <w:vAlign w:val="center"/>
          </w:tcPr>
          <w:p w14:paraId="3908920C" w14:textId="77777777" w:rsidR="00E672B9" w:rsidRPr="00040A73" w:rsidRDefault="00E672B9" w:rsidP="00E672B9">
            <w:pPr>
              <w:widowControl w:val="0"/>
              <w:ind w:firstLine="0"/>
              <w:jc w:val="center"/>
              <w:rPr>
                <w:rFonts w:eastAsia="Calibri"/>
                <w:b/>
              </w:rPr>
            </w:pPr>
          </w:p>
        </w:tc>
        <w:tc>
          <w:tcPr>
            <w:tcW w:w="365" w:type="pct"/>
            <w:gridSpan w:val="2"/>
            <w:tcBorders>
              <w:top w:val="single" w:sz="4" w:space="0" w:color="auto"/>
              <w:bottom w:val="single" w:sz="4" w:space="0" w:color="auto"/>
            </w:tcBorders>
            <w:vAlign w:val="center"/>
          </w:tcPr>
          <w:p w14:paraId="18D7AD47"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vAlign w:val="center"/>
          </w:tcPr>
          <w:p w14:paraId="251F4B3F" w14:textId="77777777" w:rsidR="00E672B9" w:rsidRPr="00040A73" w:rsidRDefault="00E672B9" w:rsidP="00E672B9">
            <w:pPr>
              <w:widowControl w:val="0"/>
              <w:ind w:firstLine="0"/>
              <w:jc w:val="center"/>
              <w:rPr>
                <w:rFonts w:eastAsia="Calibri"/>
              </w:rPr>
            </w:pPr>
          </w:p>
        </w:tc>
        <w:tc>
          <w:tcPr>
            <w:tcW w:w="232" w:type="pct"/>
            <w:gridSpan w:val="3"/>
            <w:tcBorders>
              <w:top w:val="single" w:sz="4" w:space="0" w:color="auto"/>
              <w:bottom w:val="single" w:sz="4" w:space="0" w:color="auto"/>
            </w:tcBorders>
          </w:tcPr>
          <w:p w14:paraId="3C966A2E" w14:textId="77777777" w:rsidR="00E672B9" w:rsidRPr="00040A73" w:rsidRDefault="00E672B9" w:rsidP="00E672B9">
            <w:pPr>
              <w:widowControl w:val="0"/>
              <w:ind w:firstLine="0"/>
              <w:jc w:val="center"/>
              <w:rPr>
                <w:rFonts w:eastAsia="Calibri"/>
                <w:lang w:val="vi-VN"/>
              </w:rPr>
            </w:pPr>
          </w:p>
        </w:tc>
      </w:tr>
      <w:tr w:rsidR="00E672B9" w:rsidRPr="00040A73" w14:paraId="5AAE6F16" w14:textId="77777777" w:rsidTr="004F0FF5">
        <w:trPr>
          <w:trHeight w:val="955"/>
        </w:trPr>
        <w:tc>
          <w:tcPr>
            <w:tcW w:w="571" w:type="pct"/>
            <w:gridSpan w:val="2"/>
            <w:vMerge/>
            <w:vAlign w:val="center"/>
          </w:tcPr>
          <w:p w14:paraId="15AEDDF2" w14:textId="77777777" w:rsidR="00E672B9" w:rsidRPr="00040A73" w:rsidRDefault="00E672B9" w:rsidP="00E672B9">
            <w:pPr>
              <w:widowControl w:val="0"/>
              <w:ind w:firstLine="0"/>
              <w:jc w:val="left"/>
              <w:rPr>
                <w:rFonts w:eastAsia="Calibri"/>
                <w:b/>
              </w:rPr>
            </w:pPr>
          </w:p>
        </w:tc>
        <w:tc>
          <w:tcPr>
            <w:tcW w:w="582" w:type="pct"/>
            <w:gridSpan w:val="2"/>
            <w:vMerge/>
            <w:vAlign w:val="center"/>
          </w:tcPr>
          <w:p w14:paraId="708556DE" w14:textId="77777777" w:rsidR="00E672B9" w:rsidRPr="00040A73" w:rsidRDefault="00E672B9" w:rsidP="00E672B9">
            <w:pPr>
              <w:widowControl w:val="0"/>
              <w:ind w:firstLine="0"/>
              <w:jc w:val="center"/>
              <w:rPr>
                <w:rFonts w:eastAsia="Calibri"/>
                <w:b/>
              </w:rPr>
            </w:pPr>
          </w:p>
        </w:tc>
        <w:tc>
          <w:tcPr>
            <w:tcW w:w="2624" w:type="pct"/>
            <w:gridSpan w:val="4"/>
          </w:tcPr>
          <w:p w14:paraId="46626734" w14:textId="77777777" w:rsidR="00E672B9" w:rsidRPr="00040A73" w:rsidRDefault="00E672B9" w:rsidP="00E672B9">
            <w:pPr>
              <w:widowControl w:val="0"/>
              <w:ind w:firstLine="0"/>
              <w:jc w:val="left"/>
              <w:rPr>
                <w:rFonts w:eastAsia="Calibri"/>
              </w:rPr>
            </w:pPr>
            <w:r w:rsidRPr="00040A73">
              <w:rPr>
                <w:rFonts w:eastAsia="Calibri"/>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297" w:type="pct"/>
            <w:tcBorders>
              <w:top w:val="single" w:sz="4" w:space="0" w:color="auto"/>
              <w:bottom w:val="single" w:sz="4" w:space="0" w:color="auto"/>
            </w:tcBorders>
          </w:tcPr>
          <w:p w14:paraId="481E06BD" w14:textId="77777777" w:rsidR="00E672B9" w:rsidRPr="00040A73" w:rsidRDefault="00E672B9" w:rsidP="00E672B9">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42F55A20"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tcPr>
          <w:p w14:paraId="598F52D1" w14:textId="77777777" w:rsidR="00E672B9" w:rsidRPr="00040A73" w:rsidRDefault="00E672B9" w:rsidP="00E672B9">
            <w:pPr>
              <w:widowControl w:val="0"/>
              <w:ind w:firstLine="0"/>
              <w:jc w:val="center"/>
              <w:rPr>
                <w:rFonts w:eastAsia="Calibri"/>
                <w:lang w:val="vi-VN"/>
              </w:rPr>
            </w:pPr>
          </w:p>
        </w:tc>
        <w:tc>
          <w:tcPr>
            <w:tcW w:w="232" w:type="pct"/>
            <w:gridSpan w:val="3"/>
            <w:tcBorders>
              <w:top w:val="single" w:sz="4" w:space="0" w:color="auto"/>
              <w:bottom w:val="single" w:sz="4" w:space="0" w:color="auto"/>
            </w:tcBorders>
          </w:tcPr>
          <w:p w14:paraId="6A6909EB" w14:textId="77777777" w:rsidR="00E672B9" w:rsidRPr="00040A73" w:rsidRDefault="00E672B9" w:rsidP="00E672B9">
            <w:pPr>
              <w:widowControl w:val="0"/>
              <w:ind w:firstLine="0"/>
              <w:jc w:val="center"/>
              <w:rPr>
                <w:rFonts w:eastAsia="Calibri"/>
                <w:lang w:val="vi-VN"/>
              </w:rPr>
            </w:pPr>
          </w:p>
        </w:tc>
      </w:tr>
      <w:tr w:rsidR="00E672B9" w:rsidRPr="00040A73" w14:paraId="33EF3ED1" w14:textId="77777777" w:rsidTr="004F0FF5">
        <w:trPr>
          <w:trHeight w:val="608"/>
        </w:trPr>
        <w:tc>
          <w:tcPr>
            <w:tcW w:w="571" w:type="pct"/>
            <w:gridSpan w:val="2"/>
            <w:vMerge/>
            <w:vAlign w:val="center"/>
          </w:tcPr>
          <w:p w14:paraId="70E87C5A" w14:textId="77777777" w:rsidR="00E672B9" w:rsidRPr="00040A73" w:rsidRDefault="00E672B9" w:rsidP="00E672B9">
            <w:pPr>
              <w:widowControl w:val="0"/>
              <w:ind w:firstLine="0"/>
              <w:jc w:val="left"/>
              <w:rPr>
                <w:rFonts w:eastAsia="Calibri"/>
                <w:b/>
              </w:rPr>
            </w:pPr>
          </w:p>
        </w:tc>
        <w:tc>
          <w:tcPr>
            <w:tcW w:w="582" w:type="pct"/>
            <w:gridSpan w:val="2"/>
            <w:vMerge w:val="restart"/>
            <w:vAlign w:val="center"/>
          </w:tcPr>
          <w:p w14:paraId="21F76EF9" w14:textId="77777777" w:rsidR="00E672B9" w:rsidRPr="00040A73" w:rsidRDefault="00E672B9" w:rsidP="00E672B9">
            <w:pPr>
              <w:widowControl w:val="0"/>
              <w:ind w:firstLine="0"/>
              <w:jc w:val="center"/>
              <w:rPr>
                <w:rFonts w:eastAsia="Calibri"/>
                <w:b/>
              </w:rPr>
            </w:pPr>
            <w:r w:rsidRPr="00040A73">
              <w:rPr>
                <w:rFonts w:eastAsia="Calibri"/>
                <w:b/>
              </w:rPr>
              <w:t>Vận dụng</w:t>
            </w:r>
          </w:p>
          <w:p w14:paraId="2C691E0D" w14:textId="77777777" w:rsidR="00E672B9" w:rsidRPr="00040A73" w:rsidRDefault="00E672B9" w:rsidP="00E672B9">
            <w:pPr>
              <w:widowControl w:val="0"/>
              <w:tabs>
                <w:tab w:val="left" w:pos="206"/>
              </w:tabs>
              <w:ind w:firstLine="0"/>
              <w:contextualSpacing/>
              <w:jc w:val="center"/>
              <w:rPr>
                <w:rFonts w:eastAsia="Calibri"/>
                <w:b/>
              </w:rPr>
            </w:pPr>
          </w:p>
        </w:tc>
        <w:tc>
          <w:tcPr>
            <w:tcW w:w="2624" w:type="pct"/>
            <w:gridSpan w:val="4"/>
          </w:tcPr>
          <w:p w14:paraId="57B29929" w14:textId="77777777" w:rsidR="00E672B9" w:rsidRPr="00040A73" w:rsidRDefault="00E672B9" w:rsidP="00E672B9">
            <w:pPr>
              <w:widowControl w:val="0"/>
              <w:ind w:firstLine="0"/>
              <w:jc w:val="left"/>
              <w:rPr>
                <w:rFonts w:eastAsia="Calibri"/>
              </w:rPr>
            </w:pPr>
            <w:r w:rsidRPr="00040A73">
              <w:rPr>
                <w:rFonts w:eastAsia="Calibri"/>
              </w:rPr>
              <w:t>- Vận dụng được công thức tính khối lượng riêng của một chất khi biết khối lượng và thể tích của vật. Hoặc bài toán cho biết hai đại lượng trong công thức và tính đại lượng còn lại.</w:t>
            </w:r>
          </w:p>
        </w:tc>
        <w:tc>
          <w:tcPr>
            <w:tcW w:w="297" w:type="pct"/>
            <w:tcBorders>
              <w:top w:val="single" w:sz="4" w:space="0" w:color="auto"/>
              <w:bottom w:val="single" w:sz="4" w:space="0" w:color="auto"/>
            </w:tcBorders>
            <w:vAlign w:val="center"/>
          </w:tcPr>
          <w:p w14:paraId="79AA9BD3" w14:textId="77777777" w:rsidR="00E672B9" w:rsidRPr="00040A73" w:rsidRDefault="00E672B9" w:rsidP="00E672B9">
            <w:pPr>
              <w:widowControl w:val="0"/>
              <w:ind w:firstLine="0"/>
              <w:jc w:val="center"/>
              <w:rPr>
                <w:rFonts w:eastAsia="Calibri"/>
                <w:b/>
              </w:rPr>
            </w:pPr>
          </w:p>
        </w:tc>
        <w:tc>
          <w:tcPr>
            <w:tcW w:w="365" w:type="pct"/>
            <w:gridSpan w:val="2"/>
            <w:tcBorders>
              <w:top w:val="single" w:sz="4" w:space="0" w:color="auto"/>
              <w:bottom w:val="single" w:sz="4" w:space="0" w:color="auto"/>
            </w:tcBorders>
            <w:vAlign w:val="center"/>
          </w:tcPr>
          <w:p w14:paraId="2128D701"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vAlign w:val="center"/>
          </w:tcPr>
          <w:p w14:paraId="36CD03D3" w14:textId="77777777" w:rsidR="00E672B9" w:rsidRPr="00040A73" w:rsidRDefault="00E672B9" w:rsidP="00E672B9">
            <w:pPr>
              <w:widowControl w:val="0"/>
              <w:ind w:firstLine="0"/>
              <w:jc w:val="center"/>
              <w:rPr>
                <w:rFonts w:eastAsia="Calibri"/>
              </w:rPr>
            </w:pPr>
          </w:p>
        </w:tc>
        <w:tc>
          <w:tcPr>
            <w:tcW w:w="232" w:type="pct"/>
            <w:gridSpan w:val="3"/>
            <w:tcBorders>
              <w:top w:val="single" w:sz="4" w:space="0" w:color="auto"/>
              <w:bottom w:val="single" w:sz="4" w:space="0" w:color="auto"/>
            </w:tcBorders>
          </w:tcPr>
          <w:p w14:paraId="721893E9" w14:textId="77777777" w:rsidR="00E672B9" w:rsidRPr="00040A73" w:rsidRDefault="00E672B9" w:rsidP="00E672B9">
            <w:pPr>
              <w:widowControl w:val="0"/>
              <w:ind w:firstLine="0"/>
              <w:jc w:val="center"/>
              <w:rPr>
                <w:rFonts w:eastAsia="Calibri"/>
                <w:lang w:val="vi-VN"/>
              </w:rPr>
            </w:pPr>
          </w:p>
        </w:tc>
      </w:tr>
      <w:tr w:rsidR="00E672B9" w:rsidRPr="00040A73" w14:paraId="5EF1022C" w14:textId="77777777" w:rsidTr="004F0FF5">
        <w:trPr>
          <w:trHeight w:val="810"/>
        </w:trPr>
        <w:tc>
          <w:tcPr>
            <w:tcW w:w="571" w:type="pct"/>
            <w:gridSpan w:val="2"/>
            <w:vMerge/>
            <w:vAlign w:val="center"/>
          </w:tcPr>
          <w:p w14:paraId="7C49A46D" w14:textId="77777777" w:rsidR="00E672B9" w:rsidRPr="00040A73" w:rsidRDefault="00E672B9" w:rsidP="00E672B9">
            <w:pPr>
              <w:widowControl w:val="0"/>
              <w:ind w:firstLine="0"/>
              <w:jc w:val="left"/>
              <w:rPr>
                <w:rFonts w:eastAsia="Calibri"/>
                <w:b/>
              </w:rPr>
            </w:pPr>
          </w:p>
        </w:tc>
        <w:tc>
          <w:tcPr>
            <w:tcW w:w="582" w:type="pct"/>
            <w:gridSpan w:val="2"/>
            <w:vMerge/>
            <w:vAlign w:val="center"/>
          </w:tcPr>
          <w:p w14:paraId="3035D4E5" w14:textId="77777777" w:rsidR="00E672B9" w:rsidRPr="00040A73" w:rsidRDefault="00E672B9" w:rsidP="00E672B9">
            <w:pPr>
              <w:widowControl w:val="0"/>
              <w:ind w:firstLine="0"/>
              <w:jc w:val="center"/>
              <w:rPr>
                <w:rFonts w:eastAsia="Calibri"/>
                <w:b/>
              </w:rPr>
            </w:pPr>
          </w:p>
        </w:tc>
        <w:tc>
          <w:tcPr>
            <w:tcW w:w="2624" w:type="pct"/>
            <w:gridSpan w:val="4"/>
          </w:tcPr>
          <w:p w14:paraId="1C35333B" w14:textId="77777777" w:rsidR="00E672B9" w:rsidRPr="00040A73" w:rsidRDefault="00E672B9" w:rsidP="00E672B9">
            <w:pPr>
              <w:widowControl w:val="0"/>
              <w:tabs>
                <w:tab w:val="left" w:pos="206"/>
              </w:tabs>
              <w:ind w:firstLine="0"/>
              <w:contextualSpacing/>
              <w:rPr>
                <w:rFonts w:eastAsia="Calibri"/>
              </w:rPr>
            </w:pPr>
            <w:r w:rsidRPr="00040A73">
              <w:rPr>
                <w:rFonts w:eastAsia="Calibri"/>
              </w:rPr>
              <w:t>- Tiến hành được</w:t>
            </w:r>
            <w:r w:rsidRPr="00040A73">
              <w:rPr>
                <w:rFonts w:eastAsia="Calibri"/>
                <w:lang w:val="vi-VN"/>
              </w:rPr>
              <w:t xml:space="preserve"> thí nghiệm để xác định được khối lượng riêng của một khối hộp chữ nhật hay của một vật có hình dạng bất kì hoặc là của một lượng chất lỏng</w:t>
            </w:r>
            <w:r w:rsidRPr="00040A73">
              <w:rPr>
                <w:rFonts w:eastAsia="Calibri"/>
              </w:rPr>
              <w:t xml:space="preserve"> nào đó</w:t>
            </w:r>
            <w:r w:rsidRPr="00040A73">
              <w:rPr>
                <w:rFonts w:eastAsia="Calibri"/>
                <w:lang w:val="vi-VN"/>
              </w:rPr>
              <w:t>.</w:t>
            </w:r>
          </w:p>
        </w:tc>
        <w:tc>
          <w:tcPr>
            <w:tcW w:w="297" w:type="pct"/>
            <w:tcBorders>
              <w:top w:val="single" w:sz="4" w:space="0" w:color="auto"/>
              <w:bottom w:val="single" w:sz="4" w:space="0" w:color="auto"/>
            </w:tcBorders>
          </w:tcPr>
          <w:p w14:paraId="3FFB1056" w14:textId="77777777" w:rsidR="00E672B9" w:rsidRPr="00040A73" w:rsidRDefault="00E672B9" w:rsidP="00E672B9">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1DAE8C09"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tcPr>
          <w:p w14:paraId="4C3EF21C" w14:textId="77777777" w:rsidR="00E672B9" w:rsidRPr="00040A73" w:rsidRDefault="00E672B9" w:rsidP="00E672B9">
            <w:pPr>
              <w:widowControl w:val="0"/>
              <w:ind w:firstLine="0"/>
              <w:jc w:val="center"/>
              <w:rPr>
                <w:rFonts w:eastAsia="Calibri"/>
                <w:lang w:val="vi-VN"/>
              </w:rPr>
            </w:pPr>
          </w:p>
        </w:tc>
        <w:tc>
          <w:tcPr>
            <w:tcW w:w="232" w:type="pct"/>
            <w:gridSpan w:val="3"/>
            <w:tcBorders>
              <w:top w:val="single" w:sz="4" w:space="0" w:color="auto"/>
              <w:bottom w:val="single" w:sz="4" w:space="0" w:color="auto"/>
            </w:tcBorders>
          </w:tcPr>
          <w:p w14:paraId="25DB08E5" w14:textId="77777777" w:rsidR="00E672B9" w:rsidRPr="00040A73" w:rsidRDefault="00E672B9" w:rsidP="00E672B9">
            <w:pPr>
              <w:widowControl w:val="0"/>
              <w:ind w:firstLine="0"/>
              <w:jc w:val="center"/>
              <w:rPr>
                <w:rFonts w:eastAsia="Calibri"/>
                <w:lang w:val="vi-VN"/>
              </w:rPr>
            </w:pPr>
          </w:p>
        </w:tc>
      </w:tr>
      <w:tr w:rsidR="00E672B9" w:rsidRPr="00040A73" w14:paraId="20C53608" w14:textId="77777777" w:rsidTr="004F0FF5">
        <w:trPr>
          <w:trHeight w:val="70"/>
        </w:trPr>
        <w:tc>
          <w:tcPr>
            <w:tcW w:w="571" w:type="pct"/>
            <w:gridSpan w:val="2"/>
            <w:vMerge w:val="restart"/>
            <w:vAlign w:val="center"/>
          </w:tcPr>
          <w:p w14:paraId="5EED28AD" w14:textId="4A68FCFB" w:rsidR="00E672B9" w:rsidRPr="00040A73" w:rsidRDefault="00E672B9" w:rsidP="00E672B9">
            <w:pPr>
              <w:widowControl w:val="0"/>
              <w:ind w:firstLine="0"/>
              <w:jc w:val="left"/>
              <w:rPr>
                <w:rFonts w:eastAsia="Calibri"/>
                <w:b/>
              </w:rPr>
            </w:pPr>
            <w:r w:rsidRPr="00040A73">
              <w:rPr>
                <w:rFonts w:eastAsia="Calibri"/>
                <w:b/>
              </w:rPr>
              <w:t>Áp suất trên một bề mặt</w:t>
            </w:r>
          </w:p>
          <w:p w14:paraId="4B3E54C1" w14:textId="4D38FD48" w:rsidR="00E672B9" w:rsidRPr="00040A73" w:rsidRDefault="00E672B9" w:rsidP="00E672B9">
            <w:pPr>
              <w:widowControl w:val="0"/>
              <w:ind w:firstLine="0"/>
              <w:jc w:val="left"/>
              <w:rPr>
                <w:rFonts w:eastAsia="Calibri"/>
                <w:b/>
              </w:rPr>
            </w:pPr>
            <w:r w:rsidRPr="00040A73">
              <w:rPr>
                <w:rFonts w:eastAsia="Calibri"/>
                <w:b/>
              </w:rPr>
              <w:t xml:space="preserve">Tăng, giảm </w:t>
            </w:r>
            <w:r w:rsidRPr="00040A73">
              <w:rPr>
                <w:rFonts w:eastAsia="Calibri"/>
                <w:b/>
              </w:rPr>
              <w:lastRenderedPageBreak/>
              <w:t>áp suất</w:t>
            </w:r>
          </w:p>
          <w:p w14:paraId="31465D23" w14:textId="77777777" w:rsidR="00E672B9" w:rsidRPr="00040A73" w:rsidRDefault="00E672B9" w:rsidP="00E672B9">
            <w:pPr>
              <w:widowControl w:val="0"/>
              <w:ind w:firstLine="0"/>
              <w:jc w:val="left"/>
              <w:rPr>
                <w:rFonts w:eastAsia="Calibri"/>
                <w:b/>
              </w:rPr>
            </w:pPr>
          </w:p>
        </w:tc>
        <w:tc>
          <w:tcPr>
            <w:tcW w:w="582" w:type="pct"/>
            <w:gridSpan w:val="2"/>
            <w:vMerge w:val="restart"/>
            <w:vAlign w:val="center"/>
          </w:tcPr>
          <w:p w14:paraId="736FC634" w14:textId="77777777" w:rsidR="00E672B9" w:rsidRPr="00040A73" w:rsidRDefault="00E672B9" w:rsidP="00E672B9">
            <w:pPr>
              <w:widowControl w:val="0"/>
              <w:ind w:firstLine="0"/>
              <w:jc w:val="center"/>
              <w:rPr>
                <w:rFonts w:eastAsia="Calibri"/>
                <w:b/>
              </w:rPr>
            </w:pPr>
            <w:r w:rsidRPr="00040A73">
              <w:rPr>
                <w:rFonts w:eastAsia="Calibri"/>
                <w:b/>
              </w:rPr>
              <w:lastRenderedPageBreak/>
              <w:t>Nhận biết</w:t>
            </w:r>
          </w:p>
          <w:p w14:paraId="2213A577" w14:textId="77777777" w:rsidR="00E672B9" w:rsidRPr="00040A73" w:rsidRDefault="00E672B9" w:rsidP="00E672B9">
            <w:pPr>
              <w:widowControl w:val="0"/>
              <w:tabs>
                <w:tab w:val="left" w:pos="206"/>
              </w:tabs>
              <w:ind w:firstLine="0"/>
              <w:contextualSpacing/>
              <w:jc w:val="center"/>
              <w:rPr>
                <w:rFonts w:eastAsia="Calibri"/>
                <w:b/>
              </w:rPr>
            </w:pPr>
          </w:p>
        </w:tc>
        <w:tc>
          <w:tcPr>
            <w:tcW w:w="2624" w:type="pct"/>
            <w:gridSpan w:val="4"/>
          </w:tcPr>
          <w:p w14:paraId="66BF8159" w14:textId="77777777" w:rsidR="00E672B9" w:rsidRPr="00040A73" w:rsidRDefault="00E672B9" w:rsidP="00E672B9">
            <w:pPr>
              <w:widowControl w:val="0"/>
              <w:ind w:firstLine="0"/>
              <w:jc w:val="left"/>
              <w:rPr>
                <w:rFonts w:eastAsia="Calibri"/>
                <w:b/>
              </w:rPr>
            </w:pPr>
            <w:r w:rsidRPr="00040A73">
              <w:rPr>
                <w:rFonts w:eastAsia="Calibri"/>
              </w:rPr>
              <w:t>- Phát biểu được khái niệm về áp suất.</w:t>
            </w:r>
          </w:p>
        </w:tc>
        <w:tc>
          <w:tcPr>
            <w:tcW w:w="297" w:type="pct"/>
            <w:tcBorders>
              <w:top w:val="single" w:sz="4" w:space="0" w:color="auto"/>
              <w:bottom w:val="single" w:sz="4" w:space="0" w:color="auto"/>
            </w:tcBorders>
          </w:tcPr>
          <w:p w14:paraId="5BD2193C" w14:textId="77777777" w:rsidR="00E672B9" w:rsidRPr="00040A73" w:rsidRDefault="00E672B9" w:rsidP="00E672B9">
            <w:pPr>
              <w:widowControl w:val="0"/>
              <w:ind w:firstLine="0"/>
              <w:jc w:val="center"/>
              <w:rPr>
                <w:rFonts w:eastAsia="Calibri"/>
                <w:b/>
              </w:rPr>
            </w:pPr>
          </w:p>
        </w:tc>
        <w:tc>
          <w:tcPr>
            <w:tcW w:w="365" w:type="pct"/>
            <w:gridSpan w:val="2"/>
            <w:tcBorders>
              <w:top w:val="single" w:sz="4" w:space="0" w:color="auto"/>
              <w:bottom w:val="single" w:sz="4" w:space="0" w:color="auto"/>
            </w:tcBorders>
          </w:tcPr>
          <w:p w14:paraId="261EEDD6" w14:textId="77777777" w:rsidR="00E672B9" w:rsidRPr="00040A73" w:rsidRDefault="00E672B9" w:rsidP="00E672B9">
            <w:pPr>
              <w:widowControl w:val="0"/>
              <w:ind w:firstLine="0"/>
              <w:jc w:val="center"/>
              <w:rPr>
                <w:rFonts w:eastAsia="Calibri"/>
                <w:b/>
              </w:rPr>
            </w:pPr>
          </w:p>
        </w:tc>
        <w:tc>
          <w:tcPr>
            <w:tcW w:w="328" w:type="pct"/>
            <w:gridSpan w:val="2"/>
            <w:tcBorders>
              <w:top w:val="single" w:sz="4" w:space="0" w:color="auto"/>
              <w:bottom w:val="single" w:sz="4" w:space="0" w:color="auto"/>
            </w:tcBorders>
          </w:tcPr>
          <w:p w14:paraId="0B96F8D2" w14:textId="77777777" w:rsidR="00E672B9" w:rsidRPr="00040A73" w:rsidRDefault="00E672B9" w:rsidP="00E672B9">
            <w:pPr>
              <w:widowControl w:val="0"/>
              <w:ind w:firstLine="0"/>
              <w:jc w:val="center"/>
              <w:rPr>
                <w:rFonts w:eastAsia="Calibri"/>
              </w:rPr>
            </w:pPr>
          </w:p>
        </w:tc>
        <w:tc>
          <w:tcPr>
            <w:tcW w:w="232" w:type="pct"/>
            <w:gridSpan w:val="3"/>
            <w:tcBorders>
              <w:top w:val="single" w:sz="4" w:space="0" w:color="auto"/>
              <w:bottom w:val="single" w:sz="4" w:space="0" w:color="auto"/>
            </w:tcBorders>
          </w:tcPr>
          <w:p w14:paraId="39D44E1B" w14:textId="77777777" w:rsidR="00E672B9" w:rsidRPr="00040A73" w:rsidRDefault="00E672B9" w:rsidP="00E672B9">
            <w:pPr>
              <w:widowControl w:val="0"/>
              <w:ind w:firstLine="0"/>
              <w:jc w:val="center"/>
              <w:rPr>
                <w:rFonts w:eastAsia="Calibri"/>
              </w:rPr>
            </w:pPr>
          </w:p>
        </w:tc>
      </w:tr>
      <w:tr w:rsidR="00E672B9" w:rsidRPr="00040A73" w14:paraId="27E804FD" w14:textId="77777777" w:rsidTr="004F0FF5">
        <w:trPr>
          <w:trHeight w:val="323"/>
        </w:trPr>
        <w:tc>
          <w:tcPr>
            <w:tcW w:w="571" w:type="pct"/>
            <w:gridSpan w:val="2"/>
            <w:vMerge/>
          </w:tcPr>
          <w:p w14:paraId="48B68AAD" w14:textId="77777777" w:rsidR="00E672B9" w:rsidRPr="00040A73" w:rsidRDefault="00E672B9" w:rsidP="00E672B9">
            <w:pPr>
              <w:widowControl w:val="0"/>
              <w:ind w:firstLine="0"/>
              <w:jc w:val="left"/>
              <w:rPr>
                <w:rFonts w:eastAsia="Calibri"/>
                <w:b/>
              </w:rPr>
            </w:pPr>
          </w:p>
        </w:tc>
        <w:tc>
          <w:tcPr>
            <w:tcW w:w="582" w:type="pct"/>
            <w:gridSpan w:val="2"/>
            <w:vMerge/>
            <w:vAlign w:val="center"/>
          </w:tcPr>
          <w:p w14:paraId="1DF2EA6A" w14:textId="77777777" w:rsidR="00E672B9" w:rsidRPr="00040A73" w:rsidRDefault="00E672B9" w:rsidP="00E672B9">
            <w:pPr>
              <w:widowControl w:val="0"/>
              <w:ind w:firstLine="0"/>
              <w:jc w:val="center"/>
              <w:rPr>
                <w:rFonts w:eastAsia="Calibri"/>
                <w:b/>
              </w:rPr>
            </w:pPr>
          </w:p>
        </w:tc>
        <w:tc>
          <w:tcPr>
            <w:tcW w:w="2624" w:type="pct"/>
            <w:gridSpan w:val="4"/>
          </w:tcPr>
          <w:p w14:paraId="0B1796A3" w14:textId="77777777" w:rsidR="00E672B9" w:rsidRPr="00040A73" w:rsidRDefault="00E672B9" w:rsidP="00E672B9">
            <w:pPr>
              <w:widowControl w:val="0"/>
              <w:ind w:firstLine="0"/>
              <w:jc w:val="left"/>
              <w:rPr>
                <w:rFonts w:eastAsia="Calibri"/>
              </w:rPr>
            </w:pPr>
            <w:r w:rsidRPr="00040A73">
              <w:rPr>
                <w:rFonts w:eastAsia="Calibri"/>
              </w:rPr>
              <w:t>- Kể tên được một số đơn vị đo áp suất: N/m</w:t>
            </w:r>
            <w:r w:rsidRPr="00040A73">
              <w:rPr>
                <w:rFonts w:eastAsia="Calibri"/>
                <w:vertAlign w:val="superscript"/>
              </w:rPr>
              <w:t>2</w:t>
            </w:r>
            <w:r w:rsidRPr="00040A73">
              <w:rPr>
                <w:rFonts w:eastAsia="Calibri"/>
              </w:rPr>
              <w:t>; Pascan (Pa)</w:t>
            </w:r>
          </w:p>
        </w:tc>
        <w:tc>
          <w:tcPr>
            <w:tcW w:w="297" w:type="pct"/>
            <w:tcBorders>
              <w:top w:val="single" w:sz="4" w:space="0" w:color="auto"/>
              <w:bottom w:val="single" w:sz="4" w:space="0" w:color="auto"/>
            </w:tcBorders>
          </w:tcPr>
          <w:p w14:paraId="22FAB28C" w14:textId="77777777" w:rsidR="00E672B9" w:rsidRPr="00040A73" w:rsidRDefault="00E672B9" w:rsidP="00E672B9">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06A07BB5"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tcPr>
          <w:p w14:paraId="55B66FDF" w14:textId="77777777" w:rsidR="00E672B9" w:rsidRPr="00040A73" w:rsidRDefault="00E672B9" w:rsidP="00E672B9">
            <w:pPr>
              <w:widowControl w:val="0"/>
              <w:ind w:firstLine="0"/>
              <w:jc w:val="center"/>
              <w:rPr>
                <w:rFonts w:eastAsia="Calibri"/>
                <w:lang w:val="vi-VN"/>
              </w:rPr>
            </w:pPr>
          </w:p>
        </w:tc>
        <w:tc>
          <w:tcPr>
            <w:tcW w:w="232" w:type="pct"/>
            <w:gridSpan w:val="3"/>
            <w:tcBorders>
              <w:top w:val="single" w:sz="4" w:space="0" w:color="auto"/>
              <w:bottom w:val="single" w:sz="4" w:space="0" w:color="auto"/>
            </w:tcBorders>
          </w:tcPr>
          <w:p w14:paraId="52EEA2CA" w14:textId="77777777" w:rsidR="00E672B9" w:rsidRPr="00040A73" w:rsidRDefault="00E672B9" w:rsidP="00E672B9">
            <w:pPr>
              <w:widowControl w:val="0"/>
              <w:ind w:firstLine="0"/>
              <w:jc w:val="center"/>
              <w:rPr>
                <w:rFonts w:eastAsia="Calibri"/>
                <w:lang w:val="vi-VN"/>
              </w:rPr>
            </w:pPr>
          </w:p>
        </w:tc>
      </w:tr>
      <w:tr w:rsidR="00E672B9" w:rsidRPr="00040A73" w14:paraId="11EBF7E1" w14:textId="77777777" w:rsidTr="004F0FF5">
        <w:trPr>
          <w:trHeight w:val="459"/>
        </w:trPr>
        <w:tc>
          <w:tcPr>
            <w:tcW w:w="571" w:type="pct"/>
            <w:gridSpan w:val="2"/>
            <w:vMerge/>
          </w:tcPr>
          <w:p w14:paraId="0B141D14" w14:textId="77777777" w:rsidR="00E672B9" w:rsidRPr="00040A73" w:rsidRDefault="00E672B9" w:rsidP="00E672B9">
            <w:pPr>
              <w:widowControl w:val="0"/>
              <w:ind w:firstLine="0"/>
              <w:jc w:val="left"/>
              <w:rPr>
                <w:rFonts w:eastAsia="Calibri"/>
                <w:b/>
              </w:rPr>
            </w:pPr>
          </w:p>
        </w:tc>
        <w:tc>
          <w:tcPr>
            <w:tcW w:w="582" w:type="pct"/>
            <w:gridSpan w:val="2"/>
            <w:vMerge w:val="restart"/>
            <w:vAlign w:val="center"/>
          </w:tcPr>
          <w:p w14:paraId="1DAC4077" w14:textId="77777777" w:rsidR="00E672B9" w:rsidRPr="00040A73" w:rsidRDefault="00E672B9" w:rsidP="00E672B9">
            <w:pPr>
              <w:widowControl w:val="0"/>
              <w:ind w:firstLine="0"/>
              <w:jc w:val="center"/>
              <w:rPr>
                <w:rFonts w:eastAsia="Calibri"/>
                <w:b/>
              </w:rPr>
            </w:pPr>
            <w:r w:rsidRPr="00040A73">
              <w:rPr>
                <w:rFonts w:eastAsia="Calibri"/>
                <w:b/>
              </w:rPr>
              <w:t>Thông hiểu</w:t>
            </w:r>
          </w:p>
          <w:p w14:paraId="7431D18B" w14:textId="77777777" w:rsidR="00E672B9" w:rsidRPr="00040A73" w:rsidRDefault="00E672B9" w:rsidP="00E672B9">
            <w:pPr>
              <w:widowControl w:val="0"/>
              <w:tabs>
                <w:tab w:val="left" w:pos="206"/>
              </w:tabs>
              <w:ind w:firstLine="0"/>
              <w:contextualSpacing/>
              <w:jc w:val="center"/>
              <w:rPr>
                <w:rFonts w:eastAsia="Calibri"/>
                <w:b/>
              </w:rPr>
            </w:pPr>
          </w:p>
        </w:tc>
        <w:tc>
          <w:tcPr>
            <w:tcW w:w="2624" w:type="pct"/>
            <w:gridSpan w:val="4"/>
          </w:tcPr>
          <w:p w14:paraId="3640CA2B" w14:textId="77777777" w:rsidR="00E672B9" w:rsidRPr="00040A73" w:rsidRDefault="00E672B9" w:rsidP="00E672B9">
            <w:pPr>
              <w:widowControl w:val="0"/>
              <w:ind w:firstLine="0"/>
              <w:jc w:val="left"/>
              <w:rPr>
                <w:rFonts w:eastAsia="Calibri"/>
              </w:rPr>
            </w:pPr>
            <w:r w:rsidRPr="00040A73">
              <w:rPr>
                <w:rFonts w:eastAsia="Calibri"/>
              </w:rPr>
              <w:t xml:space="preserve">- Nêu được điều kiện vật nổi (hoặc vật chìm) là do khối lượng riêng của chúng nhỏ hơn hoặc lớn hơn lực đẩy </w:t>
            </w:r>
            <w:r w:rsidRPr="00040A73">
              <w:rPr>
                <w:rFonts w:eastAsia="Calibri"/>
                <w:lang w:val="vi-VN"/>
              </w:rPr>
              <w:t>A</w:t>
            </w:r>
            <w:r w:rsidRPr="00040A73">
              <w:rPr>
                <w:rFonts w:eastAsia="Calibri"/>
              </w:rPr>
              <w:t>rchimedes.</w:t>
            </w:r>
          </w:p>
        </w:tc>
        <w:tc>
          <w:tcPr>
            <w:tcW w:w="297" w:type="pct"/>
            <w:tcBorders>
              <w:top w:val="single" w:sz="4" w:space="0" w:color="auto"/>
              <w:bottom w:val="single" w:sz="4" w:space="0" w:color="auto"/>
            </w:tcBorders>
          </w:tcPr>
          <w:p w14:paraId="6E989315" w14:textId="77777777" w:rsidR="00E672B9" w:rsidRPr="00040A73" w:rsidRDefault="00E672B9" w:rsidP="00E672B9">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6E4F870F"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tcPr>
          <w:p w14:paraId="7BFD4328" w14:textId="77777777" w:rsidR="00E672B9" w:rsidRPr="00040A73" w:rsidRDefault="00E672B9" w:rsidP="00E672B9">
            <w:pPr>
              <w:widowControl w:val="0"/>
              <w:ind w:firstLine="0"/>
              <w:jc w:val="center"/>
              <w:rPr>
                <w:rFonts w:eastAsia="Calibri"/>
                <w:lang w:val="vi-VN"/>
              </w:rPr>
            </w:pPr>
          </w:p>
        </w:tc>
        <w:tc>
          <w:tcPr>
            <w:tcW w:w="232" w:type="pct"/>
            <w:gridSpan w:val="3"/>
            <w:tcBorders>
              <w:top w:val="single" w:sz="4" w:space="0" w:color="auto"/>
              <w:bottom w:val="single" w:sz="4" w:space="0" w:color="auto"/>
            </w:tcBorders>
          </w:tcPr>
          <w:p w14:paraId="3E064759" w14:textId="77777777" w:rsidR="00E672B9" w:rsidRPr="00040A73" w:rsidRDefault="00E672B9" w:rsidP="00E672B9">
            <w:pPr>
              <w:widowControl w:val="0"/>
              <w:ind w:firstLine="0"/>
              <w:jc w:val="center"/>
              <w:rPr>
                <w:rFonts w:eastAsia="Calibri"/>
                <w:lang w:val="vi-VN"/>
              </w:rPr>
            </w:pPr>
          </w:p>
        </w:tc>
      </w:tr>
      <w:tr w:rsidR="00E672B9" w:rsidRPr="00040A73" w14:paraId="5996F43E" w14:textId="77777777" w:rsidTr="004F0FF5">
        <w:trPr>
          <w:trHeight w:val="972"/>
        </w:trPr>
        <w:tc>
          <w:tcPr>
            <w:tcW w:w="571" w:type="pct"/>
            <w:gridSpan w:val="2"/>
            <w:vMerge/>
          </w:tcPr>
          <w:p w14:paraId="24911E59" w14:textId="77777777" w:rsidR="00E672B9" w:rsidRPr="00040A73" w:rsidRDefault="00E672B9" w:rsidP="00E672B9">
            <w:pPr>
              <w:widowControl w:val="0"/>
              <w:ind w:firstLine="0"/>
              <w:jc w:val="left"/>
              <w:rPr>
                <w:rFonts w:eastAsia="Calibri"/>
                <w:b/>
              </w:rPr>
            </w:pPr>
          </w:p>
        </w:tc>
        <w:tc>
          <w:tcPr>
            <w:tcW w:w="582" w:type="pct"/>
            <w:gridSpan w:val="2"/>
            <w:vMerge/>
            <w:vAlign w:val="center"/>
          </w:tcPr>
          <w:p w14:paraId="6E460B3B" w14:textId="77777777" w:rsidR="00E672B9" w:rsidRPr="00040A73" w:rsidRDefault="00E672B9" w:rsidP="00E672B9">
            <w:pPr>
              <w:widowControl w:val="0"/>
              <w:ind w:firstLine="0"/>
              <w:jc w:val="center"/>
              <w:rPr>
                <w:rFonts w:eastAsia="Calibri"/>
                <w:b/>
              </w:rPr>
            </w:pPr>
          </w:p>
        </w:tc>
        <w:tc>
          <w:tcPr>
            <w:tcW w:w="2624" w:type="pct"/>
            <w:gridSpan w:val="4"/>
          </w:tcPr>
          <w:p w14:paraId="1029BA8B" w14:textId="77777777" w:rsidR="00E672B9" w:rsidRPr="00040A73" w:rsidRDefault="00E672B9" w:rsidP="00E672B9">
            <w:pPr>
              <w:widowControl w:val="0"/>
              <w:ind w:firstLine="0"/>
              <w:jc w:val="left"/>
              <w:rPr>
                <w:rFonts w:eastAsia="Calibri"/>
              </w:rPr>
            </w:pPr>
            <w:r w:rsidRPr="00040A73">
              <w:rPr>
                <w:rFonts w:eastAsia="Calibri"/>
              </w:rPr>
              <w:t>- Lấy được ví dụ thực tế về vật có áp suất lớn và vật áp suất nhỏ.</w:t>
            </w:r>
          </w:p>
          <w:p w14:paraId="2BE60D63" w14:textId="77777777" w:rsidR="00E672B9" w:rsidRPr="00040A73" w:rsidRDefault="00E672B9" w:rsidP="00E672B9">
            <w:pPr>
              <w:widowControl w:val="0"/>
              <w:ind w:firstLine="0"/>
              <w:jc w:val="left"/>
              <w:rPr>
                <w:rFonts w:eastAsia="Calibri"/>
              </w:rPr>
            </w:pPr>
            <w:r w:rsidRPr="00040A73">
              <w:rPr>
                <w:rFonts w:eastAsia="Calibri"/>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297" w:type="pct"/>
            <w:tcBorders>
              <w:top w:val="single" w:sz="4" w:space="0" w:color="auto"/>
              <w:bottom w:val="single" w:sz="4" w:space="0" w:color="auto"/>
            </w:tcBorders>
          </w:tcPr>
          <w:p w14:paraId="339C4CDB" w14:textId="77777777" w:rsidR="00E672B9" w:rsidRPr="00040A73" w:rsidRDefault="00E672B9" w:rsidP="00E672B9">
            <w:pPr>
              <w:widowControl w:val="0"/>
              <w:ind w:firstLine="0"/>
              <w:jc w:val="center"/>
              <w:rPr>
                <w:rFonts w:eastAsia="Calibri"/>
                <w:b/>
              </w:rPr>
            </w:pPr>
          </w:p>
        </w:tc>
        <w:tc>
          <w:tcPr>
            <w:tcW w:w="365" w:type="pct"/>
            <w:gridSpan w:val="2"/>
            <w:tcBorders>
              <w:top w:val="single" w:sz="4" w:space="0" w:color="auto"/>
              <w:bottom w:val="single" w:sz="4" w:space="0" w:color="auto"/>
            </w:tcBorders>
          </w:tcPr>
          <w:p w14:paraId="0E3D48C0"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tcPr>
          <w:p w14:paraId="601CA366" w14:textId="77777777" w:rsidR="00E672B9" w:rsidRPr="00040A73" w:rsidRDefault="00E672B9" w:rsidP="00E672B9">
            <w:pPr>
              <w:widowControl w:val="0"/>
              <w:ind w:firstLine="0"/>
              <w:jc w:val="center"/>
              <w:rPr>
                <w:rFonts w:eastAsia="Calibri"/>
              </w:rPr>
            </w:pPr>
          </w:p>
        </w:tc>
        <w:tc>
          <w:tcPr>
            <w:tcW w:w="232" w:type="pct"/>
            <w:gridSpan w:val="3"/>
            <w:tcBorders>
              <w:top w:val="single" w:sz="4" w:space="0" w:color="auto"/>
              <w:bottom w:val="single" w:sz="4" w:space="0" w:color="auto"/>
            </w:tcBorders>
          </w:tcPr>
          <w:p w14:paraId="45B55BFE" w14:textId="77777777" w:rsidR="00E672B9" w:rsidRPr="00040A73" w:rsidRDefault="00E672B9" w:rsidP="00E672B9">
            <w:pPr>
              <w:widowControl w:val="0"/>
              <w:ind w:firstLine="0"/>
              <w:jc w:val="center"/>
              <w:rPr>
                <w:rFonts w:eastAsia="Calibri"/>
                <w:lang w:val="vi-VN"/>
              </w:rPr>
            </w:pPr>
          </w:p>
        </w:tc>
      </w:tr>
      <w:tr w:rsidR="00E672B9" w:rsidRPr="00040A73" w14:paraId="16AC8ECE" w14:textId="77777777" w:rsidTr="004F0FF5">
        <w:tc>
          <w:tcPr>
            <w:tcW w:w="571" w:type="pct"/>
            <w:gridSpan w:val="2"/>
            <w:vMerge/>
          </w:tcPr>
          <w:p w14:paraId="0F24C79E" w14:textId="77777777" w:rsidR="00E672B9" w:rsidRPr="00040A73" w:rsidRDefault="00E672B9" w:rsidP="00E672B9">
            <w:pPr>
              <w:widowControl w:val="0"/>
              <w:ind w:firstLine="0"/>
              <w:jc w:val="left"/>
              <w:rPr>
                <w:rFonts w:eastAsia="Calibri"/>
                <w:b/>
              </w:rPr>
            </w:pPr>
          </w:p>
        </w:tc>
        <w:tc>
          <w:tcPr>
            <w:tcW w:w="582" w:type="pct"/>
            <w:gridSpan w:val="2"/>
            <w:vAlign w:val="center"/>
          </w:tcPr>
          <w:p w14:paraId="110AAAC1" w14:textId="77777777" w:rsidR="00E672B9" w:rsidRPr="00040A73" w:rsidRDefault="00E672B9" w:rsidP="00E672B9">
            <w:pPr>
              <w:widowControl w:val="0"/>
              <w:ind w:firstLine="0"/>
              <w:jc w:val="center"/>
              <w:rPr>
                <w:rFonts w:eastAsia="Calibri"/>
              </w:rPr>
            </w:pPr>
            <w:r w:rsidRPr="00040A73">
              <w:rPr>
                <w:rFonts w:eastAsia="Calibri"/>
                <w:b/>
              </w:rPr>
              <w:t>Vận dụng cao</w:t>
            </w:r>
          </w:p>
        </w:tc>
        <w:tc>
          <w:tcPr>
            <w:tcW w:w="2624" w:type="pct"/>
            <w:gridSpan w:val="4"/>
          </w:tcPr>
          <w:p w14:paraId="614563FC" w14:textId="77777777" w:rsidR="00E672B9" w:rsidRPr="00040A73" w:rsidRDefault="00E672B9" w:rsidP="00E672B9">
            <w:pPr>
              <w:widowControl w:val="0"/>
              <w:tabs>
                <w:tab w:val="left" w:pos="206"/>
              </w:tabs>
              <w:ind w:firstLine="0"/>
              <w:contextualSpacing/>
              <w:rPr>
                <w:rFonts w:eastAsia="Calibri"/>
              </w:rPr>
            </w:pPr>
            <w:r w:rsidRPr="00040A73">
              <w:rPr>
                <w:rFonts w:eastAsia="Calibri"/>
              </w:rPr>
              <w:t>Thiết kế mô hình phao bơi từ những dụng cụ thông dụng bỏ đi</w:t>
            </w:r>
          </w:p>
        </w:tc>
        <w:tc>
          <w:tcPr>
            <w:tcW w:w="297" w:type="pct"/>
            <w:tcBorders>
              <w:top w:val="single" w:sz="4" w:space="0" w:color="auto"/>
              <w:bottom w:val="single" w:sz="4" w:space="0" w:color="auto"/>
            </w:tcBorders>
          </w:tcPr>
          <w:p w14:paraId="3E19AB64" w14:textId="77777777" w:rsidR="00E672B9" w:rsidRPr="00040A73" w:rsidRDefault="00E672B9" w:rsidP="00E672B9">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79D0E3EE"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tcPr>
          <w:p w14:paraId="5DC52209" w14:textId="77777777" w:rsidR="00E672B9" w:rsidRPr="00040A73" w:rsidRDefault="00E672B9" w:rsidP="00E672B9">
            <w:pPr>
              <w:widowControl w:val="0"/>
              <w:ind w:firstLine="0"/>
              <w:jc w:val="center"/>
              <w:rPr>
                <w:rFonts w:eastAsia="Calibri"/>
                <w:lang w:val="vi-VN"/>
              </w:rPr>
            </w:pPr>
          </w:p>
        </w:tc>
        <w:tc>
          <w:tcPr>
            <w:tcW w:w="232" w:type="pct"/>
            <w:gridSpan w:val="3"/>
            <w:tcBorders>
              <w:top w:val="single" w:sz="4" w:space="0" w:color="auto"/>
              <w:bottom w:val="single" w:sz="4" w:space="0" w:color="auto"/>
            </w:tcBorders>
          </w:tcPr>
          <w:p w14:paraId="6EB7A7C8" w14:textId="77777777" w:rsidR="00E672B9" w:rsidRPr="00040A73" w:rsidRDefault="00E672B9" w:rsidP="00E672B9">
            <w:pPr>
              <w:widowControl w:val="0"/>
              <w:ind w:firstLine="0"/>
              <w:jc w:val="center"/>
              <w:rPr>
                <w:rFonts w:eastAsia="Calibri"/>
                <w:lang w:val="vi-VN"/>
              </w:rPr>
            </w:pPr>
          </w:p>
        </w:tc>
      </w:tr>
      <w:tr w:rsidR="00E672B9" w:rsidRPr="00040A73" w14:paraId="2F3629C5" w14:textId="77777777" w:rsidTr="004F0FF5">
        <w:trPr>
          <w:trHeight w:val="420"/>
        </w:trPr>
        <w:tc>
          <w:tcPr>
            <w:tcW w:w="571" w:type="pct"/>
            <w:gridSpan w:val="2"/>
            <w:vMerge w:val="restart"/>
            <w:vAlign w:val="center"/>
          </w:tcPr>
          <w:p w14:paraId="42297CD8" w14:textId="77777777" w:rsidR="00094BC4" w:rsidRPr="00040A73" w:rsidRDefault="00E672B9" w:rsidP="00E672B9">
            <w:pPr>
              <w:widowControl w:val="0"/>
              <w:ind w:firstLine="0"/>
              <w:jc w:val="left"/>
              <w:rPr>
                <w:rFonts w:eastAsia="Calibri"/>
                <w:b/>
              </w:rPr>
            </w:pPr>
            <w:r w:rsidRPr="00040A73">
              <w:rPr>
                <w:rFonts w:eastAsia="Calibri"/>
                <w:b/>
              </w:rPr>
              <w:t>Áp suất trong chất lỏng</w:t>
            </w:r>
          </w:p>
          <w:p w14:paraId="1A3A2513" w14:textId="1C31EBA3" w:rsidR="00E672B9" w:rsidRPr="00040A73" w:rsidRDefault="00E672B9" w:rsidP="00E672B9">
            <w:pPr>
              <w:widowControl w:val="0"/>
              <w:ind w:firstLine="0"/>
              <w:jc w:val="left"/>
              <w:rPr>
                <w:rFonts w:eastAsia="Calibri"/>
                <w:b/>
              </w:rPr>
            </w:pPr>
            <w:r w:rsidRPr="00040A73">
              <w:rPr>
                <w:rFonts w:eastAsia="Calibri"/>
                <w:b/>
              </w:rPr>
              <w:t>Áp suất trong chất khí</w:t>
            </w:r>
          </w:p>
          <w:p w14:paraId="43AD19DA" w14:textId="77777777" w:rsidR="00E672B9" w:rsidRPr="00040A73" w:rsidRDefault="00E672B9" w:rsidP="00E672B9">
            <w:pPr>
              <w:widowControl w:val="0"/>
              <w:ind w:firstLine="0"/>
              <w:jc w:val="left"/>
              <w:rPr>
                <w:rFonts w:eastAsia="Calibri"/>
                <w:b/>
              </w:rPr>
            </w:pPr>
          </w:p>
          <w:p w14:paraId="62C592C4" w14:textId="77777777" w:rsidR="00E672B9" w:rsidRPr="00040A73" w:rsidRDefault="00E672B9" w:rsidP="00E672B9">
            <w:pPr>
              <w:widowControl w:val="0"/>
              <w:ind w:firstLine="0"/>
              <w:jc w:val="left"/>
              <w:rPr>
                <w:rFonts w:eastAsia="Calibri"/>
                <w:b/>
              </w:rPr>
            </w:pPr>
          </w:p>
        </w:tc>
        <w:tc>
          <w:tcPr>
            <w:tcW w:w="582" w:type="pct"/>
            <w:gridSpan w:val="2"/>
            <w:vMerge w:val="restart"/>
          </w:tcPr>
          <w:p w14:paraId="509C497C" w14:textId="77777777" w:rsidR="00E672B9" w:rsidRPr="00040A73" w:rsidRDefault="00E672B9" w:rsidP="00E672B9">
            <w:pPr>
              <w:widowControl w:val="0"/>
              <w:ind w:firstLine="0"/>
              <w:jc w:val="left"/>
              <w:rPr>
                <w:rFonts w:eastAsia="Calibri"/>
                <w:b/>
              </w:rPr>
            </w:pPr>
            <w:r w:rsidRPr="00040A73">
              <w:rPr>
                <w:rFonts w:eastAsia="Calibri"/>
                <w:b/>
              </w:rPr>
              <w:t>Nhận biết</w:t>
            </w:r>
          </w:p>
          <w:p w14:paraId="16BC038C" w14:textId="77777777" w:rsidR="00E672B9" w:rsidRPr="00040A73" w:rsidRDefault="00E672B9" w:rsidP="00E672B9">
            <w:pPr>
              <w:widowControl w:val="0"/>
              <w:tabs>
                <w:tab w:val="left" w:pos="206"/>
              </w:tabs>
              <w:ind w:firstLine="0"/>
              <w:contextualSpacing/>
              <w:rPr>
                <w:rFonts w:eastAsia="Calibri"/>
                <w:b/>
              </w:rPr>
            </w:pPr>
          </w:p>
        </w:tc>
        <w:tc>
          <w:tcPr>
            <w:tcW w:w="2624" w:type="pct"/>
            <w:gridSpan w:val="4"/>
          </w:tcPr>
          <w:p w14:paraId="45E0E21C" w14:textId="77777777" w:rsidR="00E672B9" w:rsidRPr="00040A73" w:rsidRDefault="00E672B9" w:rsidP="00E672B9">
            <w:pPr>
              <w:widowControl w:val="0"/>
              <w:ind w:firstLine="0"/>
              <w:jc w:val="left"/>
              <w:rPr>
                <w:rFonts w:eastAsia="Calibri"/>
                <w:b/>
              </w:rPr>
            </w:pPr>
            <w:r w:rsidRPr="00040A73">
              <w:rPr>
                <w:rFonts w:eastAsia="Calibri"/>
              </w:rPr>
              <w:t>- Lấy được ví dụ về sự tồn tại của áp suất chất lỏng.</w:t>
            </w:r>
          </w:p>
        </w:tc>
        <w:tc>
          <w:tcPr>
            <w:tcW w:w="297" w:type="pct"/>
            <w:tcBorders>
              <w:top w:val="single" w:sz="4" w:space="0" w:color="auto"/>
              <w:bottom w:val="single" w:sz="4" w:space="0" w:color="auto"/>
            </w:tcBorders>
          </w:tcPr>
          <w:p w14:paraId="5F4F1440" w14:textId="77777777" w:rsidR="00E672B9" w:rsidRPr="00040A73" w:rsidRDefault="00E672B9" w:rsidP="00E672B9">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77C8D169"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tcPr>
          <w:p w14:paraId="6E169424" w14:textId="77777777" w:rsidR="00E672B9" w:rsidRPr="00040A73" w:rsidRDefault="00E672B9" w:rsidP="00E672B9">
            <w:pPr>
              <w:widowControl w:val="0"/>
              <w:ind w:firstLine="0"/>
              <w:jc w:val="center"/>
              <w:rPr>
                <w:rFonts w:eastAsia="Calibri"/>
                <w:lang w:val="vi-VN"/>
              </w:rPr>
            </w:pPr>
          </w:p>
        </w:tc>
        <w:tc>
          <w:tcPr>
            <w:tcW w:w="232" w:type="pct"/>
            <w:gridSpan w:val="3"/>
            <w:tcBorders>
              <w:top w:val="single" w:sz="4" w:space="0" w:color="auto"/>
              <w:bottom w:val="single" w:sz="4" w:space="0" w:color="auto"/>
            </w:tcBorders>
          </w:tcPr>
          <w:p w14:paraId="733E119A" w14:textId="77777777" w:rsidR="00E672B9" w:rsidRPr="00040A73" w:rsidRDefault="00E672B9" w:rsidP="00E672B9">
            <w:pPr>
              <w:widowControl w:val="0"/>
              <w:ind w:firstLine="0"/>
              <w:jc w:val="center"/>
              <w:rPr>
                <w:rFonts w:eastAsia="Calibri"/>
                <w:lang w:val="vi-VN"/>
              </w:rPr>
            </w:pPr>
          </w:p>
        </w:tc>
      </w:tr>
      <w:tr w:rsidR="00E672B9" w:rsidRPr="00040A73" w14:paraId="402F6953" w14:textId="77777777" w:rsidTr="004F0FF5">
        <w:trPr>
          <w:trHeight w:val="375"/>
        </w:trPr>
        <w:tc>
          <w:tcPr>
            <w:tcW w:w="571" w:type="pct"/>
            <w:gridSpan w:val="2"/>
            <w:vMerge/>
          </w:tcPr>
          <w:p w14:paraId="4BED48E7" w14:textId="77777777" w:rsidR="00E672B9" w:rsidRPr="00040A73" w:rsidRDefault="00E672B9" w:rsidP="00E672B9">
            <w:pPr>
              <w:widowControl w:val="0"/>
              <w:ind w:firstLine="0"/>
              <w:jc w:val="left"/>
              <w:rPr>
                <w:rFonts w:eastAsia="Calibri"/>
                <w:b/>
              </w:rPr>
            </w:pPr>
          </w:p>
        </w:tc>
        <w:tc>
          <w:tcPr>
            <w:tcW w:w="582" w:type="pct"/>
            <w:gridSpan w:val="2"/>
            <w:vMerge/>
          </w:tcPr>
          <w:p w14:paraId="691293B1" w14:textId="77777777" w:rsidR="00E672B9" w:rsidRPr="00040A73" w:rsidRDefault="00E672B9" w:rsidP="00E672B9">
            <w:pPr>
              <w:widowControl w:val="0"/>
              <w:ind w:firstLine="0"/>
              <w:jc w:val="left"/>
              <w:rPr>
                <w:rFonts w:eastAsia="Calibri"/>
                <w:b/>
              </w:rPr>
            </w:pPr>
          </w:p>
        </w:tc>
        <w:tc>
          <w:tcPr>
            <w:tcW w:w="2624" w:type="pct"/>
            <w:gridSpan w:val="4"/>
          </w:tcPr>
          <w:p w14:paraId="08B8DBF9" w14:textId="77777777" w:rsidR="00E672B9" w:rsidRPr="00040A73" w:rsidRDefault="00E672B9" w:rsidP="00E672B9">
            <w:pPr>
              <w:widowControl w:val="0"/>
              <w:ind w:firstLine="0"/>
              <w:jc w:val="left"/>
              <w:rPr>
                <w:rFonts w:eastAsia="Calibri"/>
              </w:rPr>
            </w:pPr>
            <w:r w:rsidRPr="00040A73">
              <w:rPr>
                <w:rFonts w:eastAsia="Calibri"/>
              </w:rPr>
              <w:t xml:space="preserve">- Lấy được ví dụ về sự tồn tại lực đẩy </w:t>
            </w:r>
            <w:r w:rsidRPr="00040A73">
              <w:rPr>
                <w:rFonts w:eastAsia="Calibri"/>
                <w:lang w:val="vi-VN"/>
              </w:rPr>
              <w:t>A</w:t>
            </w:r>
            <w:r w:rsidRPr="00040A73">
              <w:rPr>
                <w:rFonts w:eastAsia="Calibri"/>
              </w:rPr>
              <w:t>rchimedes.</w:t>
            </w:r>
          </w:p>
        </w:tc>
        <w:tc>
          <w:tcPr>
            <w:tcW w:w="297" w:type="pct"/>
            <w:tcBorders>
              <w:top w:val="single" w:sz="4" w:space="0" w:color="auto"/>
              <w:bottom w:val="single" w:sz="4" w:space="0" w:color="auto"/>
            </w:tcBorders>
          </w:tcPr>
          <w:p w14:paraId="36DB9DCC" w14:textId="77777777" w:rsidR="00E672B9" w:rsidRPr="00040A73" w:rsidRDefault="00E672B9" w:rsidP="00E672B9">
            <w:pPr>
              <w:widowControl w:val="0"/>
              <w:ind w:firstLine="0"/>
              <w:jc w:val="center"/>
              <w:rPr>
                <w:rFonts w:eastAsia="Calibri"/>
                <w:b/>
                <w:u w:val="single"/>
                <w:lang w:val="vi-VN"/>
              </w:rPr>
            </w:pPr>
          </w:p>
        </w:tc>
        <w:tc>
          <w:tcPr>
            <w:tcW w:w="365" w:type="pct"/>
            <w:gridSpan w:val="2"/>
            <w:tcBorders>
              <w:top w:val="single" w:sz="4" w:space="0" w:color="auto"/>
              <w:bottom w:val="single" w:sz="4" w:space="0" w:color="auto"/>
            </w:tcBorders>
          </w:tcPr>
          <w:p w14:paraId="224179BF" w14:textId="77777777" w:rsidR="00E672B9" w:rsidRPr="00040A73" w:rsidRDefault="00E672B9" w:rsidP="00E672B9">
            <w:pPr>
              <w:widowControl w:val="0"/>
              <w:ind w:firstLine="0"/>
              <w:jc w:val="center"/>
              <w:rPr>
                <w:rFonts w:eastAsia="Calibri"/>
                <w:b/>
              </w:rPr>
            </w:pPr>
          </w:p>
        </w:tc>
        <w:tc>
          <w:tcPr>
            <w:tcW w:w="328" w:type="pct"/>
            <w:gridSpan w:val="2"/>
            <w:tcBorders>
              <w:top w:val="single" w:sz="4" w:space="0" w:color="auto"/>
              <w:bottom w:val="single" w:sz="4" w:space="0" w:color="auto"/>
            </w:tcBorders>
          </w:tcPr>
          <w:p w14:paraId="44E857AC" w14:textId="77777777" w:rsidR="00E672B9" w:rsidRPr="00040A73" w:rsidRDefault="00E672B9" w:rsidP="00E672B9">
            <w:pPr>
              <w:widowControl w:val="0"/>
              <w:ind w:firstLine="0"/>
              <w:jc w:val="center"/>
              <w:rPr>
                <w:rFonts w:eastAsia="Calibri"/>
                <w:lang w:val="vi-VN"/>
              </w:rPr>
            </w:pPr>
          </w:p>
        </w:tc>
        <w:tc>
          <w:tcPr>
            <w:tcW w:w="232" w:type="pct"/>
            <w:gridSpan w:val="3"/>
            <w:tcBorders>
              <w:top w:val="single" w:sz="4" w:space="0" w:color="auto"/>
              <w:bottom w:val="single" w:sz="4" w:space="0" w:color="auto"/>
            </w:tcBorders>
          </w:tcPr>
          <w:p w14:paraId="20783FAC" w14:textId="77777777" w:rsidR="00E672B9" w:rsidRPr="00040A73" w:rsidRDefault="00E672B9" w:rsidP="00E672B9">
            <w:pPr>
              <w:widowControl w:val="0"/>
              <w:ind w:firstLine="0"/>
              <w:jc w:val="center"/>
              <w:rPr>
                <w:rFonts w:eastAsia="Calibri"/>
              </w:rPr>
            </w:pPr>
          </w:p>
        </w:tc>
      </w:tr>
      <w:tr w:rsidR="00E672B9" w:rsidRPr="00040A73" w14:paraId="291744F6" w14:textId="77777777" w:rsidTr="004F0FF5">
        <w:trPr>
          <w:trHeight w:val="207"/>
        </w:trPr>
        <w:tc>
          <w:tcPr>
            <w:tcW w:w="571" w:type="pct"/>
            <w:gridSpan w:val="2"/>
            <w:vMerge/>
          </w:tcPr>
          <w:p w14:paraId="75E865B3" w14:textId="77777777" w:rsidR="00E672B9" w:rsidRPr="00040A73" w:rsidRDefault="00E672B9" w:rsidP="00E672B9">
            <w:pPr>
              <w:widowControl w:val="0"/>
              <w:ind w:firstLine="0"/>
              <w:jc w:val="left"/>
              <w:rPr>
                <w:rFonts w:eastAsia="Calibri"/>
                <w:b/>
              </w:rPr>
            </w:pPr>
          </w:p>
        </w:tc>
        <w:tc>
          <w:tcPr>
            <w:tcW w:w="582" w:type="pct"/>
            <w:gridSpan w:val="2"/>
            <w:vMerge/>
          </w:tcPr>
          <w:p w14:paraId="6F9267FB" w14:textId="77777777" w:rsidR="00E672B9" w:rsidRPr="00040A73" w:rsidRDefault="00E672B9" w:rsidP="00E672B9">
            <w:pPr>
              <w:widowControl w:val="0"/>
              <w:ind w:firstLine="0"/>
              <w:jc w:val="left"/>
              <w:rPr>
                <w:rFonts w:eastAsia="Calibri"/>
                <w:b/>
              </w:rPr>
            </w:pPr>
          </w:p>
        </w:tc>
        <w:tc>
          <w:tcPr>
            <w:tcW w:w="2624" w:type="pct"/>
            <w:gridSpan w:val="4"/>
          </w:tcPr>
          <w:p w14:paraId="5EABEE02" w14:textId="77777777" w:rsidR="00E672B9" w:rsidRPr="00040A73" w:rsidRDefault="00E672B9" w:rsidP="00E672B9">
            <w:pPr>
              <w:widowControl w:val="0"/>
              <w:ind w:firstLine="0"/>
              <w:jc w:val="left"/>
              <w:rPr>
                <w:rFonts w:eastAsia="Calibri"/>
              </w:rPr>
            </w:pPr>
            <w:r w:rsidRPr="00040A73">
              <w:rPr>
                <w:rFonts w:eastAsia="Calibri"/>
              </w:rPr>
              <w:t>- Lấy được ví dụ chứng tỏ không khí (khí quyển) có áp suất.</w:t>
            </w:r>
          </w:p>
        </w:tc>
        <w:tc>
          <w:tcPr>
            <w:tcW w:w="297" w:type="pct"/>
            <w:tcBorders>
              <w:top w:val="single" w:sz="4" w:space="0" w:color="auto"/>
              <w:bottom w:val="single" w:sz="4" w:space="0" w:color="auto"/>
            </w:tcBorders>
          </w:tcPr>
          <w:p w14:paraId="04D6BD3D" w14:textId="77777777" w:rsidR="00E672B9" w:rsidRPr="00040A73" w:rsidRDefault="00E672B9" w:rsidP="00E672B9">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3D267FF6"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tcPr>
          <w:p w14:paraId="0907E00E" w14:textId="77777777" w:rsidR="00E672B9" w:rsidRPr="00040A73" w:rsidRDefault="00E672B9" w:rsidP="00E672B9">
            <w:pPr>
              <w:widowControl w:val="0"/>
              <w:ind w:firstLine="0"/>
              <w:jc w:val="center"/>
              <w:rPr>
                <w:rFonts w:eastAsia="Calibri"/>
                <w:lang w:val="vi-VN"/>
              </w:rPr>
            </w:pPr>
          </w:p>
        </w:tc>
        <w:tc>
          <w:tcPr>
            <w:tcW w:w="232" w:type="pct"/>
            <w:gridSpan w:val="3"/>
            <w:tcBorders>
              <w:top w:val="single" w:sz="4" w:space="0" w:color="auto"/>
              <w:bottom w:val="single" w:sz="4" w:space="0" w:color="auto"/>
            </w:tcBorders>
          </w:tcPr>
          <w:p w14:paraId="0E2B2AD7" w14:textId="77777777" w:rsidR="00E672B9" w:rsidRPr="00040A73" w:rsidRDefault="00E672B9" w:rsidP="00E672B9">
            <w:pPr>
              <w:widowControl w:val="0"/>
              <w:ind w:firstLine="0"/>
              <w:jc w:val="center"/>
              <w:rPr>
                <w:rFonts w:eastAsia="Calibri"/>
                <w:lang w:val="vi-VN"/>
              </w:rPr>
            </w:pPr>
          </w:p>
        </w:tc>
      </w:tr>
      <w:tr w:rsidR="00E672B9" w:rsidRPr="00040A73" w14:paraId="317F7B09" w14:textId="77777777" w:rsidTr="004F0FF5">
        <w:trPr>
          <w:trHeight w:val="298"/>
        </w:trPr>
        <w:tc>
          <w:tcPr>
            <w:tcW w:w="571" w:type="pct"/>
            <w:gridSpan w:val="2"/>
            <w:vMerge/>
          </w:tcPr>
          <w:p w14:paraId="7CBD5673" w14:textId="77777777" w:rsidR="00E672B9" w:rsidRPr="00040A73" w:rsidRDefault="00E672B9" w:rsidP="00E672B9">
            <w:pPr>
              <w:widowControl w:val="0"/>
              <w:ind w:firstLine="0"/>
              <w:jc w:val="left"/>
              <w:rPr>
                <w:rFonts w:eastAsia="Calibri"/>
                <w:b/>
              </w:rPr>
            </w:pPr>
          </w:p>
        </w:tc>
        <w:tc>
          <w:tcPr>
            <w:tcW w:w="582" w:type="pct"/>
            <w:gridSpan w:val="2"/>
            <w:vMerge/>
          </w:tcPr>
          <w:p w14:paraId="06AA65C1" w14:textId="77777777" w:rsidR="00E672B9" w:rsidRPr="00040A73" w:rsidRDefault="00E672B9" w:rsidP="00E672B9">
            <w:pPr>
              <w:widowControl w:val="0"/>
              <w:ind w:firstLine="0"/>
              <w:jc w:val="left"/>
              <w:rPr>
                <w:rFonts w:eastAsia="Calibri"/>
                <w:b/>
              </w:rPr>
            </w:pPr>
          </w:p>
        </w:tc>
        <w:tc>
          <w:tcPr>
            <w:tcW w:w="2624" w:type="pct"/>
            <w:gridSpan w:val="4"/>
          </w:tcPr>
          <w:p w14:paraId="520E46D9" w14:textId="77777777" w:rsidR="00E672B9" w:rsidRPr="00040A73" w:rsidRDefault="00E672B9" w:rsidP="00E672B9">
            <w:pPr>
              <w:widowControl w:val="0"/>
              <w:ind w:firstLine="0"/>
              <w:jc w:val="left"/>
              <w:rPr>
                <w:rFonts w:eastAsia="Calibri"/>
                <w:b/>
              </w:rPr>
            </w:pPr>
            <w:r w:rsidRPr="00040A73">
              <w:rPr>
                <w:rFonts w:eastAsia="Calibri"/>
              </w:rPr>
              <w:t>- Mô tả được hiện tượng bất thường trong tai khi con người thay đổi độ cao so với mặt đất</w:t>
            </w:r>
            <w:r w:rsidRPr="00040A73">
              <w:rPr>
                <w:rFonts w:eastAsia="Calibri"/>
                <w:lang w:val="vi-VN"/>
              </w:rPr>
              <w:t>.</w:t>
            </w:r>
          </w:p>
        </w:tc>
        <w:tc>
          <w:tcPr>
            <w:tcW w:w="297" w:type="pct"/>
            <w:tcBorders>
              <w:top w:val="single" w:sz="4" w:space="0" w:color="auto"/>
              <w:bottom w:val="single" w:sz="4" w:space="0" w:color="auto"/>
            </w:tcBorders>
          </w:tcPr>
          <w:p w14:paraId="08C0D358" w14:textId="77777777" w:rsidR="00E672B9" w:rsidRPr="00040A73" w:rsidRDefault="00E672B9" w:rsidP="00E672B9">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687888A5"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tcPr>
          <w:p w14:paraId="731F0C30" w14:textId="77777777" w:rsidR="00E672B9" w:rsidRPr="00040A73" w:rsidRDefault="00E672B9" w:rsidP="00E672B9">
            <w:pPr>
              <w:widowControl w:val="0"/>
              <w:ind w:firstLine="0"/>
              <w:jc w:val="center"/>
              <w:rPr>
                <w:rFonts w:eastAsia="Calibri"/>
                <w:lang w:val="vi-VN"/>
              </w:rPr>
            </w:pPr>
          </w:p>
        </w:tc>
        <w:tc>
          <w:tcPr>
            <w:tcW w:w="232" w:type="pct"/>
            <w:gridSpan w:val="3"/>
            <w:tcBorders>
              <w:top w:val="single" w:sz="4" w:space="0" w:color="auto"/>
              <w:bottom w:val="single" w:sz="4" w:space="0" w:color="auto"/>
            </w:tcBorders>
          </w:tcPr>
          <w:p w14:paraId="09237D02" w14:textId="77777777" w:rsidR="00E672B9" w:rsidRPr="00040A73" w:rsidRDefault="00E672B9" w:rsidP="00E672B9">
            <w:pPr>
              <w:widowControl w:val="0"/>
              <w:ind w:firstLine="0"/>
              <w:jc w:val="center"/>
              <w:rPr>
                <w:rFonts w:eastAsia="Calibri"/>
                <w:lang w:val="vi-VN"/>
              </w:rPr>
            </w:pPr>
          </w:p>
        </w:tc>
      </w:tr>
      <w:tr w:rsidR="00E672B9" w:rsidRPr="00040A73" w14:paraId="2901E87E" w14:textId="77777777" w:rsidTr="004F0FF5">
        <w:trPr>
          <w:trHeight w:val="135"/>
        </w:trPr>
        <w:tc>
          <w:tcPr>
            <w:tcW w:w="571" w:type="pct"/>
            <w:gridSpan w:val="2"/>
            <w:vMerge/>
          </w:tcPr>
          <w:p w14:paraId="029FE2C9" w14:textId="77777777" w:rsidR="00E672B9" w:rsidRPr="00040A73" w:rsidRDefault="00E672B9" w:rsidP="00E672B9">
            <w:pPr>
              <w:widowControl w:val="0"/>
              <w:ind w:firstLine="0"/>
              <w:jc w:val="left"/>
              <w:rPr>
                <w:rFonts w:eastAsia="Calibri"/>
                <w:b/>
              </w:rPr>
            </w:pPr>
          </w:p>
        </w:tc>
        <w:tc>
          <w:tcPr>
            <w:tcW w:w="582" w:type="pct"/>
            <w:gridSpan w:val="2"/>
            <w:vMerge w:val="restart"/>
            <w:vAlign w:val="center"/>
          </w:tcPr>
          <w:p w14:paraId="4ACBFCAE" w14:textId="77777777" w:rsidR="00E672B9" w:rsidRPr="00040A73" w:rsidRDefault="00E672B9" w:rsidP="00E672B9">
            <w:pPr>
              <w:widowControl w:val="0"/>
              <w:ind w:firstLine="0"/>
              <w:jc w:val="center"/>
              <w:rPr>
                <w:rFonts w:eastAsia="Calibri"/>
                <w:b/>
              </w:rPr>
            </w:pPr>
            <w:r w:rsidRPr="00040A73">
              <w:rPr>
                <w:rFonts w:eastAsia="Calibri"/>
                <w:b/>
              </w:rPr>
              <w:t>Thông hiểu</w:t>
            </w:r>
          </w:p>
          <w:p w14:paraId="0EA979E1" w14:textId="77777777" w:rsidR="00E672B9" w:rsidRPr="00040A73" w:rsidRDefault="00E672B9" w:rsidP="00E672B9">
            <w:pPr>
              <w:widowControl w:val="0"/>
              <w:tabs>
                <w:tab w:val="left" w:pos="206"/>
              </w:tabs>
              <w:ind w:firstLine="0"/>
              <w:contextualSpacing/>
              <w:jc w:val="center"/>
              <w:rPr>
                <w:rFonts w:eastAsia="Calibri"/>
                <w:b/>
              </w:rPr>
            </w:pPr>
          </w:p>
        </w:tc>
        <w:tc>
          <w:tcPr>
            <w:tcW w:w="2624" w:type="pct"/>
            <w:gridSpan w:val="4"/>
          </w:tcPr>
          <w:p w14:paraId="16B56EFA" w14:textId="77777777" w:rsidR="00E672B9" w:rsidRPr="00040A73" w:rsidRDefault="00E672B9" w:rsidP="00E672B9">
            <w:pPr>
              <w:widowControl w:val="0"/>
              <w:ind w:firstLine="0"/>
              <w:jc w:val="left"/>
              <w:rPr>
                <w:rFonts w:eastAsia="Calibri"/>
              </w:rPr>
            </w:pPr>
            <w:r w:rsidRPr="00040A73">
              <w:rPr>
                <w:rFonts w:eastAsia="Calibri"/>
              </w:rPr>
              <w:t>- Lấy được ví dụ để chỉ ra được áp suất chất lỏng tác dụng lên mọi phương của vật chứa nó.</w:t>
            </w:r>
          </w:p>
        </w:tc>
        <w:tc>
          <w:tcPr>
            <w:tcW w:w="297" w:type="pct"/>
            <w:tcBorders>
              <w:top w:val="single" w:sz="4" w:space="0" w:color="auto"/>
              <w:bottom w:val="single" w:sz="4" w:space="0" w:color="auto"/>
            </w:tcBorders>
          </w:tcPr>
          <w:p w14:paraId="496F362D" w14:textId="77777777" w:rsidR="00E672B9" w:rsidRPr="00040A73" w:rsidRDefault="00E672B9" w:rsidP="00E672B9">
            <w:pPr>
              <w:widowControl w:val="0"/>
              <w:ind w:firstLine="0"/>
              <w:jc w:val="center"/>
              <w:rPr>
                <w:rFonts w:eastAsia="Calibri"/>
                <w:b/>
              </w:rPr>
            </w:pPr>
          </w:p>
        </w:tc>
        <w:tc>
          <w:tcPr>
            <w:tcW w:w="365" w:type="pct"/>
            <w:gridSpan w:val="2"/>
            <w:tcBorders>
              <w:top w:val="single" w:sz="4" w:space="0" w:color="auto"/>
              <w:bottom w:val="single" w:sz="4" w:space="0" w:color="auto"/>
            </w:tcBorders>
          </w:tcPr>
          <w:p w14:paraId="4A7E2F85"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tcPr>
          <w:p w14:paraId="65F1CC9E" w14:textId="77777777" w:rsidR="00E672B9" w:rsidRPr="00040A73" w:rsidRDefault="00E672B9" w:rsidP="00E672B9">
            <w:pPr>
              <w:widowControl w:val="0"/>
              <w:ind w:firstLine="0"/>
              <w:jc w:val="center"/>
              <w:rPr>
                <w:rFonts w:eastAsia="Calibri"/>
              </w:rPr>
            </w:pPr>
          </w:p>
        </w:tc>
        <w:tc>
          <w:tcPr>
            <w:tcW w:w="232" w:type="pct"/>
            <w:gridSpan w:val="3"/>
            <w:tcBorders>
              <w:top w:val="single" w:sz="4" w:space="0" w:color="auto"/>
              <w:bottom w:val="single" w:sz="4" w:space="0" w:color="auto"/>
            </w:tcBorders>
          </w:tcPr>
          <w:p w14:paraId="0843B84C" w14:textId="77777777" w:rsidR="00E672B9" w:rsidRPr="00040A73" w:rsidRDefault="00E672B9" w:rsidP="00E672B9">
            <w:pPr>
              <w:widowControl w:val="0"/>
              <w:ind w:firstLine="0"/>
              <w:jc w:val="center"/>
              <w:rPr>
                <w:rFonts w:eastAsia="Calibri"/>
                <w:lang w:val="vi-VN"/>
              </w:rPr>
            </w:pPr>
          </w:p>
        </w:tc>
      </w:tr>
      <w:tr w:rsidR="00E672B9" w:rsidRPr="00040A73" w14:paraId="42B692EC" w14:textId="77777777" w:rsidTr="004F0FF5">
        <w:trPr>
          <w:trHeight w:val="634"/>
        </w:trPr>
        <w:tc>
          <w:tcPr>
            <w:tcW w:w="571" w:type="pct"/>
            <w:gridSpan w:val="2"/>
            <w:vMerge/>
          </w:tcPr>
          <w:p w14:paraId="4940FC0B" w14:textId="77777777" w:rsidR="00E672B9" w:rsidRPr="00040A73" w:rsidRDefault="00E672B9" w:rsidP="00E672B9">
            <w:pPr>
              <w:widowControl w:val="0"/>
              <w:ind w:firstLine="0"/>
              <w:jc w:val="left"/>
              <w:rPr>
                <w:rFonts w:eastAsia="Calibri"/>
                <w:b/>
              </w:rPr>
            </w:pPr>
          </w:p>
        </w:tc>
        <w:tc>
          <w:tcPr>
            <w:tcW w:w="582" w:type="pct"/>
            <w:gridSpan w:val="2"/>
            <w:vMerge/>
            <w:vAlign w:val="center"/>
          </w:tcPr>
          <w:p w14:paraId="5D121CC4" w14:textId="77777777" w:rsidR="00E672B9" w:rsidRPr="00040A73" w:rsidRDefault="00E672B9" w:rsidP="00E672B9">
            <w:pPr>
              <w:widowControl w:val="0"/>
              <w:ind w:firstLine="0"/>
              <w:jc w:val="center"/>
              <w:rPr>
                <w:rFonts w:eastAsia="Calibri"/>
                <w:b/>
              </w:rPr>
            </w:pPr>
          </w:p>
        </w:tc>
        <w:tc>
          <w:tcPr>
            <w:tcW w:w="2624" w:type="pct"/>
            <w:gridSpan w:val="4"/>
          </w:tcPr>
          <w:p w14:paraId="1AE68530" w14:textId="77777777" w:rsidR="00E672B9" w:rsidRPr="00040A73" w:rsidRDefault="00E672B9" w:rsidP="00E672B9">
            <w:pPr>
              <w:widowControl w:val="0"/>
              <w:ind w:firstLine="0"/>
              <w:jc w:val="left"/>
              <w:rPr>
                <w:rFonts w:eastAsia="Calibri"/>
              </w:rPr>
            </w:pPr>
            <w:r w:rsidRPr="00040A73">
              <w:rPr>
                <w:rFonts w:eastAsia="Calibri"/>
              </w:rPr>
              <w:t xml:space="preserve">- Nêu được điều kiện vật nổi (hoặc vật chìm) là do khối lượng riêng của chúng nhỏ hơn hoặc lớn hơn lực đẩy </w:t>
            </w:r>
            <w:r w:rsidRPr="00040A73">
              <w:rPr>
                <w:rFonts w:eastAsia="Calibri"/>
                <w:lang w:val="vi-VN"/>
              </w:rPr>
              <w:t>A</w:t>
            </w:r>
            <w:r w:rsidRPr="00040A73">
              <w:rPr>
                <w:rFonts w:eastAsia="Calibri"/>
              </w:rPr>
              <w:t>rchimedes.</w:t>
            </w:r>
          </w:p>
        </w:tc>
        <w:tc>
          <w:tcPr>
            <w:tcW w:w="297" w:type="pct"/>
            <w:tcBorders>
              <w:top w:val="single" w:sz="4" w:space="0" w:color="auto"/>
              <w:bottom w:val="single" w:sz="4" w:space="0" w:color="auto"/>
            </w:tcBorders>
          </w:tcPr>
          <w:p w14:paraId="18905131" w14:textId="77777777" w:rsidR="00E672B9" w:rsidRPr="00040A73" w:rsidRDefault="00E672B9" w:rsidP="00E672B9">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7387749A"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tcPr>
          <w:p w14:paraId="2E9133CE" w14:textId="77777777" w:rsidR="00E672B9" w:rsidRPr="00040A73" w:rsidRDefault="00E672B9" w:rsidP="00E672B9">
            <w:pPr>
              <w:widowControl w:val="0"/>
              <w:ind w:firstLine="0"/>
              <w:jc w:val="center"/>
              <w:rPr>
                <w:rFonts w:eastAsia="Calibri"/>
                <w:lang w:val="vi-VN"/>
              </w:rPr>
            </w:pPr>
          </w:p>
        </w:tc>
        <w:tc>
          <w:tcPr>
            <w:tcW w:w="232" w:type="pct"/>
            <w:gridSpan w:val="3"/>
            <w:tcBorders>
              <w:top w:val="single" w:sz="4" w:space="0" w:color="auto"/>
              <w:bottom w:val="single" w:sz="4" w:space="0" w:color="auto"/>
            </w:tcBorders>
          </w:tcPr>
          <w:p w14:paraId="137D230E" w14:textId="77777777" w:rsidR="00E672B9" w:rsidRPr="00040A73" w:rsidRDefault="00E672B9" w:rsidP="00E672B9">
            <w:pPr>
              <w:widowControl w:val="0"/>
              <w:ind w:firstLine="0"/>
              <w:jc w:val="center"/>
              <w:rPr>
                <w:rFonts w:eastAsia="Calibri"/>
                <w:lang w:val="vi-VN"/>
              </w:rPr>
            </w:pPr>
          </w:p>
        </w:tc>
      </w:tr>
      <w:tr w:rsidR="00E672B9" w:rsidRPr="00040A73" w14:paraId="001E9102" w14:textId="77777777" w:rsidTr="004F0FF5">
        <w:tc>
          <w:tcPr>
            <w:tcW w:w="571" w:type="pct"/>
            <w:gridSpan w:val="2"/>
            <w:vMerge/>
          </w:tcPr>
          <w:p w14:paraId="712F4278" w14:textId="77777777" w:rsidR="00E672B9" w:rsidRPr="00040A73" w:rsidRDefault="00E672B9" w:rsidP="00E672B9">
            <w:pPr>
              <w:widowControl w:val="0"/>
              <w:ind w:firstLine="0"/>
              <w:jc w:val="left"/>
              <w:rPr>
                <w:rFonts w:eastAsia="Calibri"/>
                <w:b/>
              </w:rPr>
            </w:pPr>
          </w:p>
        </w:tc>
        <w:tc>
          <w:tcPr>
            <w:tcW w:w="582" w:type="pct"/>
            <w:gridSpan w:val="2"/>
            <w:vAlign w:val="center"/>
          </w:tcPr>
          <w:p w14:paraId="3D15F486" w14:textId="77777777" w:rsidR="00E672B9" w:rsidRPr="00040A73" w:rsidRDefault="00E672B9" w:rsidP="00E672B9">
            <w:pPr>
              <w:widowControl w:val="0"/>
              <w:ind w:firstLine="0"/>
              <w:jc w:val="center"/>
              <w:rPr>
                <w:rFonts w:eastAsia="Calibri"/>
                <w:b/>
              </w:rPr>
            </w:pPr>
            <w:r w:rsidRPr="00040A73">
              <w:rPr>
                <w:rFonts w:eastAsia="Calibri"/>
                <w:b/>
              </w:rPr>
              <w:t>Vận dụng</w:t>
            </w:r>
          </w:p>
          <w:p w14:paraId="0E528722" w14:textId="77777777" w:rsidR="00E672B9" w:rsidRPr="00040A73" w:rsidRDefault="00E672B9" w:rsidP="00E672B9">
            <w:pPr>
              <w:widowControl w:val="0"/>
              <w:tabs>
                <w:tab w:val="left" w:pos="206"/>
              </w:tabs>
              <w:ind w:firstLine="0"/>
              <w:contextualSpacing/>
              <w:jc w:val="center"/>
              <w:rPr>
                <w:rFonts w:eastAsia="Calibri"/>
                <w:b/>
              </w:rPr>
            </w:pPr>
          </w:p>
        </w:tc>
        <w:tc>
          <w:tcPr>
            <w:tcW w:w="2624" w:type="pct"/>
            <w:gridSpan w:val="4"/>
          </w:tcPr>
          <w:p w14:paraId="0F16DDA6" w14:textId="77777777" w:rsidR="00E672B9" w:rsidRPr="00040A73" w:rsidRDefault="00E672B9" w:rsidP="00E672B9">
            <w:pPr>
              <w:widowControl w:val="0"/>
              <w:ind w:firstLine="0"/>
              <w:jc w:val="left"/>
              <w:rPr>
                <w:rFonts w:eastAsia="Calibri"/>
              </w:rPr>
            </w:pPr>
            <w:r w:rsidRPr="00040A73">
              <w:rPr>
                <w:rFonts w:eastAsia="Calibri"/>
              </w:rPr>
              <w:t xml:space="preserve">- Giải thích được áp suất chất lỏng phụ thuộc vào độ cao của cột chất lỏng. </w:t>
            </w:r>
          </w:p>
          <w:p w14:paraId="7B41E8EA" w14:textId="77777777" w:rsidR="00E672B9" w:rsidRPr="00040A73" w:rsidRDefault="00E672B9" w:rsidP="00E672B9">
            <w:pPr>
              <w:widowControl w:val="0"/>
              <w:ind w:firstLine="0"/>
              <w:jc w:val="left"/>
              <w:rPr>
                <w:rFonts w:eastAsia="Calibri"/>
              </w:rPr>
            </w:pPr>
            <w:r w:rsidRPr="00040A73">
              <w:rPr>
                <w:rFonts w:eastAsia="Calibri"/>
              </w:rPr>
              <w:t>- Giải thích được tại sao con người chỉ lặn xuống nước ở một độ sâu nhất định.</w:t>
            </w:r>
          </w:p>
        </w:tc>
        <w:tc>
          <w:tcPr>
            <w:tcW w:w="297" w:type="pct"/>
            <w:tcBorders>
              <w:top w:val="single" w:sz="4" w:space="0" w:color="auto"/>
              <w:bottom w:val="single" w:sz="4" w:space="0" w:color="auto"/>
            </w:tcBorders>
          </w:tcPr>
          <w:p w14:paraId="2A916161" w14:textId="77777777" w:rsidR="00E672B9" w:rsidRPr="00040A73" w:rsidRDefault="00E672B9" w:rsidP="00E672B9">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26519032"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tcPr>
          <w:p w14:paraId="22158C5B" w14:textId="77777777" w:rsidR="00E672B9" w:rsidRPr="00040A73" w:rsidRDefault="00E672B9" w:rsidP="00E672B9">
            <w:pPr>
              <w:widowControl w:val="0"/>
              <w:ind w:firstLine="0"/>
              <w:jc w:val="center"/>
              <w:rPr>
                <w:rFonts w:eastAsia="Calibri"/>
                <w:lang w:val="vi-VN"/>
              </w:rPr>
            </w:pPr>
          </w:p>
        </w:tc>
        <w:tc>
          <w:tcPr>
            <w:tcW w:w="232" w:type="pct"/>
            <w:gridSpan w:val="3"/>
            <w:tcBorders>
              <w:top w:val="single" w:sz="4" w:space="0" w:color="auto"/>
              <w:bottom w:val="single" w:sz="4" w:space="0" w:color="auto"/>
            </w:tcBorders>
          </w:tcPr>
          <w:p w14:paraId="2FB64FC2" w14:textId="77777777" w:rsidR="00E672B9" w:rsidRPr="00040A73" w:rsidRDefault="00E672B9" w:rsidP="00E672B9">
            <w:pPr>
              <w:widowControl w:val="0"/>
              <w:ind w:firstLine="0"/>
              <w:jc w:val="center"/>
              <w:rPr>
                <w:rFonts w:eastAsia="Calibri"/>
                <w:lang w:val="vi-VN"/>
              </w:rPr>
            </w:pPr>
          </w:p>
        </w:tc>
      </w:tr>
      <w:tr w:rsidR="00E672B9" w:rsidRPr="00040A73" w14:paraId="29451484" w14:textId="77777777" w:rsidTr="004F0FF5">
        <w:tc>
          <w:tcPr>
            <w:tcW w:w="571" w:type="pct"/>
            <w:gridSpan w:val="2"/>
            <w:vMerge/>
          </w:tcPr>
          <w:p w14:paraId="2FADB0CD" w14:textId="77777777" w:rsidR="00E672B9" w:rsidRPr="00040A73" w:rsidRDefault="00E672B9" w:rsidP="00E672B9">
            <w:pPr>
              <w:widowControl w:val="0"/>
              <w:ind w:firstLine="0"/>
              <w:jc w:val="left"/>
              <w:rPr>
                <w:rFonts w:eastAsia="Calibri"/>
                <w:b/>
              </w:rPr>
            </w:pPr>
          </w:p>
        </w:tc>
        <w:tc>
          <w:tcPr>
            <w:tcW w:w="582" w:type="pct"/>
            <w:gridSpan w:val="2"/>
            <w:vAlign w:val="center"/>
          </w:tcPr>
          <w:p w14:paraId="35646F5B" w14:textId="77777777" w:rsidR="00E672B9" w:rsidRPr="00040A73" w:rsidRDefault="00E672B9" w:rsidP="00E672B9">
            <w:pPr>
              <w:widowControl w:val="0"/>
              <w:ind w:firstLine="0"/>
              <w:jc w:val="center"/>
              <w:rPr>
                <w:rFonts w:eastAsia="Calibri"/>
                <w:b/>
              </w:rPr>
            </w:pPr>
            <w:r w:rsidRPr="00040A73">
              <w:rPr>
                <w:rFonts w:eastAsia="Calibri"/>
                <w:b/>
              </w:rPr>
              <w:t>Vận dụng cao</w:t>
            </w:r>
          </w:p>
        </w:tc>
        <w:tc>
          <w:tcPr>
            <w:tcW w:w="2624" w:type="pct"/>
            <w:gridSpan w:val="4"/>
          </w:tcPr>
          <w:p w14:paraId="6910D7D6" w14:textId="77777777" w:rsidR="00E672B9" w:rsidRPr="00040A73" w:rsidRDefault="00E672B9" w:rsidP="00E672B9">
            <w:pPr>
              <w:widowControl w:val="0"/>
              <w:tabs>
                <w:tab w:val="left" w:pos="206"/>
              </w:tabs>
              <w:ind w:firstLine="0"/>
              <w:contextualSpacing/>
              <w:rPr>
                <w:rFonts w:eastAsia="Calibri"/>
              </w:rPr>
            </w:pPr>
            <w:r w:rsidRPr="00040A73">
              <w:rPr>
                <w:rFonts w:eastAsia="Calibri"/>
              </w:rPr>
              <w:t>- Thiết kế được phương án chứng minh được áp suất chất lỏng phụ thuộc vào độ cao của cột chất lỏng.</w:t>
            </w:r>
          </w:p>
        </w:tc>
        <w:tc>
          <w:tcPr>
            <w:tcW w:w="297" w:type="pct"/>
            <w:tcBorders>
              <w:top w:val="single" w:sz="4" w:space="0" w:color="auto"/>
              <w:bottom w:val="single" w:sz="4" w:space="0" w:color="auto"/>
            </w:tcBorders>
          </w:tcPr>
          <w:p w14:paraId="46352E85" w14:textId="77777777" w:rsidR="00E672B9" w:rsidRPr="00040A73" w:rsidRDefault="00E672B9" w:rsidP="00E672B9">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01466EE0"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tcPr>
          <w:p w14:paraId="06183097" w14:textId="77777777" w:rsidR="00E672B9" w:rsidRPr="00040A73" w:rsidRDefault="00E672B9" w:rsidP="00E672B9">
            <w:pPr>
              <w:widowControl w:val="0"/>
              <w:ind w:firstLine="0"/>
              <w:jc w:val="center"/>
              <w:rPr>
                <w:rFonts w:eastAsia="Calibri"/>
                <w:lang w:val="vi-VN"/>
              </w:rPr>
            </w:pPr>
          </w:p>
        </w:tc>
        <w:tc>
          <w:tcPr>
            <w:tcW w:w="232" w:type="pct"/>
            <w:gridSpan w:val="3"/>
            <w:tcBorders>
              <w:top w:val="single" w:sz="4" w:space="0" w:color="auto"/>
              <w:bottom w:val="single" w:sz="4" w:space="0" w:color="auto"/>
            </w:tcBorders>
          </w:tcPr>
          <w:p w14:paraId="690CC095" w14:textId="77777777" w:rsidR="00E672B9" w:rsidRPr="00040A73" w:rsidRDefault="00E672B9" w:rsidP="00E672B9">
            <w:pPr>
              <w:widowControl w:val="0"/>
              <w:ind w:firstLine="0"/>
              <w:jc w:val="center"/>
              <w:rPr>
                <w:rFonts w:eastAsia="Calibri"/>
                <w:lang w:val="vi-VN"/>
              </w:rPr>
            </w:pPr>
          </w:p>
        </w:tc>
      </w:tr>
      <w:tr w:rsidR="00E672B9" w:rsidRPr="00040A73" w14:paraId="23089C0E" w14:textId="77777777" w:rsidTr="004F0FF5">
        <w:tc>
          <w:tcPr>
            <w:tcW w:w="571" w:type="pct"/>
            <w:gridSpan w:val="2"/>
            <w:vMerge w:val="restart"/>
          </w:tcPr>
          <w:p w14:paraId="5A30D442" w14:textId="4DE3188E" w:rsidR="00E672B9" w:rsidRPr="00040A73" w:rsidRDefault="00E672B9" w:rsidP="00E672B9">
            <w:pPr>
              <w:widowControl w:val="0"/>
              <w:ind w:firstLine="0"/>
              <w:jc w:val="left"/>
              <w:rPr>
                <w:rFonts w:eastAsia="Calibri"/>
                <w:b/>
              </w:rPr>
            </w:pPr>
            <w:r w:rsidRPr="00040A73">
              <w:rPr>
                <w:rFonts w:eastAsia="Calibri"/>
                <w:b/>
              </w:rPr>
              <w:t xml:space="preserve"> Áp suất khí quyển</w:t>
            </w:r>
          </w:p>
        </w:tc>
        <w:tc>
          <w:tcPr>
            <w:tcW w:w="582" w:type="pct"/>
            <w:gridSpan w:val="2"/>
            <w:vAlign w:val="center"/>
          </w:tcPr>
          <w:p w14:paraId="1E4BCCAF" w14:textId="77777777" w:rsidR="00E672B9" w:rsidRPr="00040A73" w:rsidRDefault="00E672B9" w:rsidP="00E672B9">
            <w:pPr>
              <w:widowControl w:val="0"/>
              <w:ind w:firstLine="0"/>
              <w:jc w:val="center"/>
              <w:rPr>
                <w:rFonts w:eastAsia="Calibri"/>
                <w:b/>
              </w:rPr>
            </w:pPr>
            <w:r w:rsidRPr="00040A73">
              <w:rPr>
                <w:rFonts w:eastAsia="Calibri"/>
                <w:b/>
              </w:rPr>
              <w:t>Thông hiểu</w:t>
            </w:r>
          </w:p>
        </w:tc>
        <w:tc>
          <w:tcPr>
            <w:tcW w:w="2624" w:type="pct"/>
            <w:gridSpan w:val="4"/>
          </w:tcPr>
          <w:p w14:paraId="5CF80DD8" w14:textId="77777777" w:rsidR="00E672B9" w:rsidRPr="00040A73" w:rsidRDefault="00E672B9" w:rsidP="00E672B9">
            <w:pPr>
              <w:widowControl w:val="0"/>
              <w:ind w:firstLine="0"/>
              <w:jc w:val="left"/>
              <w:rPr>
                <w:rFonts w:eastAsia="Calibri"/>
              </w:rPr>
            </w:pPr>
            <w:r w:rsidRPr="00040A73">
              <w:rPr>
                <w:rFonts w:eastAsia="Calibri"/>
              </w:rPr>
              <w:t>- Lấy được ví dụ để chứng minh được áp suất khí quyển tác dụng theo mọi phương.</w:t>
            </w:r>
          </w:p>
        </w:tc>
        <w:tc>
          <w:tcPr>
            <w:tcW w:w="297" w:type="pct"/>
            <w:tcBorders>
              <w:top w:val="single" w:sz="4" w:space="0" w:color="auto"/>
              <w:bottom w:val="single" w:sz="4" w:space="0" w:color="auto"/>
            </w:tcBorders>
          </w:tcPr>
          <w:p w14:paraId="3338011E" w14:textId="77777777" w:rsidR="00E672B9" w:rsidRPr="00040A73" w:rsidRDefault="00E672B9" w:rsidP="00E672B9">
            <w:pPr>
              <w:widowControl w:val="0"/>
              <w:ind w:firstLine="0"/>
              <w:jc w:val="center"/>
              <w:rPr>
                <w:rFonts w:eastAsia="Calibri"/>
                <w:b/>
              </w:rPr>
            </w:pPr>
          </w:p>
        </w:tc>
        <w:tc>
          <w:tcPr>
            <w:tcW w:w="365" w:type="pct"/>
            <w:gridSpan w:val="2"/>
            <w:tcBorders>
              <w:top w:val="single" w:sz="4" w:space="0" w:color="auto"/>
              <w:bottom w:val="single" w:sz="4" w:space="0" w:color="auto"/>
            </w:tcBorders>
          </w:tcPr>
          <w:p w14:paraId="068FBA16"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tcPr>
          <w:p w14:paraId="52E29DD5" w14:textId="77777777" w:rsidR="00E672B9" w:rsidRPr="00040A73" w:rsidRDefault="00E672B9" w:rsidP="00E672B9">
            <w:pPr>
              <w:widowControl w:val="0"/>
              <w:ind w:firstLine="0"/>
              <w:jc w:val="center"/>
              <w:rPr>
                <w:rFonts w:eastAsia="Calibri"/>
              </w:rPr>
            </w:pPr>
          </w:p>
        </w:tc>
        <w:tc>
          <w:tcPr>
            <w:tcW w:w="232" w:type="pct"/>
            <w:gridSpan w:val="3"/>
            <w:tcBorders>
              <w:top w:val="single" w:sz="4" w:space="0" w:color="auto"/>
              <w:bottom w:val="single" w:sz="4" w:space="0" w:color="auto"/>
            </w:tcBorders>
          </w:tcPr>
          <w:p w14:paraId="5ACDC4ED" w14:textId="77777777" w:rsidR="00E672B9" w:rsidRPr="00040A73" w:rsidRDefault="00E672B9" w:rsidP="00E672B9">
            <w:pPr>
              <w:widowControl w:val="0"/>
              <w:ind w:firstLine="0"/>
              <w:jc w:val="center"/>
              <w:rPr>
                <w:rFonts w:eastAsia="Calibri"/>
                <w:lang w:val="vi-VN"/>
              </w:rPr>
            </w:pPr>
          </w:p>
        </w:tc>
      </w:tr>
      <w:tr w:rsidR="00E672B9" w:rsidRPr="00040A73" w14:paraId="7F6E99C7" w14:textId="77777777" w:rsidTr="004F0FF5">
        <w:trPr>
          <w:trHeight w:val="690"/>
        </w:trPr>
        <w:tc>
          <w:tcPr>
            <w:tcW w:w="571" w:type="pct"/>
            <w:gridSpan w:val="2"/>
            <w:vMerge/>
          </w:tcPr>
          <w:p w14:paraId="1C578467" w14:textId="77777777" w:rsidR="00E672B9" w:rsidRPr="00040A73" w:rsidRDefault="00E672B9" w:rsidP="00E672B9">
            <w:pPr>
              <w:widowControl w:val="0"/>
              <w:ind w:firstLine="0"/>
              <w:jc w:val="left"/>
              <w:rPr>
                <w:rFonts w:eastAsia="Calibri"/>
                <w:bCs/>
              </w:rPr>
            </w:pPr>
          </w:p>
        </w:tc>
        <w:tc>
          <w:tcPr>
            <w:tcW w:w="582" w:type="pct"/>
            <w:gridSpan w:val="2"/>
            <w:vMerge w:val="restart"/>
            <w:vAlign w:val="center"/>
          </w:tcPr>
          <w:p w14:paraId="647F298D" w14:textId="77777777" w:rsidR="00E672B9" w:rsidRPr="00040A73" w:rsidRDefault="00E672B9" w:rsidP="00E672B9">
            <w:pPr>
              <w:widowControl w:val="0"/>
              <w:ind w:firstLine="0"/>
              <w:jc w:val="center"/>
              <w:rPr>
                <w:rFonts w:eastAsia="Calibri"/>
                <w:b/>
              </w:rPr>
            </w:pPr>
            <w:r w:rsidRPr="00040A73">
              <w:rPr>
                <w:rFonts w:eastAsia="Calibri"/>
                <w:b/>
              </w:rPr>
              <w:t>Vận dụng</w:t>
            </w:r>
          </w:p>
          <w:p w14:paraId="7D69E0A8" w14:textId="77777777" w:rsidR="00E672B9" w:rsidRPr="00040A73" w:rsidRDefault="00E672B9" w:rsidP="00E672B9">
            <w:pPr>
              <w:widowControl w:val="0"/>
              <w:ind w:firstLine="0"/>
              <w:jc w:val="center"/>
              <w:rPr>
                <w:rFonts w:eastAsia="Calibri"/>
                <w:b/>
              </w:rPr>
            </w:pPr>
          </w:p>
        </w:tc>
        <w:tc>
          <w:tcPr>
            <w:tcW w:w="2624" w:type="pct"/>
            <w:gridSpan w:val="4"/>
          </w:tcPr>
          <w:p w14:paraId="61DC9673" w14:textId="77777777" w:rsidR="00E672B9" w:rsidRPr="00040A73" w:rsidRDefault="00E672B9" w:rsidP="00E672B9">
            <w:pPr>
              <w:widowControl w:val="0"/>
              <w:ind w:firstLine="0"/>
              <w:jc w:val="left"/>
              <w:rPr>
                <w:rFonts w:eastAsia="Calibri"/>
              </w:rPr>
            </w:pPr>
            <w:r w:rsidRPr="00040A73">
              <w:rPr>
                <w:rFonts w:eastAsia="Calibri"/>
              </w:rPr>
              <w:t>- Giải thích được hiện tượng bất thường khi con người thay đổi độ cao so với mặt đất.</w:t>
            </w:r>
          </w:p>
        </w:tc>
        <w:tc>
          <w:tcPr>
            <w:tcW w:w="297" w:type="pct"/>
            <w:tcBorders>
              <w:top w:val="single" w:sz="4" w:space="0" w:color="auto"/>
              <w:bottom w:val="single" w:sz="4" w:space="0" w:color="auto"/>
            </w:tcBorders>
          </w:tcPr>
          <w:p w14:paraId="668498B6" w14:textId="77777777" w:rsidR="00E672B9" w:rsidRPr="00040A73" w:rsidRDefault="00E672B9" w:rsidP="00E672B9">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07E35D48"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tcPr>
          <w:p w14:paraId="387E3A7F" w14:textId="77777777" w:rsidR="00E672B9" w:rsidRPr="00040A73" w:rsidRDefault="00E672B9" w:rsidP="00E672B9">
            <w:pPr>
              <w:widowControl w:val="0"/>
              <w:ind w:firstLine="0"/>
              <w:jc w:val="center"/>
              <w:rPr>
                <w:rFonts w:eastAsia="Calibri"/>
                <w:lang w:val="vi-VN"/>
              </w:rPr>
            </w:pPr>
          </w:p>
        </w:tc>
        <w:tc>
          <w:tcPr>
            <w:tcW w:w="232" w:type="pct"/>
            <w:gridSpan w:val="3"/>
            <w:tcBorders>
              <w:top w:val="single" w:sz="4" w:space="0" w:color="auto"/>
              <w:bottom w:val="single" w:sz="4" w:space="0" w:color="auto"/>
            </w:tcBorders>
          </w:tcPr>
          <w:p w14:paraId="5D96DB79" w14:textId="77777777" w:rsidR="00E672B9" w:rsidRPr="00040A73" w:rsidRDefault="00E672B9" w:rsidP="00E672B9">
            <w:pPr>
              <w:widowControl w:val="0"/>
              <w:ind w:firstLine="0"/>
              <w:jc w:val="center"/>
              <w:rPr>
                <w:rFonts w:eastAsia="Calibri"/>
                <w:lang w:val="vi-VN"/>
              </w:rPr>
            </w:pPr>
          </w:p>
        </w:tc>
      </w:tr>
      <w:tr w:rsidR="00E672B9" w:rsidRPr="00040A73" w14:paraId="4B553698" w14:textId="77777777" w:rsidTr="004F0FF5">
        <w:trPr>
          <w:trHeight w:val="452"/>
        </w:trPr>
        <w:tc>
          <w:tcPr>
            <w:tcW w:w="571" w:type="pct"/>
            <w:gridSpan w:val="2"/>
            <w:vMerge/>
          </w:tcPr>
          <w:p w14:paraId="510E6BEA" w14:textId="77777777" w:rsidR="00E672B9" w:rsidRPr="00040A73" w:rsidRDefault="00E672B9" w:rsidP="00E672B9">
            <w:pPr>
              <w:widowControl w:val="0"/>
              <w:ind w:firstLine="0"/>
              <w:jc w:val="left"/>
              <w:rPr>
                <w:rFonts w:eastAsia="Calibri"/>
                <w:bCs/>
              </w:rPr>
            </w:pPr>
          </w:p>
        </w:tc>
        <w:tc>
          <w:tcPr>
            <w:tcW w:w="582" w:type="pct"/>
            <w:gridSpan w:val="2"/>
            <w:vMerge/>
            <w:vAlign w:val="center"/>
          </w:tcPr>
          <w:p w14:paraId="314EDD54" w14:textId="77777777" w:rsidR="00E672B9" w:rsidRPr="00040A73" w:rsidRDefault="00E672B9" w:rsidP="00E672B9">
            <w:pPr>
              <w:widowControl w:val="0"/>
              <w:ind w:firstLine="0"/>
              <w:jc w:val="center"/>
              <w:rPr>
                <w:rFonts w:eastAsia="Calibri"/>
                <w:b/>
              </w:rPr>
            </w:pPr>
          </w:p>
        </w:tc>
        <w:tc>
          <w:tcPr>
            <w:tcW w:w="2624" w:type="pct"/>
            <w:gridSpan w:val="4"/>
          </w:tcPr>
          <w:p w14:paraId="398DB9E1" w14:textId="77777777" w:rsidR="00E672B9" w:rsidRPr="00040A73" w:rsidRDefault="00E672B9" w:rsidP="00E672B9">
            <w:pPr>
              <w:widowControl w:val="0"/>
              <w:ind w:firstLine="0"/>
              <w:jc w:val="left"/>
              <w:rPr>
                <w:rFonts w:eastAsia="Calibri"/>
              </w:rPr>
            </w:pPr>
            <w:r w:rsidRPr="00040A73">
              <w:rPr>
                <w:rFonts w:eastAsia="Calibri"/>
              </w:rPr>
              <w:t>- Giải thích được một số ứng dụng của áp suất không khí để phục vụ trong khoa học kĩ thuật và đời sống.</w:t>
            </w:r>
          </w:p>
        </w:tc>
        <w:tc>
          <w:tcPr>
            <w:tcW w:w="297" w:type="pct"/>
            <w:tcBorders>
              <w:top w:val="single" w:sz="4" w:space="0" w:color="auto"/>
              <w:bottom w:val="single" w:sz="4" w:space="0" w:color="auto"/>
            </w:tcBorders>
          </w:tcPr>
          <w:p w14:paraId="0D20C8D4" w14:textId="77777777" w:rsidR="00E672B9" w:rsidRPr="00040A73" w:rsidRDefault="00E672B9" w:rsidP="00E672B9">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3DC5298F"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tcPr>
          <w:p w14:paraId="4FD823CC" w14:textId="77777777" w:rsidR="00E672B9" w:rsidRPr="00040A73" w:rsidRDefault="00E672B9" w:rsidP="00E672B9">
            <w:pPr>
              <w:widowControl w:val="0"/>
              <w:ind w:firstLine="0"/>
              <w:jc w:val="center"/>
              <w:rPr>
                <w:rFonts w:eastAsia="Calibri"/>
                <w:lang w:val="vi-VN"/>
              </w:rPr>
            </w:pPr>
          </w:p>
        </w:tc>
        <w:tc>
          <w:tcPr>
            <w:tcW w:w="232" w:type="pct"/>
            <w:gridSpan w:val="3"/>
            <w:tcBorders>
              <w:top w:val="single" w:sz="4" w:space="0" w:color="auto"/>
              <w:bottom w:val="single" w:sz="4" w:space="0" w:color="auto"/>
            </w:tcBorders>
          </w:tcPr>
          <w:p w14:paraId="31E22293" w14:textId="77777777" w:rsidR="00E672B9" w:rsidRPr="00040A73" w:rsidRDefault="00E672B9" w:rsidP="00E672B9">
            <w:pPr>
              <w:widowControl w:val="0"/>
              <w:ind w:firstLine="0"/>
              <w:jc w:val="center"/>
              <w:rPr>
                <w:rFonts w:eastAsia="Calibri"/>
                <w:lang w:val="vi-VN"/>
              </w:rPr>
            </w:pPr>
          </w:p>
        </w:tc>
      </w:tr>
      <w:tr w:rsidR="00E672B9" w:rsidRPr="00040A73" w14:paraId="6CAFAEF3" w14:textId="77777777" w:rsidTr="004F0FF5">
        <w:tc>
          <w:tcPr>
            <w:tcW w:w="571" w:type="pct"/>
            <w:gridSpan w:val="2"/>
            <w:vMerge/>
          </w:tcPr>
          <w:p w14:paraId="1F1C5337" w14:textId="77777777" w:rsidR="00E672B9" w:rsidRPr="00040A73" w:rsidRDefault="00E672B9" w:rsidP="00E672B9">
            <w:pPr>
              <w:widowControl w:val="0"/>
              <w:ind w:firstLine="0"/>
              <w:jc w:val="left"/>
              <w:rPr>
                <w:rFonts w:eastAsia="Calibri"/>
                <w:bCs/>
              </w:rPr>
            </w:pPr>
          </w:p>
        </w:tc>
        <w:tc>
          <w:tcPr>
            <w:tcW w:w="582" w:type="pct"/>
            <w:gridSpan w:val="2"/>
            <w:vAlign w:val="center"/>
          </w:tcPr>
          <w:p w14:paraId="1CB13156" w14:textId="77777777" w:rsidR="00E672B9" w:rsidRPr="00040A73" w:rsidRDefault="00E672B9" w:rsidP="00E672B9">
            <w:pPr>
              <w:widowControl w:val="0"/>
              <w:ind w:firstLine="0"/>
              <w:jc w:val="center"/>
              <w:rPr>
                <w:rFonts w:eastAsia="Calibri"/>
                <w:b/>
              </w:rPr>
            </w:pPr>
            <w:r w:rsidRPr="00040A73">
              <w:rPr>
                <w:rFonts w:eastAsia="Calibri"/>
                <w:b/>
              </w:rPr>
              <w:t>Vận dụng cao</w:t>
            </w:r>
          </w:p>
        </w:tc>
        <w:tc>
          <w:tcPr>
            <w:tcW w:w="2624" w:type="pct"/>
            <w:gridSpan w:val="4"/>
          </w:tcPr>
          <w:p w14:paraId="54BE673D" w14:textId="77777777" w:rsidR="00E672B9" w:rsidRPr="00040A73" w:rsidRDefault="00E672B9" w:rsidP="00E672B9">
            <w:pPr>
              <w:widowControl w:val="0"/>
              <w:tabs>
                <w:tab w:val="left" w:pos="206"/>
              </w:tabs>
              <w:ind w:firstLine="0"/>
              <w:contextualSpacing/>
              <w:rPr>
                <w:rFonts w:eastAsia="Calibri"/>
              </w:rPr>
            </w:pPr>
            <w:r w:rsidRPr="00040A73">
              <w:rPr>
                <w:rFonts w:eastAsia="Calibri"/>
              </w:rPr>
              <w:t>Mô tả phương án thiết kế một vật dụng để sử dụng trong sinh hoạt có ứng dụng áp suất khí quyển.</w:t>
            </w:r>
          </w:p>
        </w:tc>
        <w:tc>
          <w:tcPr>
            <w:tcW w:w="297" w:type="pct"/>
            <w:tcBorders>
              <w:top w:val="single" w:sz="4" w:space="0" w:color="auto"/>
              <w:bottom w:val="single" w:sz="4" w:space="0" w:color="auto"/>
            </w:tcBorders>
          </w:tcPr>
          <w:p w14:paraId="278B7570" w14:textId="77777777" w:rsidR="00E672B9" w:rsidRPr="00040A73" w:rsidRDefault="00E672B9" w:rsidP="00E672B9">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2C252135"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tcPr>
          <w:p w14:paraId="2777A7BA" w14:textId="77777777" w:rsidR="00E672B9" w:rsidRPr="00040A73" w:rsidRDefault="00E672B9" w:rsidP="00E672B9">
            <w:pPr>
              <w:widowControl w:val="0"/>
              <w:ind w:firstLine="0"/>
              <w:jc w:val="center"/>
              <w:rPr>
                <w:rFonts w:eastAsia="Calibri"/>
                <w:lang w:val="vi-VN"/>
              </w:rPr>
            </w:pPr>
          </w:p>
        </w:tc>
        <w:tc>
          <w:tcPr>
            <w:tcW w:w="232" w:type="pct"/>
            <w:gridSpan w:val="3"/>
            <w:tcBorders>
              <w:top w:val="single" w:sz="4" w:space="0" w:color="auto"/>
              <w:bottom w:val="single" w:sz="4" w:space="0" w:color="auto"/>
            </w:tcBorders>
          </w:tcPr>
          <w:p w14:paraId="346A4A43" w14:textId="77777777" w:rsidR="00E672B9" w:rsidRPr="00040A73" w:rsidRDefault="00E672B9" w:rsidP="00E672B9">
            <w:pPr>
              <w:widowControl w:val="0"/>
              <w:ind w:firstLine="0"/>
              <w:jc w:val="center"/>
              <w:rPr>
                <w:rFonts w:eastAsia="Calibri"/>
                <w:lang w:val="vi-VN"/>
              </w:rPr>
            </w:pPr>
          </w:p>
        </w:tc>
      </w:tr>
      <w:tr w:rsidR="00E672B9" w:rsidRPr="00040A73" w14:paraId="127B12E0" w14:textId="77777777" w:rsidTr="004F0FF5">
        <w:tc>
          <w:tcPr>
            <w:tcW w:w="571" w:type="pct"/>
            <w:gridSpan w:val="2"/>
            <w:vMerge/>
          </w:tcPr>
          <w:p w14:paraId="51ECE1C7" w14:textId="77777777" w:rsidR="00E672B9" w:rsidRPr="00040A73" w:rsidRDefault="00E672B9" w:rsidP="00E672B9">
            <w:pPr>
              <w:widowControl w:val="0"/>
              <w:ind w:firstLine="0"/>
              <w:jc w:val="left"/>
              <w:rPr>
                <w:rFonts w:eastAsia="Calibri"/>
                <w:bCs/>
              </w:rPr>
            </w:pPr>
          </w:p>
        </w:tc>
        <w:tc>
          <w:tcPr>
            <w:tcW w:w="582" w:type="pct"/>
            <w:gridSpan w:val="2"/>
            <w:vAlign w:val="center"/>
          </w:tcPr>
          <w:p w14:paraId="079E7BB8" w14:textId="77777777" w:rsidR="00E672B9" w:rsidRPr="00040A73" w:rsidRDefault="00E672B9" w:rsidP="00E672B9">
            <w:pPr>
              <w:widowControl w:val="0"/>
              <w:ind w:firstLine="0"/>
              <w:jc w:val="center"/>
              <w:rPr>
                <w:rFonts w:eastAsia="Calibri"/>
                <w:b/>
              </w:rPr>
            </w:pPr>
            <w:r w:rsidRPr="00040A73">
              <w:rPr>
                <w:rFonts w:eastAsia="Calibri"/>
                <w:b/>
              </w:rPr>
              <w:t xml:space="preserve">Vận dụng </w:t>
            </w:r>
            <w:r w:rsidRPr="00040A73">
              <w:rPr>
                <w:rFonts w:eastAsia="Calibri"/>
                <w:b/>
              </w:rPr>
              <w:lastRenderedPageBreak/>
              <w:t>cao</w:t>
            </w:r>
          </w:p>
        </w:tc>
        <w:tc>
          <w:tcPr>
            <w:tcW w:w="2624" w:type="pct"/>
            <w:gridSpan w:val="4"/>
          </w:tcPr>
          <w:p w14:paraId="65FCEEF3" w14:textId="77777777" w:rsidR="00E672B9" w:rsidRPr="00040A73" w:rsidRDefault="00E672B9" w:rsidP="00E672B9">
            <w:pPr>
              <w:widowControl w:val="0"/>
              <w:tabs>
                <w:tab w:val="left" w:pos="206"/>
              </w:tabs>
              <w:ind w:firstLine="0"/>
              <w:contextualSpacing/>
              <w:rPr>
                <w:rFonts w:eastAsia="Calibri"/>
              </w:rPr>
            </w:pPr>
            <w:r w:rsidRPr="00040A73">
              <w:rPr>
                <w:rFonts w:eastAsia="Calibri"/>
              </w:rPr>
              <w:lastRenderedPageBreak/>
              <w:t xml:space="preserve">- Thiết kế một vật dụng sinh hoạt cá nhân có sử dụng nguyên tắc </w:t>
            </w:r>
            <w:r w:rsidRPr="00040A73">
              <w:rPr>
                <w:rFonts w:eastAsia="Calibri"/>
              </w:rPr>
              <w:lastRenderedPageBreak/>
              <w:t>đòn bẩy.</w:t>
            </w:r>
          </w:p>
        </w:tc>
        <w:tc>
          <w:tcPr>
            <w:tcW w:w="297" w:type="pct"/>
            <w:tcBorders>
              <w:top w:val="single" w:sz="4" w:space="0" w:color="auto"/>
              <w:bottom w:val="single" w:sz="4" w:space="0" w:color="auto"/>
            </w:tcBorders>
          </w:tcPr>
          <w:p w14:paraId="3367C774" w14:textId="77777777" w:rsidR="00E672B9" w:rsidRPr="00040A73" w:rsidRDefault="00E672B9" w:rsidP="00E672B9">
            <w:pPr>
              <w:widowControl w:val="0"/>
              <w:ind w:firstLine="0"/>
              <w:jc w:val="center"/>
              <w:rPr>
                <w:rFonts w:eastAsia="Calibri"/>
                <w:b/>
                <w:lang w:val="vi-VN"/>
              </w:rPr>
            </w:pPr>
          </w:p>
        </w:tc>
        <w:tc>
          <w:tcPr>
            <w:tcW w:w="365" w:type="pct"/>
            <w:gridSpan w:val="2"/>
            <w:tcBorders>
              <w:top w:val="single" w:sz="4" w:space="0" w:color="auto"/>
              <w:bottom w:val="single" w:sz="4" w:space="0" w:color="auto"/>
            </w:tcBorders>
          </w:tcPr>
          <w:p w14:paraId="2F5B8B8D" w14:textId="77777777" w:rsidR="00E672B9" w:rsidRPr="00040A73" w:rsidRDefault="00E672B9" w:rsidP="00E672B9">
            <w:pPr>
              <w:widowControl w:val="0"/>
              <w:ind w:firstLine="0"/>
              <w:jc w:val="center"/>
              <w:rPr>
                <w:rFonts w:eastAsia="Calibri"/>
                <w:b/>
                <w:lang w:val="vi-VN"/>
              </w:rPr>
            </w:pPr>
          </w:p>
        </w:tc>
        <w:tc>
          <w:tcPr>
            <w:tcW w:w="328" w:type="pct"/>
            <w:gridSpan w:val="2"/>
            <w:tcBorders>
              <w:top w:val="single" w:sz="4" w:space="0" w:color="auto"/>
              <w:bottom w:val="single" w:sz="4" w:space="0" w:color="auto"/>
            </w:tcBorders>
          </w:tcPr>
          <w:p w14:paraId="660574F7" w14:textId="77777777" w:rsidR="00E672B9" w:rsidRPr="00040A73" w:rsidRDefault="00E672B9" w:rsidP="00E672B9">
            <w:pPr>
              <w:widowControl w:val="0"/>
              <w:ind w:firstLine="0"/>
              <w:jc w:val="center"/>
              <w:rPr>
                <w:rFonts w:eastAsia="Calibri"/>
                <w:lang w:val="vi-VN"/>
              </w:rPr>
            </w:pPr>
          </w:p>
        </w:tc>
        <w:tc>
          <w:tcPr>
            <w:tcW w:w="232" w:type="pct"/>
            <w:gridSpan w:val="3"/>
            <w:tcBorders>
              <w:top w:val="single" w:sz="4" w:space="0" w:color="auto"/>
              <w:bottom w:val="single" w:sz="4" w:space="0" w:color="auto"/>
            </w:tcBorders>
          </w:tcPr>
          <w:p w14:paraId="7A651246" w14:textId="77777777" w:rsidR="00E672B9" w:rsidRPr="00040A73" w:rsidRDefault="00E672B9" w:rsidP="00E672B9">
            <w:pPr>
              <w:widowControl w:val="0"/>
              <w:ind w:firstLine="0"/>
              <w:jc w:val="center"/>
              <w:rPr>
                <w:rFonts w:eastAsia="Calibri"/>
                <w:lang w:val="vi-VN"/>
              </w:rPr>
            </w:pPr>
          </w:p>
        </w:tc>
      </w:tr>
      <w:bookmarkEnd w:id="6"/>
      <w:tr w:rsidR="004F0FF5" w:rsidRPr="00040A73" w14:paraId="716B08DE" w14:textId="77777777" w:rsidTr="004F0FF5">
        <w:trPr>
          <w:gridAfter w:val="1"/>
          <w:wAfter w:w="10" w:type="pct"/>
        </w:trPr>
        <w:tc>
          <w:tcPr>
            <w:tcW w:w="3767" w:type="pct"/>
            <w:gridSpan w:val="7"/>
          </w:tcPr>
          <w:p w14:paraId="2C6B2677" w14:textId="77777777" w:rsidR="004F0FF5" w:rsidRPr="00040A73" w:rsidRDefault="004F0FF5" w:rsidP="004F0FF5">
            <w:pPr>
              <w:pStyle w:val="ListParagraph"/>
              <w:widowControl w:val="0"/>
              <w:tabs>
                <w:tab w:val="left" w:pos="206"/>
              </w:tabs>
              <w:spacing w:after="0" w:line="240" w:lineRule="auto"/>
              <w:ind w:left="0"/>
              <w:jc w:val="both"/>
              <w:rPr>
                <w:rFonts w:cs="Times New Roman"/>
                <w:szCs w:val="28"/>
              </w:rPr>
            </w:pPr>
            <w:r w:rsidRPr="00040A73">
              <w:rPr>
                <w:rFonts w:cs="Times New Roman"/>
                <w:b/>
                <w:szCs w:val="28"/>
              </w:rPr>
              <w:lastRenderedPageBreak/>
              <w:t>7. Điện</w:t>
            </w:r>
          </w:p>
        </w:tc>
        <w:tc>
          <w:tcPr>
            <w:tcW w:w="343" w:type="pct"/>
            <w:gridSpan w:val="3"/>
            <w:tcBorders>
              <w:top w:val="single" w:sz="4" w:space="0" w:color="auto"/>
              <w:bottom w:val="single" w:sz="4" w:space="0" w:color="auto"/>
            </w:tcBorders>
          </w:tcPr>
          <w:p w14:paraId="25AF6911"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555E6FBD"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22F19934"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298F16D1" w14:textId="77777777" w:rsidR="004F0FF5" w:rsidRPr="00040A73" w:rsidRDefault="004F0FF5" w:rsidP="004F0FF5">
            <w:pPr>
              <w:widowControl w:val="0"/>
              <w:jc w:val="center"/>
              <w:rPr>
                <w:lang w:val="vi-VN"/>
              </w:rPr>
            </w:pPr>
          </w:p>
        </w:tc>
      </w:tr>
      <w:tr w:rsidR="004F0FF5" w:rsidRPr="00040A73" w14:paraId="3FCE2199" w14:textId="77777777" w:rsidTr="004F0FF5">
        <w:trPr>
          <w:gridAfter w:val="1"/>
          <w:wAfter w:w="10" w:type="pct"/>
        </w:trPr>
        <w:tc>
          <w:tcPr>
            <w:tcW w:w="538" w:type="pct"/>
            <w:vMerge w:val="restart"/>
          </w:tcPr>
          <w:p w14:paraId="32402EA6" w14:textId="77777777" w:rsidR="004F0FF5" w:rsidRPr="00040A73" w:rsidRDefault="004F0FF5" w:rsidP="004F0FF5">
            <w:pPr>
              <w:widowControl w:val="0"/>
              <w:rPr>
                <w:bCs/>
              </w:rPr>
            </w:pPr>
          </w:p>
          <w:p w14:paraId="634A75D6" w14:textId="77777777" w:rsidR="004F0FF5" w:rsidRPr="00040A73" w:rsidRDefault="004F0FF5" w:rsidP="004F0FF5">
            <w:pPr>
              <w:widowControl w:val="0"/>
              <w:rPr>
                <w:bCs/>
              </w:rPr>
            </w:pPr>
            <w:r w:rsidRPr="00040A73">
              <w:rPr>
                <w:bCs/>
                <w:lang w:val="vi-VN"/>
              </w:rPr>
              <w:t>1. Hiện tượng nhiễm điện</w:t>
            </w:r>
          </w:p>
        </w:tc>
        <w:tc>
          <w:tcPr>
            <w:tcW w:w="635" w:type="pct"/>
            <w:gridSpan w:val="4"/>
            <w:vAlign w:val="center"/>
          </w:tcPr>
          <w:p w14:paraId="3A978349" w14:textId="77777777" w:rsidR="004F0FF5" w:rsidRPr="00040A73" w:rsidRDefault="004F0FF5" w:rsidP="004F0FF5">
            <w:pPr>
              <w:widowControl w:val="0"/>
              <w:jc w:val="center"/>
              <w:rPr>
                <w:b/>
              </w:rPr>
            </w:pPr>
            <w:r w:rsidRPr="00040A73">
              <w:rPr>
                <w:b/>
              </w:rPr>
              <w:t>Nhận biết</w:t>
            </w:r>
          </w:p>
        </w:tc>
        <w:tc>
          <w:tcPr>
            <w:tcW w:w="2593" w:type="pct"/>
            <w:gridSpan w:val="2"/>
          </w:tcPr>
          <w:p w14:paraId="61945A9D" w14:textId="77777777" w:rsidR="004F0FF5" w:rsidRPr="00040A73" w:rsidRDefault="004F0FF5" w:rsidP="004F0FF5">
            <w:pPr>
              <w:widowControl w:val="0"/>
            </w:pPr>
            <w:r w:rsidRPr="00040A73">
              <w:t>- Lấy được ví dụ về hiện tượng nhiễm điện.</w:t>
            </w:r>
          </w:p>
        </w:tc>
        <w:tc>
          <w:tcPr>
            <w:tcW w:w="343" w:type="pct"/>
            <w:gridSpan w:val="3"/>
            <w:tcBorders>
              <w:top w:val="single" w:sz="4" w:space="0" w:color="auto"/>
              <w:bottom w:val="single" w:sz="4" w:space="0" w:color="auto"/>
            </w:tcBorders>
          </w:tcPr>
          <w:p w14:paraId="136523BC"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2A18AFF3" w14:textId="77777777" w:rsidR="004F0FF5" w:rsidRPr="00040A73" w:rsidRDefault="004F0FF5" w:rsidP="004F0FF5">
            <w:pPr>
              <w:widowControl w:val="0"/>
              <w:jc w:val="center"/>
              <w:rPr>
                <w:b/>
                <w:highlight w:val="yellow"/>
              </w:rPr>
            </w:pPr>
          </w:p>
        </w:tc>
        <w:tc>
          <w:tcPr>
            <w:tcW w:w="342" w:type="pct"/>
            <w:gridSpan w:val="2"/>
            <w:tcBorders>
              <w:top w:val="single" w:sz="4" w:space="0" w:color="auto"/>
              <w:bottom w:val="single" w:sz="4" w:space="0" w:color="auto"/>
            </w:tcBorders>
          </w:tcPr>
          <w:p w14:paraId="1022D027" w14:textId="77777777" w:rsidR="004F0FF5" w:rsidRPr="00040A73" w:rsidRDefault="004F0FF5" w:rsidP="004F0FF5">
            <w:pPr>
              <w:widowControl w:val="0"/>
              <w:jc w:val="center"/>
              <w:rPr>
                <w:highlight w:val="yellow"/>
                <w:lang w:val="vi-VN"/>
              </w:rPr>
            </w:pPr>
          </w:p>
        </w:tc>
        <w:tc>
          <w:tcPr>
            <w:tcW w:w="196" w:type="pct"/>
            <w:tcBorders>
              <w:top w:val="single" w:sz="4" w:space="0" w:color="auto"/>
              <w:bottom w:val="single" w:sz="4" w:space="0" w:color="auto"/>
            </w:tcBorders>
          </w:tcPr>
          <w:p w14:paraId="2298179A" w14:textId="77777777" w:rsidR="004F0FF5" w:rsidRPr="00040A73" w:rsidRDefault="004F0FF5" w:rsidP="004F0FF5">
            <w:pPr>
              <w:widowControl w:val="0"/>
              <w:jc w:val="center"/>
              <w:rPr>
                <w:highlight w:val="yellow"/>
              </w:rPr>
            </w:pPr>
          </w:p>
        </w:tc>
      </w:tr>
      <w:tr w:rsidR="004F0FF5" w:rsidRPr="00040A73" w14:paraId="3EF43DF8" w14:textId="77777777" w:rsidTr="004F0FF5">
        <w:trPr>
          <w:gridAfter w:val="1"/>
          <w:wAfter w:w="10" w:type="pct"/>
          <w:trHeight w:val="431"/>
        </w:trPr>
        <w:tc>
          <w:tcPr>
            <w:tcW w:w="538" w:type="pct"/>
            <w:vMerge/>
          </w:tcPr>
          <w:p w14:paraId="61EBBC54" w14:textId="77777777" w:rsidR="004F0FF5" w:rsidRPr="00040A73" w:rsidRDefault="004F0FF5" w:rsidP="004F0FF5">
            <w:pPr>
              <w:widowControl w:val="0"/>
              <w:rPr>
                <w:bCs/>
              </w:rPr>
            </w:pPr>
          </w:p>
        </w:tc>
        <w:tc>
          <w:tcPr>
            <w:tcW w:w="635" w:type="pct"/>
            <w:gridSpan w:val="4"/>
            <w:vMerge w:val="restart"/>
            <w:vAlign w:val="center"/>
          </w:tcPr>
          <w:p w14:paraId="2BA4C2E0" w14:textId="77777777" w:rsidR="004F0FF5" w:rsidRPr="00040A73" w:rsidRDefault="004F0FF5" w:rsidP="004F0FF5">
            <w:pPr>
              <w:widowControl w:val="0"/>
              <w:jc w:val="center"/>
              <w:rPr>
                <w:b/>
              </w:rPr>
            </w:pPr>
            <w:r w:rsidRPr="00040A73">
              <w:rPr>
                <w:b/>
              </w:rPr>
              <w:t>Thông hiểu</w:t>
            </w:r>
          </w:p>
          <w:p w14:paraId="6AD4D57A" w14:textId="77777777" w:rsidR="004F0FF5" w:rsidRPr="00040A73" w:rsidRDefault="004F0FF5" w:rsidP="004F0FF5">
            <w:pPr>
              <w:pStyle w:val="ListParagraph"/>
              <w:widowControl w:val="0"/>
              <w:tabs>
                <w:tab w:val="left" w:pos="206"/>
              </w:tabs>
              <w:spacing w:after="0" w:line="240" w:lineRule="auto"/>
              <w:ind w:left="0"/>
              <w:jc w:val="center"/>
              <w:rPr>
                <w:rFonts w:cs="Times New Roman"/>
                <w:b/>
                <w:szCs w:val="28"/>
              </w:rPr>
            </w:pPr>
          </w:p>
        </w:tc>
        <w:tc>
          <w:tcPr>
            <w:tcW w:w="2593" w:type="pct"/>
            <w:gridSpan w:val="2"/>
          </w:tcPr>
          <w:p w14:paraId="020E9BD1" w14:textId="77777777" w:rsidR="004F0FF5" w:rsidRPr="00040A73" w:rsidRDefault="004F0FF5" w:rsidP="004F0FF5">
            <w:pPr>
              <w:widowControl w:val="0"/>
              <w:rPr>
                <w:b/>
              </w:rPr>
            </w:pPr>
            <w:r w:rsidRPr="00040A73">
              <w:t>- Mô tả cách làm một vật bị nhiễm điện.</w:t>
            </w:r>
          </w:p>
        </w:tc>
        <w:tc>
          <w:tcPr>
            <w:tcW w:w="343" w:type="pct"/>
            <w:gridSpan w:val="3"/>
            <w:tcBorders>
              <w:top w:val="single" w:sz="4" w:space="0" w:color="auto"/>
              <w:bottom w:val="single" w:sz="4" w:space="0" w:color="auto"/>
            </w:tcBorders>
          </w:tcPr>
          <w:p w14:paraId="057C4306"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0B23E319"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7ACBFD1B"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7EB9F4E0" w14:textId="77777777" w:rsidR="004F0FF5" w:rsidRPr="00040A73" w:rsidRDefault="004F0FF5" w:rsidP="004F0FF5">
            <w:pPr>
              <w:widowControl w:val="0"/>
              <w:jc w:val="center"/>
              <w:rPr>
                <w:lang w:val="vi-VN"/>
              </w:rPr>
            </w:pPr>
          </w:p>
        </w:tc>
      </w:tr>
      <w:tr w:rsidR="004F0FF5" w:rsidRPr="00040A73" w14:paraId="12FD8CC9" w14:textId="77777777" w:rsidTr="004F0FF5">
        <w:trPr>
          <w:gridAfter w:val="1"/>
          <w:wAfter w:w="10" w:type="pct"/>
          <w:trHeight w:val="139"/>
        </w:trPr>
        <w:tc>
          <w:tcPr>
            <w:tcW w:w="538" w:type="pct"/>
            <w:vMerge/>
          </w:tcPr>
          <w:p w14:paraId="3AFA3207" w14:textId="77777777" w:rsidR="004F0FF5" w:rsidRPr="00040A73" w:rsidRDefault="004F0FF5" w:rsidP="004F0FF5">
            <w:pPr>
              <w:widowControl w:val="0"/>
              <w:rPr>
                <w:bCs/>
              </w:rPr>
            </w:pPr>
          </w:p>
        </w:tc>
        <w:tc>
          <w:tcPr>
            <w:tcW w:w="635" w:type="pct"/>
            <w:gridSpan w:val="4"/>
            <w:vMerge/>
            <w:vAlign w:val="center"/>
          </w:tcPr>
          <w:p w14:paraId="2B5E15B4" w14:textId="77777777" w:rsidR="004F0FF5" w:rsidRPr="00040A73" w:rsidRDefault="004F0FF5" w:rsidP="004F0FF5">
            <w:pPr>
              <w:widowControl w:val="0"/>
              <w:jc w:val="center"/>
              <w:rPr>
                <w:b/>
              </w:rPr>
            </w:pPr>
          </w:p>
        </w:tc>
        <w:tc>
          <w:tcPr>
            <w:tcW w:w="2593" w:type="pct"/>
            <w:gridSpan w:val="2"/>
          </w:tcPr>
          <w:p w14:paraId="53736817" w14:textId="77777777" w:rsidR="004F0FF5" w:rsidRPr="00040A73" w:rsidRDefault="004F0FF5" w:rsidP="004F0FF5">
            <w:pPr>
              <w:widowControl w:val="0"/>
            </w:pPr>
            <w:r w:rsidRPr="00040A73">
              <w:t xml:space="preserve">- </w:t>
            </w:r>
            <w:r w:rsidRPr="00040A73">
              <w:rPr>
                <w:lang w:val="vi-VN"/>
              </w:rPr>
              <w:t xml:space="preserve">Giải thích được sơ lược nguyên nhân một vật cách điện nhiễm điện </w:t>
            </w:r>
            <w:r w:rsidRPr="00040A73">
              <w:t xml:space="preserve">do </w:t>
            </w:r>
            <w:r w:rsidRPr="00040A73">
              <w:rPr>
                <w:lang w:val="vi-VN"/>
              </w:rPr>
              <w:t>cọ xát.</w:t>
            </w:r>
          </w:p>
        </w:tc>
        <w:tc>
          <w:tcPr>
            <w:tcW w:w="343" w:type="pct"/>
            <w:gridSpan w:val="3"/>
            <w:tcBorders>
              <w:top w:val="single" w:sz="4" w:space="0" w:color="auto"/>
              <w:bottom w:val="single" w:sz="4" w:space="0" w:color="auto"/>
            </w:tcBorders>
          </w:tcPr>
          <w:p w14:paraId="0D6D220F"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2EC05BE9"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2492D7E8"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3071A617" w14:textId="77777777" w:rsidR="004F0FF5" w:rsidRPr="00040A73" w:rsidRDefault="004F0FF5" w:rsidP="004F0FF5">
            <w:pPr>
              <w:widowControl w:val="0"/>
              <w:jc w:val="center"/>
              <w:rPr>
                <w:lang w:val="vi-VN"/>
              </w:rPr>
            </w:pPr>
          </w:p>
        </w:tc>
      </w:tr>
      <w:tr w:rsidR="004F0FF5" w:rsidRPr="00040A73" w14:paraId="7A104021" w14:textId="77777777" w:rsidTr="004F0FF5">
        <w:trPr>
          <w:gridAfter w:val="1"/>
          <w:wAfter w:w="10" w:type="pct"/>
          <w:trHeight w:val="70"/>
        </w:trPr>
        <w:tc>
          <w:tcPr>
            <w:tcW w:w="538" w:type="pct"/>
            <w:vMerge/>
          </w:tcPr>
          <w:p w14:paraId="240EB8FD" w14:textId="77777777" w:rsidR="004F0FF5" w:rsidRPr="00040A73" w:rsidRDefault="004F0FF5" w:rsidP="004F0FF5">
            <w:pPr>
              <w:widowControl w:val="0"/>
              <w:rPr>
                <w:bCs/>
              </w:rPr>
            </w:pPr>
          </w:p>
        </w:tc>
        <w:tc>
          <w:tcPr>
            <w:tcW w:w="635" w:type="pct"/>
            <w:gridSpan w:val="4"/>
            <w:vMerge/>
            <w:vAlign w:val="center"/>
          </w:tcPr>
          <w:p w14:paraId="63DB7DB3" w14:textId="77777777" w:rsidR="004F0FF5" w:rsidRPr="00040A73" w:rsidRDefault="004F0FF5" w:rsidP="004F0FF5">
            <w:pPr>
              <w:widowControl w:val="0"/>
              <w:jc w:val="center"/>
              <w:rPr>
                <w:b/>
              </w:rPr>
            </w:pPr>
          </w:p>
        </w:tc>
        <w:tc>
          <w:tcPr>
            <w:tcW w:w="2593" w:type="pct"/>
            <w:gridSpan w:val="2"/>
          </w:tcPr>
          <w:p w14:paraId="76723A47" w14:textId="77777777" w:rsidR="004F0FF5" w:rsidRPr="00040A73" w:rsidRDefault="004F0FF5" w:rsidP="004F0FF5">
            <w:pPr>
              <w:widowControl w:val="0"/>
            </w:pPr>
            <w:r w:rsidRPr="00040A73">
              <w:t>- Chỉ ra được vật nhiễm điện chỉ có thể nhiễm một trong hai loại điện tích.</w:t>
            </w:r>
          </w:p>
        </w:tc>
        <w:tc>
          <w:tcPr>
            <w:tcW w:w="343" w:type="pct"/>
            <w:gridSpan w:val="3"/>
            <w:tcBorders>
              <w:top w:val="single" w:sz="4" w:space="0" w:color="auto"/>
              <w:bottom w:val="single" w:sz="4" w:space="0" w:color="auto"/>
            </w:tcBorders>
          </w:tcPr>
          <w:p w14:paraId="1732B879"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0FDBA50B"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78575B7A"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4A5D5846" w14:textId="77777777" w:rsidR="004F0FF5" w:rsidRPr="00040A73" w:rsidRDefault="004F0FF5" w:rsidP="004F0FF5">
            <w:pPr>
              <w:widowControl w:val="0"/>
              <w:jc w:val="center"/>
              <w:rPr>
                <w:lang w:val="vi-VN"/>
              </w:rPr>
            </w:pPr>
          </w:p>
        </w:tc>
      </w:tr>
      <w:tr w:rsidR="004F0FF5" w:rsidRPr="00040A73" w14:paraId="6B0E80B3" w14:textId="77777777" w:rsidTr="004F0FF5">
        <w:trPr>
          <w:gridAfter w:val="1"/>
          <w:wAfter w:w="10" w:type="pct"/>
        </w:trPr>
        <w:tc>
          <w:tcPr>
            <w:tcW w:w="538" w:type="pct"/>
            <w:vMerge/>
          </w:tcPr>
          <w:p w14:paraId="5C7935DC" w14:textId="77777777" w:rsidR="004F0FF5" w:rsidRPr="00040A73" w:rsidRDefault="004F0FF5" w:rsidP="004F0FF5">
            <w:pPr>
              <w:widowControl w:val="0"/>
              <w:rPr>
                <w:bCs/>
              </w:rPr>
            </w:pPr>
          </w:p>
        </w:tc>
        <w:tc>
          <w:tcPr>
            <w:tcW w:w="635" w:type="pct"/>
            <w:gridSpan w:val="4"/>
            <w:vAlign w:val="center"/>
          </w:tcPr>
          <w:p w14:paraId="31142D23" w14:textId="77777777" w:rsidR="004F0FF5" w:rsidRPr="00040A73" w:rsidRDefault="004F0FF5" w:rsidP="004F0FF5">
            <w:pPr>
              <w:widowControl w:val="0"/>
              <w:jc w:val="center"/>
              <w:rPr>
                <w:b/>
              </w:rPr>
            </w:pPr>
            <w:r w:rsidRPr="00040A73">
              <w:rPr>
                <w:b/>
              </w:rPr>
              <w:t>Vận dụng</w:t>
            </w:r>
          </w:p>
          <w:p w14:paraId="6E1466FD" w14:textId="77777777" w:rsidR="004F0FF5" w:rsidRPr="00040A73" w:rsidRDefault="004F0FF5" w:rsidP="004F0FF5">
            <w:pPr>
              <w:pStyle w:val="ListParagraph"/>
              <w:widowControl w:val="0"/>
              <w:tabs>
                <w:tab w:val="left" w:pos="206"/>
              </w:tabs>
              <w:spacing w:after="0" w:line="240" w:lineRule="auto"/>
              <w:ind w:left="0"/>
              <w:jc w:val="center"/>
              <w:rPr>
                <w:rFonts w:cs="Times New Roman"/>
                <w:b/>
                <w:szCs w:val="28"/>
              </w:rPr>
            </w:pPr>
          </w:p>
        </w:tc>
        <w:tc>
          <w:tcPr>
            <w:tcW w:w="2593" w:type="pct"/>
            <w:gridSpan w:val="2"/>
          </w:tcPr>
          <w:p w14:paraId="1FBFD87F" w14:textId="77777777" w:rsidR="004F0FF5" w:rsidRPr="00040A73" w:rsidRDefault="004F0FF5" w:rsidP="004F0FF5">
            <w:pPr>
              <w:widowControl w:val="0"/>
            </w:pPr>
            <w:r w:rsidRPr="00040A73">
              <w:t xml:space="preserve">- </w:t>
            </w:r>
            <w:r w:rsidRPr="00040A73">
              <w:rPr>
                <w:lang w:val="vi-VN"/>
              </w:rPr>
              <w:t>Giải thích được một vài hiện tượng thực tế liên quan đến sự nhiễm điện do cọ xát.</w:t>
            </w:r>
          </w:p>
        </w:tc>
        <w:tc>
          <w:tcPr>
            <w:tcW w:w="343" w:type="pct"/>
            <w:gridSpan w:val="3"/>
            <w:tcBorders>
              <w:top w:val="single" w:sz="4" w:space="0" w:color="auto"/>
              <w:bottom w:val="single" w:sz="4" w:space="0" w:color="auto"/>
            </w:tcBorders>
          </w:tcPr>
          <w:p w14:paraId="1DE138DC"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644F16A7"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4924F07D"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292AD3DD" w14:textId="77777777" w:rsidR="004F0FF5" w:rsidRPr="00040A73" w:rsidRDefault="004F0FF5" w:rsidP="004F0FF5">
            <w:pPr>
              <w:widowControl w:val="0"/>
              <w:jc w:val="center"/>
              <w:rPr>
                <w:lang w:val="vi-VN"/>
              </w:rPr>
            </w:pPr>
          </w:p>
        </w:tc>
      </w:tr>
      <w:tr w:rsidR="004F0FF5" w:rsidRPr="00040A73" w14:paraId="274B65A2" w14:textId="77777777" w:rsidTr="004F0FF5">
        <w:trPr>
          <w:gridAfter w:val="1"/>
          <w:wAfter w:w="10" w:type="pct"/>
        </w:trPr>
        <w:tc>
          <w:tcPr>
            <w:tcW w:w="538" w:type="pct"/>
            <w:vMerge/>
          </w:tcPr>
          <w:p w14:paraId="266C54CE" w14:textId="77777777" w:rsidR="004F0FF5" w:rsidRPr="00040A73" w:rsidRDefault="004F0FF5" w:rsidP="004F0FF5">
            <w:pPr>
              <w:widowControl w:val="0"/>
              <w:rPr>
                <w:bCs/>
              </w:rPr>
            </w:pPr>
          </w:p>
        </w:tc>
        <w:tc>
          <w:tcPr>
            <w:tcW w:w="635" w:type="pct"/>
            <w:gridSpan w:val="4"/>
          </w:tcPr>
          <w:p w14:paraId="24FE2D64" w14:textId="77777777" w:rsidR="004F0FF5" w:rsidRPr="00040A73" w:rsidRDefault="004F0FF5" w:rsidP="004F0FF5">
            <w:pPr>
              <w:widowControl w:val="0"/>
              <w:rPr>
                <w:b/>
              </w:rPr>
            </w:pPr>
            <w:r w:rsidRPr="00040A73">
              <w:rPr>
                <w:b/>
              </w:rPr>
              <w:t>Vận dụng cao</w:t>
            </w:r>
          </w:p>
        </w:tc>
        <w:tc>
          <w:tcPr>
            <w:tcW w:w="2593" w:type="pct"/>
            <w:gridSpan w:val="2"/>
          </w:tcPr>
          <w:p w14:paraId="462024E7" w14:textId="77777777" w:rsidR="004F0FF5" w:rsidRPr="00040A73" w:rsidRDefault="004F0FF5" w:rsidP="004F0FF5">
            <w:pPr>
              <w:pStyle w:val="ListParagraph"/>
              <w:widowControl w:val="0"/>
              <w:tabs>
                <w:tab w:val="left" w:pos="206"/>
              </w:tabs>
              <w:spacing w:after="0" w:line="240" w:lineRule="auto"/>
              <w:ind w:left="0"/>
              <w:jc w:val="both"/>
              <w:rPr>
                <w:rFonts w:cs="Times New Roman"/>
                <w:szCs w:val="28"/>
              </w:rPr>
            </w:pPr>
            <w:r w:rsidRPr="00040A73">
              <w:rPr>
                <w:rFonts w:cs="Times New Roman"/>
                <w:szCs w:val="28"/>
              </w:rPr>
              <w:t>- Vận dụng phản ứng liên kết ion để giải thích cơ chế vật nghiễm điện.</w:t>
            </w:r>
          </w:p>
        </w:tc>
        <w:tc>
          <w:tcPr>
            <w:tcW w:w="343" w:type="pct"/>
            <w:gridSpan w:val="3"/>
            <w:tcBorders>
              <w:top w:val="single" w:sz="4" w:space="0" w:color="auto"/>
              <w:bottom w:val="single" w:sz="4" w:space="0" w:color="auto"/>
            </w:tcBorders>
          </w:tcPr>
          <w:p w14:paraId="5A348802"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2C52A99E"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7A41D3A8"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4A61DC40" w14:textId="77777777" w:rsidR="004F0FF5" w:rsidRPr="00040A73" w:rsidRDefault="004F0FF5" w:rsidP="004F0FF5">
            <w:pPr>
              <w:widowControl w:val="0"/>
              <w:jc w:val="center"/>
              <w:rPr>
                <w:lang w:val="vi-VN"/>
              </w:rPr>
            </w:pPr>
          </w:p>
        </w:tc>
      </w:tr>
      <w:tr w:rsidR="004F0FF5" w:rsidRPr="00040A73" w14:paraId="7394E8FE" w14:textId="77777777" w:rsidTr="004F0FF5">
        <w:trPr>
          <w:gridAfter w:val="1"/>
          <w:wAfter w:w="10" w:type="pct"/>
          <w:trHeight w:val="405"/>
        </w:trPr>
        <w:tc>
          <w:tcPr>
            <w:tcW w:w="538" w:type="pct"/>
            <w:vMerge w:val="restart"/>
          </w:tcPr>
          <w:p w14:paraId="1286BE4A" w14:textId="77777777" w:rsidR="004F0FF5" w:rsidRPr="00040A73" w:rsidRDefault="004F0FF5" w:rsidP="004F0FF5">
            <w:pPr>
              <w:widowControl w:val="0"/>
              <w:rPr>
                <w:bCs/>
              </w:rPr>
            </w:pPr>
            <w:r w:rsidRPr="00040A73">
              <w:rPr>
                <w:bCs/>
                <w:lang w:val="vi-VN"/>
              </w:rPr>
              <w:t xml:space="preserve">2. </w:t>
            </w:r>
            <w:r w:rsidRPr="00040A73">
              <w:rPr>
                <w:bCs/>
              </w:rPr>
              <w:t>Nguồn điện</w:t>
            </w:r>
          </w:p>
        </w:tc>
        <w:tc>
          <w:tcPr>
            <w:tcW w:w="635" w:type="pct"/>
            <w:gridSpan w:val="4"/>
            <w:vMerge w:val="restart"/>
            <w:vAlign w:val="center"/>
          </w:tcPr>
          <w:p w14:paraId="563EC678" w14:textId="77777777" w:rsidR="004F0FF5" w:rsidRPr="00040A73" w:rsidRDefault="004F0FF5" w:rsidP="004F0FF5">
            <w:pPr>
              <w:widowControl w:val="0"/>
              <w:jc w:val="center"/>
              <w:rPr>
                <w:b/>
              </w:rPr>
            </w:pPr>
            <w:r w:rsidRPr="00040A73">
              <w:rPr>
                <w:b/>
              </w:rPr>
              <w:t>Nhận biết</w:t>
            </w:r>
          </w:p>
          <w:p w14:paraId="4150BC2A" w14:textId="77777777" w:rsidR="004F0FF5" w:rsidRPr="00040A73" w:rsidRDefault="004F0FF5" w:rsidP="004F0FF5">
            <w:pPr>
              <w:widowControl w:val="0"/>
              <w:jc w:val="center"/>
              <w:rPr>
                <w:bCs/>
                <w:lang w:val="vi-VN"/>
              </w:rPr>
            </w:pPr>
          </w:p>
        </w:tc>
        <w:tc>
          <w:tcPr>
            <w:tcW w:w="2593" w:type="pct"/>
            <w:gridSpan w:val="2"/>
          </w:tcPr>
          <w:p w14:paraId="514F778A" w14:textId="77777777" w:rsidR="004F0FF5" w:rsidRPr="00040A73" w:rsidRDefault="004F0FF5" w:rsidP="004F0FF5">
            <w:pPr>
              <w:widowControl w:val="0"/>
              <w:rPr>
                <w:b/>
              </w:rPr>
            </w:pPr>
            <w:r w:rsidRPr="00040A73">
              <w:t>- Nhận biết được kí hiệu nguồn điện.</w:t>
            </w:r>
          </w:p>
        </w:tc>
        <w:tc>
          <w:tcPr>
            <w:tcW w:w="343" w:type="pct"/>
            <w:gridSpan w:val="3"/>
            <w:tcBorders>
              <w:top w:val="single" w:sz="4" w:space="0" w:color="auto"/>
              <w:bottom w:val="single" w:sz="4" w:space="0" w:color="auto"/>
            </w:tcBorders>
          </w:tcPr>
          <w:p w14:paraId="70A9D2A1"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3E02611A"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7C53EA99"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3A5BECB7" w14:textId="77777777" w:rsidR="004F0FF5" w:rsidRPr="00040A73" w:rsidRDefault="004F0FF5" w:rsidP="004F0FF5">
            <w:pPr>
              <w:widowControl w:val="0"/>
              <w:jc w:val="center"/>
              <w:rPr>
                <w:lang w:val="vi-VN"/>
              </w:rPr>
            </w:pPr>
          </w:p>
        </w:tc>
      </w:tr>
      <w:tr w:rsidR="004F0FF5" w:rsidRPr="00040A73" w14:paraId="6A910254" w14:textId="77777777" w:rsidTr="004F0FF5">
        <w:trPr>
          <w:gridAfter w:val="1"/>
          <w:wAfter w:w="10" w:type="pct"/>
          <w:trHeight w:val="480"/>
        </w:trPr>
        <w:tc>
          <w:tcPr>
            <w:tcW w:w="538" w:type="pct"/>
            <w:vMerge/>
          </w:tcPr>
          <w:p w14:paraId="32BB412D" w14:textId="77777777" w:rsidR="004F0FF5" w:rsidRPr="00040A73" w:rsidRDefault="004F0FF5" w:rsidP="004F0FF5">
            <w:pPr>
              <w:widowControl w:val="0"/>
              <w:rPr>
                <w:bCs/>
                <w:lang w:val="vi-VN"/>
              </w:rPr>
            </w:pPr>
          </w:p>
        </w:tc>
        <w:tc>
          <w:tcPr>
            <w:tcW w:w="635" w:type="pct"/>
            <w:gridSpan w:val="4"/>
            <w:vMerge/>
            <w:vAlign w:val="center"/>
          </w:tcPr>
          <w:p w14:paraId="54C01A36" w14:textId="77777777" w:rsidR="004F0FF5" w:rsidRPr="00040A73" w:rsidRDefault="004F0FF5" w:rsidP="004F0FF5">
            <w:pPr>
              <w:widowControl w:val="0"/>
              <w:jc w:val="center"/>
              <w:rPr>
                <w:b/>
              </w:rPr>
            </w:pPr>
          </w:p>
        </w:tc>
        <w:tc>
          <w:tcPr>
            <w:tcW w:w="2593" w:type="pct"/>
            <w:gridSpan w:val="2"/>
          </w:tcPr>
          <w:p w14:paraId="68BA72AA" w14:textId="77777777" w:rsidR="004F0FF5" w:rsidRPr="00040A73" w:rsidRDefault="004F0FF5" w:rsidP="004F0FF5">
            <w:pPr>
              <w:widowControl w:val="0"/>
            </w:pPr>
            <w:r w:rsidRPr="00040A73">
              <w:t xml:space="preserve">- Nêu được </w:t>
            </w:r>
            <w:r w:rsidRPr="00040A73">
              <w:rPr>
                <w:lang w:val="vi-VN"/>
              </w:rPr>
              <w:t>nguồn điện có khả năng cung cấp năng lượng điện</w:t>
            </w:r>
            <w:r w:rsidRPr="00040A73">
              <w:t>.</w:t>
            </w:r>
          </w:p>
        </w:tc>
        <w:tc>
          <w:tcPr>
            <w:tcW w:w="343" w:type="pct"/>
            <w:gridSpan w:val="3"/>
            <w:tcBorders>
              <w:top w:val="single" w:sz="4" w:space="0" w:color="auto"/>
              <w:bottom w:val="single" w:sz="4" w:space="0" w:color="auto"/>
            </w:tcBorders>
          </w:tcPr>
          <w:p w14:paraId="53CDD6EC"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1ABAFC8B"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12772E0D"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012E5C21" w14:textId="77777777" w:rsidR="004F0FF5" w:rsidRPr="00040A73" w:rsidRDefault="004F0FF5" w:rsidP="004F0FF5">
            <w:pPr>
              <w:widowControl w:val="0"/>
              <w:jc w:val="center"/>
              <w:rPr>
                <w:lang w:val="vi-VN"/>
              </w:rPr>
            </w:pPr>
          </w:p>
        </w:tc>
      </w:tr>
      <w:tr w:rsidR="004F0FF5" w:rsidRPr="00040A73" w14:paraId="321F63FA" w14:textId="77777777" w:rsidTr="004F0FF5">
        <w:trPr>
          <w:gridAfter w:val="1"/>
          <w:wAfter w:w="10" w:type="pct"/>
          <w:trHeight w:val="402"/>
        </w:trPr>
        <w:tc>
          <w:tcPr>
            <w:tcW w:w="538" w:type="pct"/>
            <w:vMerge/>
          </w:tcPr>
          <w:p w14:paraId="58132E07" w14:textId="77777777" w:rsidR="004F0FF5" w:rsidRPr="00040A73" w:rsidRDefault="004F0FF5" w:rsidP="004F0FF5">
            <w:pPr>
              <w:widowControl w:val="0"/>
              <w:rPr>
                <w:bCs/>
                <w:lang w:val="vi-VN"/>
              </w:rPr>
            </w:pPr>
          </w:p>
        </w:tc>
        <w:tc>
          <w:tcPr>
            <w:tcW w:w="635" w:type="pct"/>
            <w:gridSpan w:val="4"/>
            <w:vMerge/>
            <w:vAlign w:val="center"/>
          </w:tcPr>
          <w:p w14:paraId="72D99BDB" w14:textId="77777777" w:rsidR="004F0FF5" w:rsidRPr="00040A73" w:rsidRDefault="004F0FF5" w:rsidP="004F0FF5">
            <w:pPr>
              <w:widowControl w:val="0"/>
              <w:jc w:val="center"/>
              <w:rPr>
                <w:b/>
              </w:rPr>
            </w:pPr>
          </w:p>
        </w:tc>
        <w:tc>
          <w:tcPr>
            <w:tcW w:w="2593" w:type="pct"/>
            <w:gridSpan w:val="2"/>
          </w:tcPr>
          <w:p w14:paraId="213D0E2E" w14:textId="77777777" w:rsidR="004F0FF5" w:rsidRPr="00040A73" w:rsidRDefault="004F0FF5" w:rsidP="004F0FF5">
            <w:pPr>
              <w:widowControl w:val="0"/>
            </w:pPr>
            <w:r w:rsidRPr="00040A73">
              <w:t>- Kể tên được một số nguồn điện trong thực tế.</w:t>
            </w:r>
          </w:p>
        </w:tc>
        <w:tc>
          <w:tcPr>
            <w:tcW w:w="343" w:type="pct"/>
            <w:gridSpan w:val="3"/>
            <w:tcBorders>
              <w:top w:val="single" w:sz="4" w:space="0" w:color="auto"/>
              <w:bottom w:val="single" w:sz="4" w:space="0" w:color="auto"/>
            </w:tcBorders>
          </w:tcPr>
          <w:p w14:paraId="3E55CAA9"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7C4C87F6"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1F08EF04"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34C62FAA" w14:textId="77777777" w:rsidR="004F0FF5" w:rsidRPr="00040A73" w:rsidRDefault="004F0FF5" w:rsidP="004F0FF5">
            <w:pPr>
              <w:widowControl w:val="0"/>
              <w:jc w:val="center"/>
              <w:rPr>
                <w:lang w:val="vi-VN"/>
              </w:rPr>
            </w:pPr>
          </w:p>
        </w:tc>
      </w:tr>
      <w:tr w:rsidR="004F0FF5" w:rsidRPr="00040A73" w14:paraId="4FD90EBA" w14:textId="77777777" w:rsidTr="004F0FF5">
        <w:trPr>
          <w:gridAfter w:val="1"/>
          <w:wAfter w:w="10" w:type="pct"/>
          <w:trHeight w:val="70"/>
        </w:trPr>
        <w:tc>
          <w:tcPr>
            <w:tcW w:w="538" w:type="pct"/>
            <w:vMerge/>
          </w:tcPr>
          <w:p w14:paraId="794B31C7" w14:textId="77777777" w:rsidR="004F0FF5" w:rsidRPr="00040A73" w:rsidRDefault="004F0FF5" w:rsidP="004F0FF5">
            <w:pPr>
              <w:widowControl w:val="0"/>
              <w:rPr>
                <w:bCs/>
              </w:rPr>
            </w:pPr>
          </w:p>
        </w:tc>
        <w:tc>
          <w:tcPr>
            <w:tcW w:w="635" w:type="pct"/>
            <w:gridSpan w:val="4"/>
            <w:vMerge w:val="restart"/>
            <w:vAlign w:val="center"/>
          </w:tcPr>
          <w:p w14:paraId="54C195D4" w14:textId="77777777" w:rsidR="004F0FF5" w:rsidRPr="00040A73" w:rsidRDefault="004F0FF5" w:rsidP="004F0FF5">
            <w:pPr>
              <w:widowControl w:val="0"/>
              <w:jc w:val="center"/>
              <w:rPr>
                <w:b/>
              </w:rPr>
            </w:pPr>
            <w:r w:rsidRPr="00040A73">
              <w:rPr>
                <w:b/>
              </w:rPr>
              <w:t>Thông hiểu</w:t>
            </w:r>
          </w:p>
        </w:tc>
        <w:tc>
          <w:tcPr>
            <w:tcW w:w="2593" w:type="pct"/>
            <w:gridSpan w:val="2"/>
          </w:tcPr>
          <w:p w14:paraId="219DCD7E" w14:textId="77777777" w:rsidR="004F0FF5" w:rsidRPr="00040A73" w:rsidRDefault="004F0FF5" w:rsidP="004F0FF5">
            <w:pPr>
              <w:widowControl w:val="0"/>
            </w:pPr>
            <w:r w:rsidRPr="00040A73">
              <w:t>- Nguồn điện 1 chiều luôn có 2 cực (âm, dương) cố định.</w:t>
            </w:r>
          </w:p>
        </w:tc>
        <w:tc>
          <w:tcPr>
            <w:tcW w:w="343" w:type="pct"/>
            <w:gridSpan w:val="3"/>
            <w:tcBorders>
              <w:top w:val="single" w:sz="4" w:space="0" w:color="auto"/>
              <w:bottom w:val="single" w:sz="4" w:space="0" w:color="auto"/>
            </w:tcBorders>
          </w:tcPr>
          <w:p w14:paraId="3DE12EB2"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02C926EE"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79E717C7"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31882AA7" w14:textId="77777777" w:rsidR="004F0FF5" w:rsidRPr="00040A73" w:rsidRDefault="004F0FF5" w:rsidP="004F0FF5">
            <w:pPr>
              <w:widowControl w:val="0"/>
              <w:jc w:val="center"/>
              <w:rPr>
                <w:lang w:val="vi-VN"/>
              </w:rPr>
            </w:pPr>
          </w:p>
        </w:tc>
      </w:tr>
      <w:tr w:rsidR="004F0FF5" w:rsidRPr="00040A73" w14:paraId="781C2D8D" w14:textId="77777777" w:rsidTr="004F0FF5">
        <w:trPr>
          <w:gridAfter w:val="1"/>
          <w:wAfter w:w="10" w:type="pct"/>
          <w:trHeight w:val="185"/>
        </w:trPr>
        <w:tc>
          <w:tcPr>
            <w:tcW w:w="538" w:type="pct"/>
            <w:vMerge/>
          </w:tcPr>
          <w:p w14:paraId="5516C90A" w14:textId="77777777" w:rsidR="004F0FF5" w:rsidRPr="00040A73" w:rsidRDefault="004F0FF5" w:rsidP="004F0FF5">
            <w:pPr>
              <w:widowControl w:val="0"/>
              <w:rPr>
                <w:bCs/>
              </w:rPr>
            </w:pPr>
          </w:p>
        </w:tc>
        <w:tc>
          <w:tcPr>
            <w:tcW w:w="635" w:type="pct"/>
            <w:gridSpan w:val="4"/>
            <w:vMerge/>
            <w:vAlign w:val="center"/>
          </w:tcPr>
          <w:p w14:paraId="662B6BCF" w14:textId="77777777" w:rsidR="004F0FF5" w:rsidRPr="00040A73" w:rsidRDefault="004F0FF5" w:rsidP="004F0FF5">
            <w:pPr>
              <w:widowControl w:val="0"/>
              <w:jc w:val="center"/>
              <w:rPr>
                <w:b/>
              </w:rPr>
            </w:pPr>
          </w:p>
        </w:tc>
        <w:tc>
          <w:tcPr>
            <w:tcW w:w="2593" w:type="pct"/>
            <w:gridSpan w:val="2"/>
          </w:tcPr>
          <w:p w14:paraId="2AD3C29C" w14:textId="77777777" w:rsidR="004F0FF5" w:rsidRPr="00040A73" w:rsidRDefault="004F0FF5" w:rsidP="004F0FF5">
            <w:pPr>
              <w:pStyle w:val="ListParagraph"/>
              <w:widowControl w:val="0"/>
              <w:tabs>
                <w:tab w:val="left" w:pos="206"/>
              </w:tabs>
              <w:spacing w:after="0" w:line="240" w:lineRule="auto"/>
              <w:ind w:left="0"/>
              <w:jc w:val="both"/>
              <w:rPr>
                <w:rFonts w:cs="Times New Roman"/>
                <w:szCs w:val="28"/>
              </w:rPr>
            </w:pPr>
            <w:r w:rsidRPr="00040A73">
              <w:rPr>
                <w:rFonts w:cs="Times New Roman"/>
                <w:szCs w:val="28"/>
              </w:rPr>
              <w:t>- Nguồn điện xoay chiều đổi cực liên tục</w:t>
            </w:r>
          </w:p>
        </w:tc>
        <w:tc>
          <w:tcPr>
            <w:tcW w:w="343" w:type="pct"/>
            <w:gridSpan w:val="3"/>
            <w:tcBorders>
              <w:top w:val="single" w:sz="4" w:space="0" w:color="auto"/>
              <w:bottom w:val="single" w:sz="4" w:space="0" w:color="auto"/>
            </w:tcBorders>
          </w:tcPr>
          <w:p w14:paraId="18DDAF6B"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0B9F600F"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7C34DE29"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133BCC60" w14:textId="77777777" w:rsidR="004F0FF5" w:rsidRPr="00040A73" w:rsidRDefault="004F0FF5" w:rsidP="004F0FF5">
            <w:pPr>
              <w:widowControl w:val="0"/>
              <w:jc w:val="center"/>
              <w:rPr>
                <w:lang w:val="vi-VN"/>
              </w:rPr>
            </w:pPr>
          </w:p>
        </w:tc>
      </w:tr>
      <w:tr w:rsidR="004F0FF5" w:rsidRPr="00040A73" w14:paraId="0BEF362D" w14:textId="77777777" w:rsidTr="004F0FF5">
        <w:trPr>
          <w:gridAfter w:val="1"/>
          <w:wAfter w:w="10" w:type="pct"/>
          <w:trHeight w:val="342"/>
        </w:trPr>
        <w:tc>
          <w:tcPr>
            <w:tcW w:w="538" w:type="pct"/>
            <w:vMerge w:val="restart"/>
          </w:tcPr>
          <w:p w14:paraId="6C0C80A4" w14:textId="77777777" w:rsidR="004F0FF5" w:rsidRPr="00040A73" w:rsidRDefault="004F0FF5" w:rsidP="004F0FF5">
            <w:pPr>
              <w:widowControl w:val="0"/>
              <w:rPr>
                <w:bCs/>
              </w:rPr>
            </w:pPr>
            <w:r w:rsidRPr="00040A73">
              <w:rPr>
                <w:bCs/>
                <w:lang w:val="vi-VN"/>
              </w:rPr>
              <w:t xml:space="preserve">3. </w:t>
            </w:r>
            <w:r w:rsidRPr="00040A73">
              <w:rPr>
                <w:bCs/>
              </w:rPr>
              <w:t xml:space="preserve">Dòng điện </w:t>
            </w:r>
          </w:p>
          <w:p w14:paraId="36B00E89" w14:textId="77777777" w:rsidR="004F0FF5" w:rsidRPr="00040A73" w:rsidRDefault="004F0FF5" w:rsidP="004F0FF5">
            <w:pPr>
              <w:widowControl w:val="0"/>
              <w:rPr>
                <w:bCs/>
              </w:rPr>
            </w:pPr>
            <w:r w:rsidRPr="00040A73">
              <w:rPr>
                <w:bCs/>
              </w:rPr>
              <w:t>4.</w:t>
            </w:r>
            <w:r w:rsidRPr="00040A73">
              <w:rPr>
                <w:bCs/>
                <w:lang w:val="vi-VN"/>
              </w:rPr>
              <w:t xml:space="preserve"> </w:t>
            </w:r>
            <w:r w:rsidRPr="00040A73">
              <w:rPr>
                <w:bCs/>
              </w:rPr>
              <w:t>Tác dụng của dòng điện</w:t>
            </w:r>
          </w:p>
        </w:tc>
        <w:tc>
          <w:tcPr>
            <w:tcW w:w="635" w:type="pct"/>
            <w:gridSpan w:val="4"/>
            <w:vMerge w:val="restart"/>
            <w:vAlign w:val="center"/>
          </w:tcPr>
          <w:p w14:paraId="1B2A7A75" w14:textId="77777777" w:rsidR="004F0FF5" w:rsidRPr="00040A73" w:rsidRDefault="004F0FF5" w:rsidP="004F0FF5">
            <w:pPr>
              <w:widowControl w:val="0"/>
              <w:jc w:val="center"/>
              <w:rPr>
                <w:b/>
              </w:rPr>
            </w:pPr>
            <w:r w:rsidRPr="00040A73">
              <w:rPr>
                <w:b/>
              </w:rPr>
              <w:t>Nhận biết</w:t>
            </w:r>
          </w:p>
          <w:p w14:paraId="47A8A86E" w14:textId="77777777" w:rsidR="004F0FF5" w:rsidRPr="00040A73" w:rsidRDefault="004F0FF5" w:rsidP="004F0FF5">
            <w:pPr>
              <w:widowControl w:val="0"/>
              <w:jc w:val="center"/>
              <w:rPr>
                <w:bCs/>
                <w:lang w:val="vi-VN"/>
              </w:rPr>
            </w:pPr>
          </w:p>
        </w:tc>
        <w:tc>
          <w:tcPr>
            <w:tcW w:w="2593" w:type="pct"/>
            <w:gridSpan w:val="2"/>
          </w:tcPr>
          <w:p w14:paraId="2C525A34" w14:textId="77777777" w:rsidR="004F0FF5" w:rsidRPr="00040A73" w:rsidRDefault="004F0FF5" w:rsidP="004F0FF5">
            <w:pPr>
              <w:widowControl w:val="0"/>
              <w:rPr>
                <w:b/>
              </w:rPr>
            </w:pPr>
            <w:r w:rsidRPr="00040A73">
              <w:t>- Phát biểu được định nghĩa về dòng điện.</w:t>
            </w:r>
          </w:p>
        </w:tc>
        <w:tc>
          <w:tcPr>
            <w:tcW w:w="343" w:type="pct"/>
            <w:gridSpan w:val="3"/>
            <w:tcBorders>
              <w:top w:val="single" w:sz="4" w:space="0" w:color="auto"/>
              <w:bottom w:val="single" w:sz="4" w:space="0" w:color="auto"/>
            </w:tcBorders>
          </w:tcPr>
          <w:p w14:paraId="6E5B595A" w14:textId="77777777" w:rsidR="004F0FF5" w:rsidRPr="00040A73" w:rsidRDefault="004F0FF5" w:rsidP="004F0FF5">
            <w:pPr>
              <w:widowControl w:val="0"/>
              <w:jc w:val="center"/>
              <w:rPr>
                <w:b/>
              </w:rPr>
            </w:pPr>
          </w:p>
        </w:tc>
        <w:tc>
          <w:tcPr>
            <w:tcW w:w="343" w:type="pct"/>
            <w:gridSpan w:val="2"/>
            <w:tcBorders>
              <w:top w:val="single" w:sz="4" w:space="0" w:color="auto"/>
              <w:bottom w:val="single" w:sz="4" w:space="0" w:color="auto"/>
            </w:tcBorders>
          </w:tcPr>
          <w:p w14:paraId="417FB114"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5AB92EF2" w14:textId="77777777" w:rsidR="004F0FF5" w:rsidRPr="00040A73" w:rsidRDefault="004F0FF5" w:rsidP="004F0FF5">
            <w:pPr>
              <w:widowControl w:val="0"/>
              <w:jc w:val="center"/>
            </w:pPr>
          </w:p>
        </w:tc>
        <w:tc>
          <w:tcPr>
            <w:tcW w:w="196" w:type="pct"/>
            <w:tcBorders>
              <w:top w:val="single" w:sz="4" w:space="0" w:color="auto"/>
              <w:bottom w:val="single" w:sz="4" w:space="0" w:color="auto"/>
            </w:tcBorders>
          </w:tcPr>
          <w:p w14:paraId="0D4ADC39" w14:textId="77777777" w:rsidR="004F0FF5" w:rsidRPr="00040A73" w:rsidRDefault="004F0FF5" w:rsidP="004F0FF5">
            <w:pPr>
              <w:widowControl w:val="0"/>
              <w:jc w:val="center"/>
              <w:rPr>
                <w:lang w:val="vi-VN"/>
              </w:rPr>
            </w:pPr>
          </w:p>
        </w:tc>
      </w:tr>
      <w:tr w:rsidR="004F0FF5" w:rsidRPr="00040A73" w14:paraId="1C4B4ED7" w14:textId="77777777" w:rsidTr="004F0FF5">
        <w:trPr>
          <w:gridAfter w:val="1"/>
          <w:wAfter w:w="10" w:type="pct"/>
          <w:trHeight w:val="70"/>
        </w:trPr>
        <w:tc>
          <w:tcPr>
            <w:tcW w:w="538" w:type="pct"/>
            <w:vMerge/>
          </w:tcPr>
          <w:p w14:paraId="72FE0A0D" w14:textId="77777777" w:rsidR="004F0FF5" w:rsidRPr="00040A73" w:rsidRDefault="004F0FF5" w:rsidP="004F0FF5">
            <w:pPr>
              <w:widowControl w:val="0"/>
              <w:rPr>
                <w:bCs/>
                <w:lang w:val="vi-VN"/>
              </w:rPr>
            </w:pPr>
          </w:p>
        </w:tc>
        <w:tc>
          <w:tcPr>
            <w:tcW w:w="635" w:type="pct"/>
            <w:gridSpan w:val="4"/>
            <w:vMerge/>
            <w:vAlign w:val="center"/>
          </w:tcPr>
          <w:p w14:paraId="16D48D49" w14:textId="77777777" w:rsidR="004F0FF5" w:rsidRPr="00040A73" w:rsidRDefault="004F0FF5" w:rsidP="004F0FF5">
            <w:pPr>
              <w:widowControl w:val="0"/>
              <w:jc w:val="center"/>
              <w:rPr>
                <w:b/>
              </w:rPr>
            </w:pPr>
          </w:p>
        </w:tc>
        <w:tc>
          <w:tcPr>
            <w:tcW w:w="2593" w:type="pct"/>
            <w:gridSpan w:val="2"/>
          </w:tcPr>
          <w:p w14:paraId="733CE708" w14:textId="77777777" w:rsidR="004F0FF5" w:rsidRPr="00040A73" w:rsidRDefault="004F0FF5" w:rsidP="004F0FF5">
            <w:pPr>
              <w:widowControl w:val="0"/>
              <w:rPr>
                <w:color w:val="FF0000"/>
              </w:rPr>
            </w:pPr>
            <w:r w:rsidRPr="00040A73">
              <w:t>- Kể tên được một số vật liệu dẫn điện và vật liệu không dẫn điện.</w:t>
            </w:r>
          </w:p>
        </w:tc>
        <w:tc>
          <w:tcPr>
            <w:tcW w:w="343" w:type="pct"/>
            <w:gridSpan w:val="3"/>
            <w:tcBorders>
              <w:top w:val="single" w:sz="4" w:space="0" w:color="auto"/>
              <w:bottom w:val="single" w:sz="4" w:space="0" w:color="auto"/>
            </w:tcBorders>
          </w:tcPr>
          <w:p w14:paraId="027822FC"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55E2C170" w14:textId="77777777" w:rsidR="004F0FF5" w:rsidRPr="00040A73" w:rsidRDefault="004F0FF5" w:rsidP="004F0FF5">
            <w:pPr>
              <w:widowControl w:val="0"/>
              <w:jc w:val="center"/>
              <w:rPr>
                <w:b/>
              </w:rPr>
            </w:pPr>
          </w:p>
        </w:tc>
        <w:tc>
          <w:tcPr>
            <w:tcW w:w="342" w:type="pct"/>
            <w:gridSpan w:val="2"/>
            <w:tcBorders>
              <w:top w:val="single" w:sz="4" w:space="0" w:color="auto"/>
              <w:bottom w:val="single" w:sz="4" w:space="0" w:color="auto"/>
            </w:tcBorders>
          </w:tcPr>
          <w:p w14:paraId="7723BFC0" w14:textId="77777777" w:rsidR="004F0FF5" w:rsidRPr="00040A73" w:rsidRDefault="004F0FF5" w:rsidP="004F0FF5">
            <w:pPr>
              <w:widowControl w:val="0"/>
            </w:pPr>
          </w:p>
        </w:tc>
        <w:tc>
          <w:tcPr>
            <w:tcW w:w="196" w:type="pct"/>
            <w:tcBorders>
              <w:top w:val="single" w:sz="4" w:space="0" w:color="auto"/>
              <w:bottom w:val="single" w:sz="4" w:space="0" w:color="auto"/>
            </w:tcBorders>
          </w:tcPr>
          <w:p w14:paraId="31802655" w14:textId="77777777" w:rsidR="004F0FF5" w:rsidRPr="00040A73" w:rsidRDefault="004F0FF5" w:rsidP="004F0FF5">
            <w:pPr>
              <w:widowControl w:val="0"/>
              <w:jc w:val="center"/>
            </w:pPr>
          </w:p>
        </w:tc>
      </w:tr>
      <w:tr w:rsidR="004F0FF5" w:rsidRPr="00040A73" w14:paraId="58723F2D" w14:textId="77777777" w:rsidTr="004F0FF5">
        <w:trPr>
          <w:gridAfter w:val="1"/>
          <w:wAfter w:w="10" w:type="pct"/>
          <w:trHeight w:val="70"/>
        </w:trPr>
        <w:tc>
          <w:tcPr>
            <w:tcW w:w="538" w:type="pct"/>
            <w:vMerge/>
          </w:tcPr>
          <w:p w14:paraId="101C5E48" w14:textId="77777777" w:rsidR="004F0FF5" w:rsidRPr="00040A73" w:rsidRDefault="004F0FF5" w:rsidP="004F0FF5">
            <w:pPr>
              <w:widowControl w:val="0"/>
              <w:rPr>
                <w:bCs/>
                <w:lang w:val="vi-VN"/>
              </w:rPr>
            </w:pPr>
          </w:p>
        </w:tc>
        <w:tc>
          <w:tcPr>
            <w:tcW w:w="635" w:type="pct"/>
            <w:gridSpan w:val="4"/>
            <w:vMerge/>
            <w:vAlign w:val="center"/>
          </w:tcPr>
          <w:p w14:paraId="2B59B145" w14:textId="77777777" w:rsidR="004F0FF5" w:rsidRPr="00040A73" w:rsidRDefault="004F0FF5" w:rsidP="004F0FF5">
            <w:pPr>
              <w:widowControl w:val="0"/>
              <w:jc w:val="center"/>
              <w:rPr>
                <w:b/>
              </w:rPr>
            </w:pPr>
          </w:p>
        </w:tc>
        <w:tc>
          <w:tcPr>
            <w:tcW w:w="2593" w:type="pct"/>
            <w:gridSpan w:val="2"/>
          </w:tcPr>
          <w:p w14:paraId="2AF277FD" w14:textId="77777777" w:rsidR="004F0FF5" w:rsidRPr="00040A73" w:rsidRDefault="004F0FF5" w:rsidP="004F0FF5">
            <w:pPr>
              <w:widowControl w:val="0"/>
            </w:pPr>
            <w:r w:rsidRPr="00040A73">
              <w:t xml:space="preserve">- Nêu được dòng điện có tác dụng: </w:t>
            </w:r>
            <w:r w:rsidRPr="00040A73">
              <w:rPr>
                <w:lang w:val="vi-VN"/>
              </w:rPr>
              <w:t>nhiệt, phát sáng, hoá học, sinh lí</w:t>
            </w:r>
            <w:r w:rsidRPr="00040A73">
              <w:t>.</w:t>
            </w:r>
          </w:p>
        </w:tc>
        <w:tc>
          <w:tcPr>
            <w:tcW w:w="343" w:type="pct"/>
            <w:gridSpan w:val="3"/>
            <w:tcBorders>
              <w:top w:val="single" w:sz="4" w:space="0" w:color="auto"/>
              <w:bottom w:val="single" w:sz="4" w:space="0" w:color="auto"/>
            </w:tcBorders>
          </w:tcPr>
          <w:p w14:paraId="32F1E92C"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058B02AC"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40F2311D"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2652FAF5" w14:textId="77777777" w:rsidR="004F0FF5" w:rsidRPr="00040A73" w:rsidRDefault="004F0FF5" w:rsidP="004F0FF5">
            <w:pPr>
              <w:widowControl w:val="0"/>
              <w:jc w:val="center"/>
              <w:rPr>
                <w:lang w:val="vi-VN"/>
              </w:rPr>
            </w:pPr>
          </w:p>
        </w:tc>
      </w:tr>
      <w:tr w:rsidR="004F0FF5" w:rsidRPr="00040A73" w14:paraId="1540A5DA" w14:textId="77777777" w:rsidTr="004F0FF5">
        <w:trPr>
          <w:gridAfter w:val="1"/>
          <w:wAfter w:w="10" w:type="pct"/>
          <w:trHeight w:val="345"/>
        </w:trPr>
        <w:tc>
          <w:tcPr>
            <w:tcW w:w="538" w:type="pct"/>
            <w:vMerge/>
          </w:tcPr>
          <w:p w14:paraId="31EE87B3" w14:textId="77777777" w:rsidR="004F0FF5" w:rsidRPr="00040A73" w:rsidRDefault="004F0FF5" w:rsidP="004F0FF5">
            <w:pPr>
              <w:widowControl w:val="0"/>
              <w:rPr>
                <w:bCs/>
                <w:lang w:val="vi-VN"/>
              </w:rPr>
            </w:pPr>
          </w:p>
        </w:tc>
        <w:tc>
          <w:tcPr>
            <w:tcW w:w="635" w:type="pct"/>
            <w:gridSpan w:val="4"/>
            <w:vMerge w:val="restart"/>
            <w:vAlign w:val="center"/>
          </w:tcPr>
          <w:p w14:paraId="26D8BC84" w14:textId="77777777" w:rsidR="004F0FF5" w:rsidRPr="00040A73" w:rsidRDefault="004F0FF5" w:rsidP="004F0FF5">
            <w:pPr>
              <w:widowControl w:val="0"/>
              <w:jc w:val="center"/>
              <w:rPr>
                <w:b/>
              </w:rPr>
            </w:pPr>
            <w:r w:rsidRPr="00040A73">
              <w:rPr>
                <w:b/>
              </w:rPr>
              <w:t>Thông hiểu</w:t>
            </w:r>
          </w:p>
          <w:p w14:paraId="63C4C94D" w14:textId="77777777" w:rsidR="004F0FF5" w:rsidRPr="00040A73" w:rsidRDefault="004F0FF5" w:rsidP="004F0FF5">
            <w:pPr>
              <w:widowControl w:val="0"/>
              <w:jc w:val="center"/>
              <w:rPr>
                <w:bCs/>
                <w:lang w:val="vi-VN"/>
              </w:rPr>
            </w:pPr>
          </w:p>
        </w:tc>
        <w:tc>
          <w:tcPr>
            <w:tcW w:w="2593" w:type="pct"/>
            <w:gridSpan w:val="2"/>
          </w:tcPr>
          <w:p w14:paraId="0F6B7567" w14:textId="77777777" w:rsidR="004F0FF5" w:rsidRPr="00040A73" w:rsidRDefault="004F0FF5" w:rsidP="004F0FF5">
            <w:pPr>
              <w:widowControl w:val="0"/>
              <w:rPr>
                <w:b/>
              </w:rPr>
            </w:pPr>
            <w:r w:rsidRPr="00040A73">
              <w:t>- Giải thích được nguyên nhân vật dẫn điện, vật không dẫn điện.</w:t>
            </w:r>
          </w:p>
        </w:tc>
        <w:tc>
          <w:tcPr>
            <w:tcW w:w="343" w:type="pct"/>
            <w:gridSpan w:val="3"/>
            <w:tcBorders>
              <w:top w:val="single" w:sz="4" w:space="0" w:color="auto"/>
              <w:bottom w:val="single" w:sz="4" w:space="0" w:color="auto"/>
            </w:tcBorders>
          </w:tcPr>
          <w:p w14:paraId="2883AF82"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5EF0E5D1"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5AAD69BA"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49BDE680" w14:textId="77777777" w:rsidR="004F0FF5" w:rsidRPr="00040A73" w:rsidRDefault="004F0FF5" w:rsidP="004F0FF5">
            <w:pPr>
              <w:widowControl w:val="0"/>
              <w:jc w:val="center"/>
              <w:rPr>
                <w:lang w:val="vi-VN"/>
              </w:rPr>
            </w:pPr>
          </w:p>
        </w:tc>
      </w:tr>
      <w:tr w:rsidR="004F0FF5" w:rsidRPr="00040A73" w14:paraId="3925F32E" w14:textId="77777777" w:rsidTr="004F0FF5">
        <w:trPr>
          <w:gridAfter w:val="1"/>
          <w:wAfter w:w="10" w:type="pct"/>
          <w:trHeight w:val="420"/>
        </w:trPr>
        <w:tc>
          <w:tcPr>
            <w:tcW w:w="538" w:type="pct"/>
            <w:vMerge/>
          </w:tcPr>
          <w:p w14:paraId="6C275E81" w14:textId="77777777" w:rsidR="004F0FF5" w:rsidRPr="00040A73" w:rsidRDefault="004F0FF5" w:rsidP="004F0FF5">
            <w:pPr>
              <w:widowControl w:val="0"/>
              <w:rPr>
                <w:bCs/>
                <w:lang w:val="vi-VN"/>
              </w:rPr>
            </w:pPr>
          </w:p>
        </w:tc>
        <w:tc>
          <w:tcPr>
            <w:tcW w:w="635" w:type="pct"/>
            <w:gridSpan w:val="4"/>
            <w:vMerge/>
            <w:vAlign w:val="center"/>
          </w:tcPr>
          <w:p w14:paraId="3D61718D" w14:textId="77777777" w:rsidR="004F0FF5" w:rsidRPr="00040A73" w:rsidRDefault="004F0FF5" w:rsidP="004F0FF5">
            <w:pPr>
              <w:widowControl w:val="0"/>
              <w:jc w:val="center"/>
              <w:rPr>
                <w:b/>
              </w:rPr>
            </w:pPr>
          </w:p>
        </w:tc>
        <w:tc>
          <w:tcPr>
            <w:tcW w:w="2593" w:type="pct"/>
            <w:gridSpan w:val="2"/>
          </w:tcPr>
          <w:p w14:paraId="5E4DFD45" w14:textId="77777777" w:rsidR="004F0FF5" w:rsidRPr="00040A73" w:rsidRDefault="004F0FF5" w:rsidP="004F0FF5">
            <w:pPr>
              <w:widowControl w:val="0"/>
            </w:pPr>
            <w:r w:rsidRPr="00040A73">
              <w:t xml:space="preserve">- Giải thích được tác dụng nhiệt của dòng điện. </w:t>
            </w:r>
          </w:p>
        </w:tc>
        <w:tc>
          <w:tcPr>
            <w:tcW w:w="343" w:type="pct"/>
            <w:gridSpan w:val="3"/>
            <w:tcBorders>
              <w:top w:val="single" w:sz="4" w:space="0" w:color="auto"/>
              <w:bottom w:val="single" w:sz="4" w:space="0" w:color="auto"/>
            </w:tcBorders>
          </w:tcPr>
          <w:p w14:paraId="70FA321B"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4961212E"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2E42C6CA"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52D10E7F" w14:textId="77777777" w:rsidR="004F0FF5" w:rsidRPr="00040A73" w:rsidRDefault="004F0FF5" w:rsidP="004F0FF5">
            <w:pPr>
              <w:widowControl w:val="0"/>
              <w:jc w:val="center"/>
              <w:rPr>
                <w:lang w:val="vi-VN"/>
              </w:rPr>
            </w:pPr>
          </w:p>
        </w:tc>
      </w:tr>
      <w:tr w:rsidR="004F0FF5" w:rsidRPr="00040A73" w14:paraId="153D8F81" w14:textId="77777777" w:rsidTr="004F0FF5">
        <w:trPr>
          <w:gridAfter w:val="1"/>
          <w:wAfter w:w="10" w:type="pct"/>
          <w:trHeight w:val="387"/>
        </w:trPr>
        <w:tc>
          <w:tcPr>
            <w:tcW w:w="538" w:type="pct"/>
            <w:vMerge/>
          </w:tcPr>
          <w:p w14:paraId="7FEF0BC4" w14:textId="77777777" w:rsidR="004F0FF5" w:rsidRPr="00040A73" w:rsidRDefault="004F0FF5" w:rsidP="004F0FF5">
            <w:pPr>
              <w:widowControl w:val="0"/>
              <w:rPr>
                <w:bCs/>
                <w:lang w:val="vi-VN"/>
              </w:rPr>
            </w:pPr>
          </w:p>
        </w:tc>
        <w:tc>
          <w:tcPr>
            <w:tcW w:w="635" w:type="pct"/>
            <w:gridSpan w:val="4"/>
            <w:vMerge/>
            <w:vAlign w:val="center"/>
          </w:tcPr>
          <w:p w14:paraId="10A3592A" w14:textId="77777777" w:rsidR="004F0FF5" w:rsidRPr="00040A73" w:rsidRDefault="004F0FF5" w:rsidP="004F0FF5">
            <w:pPr>
              <w:widowControl w:val="0"/>
              <w:jc w:val="center"/>
              <w:rPr>
                <w:b/>
              </w:rPr>
            </w:pPr>
          </w:p>
        </w:tc>
        <w:tc>
          <w:tcPr>
            <w:tcW w:w="2593" w:type="pct"/>
            <w:gridSpan w:val="2"/>
          </w:tcPr>
          <w:p w14:paraId="65A05694" w14:textId="77777777" w:rsidR="004F0FF5" w:rsidRPr="00040A73" w:rsidRDefault="004F0FF5" w:rsidP="004F0FF5">
            <w:pPr>
              <w:widowControl w:val="0"/>
            </w:pPr>
            <w:r w:rsidRPr="00040A73">
              <w:t xml:space="preserve">- Giải thích được tác dụng phát sáng của dòng điện. </w:t>
            </w:r>
          </w:p>
        </w:tc>
        <w:tc>
          <w:tcPr>
            <w:tcW w:w="343" w:type="pct"/>
            <w:gridSpan w:val="3"/>
            <w:tcBorders>
              <w:top w:val="single" w:sz="4" w:space="0" w:color="auto"/>
              <w:bottom w:val="single" w:sz="4" w:space="0" w:color="auto"/>
            </w:tcBorders>
          </w:tcPr>
          <w:p w14:paraId="5326600E"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023FCF55"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6501A5FA"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0B494736" w14:textId="77777777" w:rsidR="004F0FF5" w:rsidRPr="00040A73" w:rsidRDefault="004F0FF5" w:rsidP="004F0FF5">
            <w:pPr>
              <w:widowControl w:val="0"/>
              <w:jc w:val="center"/>
              <w:rPr>
                <w:lang w:val="vi-VN"/>
              </w:rPr>
            </w:pPr>
          </w:p>
        </w:tc>
      </w:tr>
      <w:tr w:rsidR="004F0FF5" w:rsidRPr="00040A73" w14:paraId="3F39AE37" w14:textId="77777777" w:rsidTr="004F0FF5">
        <w:trPr>
          <w:gridAfter w:val="1"/>
          <w:wAfter w:w="10" w:type="pct"/>
          <w:trHeight w:val="70"/>
        </w:trPr>
        <w:tc>
          <w:tcPr>
            <w:tcW w:w="538" w:type="pct"/>
            <w:vMerge/>
          </w:tcPr>
          <w:p w14:paraId="75B6F3C5" w14:textId="77777777" w:rsidR="004F0FF5" w:rsidRPr="00040A73" w:rsidRDefault="004F0FF5" w:rsidP="004F0FF5">
            <w:pPr>
              <w:widowControl w:val="0"/>
              <w:rPr>
                <w:bCs/>
                <w:lang w:val="vi-VN"/>
              </w:rPr>
            </w:pPr>
          </w:p>
        </w:tc>
        <w:tc>
          <w:tcPr>
            <w:tcW w:w="635" w:type="pct"/>
            <w:gridSpan w:val="4"/>
            <w:vMerge/>
            <w:vAlign w:val="center"/>
          </w:tcPr>
          <w:p w14:paraId="06B2B758" w14:textId="77777777" w:rsidR="004F0FF5" w:rsidRPr="00040A73" w:rsidRDefault="004F0FF5" w:rsidP="004F0FF5">
            <w:pPr>
              <w:widowControl w:val="0"/>
              <w:jc w:val="center"/>
              <w:rPr>
                <w:b/>
              </w:rPr>
            </w:pPr>
          </w:p>
        </w:tc>
        <w:tc>
          <w:tcPr>
            <w:tcW w:w="2593" w:type="pct"/>
            <w:gridSpan w:val="2"/>
          </w:tcPr>
          <w:p w14:paraId="1130584E" w14:textId="77777777" w:rsidR="004F0FF5" w:rsidRPr="00040A73" w:rsidRDefault="004F0FF5" w:rsidP="004F0FF5">
            <w:pPr>
              <w:widowControl w:val="0"/>
            </w:pPr>
            <w:r w:rsidRPr="00040A73">
              <w:t xml:space="preserve">- Giải thích được tác dụng hóa học của dòng điện. </w:t>
            </w:r>
          </w:p>
        </w:tc>
        <w:tc>
          <w:tcPr>
            <w:tcW w:w="343" w:type="pct"/>
            <w:gridSpan w:val="3"/>
            <w:tcBorders>
              <w:top w:val="single" w:sz="4" w:space="0" w:color="auto"/>
              <w:bottom w:val="single" w:sz="4" w:space="0" w:color="auto"/>
            </w:tcBorders>
          </w:tcPr>
          <w:p w14:paraId="06B857B2"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6908F358"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176C7334"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368C4B83" w14:textId="77777777" w:rsidR="004F0FF5" w:rsidRPr="00040A73" w:rsidRDefault="004F0FF5" w:rsidP="004F0FF5">
            <w:pPr>
              <w:widowControl w:val="0"/>
              <w:jc w:val="center"/>
              <w:rPr>
                <w:lang w:val="vi-VN"/>
              </w:rPr>
            </w:pPr>
          </w:p>
        </w:tc>
      </w:tr>
      <w:tr w:rsidR="004F0FF5" w:rsidRPr="00040A73" w14:paraId="05BD8290" w14:textId="77777777" w:rsidTr="004F0FF5">
        <w:trPr>
          <w:gridAfter w:val="1"/>
          <w:wAfter w:w="10" w:type="pct"/>
          <w:trHeight w:val="411"/>
        </w:trPr>
        <w:tc>
          <w:tcPr>
            <w:tcW w:w="538" w:type="pct"/>
            <w:vMerge/>
          </w:tcPr>
          <w:p w14:paraId="22DD54B7" w14:textId="77777777" w:rsidR="004F0FF5" w:rsidRPr="00040A73" w:rsidRDefault="004F0FF5" w:rsidP="004F0FF5">
            <w:pPr>
              <w:widowControl w:val="0"/>
              <w:rPr>
                <w:bCs/>
                <w:lang w:val="vi-VN"/>
              </w:rPr>
            </w:pPr>
          </w:p>
        </w:tc>
        <w:tc>
          <w:tcPr>
            <w:tcW w:w="635" w:type="pct"/>
            <w:gridSpan w:val="4"/>
            <w:vMerge/>
            <w:vAlign w:val="center"/>
          </w:tcPr>
          <w:p w14:paraId="2007B711" w14:textId="77777777" w:rsidR="004F0FF5" w:rsidRPr="00040A73" w:rsidRDefault="004F0FF5" w:rsidP="004F0FF5">
            <w:pPr>
              <w:widowControl w:val="0"/>
              <w:jc w:val="center"/>
              <w:rPr>
                <w:b/>
              </w:rPr>
            </w:pPr>
          </w:p>
        </w:tc>
        <w:tc>
          <w:tcPr>
            <w:tcW w:w="2593" w:type="pct"/>
            <w:gridSpan w:val="2"/>
          </w:tcPr>
          <w:p w14:paraId="6306BEB2" w14:textId="77777777" w:rsidR="004F0FF5" w:rsidRPr="00040A73" w:rsidRDefault="004F0FF5" w:rsidP="004F0FF5">
            <w:pPr>
              <w:widowControl w:val="0"/>
            </w:pPr>
            <w:r w:rsidRPr="00040A73">
              <w:t xml:space="preserve">- Giải thích được tác dụng sinh lí của dòng điện. </w:t>
            </w:r>
          </w:p>
        </w:tc>
        <w:tc>
          <w:tcPr>
            <w:tcW w:w="343" w:type="pct"/>
            <w:gridSpan w:val="3"/>
            <w:tcBorders>
              <w:top w:val="single" w:sz="4" w:space="0" w:color="auto"/>
              <w:bottom w:val="single" w:sz="4" w:space="0" w:color="auto"/>
            </w:tcBorders>
          </w:tcPr>
          <w:p w14:paraId="14CEA35C"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565DBB17"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64DF43CF"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64394FF6" w14:textId="77777777" w:rsidR="004F0FF5" w:rsidRPr="00040A73" w:rsidRDefault="004F0FF5" w:rsidP="004F0FF5">
            <w:pPr>
              <w:widowControl w:val="0"/>
              <w:jc w:val="center"/>
              <w:rPr>
                <w:lang w:val="vi-VN"/>
              </w:rPr>
            </w:pPr>
          </w:p>
        </w:tc>
      </w:tr>
      <w:tr w:rsidR="004F0FF5" w:rsidRPr="00040A73" w14:paraId="462281F8" w14:textId="77777777" w:rsidTr="004F0FF5">
        <w:trPr>
          <w:gridAfter w:val="1"/>
          <w:wAfter w:w="10" w:type="pct"/>
        </w:trPr>
        <w:tc>
          <w:tcPr>
            <w:tcW w:w="538" w:type="pct"/>
            <w:vMerge/>
          </w:tcPr>
          <w:p w14:paraId="52467AE5" w14:textId="77777777" w:rsidR="004F0FF5" w:rsidRPr="00040A73" w:rsidRDefault="004F0FF5" w:rsidP="004F0FF5">
            <w:pPr>
              <w:widowControl w:val="0"/>
              <w:rPr>
                <w:bCs/>
              </w:rPr>
            </w:pPr>
          </w:p>
        </w:tc>
        <w:tc>
          <w:tcPr>
            <w:tcW w:w="635" w:type="pct"/>
            <w:gridSpan w:val="4"/>
            <w:vAlign w:val="center"/>
          </w:tcPr>
          <w:p w14:paraId="74E57FF3" w14:textId="77777777" w:rsidR="004F0FF5" w:rsidRPr="00040A73" w:rsidRDefault="004F0FF5" w:rsidP="004F0FF5">
            <w:pPr>
              <w:widowControl w:val="0"/>
              <w:jc w:val="center"/>
              <w:rPr>
                <w:b/>
              </w:rPr>
            </w:pPr>
            <w:r w:rsidRPr="00040A73">
              <w:rPr>
                <w:b/>
              </w:rPr>
              <w:t>Vận dụng</w:t>
            </w:r>
          </w:p>
          <w:p w14:paraId="236A8889" w14:textId="77777777" w:rsidR="004F0FF5" w:rsidRPr="00040A73" w:rsidRDefault="004F0FF5" w:rsidP="004F0FF5">
            <w:pPr>
              <w:widowControl w:val="0"/>
              <w:jc w:val="center"/>
              <w:rPr>
                <w:b/>
              </w:rPr>
            </w:pPr>
          </w:p>
        </w:tc>
        <w:tc>
          <w:tcPr>
            <w:tcW w:w="2593" w:type="pct"/>
            <w:gridSpan w:val="2"/>
          </w:tcPr>
          <w:p w14:paraId="4904C1F7" w14:textId="77777777" w:rsidR="004F0FF5" w:rsidRPr="00040A73" w:rsidRDefault="004F0FF5" w:rsidP="004F0FF5">
            <w:pPr>
              <w:widowControl w:val="0"/>
              <w:rPr>
                <w:color w:val="FF0000"/>
              </w:rPr>
            </w:pPr>
            <w:r w:rsidRPr="00040A73">
              <w:rPr>
                <w:color w:val="FF0000"/>
              </w:rPr>
              <w:t>- Chỉ ra được các ví dụ trong thực tế về tác dụng của dòng điện và giải thích.</w:t>
            </w:r>
          </w:p>
        </w:tc>
        <w:tc>
          <w:tcPr>
            <w:tcW w:w="343" w:type="pct"/>
            <w:gridSpan w:val="3"/>
            <w:tcBorders>
              <w:top w:val="single" w:sz="4" w:space="0" w:color="auto"/>
              <w:bottom w:val="single" w:sz="4" w:space="0" w:color="auto"/>
            </w:tcBorders>
          </w:tcPr>
          <w:p w14:paraId="56920489" w14:textId="77777777" w:rsidR="004F0FF5" w:rsidRPr="00040A73" w:rsidRDefault="004F0FF5" w:rsidP="004F0FF5">
            <w:pPr>
              <w:widowControl w:val="0"/>
              <w:jc w:val="center"/>
              <w:rPr>
                <w:b/>
                <w:lang w:val="vi-VN"/>
              </w:rPr>
            </w:pPr>
            <w:r w:rsidRPr="00040A73">
              <w:rPr>
                <w:b/>
                <w:lang w:val="vi-VN"/>
              </w:rPr>
              <w:t>1</w:t>
            </w:r>
          </w:p>
        </w:tc>
        <w:tc>
          <w:tcPr>
            <w:tcW w:w="343" w:type="pct"/>
            <w:gridSpan w:val="2"/>
            <w:tcBorders>
              <w:top w:val="single" w:sz="4" w:space="0" w:color="auto"/>
              <w:bottom w:val="single" w:sz="4" w:space="0" w:color="auto"/>
            </w:tcBorders>
          </w:tcPr>
          <w:p w14:paraId="3AC4D383"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2BF316F7" w14:textId="77777777" w:rsidR="004F0FF5" w:rsidRPr="00040A73" w:rsidRDefault="004F0FF5" w:rsidP="004F0FF5">
            <w:pPr>
              <w:widowControl w:val="0"/>
              <w:jc w:val="center"/>
              <w:rPr>
                <w:lang w:val="vi-VN"/>
              </w:rPr>
            </w:pPr>
            <w:r w:rsidRPr="00040A73">
              <w:rPr>
                <w:lang w:val="vi-VN"/>
              </w:rPr>
              <w:t>C20</w:t>
            </w:r>
          </w:p>
        </w:tc>
        <w:tc>
          <w:tcPr>
            <w:tcW w:w="196" w:type="pct"/>
            <w:tcBorders>
              <w:top w:val="single" w:sz="4" w:space="0" w:color="auto"/>
              <w:bottom w:val="single" w:sz="4" w:space="0" w:color="auto"/>
            </w:tcBorders>
          </w:tcPr>
          <w:p w14:paraId="27C4DB6C" w14:textId="77777777" w:rsidR="004F0FF5" w:rsidRPr="00040A73" w:rsidRDefault="004F0FF5" w:rsidP="004F0FF5">
            <w:pPr>
              <w:widowControl w:val="0"/>
              <w:jc w:val="center"/>
              <w:rPr>
                <w:lang w:val="vi-VN"/>
              </w:rPr>
            </w:pPr>
          </w:p>
        </w:tc>
      </w:tr>
      <w:tr w:rsidR="004F0FF5" w:rsidRPr="00040A73" w14:paraId="40F3EBDA" w14:textId="77777777" w:rsidTr="004F0FF5">
        <w:trPr>
          <w:gridAfter w:val="1"/>
          <w:wAfter w:w="10" w:type="pct"/>
          <w:trHeight w:val="443"/>
        </w:trPr>
        <w:tc>
          <w:tcPr>
            <w:tcW w:w="538" w:type="pct"/>
            <w:vMerge/>
          </w:tcPr>
          <w:p w14:paraId="34E0E8BA" w14:textId="77777777" w:rsidR="004F0FF5" w:rsidRPr="00040A73" w:rsidRDefault="004F0FF5" w:rsidP="004F0FF5">
            <w:pPr>
              <w:widowControl w:val="0"/>
              <w:rPr>
                <w:bCs/>
              </w:rPr>
            </w:pPr>
          </w:p>
        </w:tc>
        <w:tc>
          <w:tcPr>
            <w:tcW w:w="635" w:type="pct"/>
            <w:gridSpan w:val="4"/>
            <w:vAlign w:val="center"/>
          </w:tcPr>
          <w:p w14:paraId="334CF50C" w14:textId="77777777" w:rsidR="004F0FF5" w:rsidRPr="00040A73" w:rsidRDefault="004F0FF5" w:rsidP="004F0FF5">
            <w:pPr>
              <w:widowControl w:val="0"/>
              <w:jc w:val="center"/>
              <w:rPr>
                <w:b/>
              </w:rPr>
            </w:pPr>
            <w:r w:rsidRPr="00040A73">
              <w:rPr>
                <w:b/>
              </w:rPr>
              <w:t>Vận dụng cao</w:t>
            </w:r>
          </w:p>
        </w:tc>
        <w:tc>
          <w:tcPr>
            <w:tcW w:w="2593" w:type="pct"/>
            <w:gridSpan w:val="2"/>
          </w:tcPr>
          <w:p w14:paraId="2A61A028" w14:textId="77777777" w:rsidR="004F0FF5" w:rsidRPr="00040A73" w:rsidRDefault="004F0FF5" w:rsidP="004F0FF5">
            <w:pPr>
              <w:widowControl w:val="0"/>
            </w:pPr>
            <w:r w:rsidRPr="00040A73">
              <w:t>- Thiết kế phương án (hay giải pháp) để làm một vật dụng điện hữu ích cho bản thân (hay đưa ra biện pháp sử dụng điện an toàn và hiệu quả).</w:t>
            </w:r>
          </w:p>
        </w:tc>
        <w:tc>
          <w:tcPr>
            <w:tcW w:w="343" w:type="pct"/>
            <w:gridSpan w:val="3"/>
            <w:tcBorders>
              <w:top w:val="single" w:sz="4" w:space="0" w:color="auto"/>
              <w:bottom w:val="single" w:sz="4" w:space="0" w:color="auto"/>
            </w:tcBorders>
          </w:tcPr>
          <w:p w14:paraId="7E49ED5A"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75239931"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71B8E49C"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5D271F98" w14:textId="77777777" w:rsidR="004F0FF5" w:rsidRPr="00040A73" w:rsidRDefault="004F0FF5" w:rsidP="004F0FF5">
            <w:pPr>
              <w:widowControl w:val="0"/>
              <w:jc w:val="center"/>
              <w:rPr>
                <w:lang w:val="vi-VN"/>
              </w:rPr>
            </w:pPr>
          </w:p>
        </w:tc>
      </w:tr>
      <w:tr w:rsidR="004F0FF5" w:rsidRPr="00040A73" w14:paraId="74CDA971" w14:textId="77777777" w:rsidTr="004F0FF5">
        <w:trPr>
          <w:gridAfter w:val="1"/>
          <w:wAfter w:w="10" w:type="pct"/>
          <w:trHeight w:val="405"/>
        </w:trPr>
        <w:tc>
          <w:tcPr>
            <w:tcW w:w="538" w:type="pct"/>
            <w:vMerge w:val="restart"/>
            <w:vAlign w:val="center"/>
          </w:tcPr>
          <w:p w14:paraId="68ABD7AB" w14:textId="77777777" w:rsidR="004F0FF5" w:rsidRPr="00040A73" w:rsidRDefault="004F0FF5" w:rsidP="004F0FF5">
            <w:pPr>
              <w:widowControl w:val="0"/>
              <w:jc w:val="center"/>
              <w:rPr>
                <w:bCs/>
              </w:rPr>
            </w:pPr>
            <w:r w:rsidRPr="00040A73">
              <w:rPr>
                <w:bCs/>
                <w:lang w:val="vi-VN"/>
              </w:rPr>
              <w:t>5. Đo cường độ dòng điện. Đo hiệu điện thế</w:t>
            </w:r>
          </w:p>
        </w:tc>
        <w:tc>
          <w:tcPr>
            <w:tcW w:w="635" w:type="pct"/>
            <w:gridSpan w:val="4"/>
            <w:vMerge w:val="restart"/>
            <w:vAlign w:val="center"/>
          </w:tcPr>
          <w:p w14:paraId="237DB448" w14:textId="77777777" w:rsidR="004F0FF5" w:rsidRPr="00040A73" w:rsidRDefault="004F0FF5" w:rsidP="004F0FF5">
            <w:pPr>
              <w:widowControl w:val="0"/>
              <w:jc w:val="center"/>
              <w:rPr>
                <w:b/>
              </w:rPr>
            </w:pPr>
            <w:r w:rsidRPr="00040A73">
              <w:rPr>
                <w:b/>
              </w:rPr>
              <w:t>Nhận biết</w:t>
            </w:r>
          </w:p>
          <w:p w14:paraId="2879FCFC" w14:textId="77777777" w:rsidR="004F0FF5" w:rsidRPr="00040A73" w:rsidRDefault="004F0FF5" w:rsidP="004F0FF5">
            <w:pPr>
              <w:widowControl w:val="0"/>
              <w:jc w:val="center"/>
              <w:rPr>
                <w:b/>
              </w:rPr>
            </w:pPr>
          </w:p>
        </w:tc>
        <w:tc>
          <w:tcPr>
            <w:tcW w:w="2593" w:type="pct"/>
            <w:gridSpan w:val="2"/>
          </w:tcPr>
          <w:p w14:paraId="6AEB0651" w14:textId="77777777" w:rsidR="004F0FF5" w:rsidRPr="00040A73" w:rsidRDefault="004F0FF5" w:rsidP="004F0FF5">
            <w:pPr>
              <w:widowControl w:val="0"/>
              <w:rPr>
                <w:b/>
                <w:color w:val="FF0000"/>
              </w:rPr>
            </w:pPr>
            <w:r w:rsidRPr="00040A73">
              <w:rPr>
                <w:color w:val="FF0000"/>
                <w:lang w:val="vi-VN"/>
              </w:rPr>
              <w:t>-</w:t>
            </w:r>
            <w:r w:rsidRPr="00040A73">
              <w:rPr>
                <w:color w:val="FF0000"/>
              </w:rPr>
              <w:t xml:space="preserve"> </w:t>
            </w:r>
            <w:r w:rsidRPr="00040A73">
              <w:rPr>
                <w:color w:val="FF0000"/>
                <w:lang w:val="vi-VN"/>
              </w:rPr>
              <w:t>Nêu được đơn vị cường độ dòng điện</w:t>
            </w:r>
            <w:r w:rsidRPr="00040A73">
              <w:rPr>
                <w:color w:val="FF0000"/>
              </w:rPr>
              <w:t>.</w:t>
            </w:r>
          </w:p>
        </w:tc>
        <w:tc>
          <w:tcPr>
            <w:tcW w:w="343" w:type="pct"/>
            <w:gridSpan w:val="3"/>
            <w:tcBorders>
              <w:top w:val="single" w:sz="4" w:space="0" w:color="auto"/>
              <w:bottom w:val="single" w:sz="4" w:space="0" w:color="auto"/>
            </w:tcBorders>
          </w:tcPr>
          <w:p w14:paraId="555E4929"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1D298DC7" w14:textId="77777777" w:rsidR="004F0FF5" w:rsidRPr="00040A73" w:rsidRDefault="004F0FF5" w:rsidP="004F0FF5">
            <w:pPr>
              <w:widowControl w:val="0"/>
              <w:jc w:val="center"/>
              <w:rPr>
                <w:b/>
              </w:rPr>
            </w:pPr>
            <w:r w:rsidRPr="00040A73">
              <w:rPr>
                <w:b/>
              </w:rPr>
              <w:t>1</w:t>
            </w:r>
          </w:p>
        </w:tc>
        <w:tc>
          <w:tcPr>
            <w:tcW w:w="342" w:type="pct"/>
            <w:gridSpan w:val="2"/>
            <w:tcBorders>
              <w:top w:val="single" w:sz="4" w:space="0" w:color="auto"/>
              <w:bottom w:val="single" w:sz="4" w:space="0" w:color="auto"/>
            </w:tcBorders>
          </w:tcPr>
          <w:p w14:paraId="5E30C3A3" w14:textId="77777777" w:rsidR="004F0FF5" w:rsidRPr="00040A73" w:rsidRDefault="004F0FF5" w:rsidP="004F0FF5">
            <w:pPr>
              <w:widowControl w:val="0"/>
              <w:jc w:val="center"/>
            </w:pPr>
          </w:p>
        </w:tc>
        <w:tc>
          <w:tcPr>
            <w:tcW w:w="196" w:type="pct"/>
            <w:tcBorders>
              <w:top w:val="single" w:sz="4" w:space="0" w:color="auto"/>
              <w:bottom w:val="single" w:sz="4" w:space="0" w:color="auto"/>
            </w:tcBorders>
          </w:tcPr>
          <w:p w14:paraId="0FCE34D6" w14:textId="77777777" w:rsidR="004F0FF5" w:rsidRPr="00040A73" w:rsidRDefault="004F0FF5" w:rsidP="004F0FF5">
            <w:pPr>
              <w:widowControl w:val="0"/>
              <w:jc w:val="center"/>
            </w:pPr>
            <w:r w:rsidRPr="00040A73">
              <w:t>C1</w:t>
            </w:r>
          </w:p>
        </w:tc>
      </w:tr>
      <w:tr w:rsidR="004F0FF5" w:rsidRPr="00040A73" w14:paraId="4E193265" w14:textId="77777777" w:rsidTr="004F0FF5">
        <w:trPr>
          <w:gridAfter w:val="1"/>
          <w:wAfter w:w="10" w:type="pct"/>
          <w:trHeight w:val="435"/>
        </w:trPr>
        <w:tc>
          <w:tcPr>
            <w:tcW w:w="538" w:type="pct"/>
            <w:vMerge/>
          </w:tcPr>
          <w:p w14:paraId="10EA3AA1" w14:textId="77777777" w:rsidR="004F0FF5" w:rsidRPr="00040A73" w:rsidRDefault="004F0FF5" w:rsidP="004F0FF5">
            <w:pPr>
              <w:widowControl w:val="0"/>
              <w:rPr>
                <w:bCs/>
                <w:lang w:val="vi-VN"/>
              </w:rPr>
            </w:pPr>
          </w:p>
        </w:tc>
        <w:tc>
          <w:tcPr>
            <w:tcW w:w="635" w:type="pct"/>
            <w:gridSpan w:val="4"/>
            <w:vMerge/>
            <w:vAlign w:val="center"/>
          </w:tcPr>
          <w:p w14:paraId="04D7FF98" w14:textId="77777777" w:rsidR="004F0FF5" w:rsidRPr="00040A73" w:rsidRDefault="004F0FF5" w:rsidP="004F0FF5">
            <w:pPr>
              <w:widowControl w:val="0"/>
              <w:jc w:val="center"/>
              <w:rPr>
                <w:b/>
              </w:rPr>
            </w:pPr>
          </w:p>
        </w:tc>
        <w:tc>
          <w:tcPr>
            <w:tcW w:w="2593" w:type="pct"/>
            <w:gridSpan w:val="2"/>
          </w:tcPr>
          <w:p w14:paraId="6D751A2C" w14:textId="77777777" w:rsidR="004F0FF5" w:rsidRPr="00040A73" w:rsidRDefault="004F0FF5" w:rsidP="004F0FF5">
            <w:pPr>
              <w:widowControl w:val="0"/>
              <w:rPr>
                <w:lang w:val="vi-VN"/>
              </w:rPr>
            </w:pPr>
            <w:r w:rsidRPr="00040A73">
              <w:t xml:space="preserve">- Nhận biết được </w:t>
            </w:r>
            <w:r w:rsidRPr="00040A73">
              <w:rPr>
                <w:lang w:val="vi-VN"/>
              </w:rPr>
              <w:t>ampe kế</w:t>
            </w:r>
            <w:r w:rsidRPr="00040A73">
              <w:t xml:space="preserve">, kí hiệu </w:t>
            </w:r>
            <w:r w:rsidRPr="00040A73">
              <w:rPr>
                <w:lang w:val="vi-VN"/>
              </w:rPr>
              <w:t>ampe kế</w:t>
            </w:r>
            <w:r w:rsidRPr="00040A73">
              <w:t xml:space="preserve"> trên hình vẽ.</w:t>
            </w:r>
          </w:p>
        </w:tc>
        <w:tc>
          <w:tcPr>
            <w:tcW w:w="343" w:type="pct"/>
            <w:gridSpan w:val="3"/>
            <w:tcBorders>
              <w:top w:val="single" w:sz="4" w:space="0" w:color="auto"/>
              <w:bottom w:val="single" w:sz="4" w:space="0" w:color="auto"/>
            </w:tcBorders>
          </w:tcPr>
          <w:p w14:paraId="4079ED6A"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2095D6D9"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2F60066B"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11E30A92" w14:textId="77777777" w:rsidR="004F0FF5" w:rsidRPr="00040A73" w:rsidRDefault="004F0FF5" w:rsidP="004F0FF5">
            <w:pPr>
              <w:widowControl w:val="0"/>
              <w:jc w:val="center"/>
              <w:rPr>
                <w:lang w:val="vi-VN"/>
              </w:rPr>
            </w:pPr>
          </w:p>
        </w:tc>
      </w:tr>
      <w:tr w:rsidR="004F0FF5" w:rsidRPr="00040A73" w14:paraId="05D40E90" w14:textId="77777777" w:rsidTr="004F0FF5">
        <w:trPr>
          <w:gridAfter w:val="1"/>
          <w:wAfter w:w="10" w:type="pct"/>
          <w:trHeight w:val="405"/>
        </w:trPr>
        <w:tc>
          <w:tcPr>
            <w:tcW w:w="538" w:type="pct"/>
            <w:vMerge/>
          </w:tcPr>
          <w:p w14:paraId="37AF1EBD" w14:textId="77777777" w:rsidR="004F0FF5" w:rsidRPr="00040A73" w:rsidRDefault="004F0FF5" w:rsidP="004F0FF5">
            <w:pPr>
              <w:widowControl w:val="0"/>
              <w:rPr>
                <w:bCs/>
                <w:lang w:val="vi-VN"/>
              </w:rPr>
            </w:pPr>
          </w:p>
        </w:tc>
        <w:tc>
          <w:tcPr>
            <w:tcW w:w="635" w:type="pct"/>
            <w:gridSpan w:val="4"/>
            <w:vMerge/>
            <w:vAlign w:val="center"/>
          </w:tcPr>
          <w:p w14:paraId="543B0E87" w14:textId="77777777" w:rsidR="004F0FF5" w:rsidRPr="00040A73" w:rsidRDefault="004F0FF5" w:rsidP="004F0FF5">
            <w:pPr>
              <w:widowControl w:val="0"/>
              <w:jc w:val="center"/>
              <w:rPr>
                <w:b/>
              </w:rPr>
            </w:pPr>
          </w:p>
        </w:tc>
        <w:tc>
          <w:tcPr>
            <w:tcW w:w="2593" w:type="pct"/>
            <w:gridSpan w:val="2"/>
          </w:tcPr>
          <w:p w14:paraId="78A93106" w14:textId="77777777" w:rsidR="004F0FF5" w:rsidRPr="00040A73" w:rsidRDefault="004F0FF5" w:rsidP="004F0FF5">
            <w:pPr>
              <w:widowControl w:val="0"/>
            </w:pPr>
            <w:r w:rsidRPr="00040A73">
              <w:t>-</w:t>
            </w:r>
            <w:r w:rsidRPr="00040A73">
              <w:rPr>
                <w:lang w:val="vi-VN"/>
              </w:rPr>
              <w:t xml:space="preserve"> Nêu được đơn vị đo hiệu điện thế.</w:t>
            </w:r>
          </w:p>
        </w:tc>
        <w:tc>
          <w:tcPr>
            <w:tcW w:w="343" w:type="pct"/>
            <w:gridSpan w:val="3"/>
            <w:tcBorders>
              <w:top w:val="single" w:sz="4" w:space="0" w:color="auto"/>
              <w:bottom w:val="single" w:sz="4" w:space="0" w:color="auto"/>
            </w:tcBorders>
          </w:tcPr>
          <w:p w14:paraId="0DCAA72C"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327BFD5B"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59B352A4"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4F763B76" w14:textId="77777777" w:rsidR="004F0FF5" w:rsidRPr="00040A73" w:rsidRDefault="004F0FF5" w:rsidP="004F0FF5">
            <w:pPr>
              <w:widowControl w:val="0"/>
              <w:jc w:val="center"/>
              <w:rPr>
                <w:lang w:val="vi-VN"/>
              </w:rPr>
            </w:pPr>
          </w:p>
        </w:tc>
      </w:tr>
      <w:tr w:rsidR="004F0FF5" w:rsidRPr="00040A73" w14:paraId="00F51BFA" w14:textId="77777777" w:rsidTr="004F0FF5">
        <w:trPr>
          <w:gridAfter w:val="1"/>
          <w:wAfter w:w="10" w:type="pct"/>
          <w:trHeight w:val="480"/>
        </w:trPr>
        <w:tc>
          <w:tcPr>
            <w:tcW w:w="538" w:type="pct"/>
            <w:vMerge/>
          </w:tcPr>
          <w:p w14:paraId="333F64FC" w14:textId="77777777" w:rsidR="004F0FF5" w:rsidRPr="00040A73" w:rsidRDefault="004F0FF5" w:rsidP="004F0FF5">
            <w:pPr>
              <w:widowControl w:val="0"/>
              <w:rPr>
                <w:bCs/>
                <w:lang w:val="vi-VN"/>
              </w:rPr>
            </w:pPr>
          </w:p>
        </w:tc>
        <w:tc>
          <w:tcPr>
            <w:tcW w:w="635" w:type="pct"/>
            <w:gridSpan w:val="4"/>
            <w:vMerge/>
            <w:vAlign w:val="center"/>
          </w:tcPr>
          <w:p w14:paraId="2211D3A4" w14:textId="77777777" w:rsidR="004F0FF5" w:rsidRPr="00040A73" w:rsidRDefault="004F0FF5" w:rsidP="004F0FF5">
            <w:pPr>
              <w:widowControl w:val="0"/>
              <w:jc w:val="center"/>
              <w:rPr>
                <w:b/>
              </w:rPr>
            </w:pPr>
          </w:p>
        </w:tc>
        <w:tc>
          <w:tcPr>
            <w:tcW w:w="2593" w:type="pct"/>
            <w:gridSpan w:val="2"/>
          </w:tcPr>
          <w:p w14:paraId="20F107FB" w14:textId="77777777" w:rsidR="004F0FF5" w:rsidRPr="00040A73" w:rsidRDefault="004F0FF5" w:rsidP="004F0FF5">
            <w:pPr>
              <w:widowControl w:val="0"/>
            </w:pPr>
            <w:r w:rsidRPr="00040A73">
              <w:t xml:space="preserve">- Nhận biết được </w:t>
            </w:r>
            <w:r w:rsidRPr="00040A73">
              <w:rPr>
                <w:lang w:val="vi-VN"/>
              </w:rPr>
              <w:t>vôn kế</w:t>
            </w:r>
            <w:r w:rsidRPr="00040A73">
              <w:t xml:space="preserve">, kí hiệu </w:t>
            </w:r>
            <w:r w:rsidRPr="00040A73">
              <w:rPr>
                <w:lang w:val="vi-VN"/>
              </w:rPr>
              <w:t xml:space="preserve">vôn kế </w:t>
            </w:r>
            <w:r w:rsidRPr="00040A73">
              <w:t>trên hình vẽ.</w:t>
            </w:r>
          </w:p>
        </w:tc>
        <w:tc>
          <w:tcPr>
            <w:tcW w:w="343" w:type="pct"/>
            <w:gridSpan w:val="3"/>
            <w:tcBorders>
              <w:top w:val="single" w:sz="4" w:space="0" w:color="auto"/>
              <w:bottom w:val="single" w:sz="4" w:space="0" w:color="auto"/>
            </w:tcBorders>
          </w:tcPr>
          <w:p w14:paraId="59CBF403"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005CEA0A"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078B3809"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02F15FCE" w14:textId="77777777" w:rsidR="004F0FF5" w:rsidRPr="00040A73" w:rsidRDefault="004F0FF5" w:rsidP="004F0FF5">
            <w:pPr>
              <w:widowControl w:val="0"/>
              <w:jc w:val="center"/>
              <w:rPr>
                <w:lang w:val="vi-VN"/>
              </w:rPr>
            </w:pPr>
          </w:p>
        </w:tc>
      </w:tr>
      <w:tr w:rsidR="004F0FF5" w:rsidRPr="00040A73" w14:paraId="66282E12" w14:textId="77777777" w:rsidTr="004F0FF5">
        <w:trPr>
          <w:gridAfter w:val="1"/>
          <w:wAfter w:w="10" w:type="pct"/>
          <w:trHeight w:val="389"/>
        </w:trPr>
        <w:tc>
          <w:tcPr>
            <w:tcW w:w="538" w:type="pct"/>
            <w:vMerge/>
          </w:tcPr>
          <w:p w14:paraId="563EE83E" w14:textId="77777777" w:rsidR="004F0FF5" w:rsidRPr="00040A73" w:rsidRDefault="004F0FF5" w:rsidP="004F0FF5">
            <w:pPr>
              <w:widowControl w:val="0"/>
              <w:rPr>
                <w:bCs/>
                <w:lang w:val="vi-VN"/>
              </w:rPr>
            </w:pPr>
          </w:p>
        </w:tc>
        <w:tc>
          <w:tcPr>
            <w:tcW w:w="635" w:type="pct"/>
            <w:gridSpan w:val="4"/>
            <w:vMerge/>
            <w:vAlign w:val="center"/>
          </w:tcPr>
          <w:p w14:paraId="466072B7" w14:textId="77777777" w:rsidR="004F0FF5" w:rsidRPr="00040A73" w:rsidRDefault="004F0FF5" w:rsidP="004F0FF5">
            <w:pPr>
              <w:widowControl w:val="0"/>
              <w:jc w:val="center"/>
              <w:rPr>
                <w:b/>
              </w:rPr>
            </w:pPr>
          </w:p>
        </w:tc>
        <w:tc>
          <w:tcPr>
            <w:tcW w:w="2593" w:type="pct"/>
            <w:gridSpan w:val="2"/>
          </w:tcPr>
          <w:p w14:paraId="7D1DBCFB" w14:textId="77777777" w:rsidR="004F0FF5" w:rsidRPr="00040A73" w:rsidRDefault="004F0FF5" w:rsidP="004F0FF5">
            <w:pPr>
              <w:widowControl w:val="0"/>
            </w:pPr>
            <w:r w:rsidRPr="00040A73">
              <w:t>- Nhận biết được điện trở (biến trở) kí hiệu của điện trở (biến trở).</w:t>
            </w:r>
          </w:p>
        </w:tc>
        <w:tc>
          <w:tcPr>
            <w:tcW w:w="343" w:type="pct"/>
            <w:gridSpan w:val="3"/>
            <w:tcBorders>
              <w:top w:val="single" w:sz="4" w:space="0" w:color="auto"/>
              <w:bottom w:val="single" w:sz="4" w:space="0" w:color="auto"/>
            </w:tcBorders>
          </w:tcPr>
          <w:p w14:paraId="78E7D59A"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70FA6EDA"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527B8F6A"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6939B6D6" w14:textId="77777777" w:rsidR="004F0FF5" w:rsidRPr="00040A73" w:rsidRDefault="004F0FF5" w:rsidP="004F0FF5">
            <w:pPr>
              <w:widowControl w:val="0"/>
              <w:jc w:val="center"/>
              <w:rPr>
                <w:lang w:val="vi-VN"/>
              </w:rPr>
            </w:pPr>
          </w:p>
        </w:tc>
      </w:tr>
      <w:tr w:rsidR="004F0FF5" w:rsidRPr="00040A73" w14:paraId="1B0AB8DD" w14:textId="77777777" w:rsidTr="004F0FF5">
        <w:trPr>
          <w:gridAfter w:val="1"/>
          <w:wAfter w:w="10" w:type="pct"/>
          <w:trHeight w:val="70"/>
        </w:trPr>
        <w:tc>
          <w:tcPr>
            <w:tcW w:w="538" w:type="pct"/>
            <w:vMerge/>
          </w:tcPr>
          <w:p w14:paraId="2E7C4BD2" w14:textId="77777777" w:rsidR="004F0FF5" w:rsidRPr="00040A73" w:rsidRDefault="004F0FF5" w:rsidP="004F0FF5">
            <w:pPr>
              <w:widowControl w:val="0"/>
              <w:rPr>
                <w:bCs/>
              </w:rPr>
            </w:pPr>
          </w:p>
        </w:tc>
        <w:tc>
          <w:tcPr>
            <w:tcW w:w="635" w:type="pct"/>
            <w:gridSpan w:val="4"/>
            <w:vMerge w:val="restart"/>
            <w:vAlign w:val="center"/>
          </w:tcPr>
          <w:p w14:paraId="7175849D" w14:textId="77777777" w:rsidR="004F0FF5" w:rsidRPr="00040A73" w:rsidRDefault="004F0FF5" w:rsidP="004F0FF5">
            <w:pPr>
              <w:widowControl w:val="0"/>
              <w:jc w:val="center"/>
              <w:rPr>
                <w:b/>
              </w:rPr>
            </w:pPr>
            <w:r w:rsidRPr="00040A73">
              <w:rPr>
                <w:b/>
              </w:rPr>
              <w:t>Thông hiểu</w:t>
            </w:r>
          </w:p>
          <w:p w14:paraId="446D6642" w14:textId="77777777" w:rsidR="004F0FF5" w:rsidRPr="00040A73" w:rsidRDefault="004F0FF5" w:rsidP="004F0FF5">
            <w:pPr>
              <w:widowControl w:val="0"/>
              <w:jc w:val="center"/>
              <w:rPr>
                <w:b/>
              </w:rPr>
            </w:pPr>
          </w:p>
        </w:tc>
        <w:tc>
          <w:tcPr>
            <w:tcW w:w="2593" w:type="pct"/>
            <w:gridSpan w:val="2"/>
          </w:tcPr>
          <w:p w14:paraId="33F8C91F" w14:textId="77777777" w:rsidR="004F0FF5" w:rsidRPr="00040A73" w:rsidRDefault="004F0FF5" w:rsidP="004F0FF5">
            <w:pPr>
              <w:widowControl w:val="0"/>
            </w:pPr>
            <w:r w:rsidRPr="00040A73">
              <w:t>- Vẽ được mạch điện đơn giản gồm: nguồn điện,</w:t>
            </w:r>
            <w:r w:rsidRPr="00040A73">
              <w:rPr>
                <w:lang w:val="vi-VN"/>
              </w:rPr>
              <w:t xml:space="preserve"> điện trở (biến trở), ampe kế</w:t>
            </w:r>
            <w:r w:rsidRPr="00040A73">
              <w:t>.</w:t>
            </w:r>
          </w:p>
        </w:tc>
        <w:tc>
          <w:tcPr>
            <w:tcW w:w="343" w:type="pct"/>
            <w:gridSpan w:val="3"/>
            <w:vMerge w:val="restart"/>
            <w:tcBorders>
              <w:top w:val="single" w:sz="4" w:space="0" w:color="auto"/>
            </w:tcBorders>
          </w:tcPr>
          <w:p w14:paraId="6A486740" w14:textId="77777777" w:rsidR="004F0FF5" w:rsidRPr="00040A73" w:rsidRDefault="004F0FF5" w:rsidP="004F0FF5">
            <w:pPr>
              <w:widowControl w:val="0"/>
              <w:jc w:val="center"/>
              <w:rPr>
                <w:b/>
                <w:highlight w:val="yellow"/>
              </w:rPr>
            </w:pPr>
          </w:p>
        </w:tc>
        <w:tc>
          <w:tcPr>
            <w:tcW w:w="343" w:type="pct"/>
            <w:gridSpan w:val="2"/>
            <w:tcBorders>
              <w:top w:val="single" w:sz="4" w:space="0" w:color="auto"/>
              <w:bottom w:val="single" w:sz="4" w:space="0" w:color="auto"/>
            </w:tcBorders>
          </w:tcPr>
          <w:p w14:paraId="76ADFCE8" w14:textId="77777777" w:rsidR="004F0FF5" w:rsidRPr="00040A73" w:rsidRDefault="004F0FF5" w:rsidP="004F0FF5">
            <w:pPr>
              <w:widowControl w:val="0"/>
              <w:jc w:val="center"/>
              <w:rPr>
                <w:b/>
                <w:highlight w:val="yellow"/>
                <w:lang w:val="vi-VN"/>
              </w:rPr>
            </w:pPr>
          </w:p>
        </w:tc>
        <w:tc>
          <w:tcPr>
            <w:tcW w:w="342" w:type="pct"/>
            <w:gridSpan w:val="2"/>
            <w:vMerge w:val="restart"/>
            <w:tcBorders>
              <w:top w:val="single" w:sz="4" w:space="0" w:color="auto"/>
            </w:tcBorders>
          </w:tcPr>
          <w:p w14:paraId="0BCC3763" w14:textId="77777777" w:rsidR="004F0FF5" w:rsidRPr="00040A73" w:rsidRDefault="004F0FF5" w:rsidP="004F0FF5">
            <w:pPr>
              <w:widowControl w:val="0"/>
              <w:jc w:val="center"/>
              <w:rPr>
                <w:highlight w:val="yellow"/>
              </w:rPr>
            </w:pPr>
          </w:p>
        </w:tc>
        <w:tc>
          <w:tcPr>
            <w:tcW w:w="196" w:type="pct"/>
            <w:tcBorders>
              <w:top w:val="single" w:sz="4" w:space="0" w:color="auto"/>
              <w:bottom w:val="single" w:sz="4" w:space="0" w:color="auto"/>
            </w:tcBorders>
          </w:tcPr>
          <w:p w14:paraId="3475820B" w14:textId="77777777" w:rsidR="004F0FF5" w:rsidRPr="00040A73" w:rsidRDefault="004F0FF5" w:rsidP="004F0FF5">
            <w:pPr>
              <w:widowControl w:val="0"/>
              <w:jc w:val="center"/>
              <w:rPr>
                <w:lang w:val="vi-VN"/>
              </w:rPr>
            </w:pPr>
          </w:p>
        </w:tc>
      </w:tr>
      <w:tr w:rsidR="004F0FF5" w:rsidRPr="00040A73" w14:paraId="454488A3" w14:textId="77777777" w:rsidTr="004F0FF5">
        <w:trPr>
          <w:gridAfter w:val="1"/>
          <w:wAfter w:w="10" w:type="pct"/>
          <w:trHeight w:val="95"/>
        </w:trPr>
        <w:tc>
          <w:tcPr>
            <w:tcW w:w="538" w:type="pct"/>
            <w:vMerge/>
          </w:tcPr>
          <w:p w14:paraId="0562BA19" w14:textId="77777777" w:rsidR="004F0FF5" w:rsidRPr="00040A73" w:rsidRDefault="004F0FF5" w:rsidP="004F0FF5">
            <w:pPr>
              <w:widowControl w:val="0"/>
              <w:rPr>
                <w:bCs/>
              </w:rPr>
            </w:pPr>
          </w:p>
        </w:tc>
        <w:tc>
          <w:tcPr>
            <w:tcW w:w="635" w:type="pct"/>
            <w:gridSpan w:val="4"/>
            <w:vMerge/>
            <w:vAlign w:val="center"/>
          </w:tcPr>
          <w:p w14:paraId="378A1352" w14:textId="77777777" w:rsidR="004F0FF5" w:rsidRPr="00040A73" w:rsidRDefault="004F0FF5" w:rsidP="004F0FF5">
            <w:pPr>
              <w:widowControl w:val="0"/>
              <w:jc w:val="center"/>
              <w:rPr>
                <w:b/>
              </w:rPr>
            </w:pPr>
          </w:p>
        </w:tc>
        <w:tc>
          <w:tcPr>
            <w:tcW w:w="2593" w:type="pct"/>
            <w:gridSpan w:val="2"/>
          </w:tcPr>
          <w:p w14:paraId="4713FA25" w14:textId="77777777" w:rsidR="004F0FF5" w:rsidRPr="00040A73" w:rsidRDefault="004F0FF5" w:rsidP="004F0FF5">
            <w:pPr>
              <w:widowControl w:val="0"/>
            </w:pPr>
            <w:r w:rsidRPr="00040A73">
              <w:t>- Vẽ được mạch điện đơn giản gồm: nguồn điện,</w:t>
            </w:r>
            <w:r w:rsidRPr="00040A73">
              <w:rPr>
                <w:lang w:val="vi-VN"/>
              </w:rPr>
              <w:t xml:space="preserve"> điện trở (biến trở), </w:t>
            </w:r>
            <w:r w:rsidRPr="00040A73">
              <w:t>vôn kế.</w:t>
            </w:r>
          </w:p>
        </w:tc>
        <w:tc>
          <w:tcPr>
            <w:tcW w:w="343" w:type="pct"/>
            <w:gridSpan w:val="3"/>
            <w:vMerge/>
          </w:tcPr>
          <w:p w14:paraId="6470309C"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3F05C257" w14:textId="77777777" w:rsidR="004F0FF5" w:rsidRPr="00040A73" w:rsidRDefault="004F0FF5" w:rsidP="004F0FF5">
            <w:pPr>
              <w:widowControl w:val="0"/>
              <w:jc w:val="center"/>
              <w:rPr>
                <w:b/>
                <w:lang w:val="vi-VN"/>
              </w:rPr>
            </w:pPr>
          </w:p>
        </w:tc>
        <w:tc>
          <w:tcPr>
            <w:tcW w:w="342" w:type="pct"/>
            <w:gridSpan w:val="2"/>
            <w:vMerge/>
          </w:tcPr>
          <w:p w14:paraId="5AFD4C22"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425EADF6" w14:textId="77777777" w:rsidR="004F0FF5" w:rsidRPr="00040A73" w:rsidRDefault="004F0FF5" w:rsidP="004F0FF5">
            <w:pPr>
              <w:widowControl w:val="0"/>
              <w:jc w:val="center"/>
              <w:rPr>
                <w:lang w:val="vi-VN"/>
              </w:rPr>
            </w:pPr>
          </w:p>
        </w:tc>
      </w:tr>
      <w:tr w:rsidR="004F0FF5" w:rsidRPr="00040A73" w14:paraId="4F3D5B8B" w14:textId="77777777" w:rsidTr="004F0FF5">
        <w:trPr>
          <w:gridAfter w:val="1"/>
          <w:wAfter w:w="10" w:type="pct"/>
          <w:trHeight w:val="287"/>
        </w:trPr>
        <w:tc>
          <w:tcPr>
            <w:tcW w:w="538" w:type="pct"/>
            <w:vMerge/>
          </w:tcPr>
          <w:p w14:paraId="713ABFFC" w14:textId="77777777" w:rsidR="004F0FF5" w:rsidRPr="00040A73" w:rsidRDefault="004F0FF5" w:rsidP="004F0FF5">
            <w:pPr>
              <w:widowControl w:val="0"/>
              <w:rPr>
                <w:bCs/>
              </w:rPr>
            </w:pPr>
          </w:p>
        </w:tc>
        <w:tc>
          <w:tcPr>
            <w:tcW w:w="635" w:type="pct"/>
            <w:gridSpan w:val="4"/>
            <w:vMerge/>
            <w:vAlign w:val="center"/>
          </w:tcPr>
          <w:p w14:paraId="75E42087" w14:textId="77777777" w:rsidR="004F0FF5" w:rsidRPr="00040A73" w:rsidRDefault="004F0FF5" w:rsidP="004F0FF5">
            <w:pPr>
              <w:widowControl w:val="0"/>
              <w:jc w:val="center"/>
              <w:rPr>
                <w:b/>
              </w:rPr>
            </w:pPr>
          </w:p>
        </w:tc>
        <w:tc>
          <w:tcPr>
            <w:tcW w:w="2593" w:type="pct"/>
            <w:gridSpan w:val="2"/>
          </w:tcPr>
          <w:p w14:paraId="4BC0D028" w14:textId="77777777" w:rsidR="004F0FF5" w:rsidRPr="00040A73" w:rsidRDefault="004F0FF5" w:rsidP="004F0FF5">
            <w:pPr>
              <w:widowControl w:val="0"/>
            </w:pPr>
            <w:r w:rsidRPr="00040A73">
              <w:t>- Mắc được mạch điện đơn giản khi cho trước các thiết bị.</w:t>
            </w:r>
          </w:p>
        </w:tc>
        <w:tc>
          <w:tcPr>
            <w:tcW w:w="343" w:type="pct"/>
            <w:gridSpan w:val="3"/>
            <w:vMerge/>
            <w:tcBorders>
              <w:bottom w:val="single" w:sz="4" w:space="0" w:color="auto"/>
            </w:tcBorders>
          </w:tcPr>
          <w:p w14:paraId="3EFE64C6"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406CDC64" w14:textId="77777777" w:rsidR="004F0FF5" w:rsidRPr="00040A73" w:rsidRDefault="004F0FF5" w:rsidP="004F0FF5">
            <w:pPr>
              <w:widowControl w:val="0"/>
              <w:jc w:val="center"/>
              <w:rPr>
                <w:b/>
                <w:lang w:val="vi-VN"/>
              </w:rPr>
            </w:pPr>
          </w:p>
        </w:tc>
        <w:tc>
          <w:tcPr>
            <w:tcW w:w="342" w:type="pct"/>
            <w:gridSpan w:val="2"/>
            <w:vMerge/>
            <w:tcBorders>
              <w:bottom w:val="single" w:sz="4" w:space="0" w:color="auto"/>
            </w:tcBorders>
          </w:tcPr>
          <w:p w14:paraId="2B4FC7B7"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2EAD73B9" w14:textId="77777777" w:rsidR="004F0FF5" w:rsidRPr="00040A73" w:rsidRDefault="004F0FF5" w:rsidP="004F0FF5">
            <w:pPr>
              <w:widowControl w:val="0"/>
              <w:jc w:val="center"/>
              <w:rPr>
                <w:lang w:val="vi-VN"/>
              </w:rPr>
            </w:pPr>
          </w:p>
        </w:tc>
      </w:tr>
      <w:tr w:rsidR="004F0FF5" w:rsidRPr="00040A73" w14:paraId="67B526B9" w14:textId="77777777" w:rsidTr="004F0FF5">
        <w:trPr>
          <w:gridAfter w:val="1"/>
          <w:wAfter w:w="10" w:type="pct"/>
          <w:trHeight w:val="1070"/>
        </w:trPr>
        <w:tc>
          <w:tcPr>
            <w:tcW w:w="538" w:type="pct"/>
            <w:vMerge/>
          </w:tcPr>
          <w:p w14:paraId="7FEDCD71" w14:textId="77777777" w:rsidR="004F0FF5" w:rsidRPr="00040A73" w:rsidRDefault="004F0FF5" w:rsidP="004F0FF5">
            <w:pPr>
              <w:widowControl w:val="0"/>
              <w:rPr>
                <w:bCs/>
              </w:rPr>
            </w:pPr>
          </w:p>
        </w:tc>
        <w:tc>
          <w:tcPr>
            <w:tcW w:w="635" w:type="pct"/>
            <w:gridSpan w:val="4"/>
            <w:vMerge w:val="restart"/>
            <w:vAlign w:val="center"/>
          </w:tcPr>
          <w:p w14:paraId="60EF621B" w14:textId="77777777" w:rsidR="004F0FF5" w:rsidRPr="00040A73" w:rsidRDefault="004F0FF5" w:rsidP="004F0FF5">
            <w:pPr>
              <w:widowControl w:val="0"/>
              <w:jc w:val="center"/>
              <w:rPr>
                <w:b/>
              </w:rPr>
            </w:pPr>
            <w:r w:rsidRPr="00040A73">
              <w:rPr>
                <w:b/>
              </w:rPr>
              <w:t>Vận dụng</w:t>
            </w:r>
          </w:p>
        </w:tc>
        <w:tc>
          <w:tcPr>
            <w:tcW w:w="2593" w:type="pct"/>
            <w:gridSpan w:val="2"/>
          </w:tcPr>
          <w:p w14:paraId="5A93A1F7" w14:textId="77777777" w:rsidR="004F0FF5" w:rsidRPr="00040A73" w:rsidRDefault="004F0FF5" w:rsidP="004F0FF5">
            <w:pPr>
              <w:widowControl w:val="0"/>
            </w:pPr>
            <w:r w:rsidRPr="00040A73">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tc>
        <w:tc>
          <w:tcPr>
            <w:tcW w:w="343" w:type="pct"/>
            <w:gridSpan w:val="3"/>
            <w:tcBorders>
              <w:top w:val="single" w:sz="4" w:space="0" w:color="auto"/>
              <w:bottom w:val="single" w:sz="4" w:space="0" w:color="auto"/>
            </w:tcBorders>
          </w:tcPr>
          <w:p w14:paraId="6CB959BE"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1DB4C623"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3B21E6C9"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1E9F7E18" w14:textId="77777777" w:rsidR="004F0FF5" w:rsidRPr="00040A73" w:rsidRDefault="004F0FF5" w:rsidP="004F0FF5">
            <w:pPr>
              <w:widowControl w:val="0"/>
              <w:jc w:val="center"/>
              <w:rPr>
                <w:lang w:val="vi-VN"/>
              </w:rPr>
            </w:pPr>
          </w:p>
        </w:tc>
      </w:tr>
      <w:tr w:rsidR="004F0FF5" w:rsidRPr="00040A73" w14:paraId="63155A79" w14:textId="77777777" w:rsidTr="004F0FF5">
        <w:trPr>
          <w:gridAfter w:val="1"/>
          <w:wAfter w:w="10" w:type="pct"/>
          <w:trHeight w:val="947"/>
        </w:trPr>
        <w:tc>
          <w:tcPr>
            <w:tcW w:w="538" w:type="pct"/>
            <w:vMerge/>
          </w:tcPr>
          <w:p w14:paraId="2B9B7667" w14:textId="77777777" w:rsidR="004F0FF5" w:rsidRPr="00040A73" w:rsidRDefault="004F0FF5" w:rsidP="004F0FF5">
            <w:pPr>
              <w:widowControl w:val="0"/>
              <w:rPr>
                <w:bCs/>
              </w:rPr>
            </w:pPr>
          </w:p>
        </w:tc>
        <w:tc>
          <w:tcPr>
            <w:tcW w:w="635" w:type="pct"/>
            <w:gridSpan w:val="4"/>
            <w:vMerge/>
            <w:vAlign w:val="center"/>
          </w:tcPr>
          <w:p w14:paraId="061A162D" w14:textId="77777777" w:rsidR="004F0FF5" w:rsidRPr="00040A73" w:rsidRDefault="004F0FF5" w:rsidP="004F0FF5">
            <w:pPr>
              <w:widowControl w:val="0"/>
              <w:jc w:val="center"/>
              <w:rPr>
                <w:b/>
              </w:rPr>
            </w:pPr>
          </w:p>
        </w:tc>
        <w:tc>
          <w:tcPr>
            <w:tcW w:w="2593" w:type="pct"/>
            <w:gridSpan w:val="2"/>
          </w:tcPr>
          <w:p w14:paraId="31D17E23" w14:textId="77777777" w:rsidR="004F0FF5" w:rsidRPr="00040A73" w:rsidRDefault="004F0FF5" w:rsidP="004F0FF5">
            <w:pPr>
              <w:widowControl w:val="0"/>
            </w:pPr>
            <w:r w:rsidRPr="00040A73">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343" w:type="pct"/>
            <w:gridSpan w:val="3"/>
            <w:tcBorders>
              <w:top w:val="single" w:sz="4" w:space="0" w:color="auto"/>
              <w:bottom w:val="single" w:sz="4" w:space="0" w:color="auto"/>
            </w:tcBorders>
          </w:tcPr>
          <w:p w14:paraId="4CE0CA9F"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66CA21A8"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737A1972"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2E2F2E70" w14:textId="77777777" w:rsidR="004F0FF5" w:rsidRPr="00040A73" w:rsidRDefault="004F0FF5" w:rsidP="004F0FF5">
            <w:pPr>
              <w:widowControl w:val="0"/>
              <w:jc w:val="center"/>
              <w:rPr>
                <w:lang w:val="vi-VN"/>
              </w:rPr>
            </w:pPr>
          </w:p>
        </w:tc>
      </w:tr>
      <w:tr w:rsidR="004F0FF5" w:rsidRPr="00040A73" w14:paraId="227A7AF5" w14:textId="77777777" w:rsidTr="004F0FF5">
        <w:trPr>
          <w:gridAfter w:val="1"/>
          <w:wAfter w:w="10" w:type="pct"/>
        </w:trPr>
        <w:tc>
          <w:tcPr>
            <w:tcW w:w="538" w:type="pct"/>
            <w:vMerge/>
          </w:tcPr>
          <w:p w14:paraId="453CC15A" w14:textId="77777777" w:rsidR="004F0FF5" w:rsidRPr="00040A73" w:rsidRDefault="004F0FF5" w:rsidP="004F0FF5">
            <w:pPr>
              <w:widowControl w:val="0"/>
              <w:rPr>
                <w:bCs/>
              </w:rPr>
            </w:pPr>
          </w:p>
        </w:tc>
        <w:tc>
          <w:tcPr>
            <w:tcW w:w="635" w:type="pct"/>
            <w:gridSpan w:val="4"/>
            <w:vAlign w:val="center"/>
          </w:tcPr>
          <w:p w14:paraId="46D27B07" w14:textId="77777777" w:rsidR="004F0FF5" w:rsidRPr="00040A73" w:rsidRDefault="004F0FF5" w:rsidP="004F0FF5">
            <w:pPr>
              <w:widowControl w:val="0"/>
              <w:jc w:val="center"/>
              <w:rPr>
                <w:b/>
              </w:rPr>
            </w:pPr>
            <w:r w:rsidRPr="00040A73">
              <w:rPr>
                <w:b/>
              </w:rPr>
              <w:t xml:space="preserve">Vận </w:t>
            </w:r>
            <w:r w:rsidRPr="00040A73">
              <w:rPr>
                <w:b/>
              </w:rPr>
              <w:lastRenderedPageBreak/>
              <w:t>dụng cao</w:t>
            </w:r>
          </w:p>
          <w:p w14:paraId="13C69383" w14:textId="77777777" w:rsidR="004F0FF5" w:rsidRPr="00040A73" w:rsidRDefault="004F0FF5" w:rsidP="004F0FF5">
            <w:pPr>
              <w:widowControl w:val="0"/>
              <w:jc w:val="center"/>
              <w:rPr>
                <w:b/>
              </w:rPr>
            </w:pPr>
          </w:p>
        </w:tc>
        <w:tc>
          <w:tcPr>
            <w:tcW w:w="2593" w:type="pct"/>
            <w:gridSpan w:val="2"/>
          </w:tcPr>
          <w:p w14:paraId="4415C582" w14:textId="77777777" w:rsidR="004F0FF5" w:rsidRPr="00040A73" w:rsidRDefault="004F0FF5" w:rsidP="004F0FF5">
            <w:pPr>
              <w:widowControl w:val="0"/>
            </w:pPr>
            <w:r w:rsidRPr="00040A73">
              <w:lastRenderedPageBreak/>
              <w:t xml:space="preserve">- Vận dụng công thức định luật Ôm để giải phương trình </w:t>
            </w:r>
            <w:r w:rsidRPr="00040A73">
              <w:lastRenderedPageBreak/>
              <w:t>bậc nhất một ẩn số với đoạn mạch mắc hỗn hợp gồm 2 điện trở mắc song song và mắc nối tiếp với điện trở thứ ba {(R</w:t>
            </w:r>
            <w:r w:rsidRPr="00040A73">
              <w:rPr>
                <w:vertAlign w:val="subscript"/>
              </w:rPr>
              <w:t xml:space="preserve">1 </w:t>
            </w:r>
            <w:r w:rsidRPr="00040A73">
              <w:t>//R</w:t>
            </w:r>
            <w:r w:rsidRPr="00040A73">
              <w:rPr>
                <w:vertAlign w:val="subscript"/>
              </w:rPr>
              <w:t>2</w:t>
            </w:r>
            <w:r w:rsidRPr="00040A73">
              <w:t>)nt R</w:t>
            </w:r>
            <w:r w:rsidRPr="00040A73">
              <w:rPr>
                <w:vertAlign w:val="subscript"/>
              </w:rPr>
              <w:t>3</w:t>
            </w:r>
            <w:r w:rsidRPr="00040A73">
              <w:t>}.</w:t>
            </w:r>
          </w:p>
        </w:tc>
        <w:tc>
          <w:tcPr>
            <w:tcW w:w="343" w:type="pct"/>
            <w:gridSpan w:val="3"/>
            <w:tcBorders>
              <w:top w:val="single" w:sz="4" w:space="0" w:color="auto"/>
              <w:bottom w:val="single" w:sz="4" w:space="0" w:color="auto"/>
            </w:tcBorders>
          </w:tcPr>
          <w:p w14:paraId="1246D98E" w14:textId="77777777" w:rsidR="004F0FF5" w:rsidRPr="00040A73" w:rsidRDefault="004F0FF5" w:rsidP="004F0FF5">
            <w:pPr>
              <w:widowControl w:val="0"/>
              <w:rPr>
                <w:b/>
                <w:highlight w:val="yellow"/>
              </w:rPr>
            </w:pPr>
          </w:p>
        </w:tc>
        <w:tc>
          <w:tcPr>
            <w:tcW w:w="343" w:type="pct"/>
            <w:gridSpan w:val="2"/>
            <w:tcBorders>
              <w:top w:val="single" w:sz="4" w:space="0" w:color="auto"/>
              <w:bottom w:val="single" w:sz="4" w:space="0" w:color="auto"/>
            </w:tcBorders>
          </w:tcPr>
          <w:p w14:paraId="4314E172" w14:textId="77777777" w:rsidR="004F0FF5" w:rsidRPr="00040A73" w:rsidRDefault="004F0FF5" w:rsidP="004F0FF5">
            <w:pPr>
              <w:widowControl w:val="0"/>
              <w:jc w:val="center"/>
              <w:rPr>
                <w:b/>
                <w:highlight w:val="yellow"/>
                <w:lang w:val="vi-VN"/>
              </w:rPr>
            </w:pPr>
          </w:p>
        </w:tc>
        <w:tc>
          <w:tcPr>
            <w:tcW w:w="342" w:type="pct"/>
            <w:gridSpan w:val="2"/>
            <w:tcBorders>
              <w:top w:val="single" w:sz="4" w:space="0" w:color="auto"/>
              <w:bottom w:val="single" w:sz="4" w:space="0" w:color="auto"/>
            </w:tcBorders>
          </w:tcPr>
          <w:p w14:paraId="1319A97C" w14:textId="77777777" w:rsidR="004F0FF5" w:rsidRPr="00040A73" w:rsidRDefault="004F0FF5" w:rsidP="004F0FF5">
            <w:pPr>
              <w:widowControl w:val="0"/>
              <w:jc w:val="center"/>
              <w:rPr>
                <w:highlight w:val="yellow"/>
              </w:rPr>
            </w:pPr>
          </w:p>
        </w:tc>
        <w:tc>
          <w:tcPr>
            <w:tcW w:w="196" w:type="pct"/>
            <w:tcBorders>
              <w:top w:val="single" w:sz="4" w:space="0" w:color="auto"/>
              <w:bottom w:val="single" w:sz="4" w:space="0" w:color="auto"/>
            </w:tcBorders>
          </w:tcPr>
          <w:p w14:paraId="5A87B012" w14:textId="77777777" w:rsidR="004F0FF5" w:rsidRPr="00040A73" w:rsidRDefault="004F0FF5" w:rsidP="004F0FF5">
            <w:pPr>
              <w:widowControl w:val="0"/>
              <w:jc w:val="center"/>
              <w:rPr>
                <w:lang w:val="vi-VN"/>
              </w:rPr>
            </w:pPr>
          </w:p>
        </w:tc>
      </w:tr>
      <w:tr w:rsidR="004F0FF5" w:rsidRPr="00040A73" w14:paraId="4E617B01" w14:textId="77777777" w:rsidTr="004F0FF5">
        <w:trPr>
          <w:gridAfter w:val="1"/>
          <w:wAfter w:w="10" w:type="pct"/>
        </w:trPr>
        <w:tc>
          <w:tcPr>
            <w:tcW w:w="538" w:type="pct"/>
            <w:vMerge w:val="restart"/>
          </w:tcPr>
          <w:p w14:paraId="4FCBC95E" w14:textId="77777777" w:rsidR="004F0FF5" w:rsidRPr="00040A73" w:rsidRDefault="004F0FF5" w:rsidP="004F0FF5">
            <w:pPr>
              <w:widowControl w:val="0"/>
              <w:rPr>
                <w:bCs/>
              </w:rPr>
            </w:pPr>
            <w:r w:rsidRPr="00040A73">
              <w:rPr>
                <w:bCs/>
                <w:lang w:val="vi-VN"/>
              </w:rPr>
              <w:lastRenderedPageBreak/>
              <w:t>6. Mạch điện đơn giản</w:t>
            </w:r>
          </w:p>
        </w:tc>
        <w:tc>
          <w:tcPr>
            <w:tcW w:w="635" w:type="pct"/>
            <w:gridSpan w:val="4"/>
            <w:vAlign w:val="center"/>
          </w:tcPr>
          <w:p w14:paraId="57F8F61C" w14:textId="77777777" w:rsidR="004F0FF5" w:rsidRPr="00040A73" w:rsidRDefault="004F0FF5" w:rsidP="004F0FF5">
            <w:pPr>
              <w:widowControl w:val="0"/>
              <w:jc w:val="center"/>
              <w:rPr>
                <w:b/>
              </w:rPr>
            </w:pPr>
            <w:r w:rsidRPr="00040A73">
              <w:rPr>
                <w:b/>
              </w:rPr>
              <w:t>Nhận biết</w:t>
            </w:r>
          </w:p>
          <w:p w14:paraId="05067DA5" w14:textId="77777777" w:rsidR="004F0FF5" w:rsidRPr="00040A73" w:rsidRDefault="004F0FF5" w:rsidP="004F0FF5">
            <w:pPr>
              <w:widowControl w:val="0"/>
              <w:jc w:val="center"/>
              <w:rPr>
                <w:bCs/>
                <w:lang w:val="vi-VN"/>
              </w:rPr>
            </w:pPr>
          </w:p>
        </w:tc>
        <w:tc>
          <w:tcPr>
            <w:tcW w:w="2593" w:type="pct"/>
            <w:gridSpan w:val="2"/>
          </w:tcPr>
          <w:p w14:paraId="650EE4E0" w14:textId="77777777" w:rsidR="004F0FF5" w:rsidRPr="00040A73" w:rsidRDefault="004F0FF5" w:rsidP="004F0FF5">
            <w:pPr>
              <w:widowControl w:val="0"/>
              <w:rPr>
                <w:b/>
              </w:rPr>
            </w:pPr>
            <w:r w:rsidRPr="00040A73">
              <w:t>Nhận biết</w:t>
            </w:r>
            <w:r w:rsidRPr="00040A73">
              <w:rPr>
                <w:lang w:val="vi-VN"/>
              </w:rPr>
              <w:t xml:space="preserve"> kí hiệu mô tả: </w:t>
            </w:r>
            <w:r w:rsidRPr="00040A73">
              <w:t xml:space="preserve">nguồn điện, </w:t>
            </w:r>
            <w:r w:rsidRPr="00040A73">
              <w:rPr>
                <w:lang w:val="vi-VN"/>
              </w:rPr>
              <w:t>điện trở, biến trở, chuông, ampe kế, vôn kế,</w:t>
            </w:r>
            <w:r w:rsidRPr="00040A73">
              <w:t xml:space="preserve"> cầu chì,</w:t>
            </w:r>
            <w:r w:rsidRPr="00040A73">
              <w:rPr>
                <w:lang w:val="vi-VN"/>
              </w:rPr>
              <w:t xml:space="preserve"> đi ốt và đi ốt phát quang.</w:t>
            </w:r>
          </w:p>
        </w:tc>
        <w:tc>
          <w:tcPr>
            <w:tcW w:w="343" w:type="pct"/>
            <w:gridSpan w:val="3"/>
            <w:tcBorders>
              <w:top w:val="single" w:sz="4" w:space="0" w:color="auto"/>
              <w:bottom w:val="single" w:sz="4" w:space="0" w:color="auto"/>
            </w:tcBorders>
          </w:tcPr>
          <w:p w14:paraId="076F5F96"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56B2BAC8"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21B47AD3"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23D8C746" w14:textId="77777777" w:rsidR="004F0FF5" w:rsidRPr="00040A73" w:rsidRDefault="004F0FF5" w:rsidP="004F0FF5">
            <w:pPr>
              <w:widowControl w:val="0"/>
              <w:jc w:val="center"/>
              <w:rPr>
                <w:lang w:val="vi-VN"/>
              </w:rPr>
            </w:pPr>
          </w:p>
        </w:tc>
      </w:tr>
      <w:tr w:rsidR="004F0FF5" w:rsidRPr="00040A73" w14:paraId="0FF41642" w14:textId="77777777" w:rsidTr="004F0FF5">
        <w:trPr>
          <w:gridAfter w:val="1"/>
          <w:wAfter w:w="10" w:type="pct"/>
          <w:trHeight w:val="360"/>
        </w:trPr>
        <w:tc>
          <w:tcPr>
            <w:tcW w:w="538" w:type="pct"/>
            <w:vMerge/>
          </w:tcPr>
          <w:p w14:paraId="0CB8C682" w14:textId="77777777" w:rsidR="004F0FF5" w:rsidRPr="00040A73" w:rsidRDefault="004F0FF5" w:rsidP="004F0FF5">
            <w:pPr>
              <w:widowControl w:val="0"/>
              <w:rPr>
                <w:bCs/>
              </w:rPr>
            </w:pPr>
          </w:p>
        </w:tc>
        <w:tc>
          <w:tcPr>
            <w:tcW w:w="635" w:type="pct"/>
            <w:gridSpan w:val="4"/>
            <w:vMerge w:val="restart"/>
            <w:vAlign w:val="center"/>
          </w:tcPr>
          <w:p w14:paraId="27A42758" w14:textId="77777777" w:rsidR="004F0FF5" w:rsidRPr="00040A73" w:rsidRDefault="004F0FF5" w:rsidP="004F0FF5">
            <w:pPr>
              <w:widowControl w:val="0"/>
              <w:jc w:val="center"/>
              <w:rPr>
                <w:b/>
              </w:rPr>
            </w:pPr>
            <w:r w:rsidRPr="00040A73">
              <w:rPr>
                <w:b/>
              </w:rPr>
              <w:t>Thông hiểu</w:t>
            </w:r>
          </w:p>
          <w:p w14:paraId="5F8624B2" w14:textId="77777777" w:rsidR="004F0FF5" w:rsidRPr="00040A73" w:rsidRDefault="004F0FF5" w:rsidP="004F0FF5">
            <w:pPr>
              <w:widowControl w:val="0"/>
              <w:jc w:val="center"/>
              <w:rPr>
                <w:b/>
              </w:rPr>
            </w:pPr>
          </w:p>
        </w:tc>
        <w:tc>
          <w:tcPr>
            <w:tcW w:w="2593" w:type="pct"/>
            <w:gridSpan w:val="2"/>
          </w:tcPr>
          <w:p w14:paraId="383AB6AD" w14:textId="77777777" w:rsidR="004F0FF5" w:rsidRPr="00040A73" w:rsidRDefault="004F0FF5" w:rsidP="004F0FF5">
            <w:pPr>
              <w:widowControl w:val="0"/>
            </w:pPr>
            <w:r w:rsidRPr="00040A73">
              <w:t>- Vẽ được mạch điện theo mô tả cách mắc.</w:t>
            </w:r>
          </w:p>
        </w:tc>
        <w:tc>
          <w:tcPr>
            <w:tcW w:w="343" w:type="pct"/>
            <w:gridSpan w:val="3"/>
            <w:tcBorders>
              <w:top w:val="single" w:sz="4" w:space="0" w:color="auto"/>
              <w:bottom w:val="single" w:sz="4" w:space="0" w:color="auto"/>
            </w:tcBorders>
          </w:tcPr>
          <w:p w14:paraId="3F7EE7E9"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0293A00D"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746FD45B"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0132ABC3" w14:textId="77777777" w:rsidR="004F0FF5" w:rsidRPr="00040A73" w:rsidRDefault="004F0FF5" w:rsidP="004F0FF5">
            <w:pPr>
              <w:widowControl w:val="0"/>
              <w:jc w:val="center"/>
              <w:rPr>
                <w:lang w:val="vi-VN"/>
              </w:rPr>
            </w:pPr>
          </w:p>
        </w:tc>
      </w:tr>
      <w:tr w:rsidR="004F0FF5" w:rsidRPr="00040A73" w14:paraId="5377EC3E" w14:textId="77777777" w:rsidTr="004F0FF5">
        <w:trPr>
          <w:gridAfter w:val="1"/>
          <w:wAfter w:w="10" w:type="pct"/>
          <w:trHeight w:val="377"/>
        </w:trPr>
        <w:tc>
          <w:tcPr>
            <w:tcW w:w="538" w:type="pct"/>
            <w:vMerge/>
          </w:tcPr>
          <w:p w14:paraId="2206A138" w14:textId="77777777" w:rsidR="004F0FF5" w:rsidRPr="00040A73" w:rsidRDefault="004F0FF5" w:rsidP="004F0FF5">
            <w:pPr>
              <w:widowControl w:val="0"/>
              <w:rPr>
                <w:bCs/>
              </w:rPr>
            </w:pPr>
          </w:p>
        </w:tc>
        <w:tc>
          <w:tcPr>
            <w:tcW w:w="635" w:type="pct"/>
            <w:gridSpan w:val="4"/>
            <w:vMerge/>
            <w:vAlign w:val="center"/>
          </w:tcPr>
          <w:p w14:paraId="7363AC02" w14:textId="77777777" w:rsidR="004F0FF5" w:rsidRPr="00040A73" w:rsidRDefault="004F0FF5" w:rsidP="004F0FF5">
            <w:pPr>
              <w:widowControl w:val="0"/>
              <w:jc w:val="center"/>
              <w:rPr>
                <w:b/>
              </w:rPr>
            </w:pPr>
          </w:p>
        </w:tc>
        <w:tc>
          <w:tcPr>
            <w:tcW w:w="2593" w:type="pct"/>
            <w:gridSpan w:val="2"/>
          </w:tcPr>
          <w:p w14:paraId="51CAB5EF" w14:textId="77777777" w:rsidR="004F0FF5" w:rsidRPr="00040A73" w:rsidRDefault="004F0FF5" w:rsidP="004F0FF5">
            <w:pPr>
              <w:widowControl w:val="0"/>
            </w:pPr>
            <w:r w:rsidRPr="00040A73">
              <w:t>-</w:t>
            </w:r>
            <w:r w:rsidRPr="00040A73">
              <w:rPr>
                <w:lang w:val="vi-VN"/>
              </w:rPr>
              <w:t xml:space="preserve"> Mô tả được sơ lược công dụng của cầu chì (</w:t>
            </w:r>
            <w:r w:rsidRPr="00040A73">
              <w:t xml:space="preserve">hoặc: </w:t>
            </w:r>
            <w:r w:rsidRPr="00040A73">
              <w:rPr>
                <w:lang w:val="vi-VN"/>
              </w:rPr>
              <w:t>rơ le, cầu dao tự động, chuông điện</w:t>
            </w:r>
            <w:r w:rsidRPr="00040A73">
              <w:t>)</w:t>
            </w:r>
            <w:r w:rsidRPr="00040A73">
              <w:rPr>
                <w:lang w:val="vi-VN"/>
              </w:rPr>
              <w:t>.</w:t>
            </w:r>
          </w:p>
        </w:tc>
        <w:tc>
          <w:tcPr>
            <w:tcW w:w="343" w:type="pct"/>
            <w:gridSpan w:val="3"/>
            <w:tcBorders>
              <w:top w:val="single" w:sz="4" w:space="0" w:color="auto"/>
              <w:bottom w:val="single" w:sz="4" w:space="0" w:color="auto"/>
            </w:tcBorders>
          </w:tcPr>
          <w:p w14:paraId="68B274F4"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213D9A65"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5358E1CB"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13DAFF11" w14:textId="77777777" w:rsidR="004F0FF5" w:rsidRPr="00040A73" w:rsidRDefault="004F0FF5" w:rsidP="004F0FF5">
            <w:pPr>
              <w:widowControl w:val="0"/>
              <w:jc w:val="center"/>
              <w:rPr>
                <w:lang w:val="vi-VN"/>
              </w:rPr>
            </w:pPr>
          </w:p>
        </w:tc>
      </w:tr>
      <w:tr w:rsidR="004F0FF5" w:rsidRPr="00040A73" w14:paraId="758E6512" w14:textId="77777777" w:rsidTr="004F0FF5">
        <w:trPr>
          <w:gridAfter w:val="1"/>
          <w:wAfter w:w="10" w:type="pct"/>
          <w:trHeight w:val="810"/>
        </w:trPr>
        <w:tc>
          <w:tcPr>
            <w:tcW w:w="538" w:type="pct"/>
            <w:vMerge/>
          </w:tcPr>
          <w:p w14:paraId="3AAEE1C9" w14:textId="77777777" w:rsidR="004F0FF5" w:rsidRPr="00040A73" w:rsidRDefault="004F0FF5" w:rsidP="004F0FF5">
            <w:pPr>
              <w:widowControl w:val="0"/>
              <w:rPr>
                <w:bCs/>
              </w:rPr>
            </w:pPr>
          </w:p>
        </w:tc>
        <w:tc>
          <w:tcPr>
            <w:tcW w:w="635" w:type="pct"/>
            <w:gridSpan w:val="4"/>
            <w:vMerge w:val="restart"/>
            <w:vAlign w:val="center"/>
          </w:tcPr>
          <w:p w14:paraId="6218BF00" w14:textId="77777777" w:rsidR="004F0FF5" w:rsidRPr="00040A73" w:rsidRDefault="004F0FF5" w:rsidP="004F0FF5">
            <w:pPr>
              <w:widowControl w:val="0"/>
              <w:jc w:val="center"/>
              <w:rPr>
                <w:b/>
              </w:rPr>
            </w:pPr>
            <w:r w:rsidRPr="00040A73">
              <w:rPr>
                <w:b/>
              </w:rPr>
              <w:t>Vận dụng</w:t>
            </w:r>
          </w:p>
          <w:p w14:paraId="6A643AD0" w14:textId="77777777" w:rsidR="004F0FF5" w:rsidRPr="00040A73" w:rsidRDefault="004F0FF5" w:rsidP="004F0FF5">
            <w:pPr>
              <w:widowControl w:val="0"/>
              <w:jc w:val="center"/>
              <w:rPr>
                <w:b/>
              </w:rPr>
            </w:pPr>
          </w:p>
        </w:tc>
        <w:tc>
          <w:tcPr>
            <w:tcW w:w="2593" w:type="pct"/>
            <w:gridSpan w:val="2"/>
          </w:tcPr>
          <w:p w14:paraId="22313945" w14:textId="77777777" w:rsidR="004F0FF5" w:rsidRPr="00040A73" w:rsidRDefault="004F0FF5" w:rsidP="004F0FF5">
            <w:pPr>
              <w:widowControl w:val="0"/>
            </w:pPr>
            <w:r w:rsidRPr="00040A73">
              <w:t>- Xác định được cường độ dòng điện của đoạn mạch gồm ba điện trở mắc nối tiếp (hoặc đoạn mạch gồm ba điện trở mắc song song)</w:t>
            </w:r>
          </w:p>
        </w:tc>
        <w:tc>
          <w:tcPr>
            <w:tcW w:w="343" w:type="pct"/>
            <w:gridSpan w:val="3"/>
            <w:tcBorders>
              <w:top w:val="single" w:sz="4" w:space="0" w:color="auto"/>
              <w:bottom w:val="single" w:sz="4" w:space="0" w:color="auto"/>
            </w:tcBorders>
          </w:tcPr>
          <w:p w14:paraId="556EE1A2"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19D2EE54"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4C0DC443"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472F1D93" w14:textId="77777777" w:rsidR="004F0FF5" w:rsidRPr="00040A73" w:rsidRDefault="004F0FF5" w:rsidP="004F0FF5">
            <w:pPr>
              <w:widowControl w:val="0"/>
              <w:jc w:val="center"/>
              <w:rPr>
                <w:lang w:val="vi-VN"/>
              </w:rPr>
            </w:pPr>
          </w:p>
        </w:tc>
      </w:tr>
      <w:tr w:rsidR="004F0FF5" w:rsidRPr="00040A73" w14:paraId="2A3EF86E" w14:textId="77777777" w:rsidTr="004F0FF5">
        <w:trPr>
          <w:gridAfter w:val="1"/>
          <w:wAfter w:w="10" w:type="pct"/>
          <w:trHeight w:val="341"/>
        </w:trPr>
        <w:tc>
          <w:tcPr>
            <w:tcW w:w="538" w:type="pct"/>
            <w:vMerge/>
          </w:tcPr>
          <w:p w14:paraId="72C8471E" w14:textId="77777777" w:rsidR="004F0FF5" w:rsidRPr="00040A73" w:rsidRDefault="004F0FF5" w:rsidP="004F0FF5">
            <w:pPr>
              <w:widowControl w:val="0"/>
              <w:rPr>
                <w:bCs/>
              </w:rPr>
            </w:pPr>
          </w:p>
        </w:tc>
        <w:tc>
          <w:tcPr>
            <w:tcW w:w="635" w:type="pct"/>
            <w:gridSpan w:val="4"/>
            <w:vMerge/>
          </w:tcPr>
          <w:p w14:paraId="085D332D" w14:textId="77777777" w:rsidR="004F0FF5" w:rsidRPr="00040A73" w:rsidRDefault="004F0FF5" w:rsidP="004F0FF5">
            <w:pPr>
              <w:widowControl w:val="0"/>
              <w:rPr>
                <w:b/>
              </w:rPr>
            </w:pPr>
          </w:p>
        </w:tc>
        <w:tc>
          <w:tcPr>
            <w:tcW w:w="2593" w:type="pct"/>
            <w:gridSpan w:val="2"/>
          </w:tcPr>
          <w:p w14:paraId="7A8100C3" w14:textId="77777777" w:rsidR="004F0FF5" w:rsidRPr="00040A73" w:rsidRDefault="004F0FF5" w:rsidP="004F0FF5">
            <w:pPr>
              <w:widowControl w:val="0"/>
            </w:pPr>
            <w:r w:rsidRPr="00040A73">
              <w:t>- Xác định được hiệu điện thế của đoạn mạch gồm ba điện trở mắc nối tiếp (hoặc đoạn mạch gồm ba điện trở mắc song song).</w:t>
            </w:r>
          </w:p>
        </w:tc>
        <w:tc>
          <w:tcPr>
            <w:tcW w:w="343" w:type="pct"/>
            <w:gridSpan w:val="3"/>
            <w:tcBorders>
              <w:top w:val="single" w:sz="4" w:space="0" w:color="auto"/>
              <w:bottom w:val="single" w:sz="4" w:space="0" w:color="auto"/>
            </w:tcBorders>
          </w:tcPr>
          <w:p w14:paraId="42073A9E"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2A6089F4"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54992537"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12358514" w14:textId="77777777" w:rsidR="004F0FF5" w:rsidRPr="00040A73" w:rsidRDefault="004F0FF5" w:rsidP="004F0FF5">
            <w:pPr>
              <w:widowControl w:val="0"/>
              <w:jc w:val="center"/>
              <w:rPr>
                <w:lang w:val="vi-VN"/>
              </w:rPr>
            </w:pPr>
          </w:p>
        </w:tc>
      </w:tr>
      <w:tr w:rsidR="004F0FF5" w:rsidRPr="00040A73" w14:paraId="2DC6B83D" w14:textId="77777777" w:rsidTr="004F0FF5">
        <w:trPr>
          <w:gridAfter w:val="1"/>
          <w:wAfter w:w="10" w:type="pct"/>
        </w:trPr>
        <w:tc>
          <w:tcPr>
            <w:tcW w:w="3767" w:type="pct"/>
            <w:gridSpan w:val="7"/>
          </w:tcPr>
          <w:p w14:paraId="4CCD5539" w14:textId="77777777" w:rsidR="004F0FF5" w:rsidRPr="00040A73" w:rsidRDefault="004F0FF5" w:rsidP="004F0FF5">
            <w:pPr>
              <w:widowControl w:val="0"/>
              <w:rPr>
                <w:b/>
              </w:rPr>
            </w:pPr>
            <w:r w:rsidRPr="00040A73">
              <w:rPr>
                <w:b/>
                <w:bCs/>
              </w:rPr>
              <w:t>8. Nhiệt</w:t>
            </w:r>
          </w:p>
        </w:tc>
        <w:tc>
          <w:tcPr>
            <w:tcW w:w="343" w:type="pct"/>
            <w:gridSpan w:val="3"/>
            <w:tcBorders>
              <w:top w:val="single" w:sz="4" w:space="0" w:color="auto"/>
              <w:bottom w:val="single" w:sz="4" w:space="0" w:color="auto"/>
            </w:tcBorders>
          </w:tcPr>
          <w:p w14:paraId="7C4B4D8F"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6FEB6FB1"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3628C62C"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55475CFA" w14:textId="77777777" w:rsidR="004F0FF5" w:rsidRPr="00040A73" w:rsidRDefault="004F0FF5" w:rsidP="004F0FF5">
            <w:pPr>
              <w:widowControl w:val="0"/>
              <w:jc w:val="center"/>
              <w:rPr>
                <w:lang w:val="vi-VN"/>
              </w:rPr>
            </w:pPr>
          </w:p>
        </w:tc>
      </w:tr>
      <w:tr w:rsidR="004F0FF5" w:rsidRPr="00040A73" w14:paraId="0BF2A348" w14:textId="77777777" w:rsidTr="004F0FF5">
        <w:trPr>
          <w:gridAfter w:val="1"/>
          <w:wAfter w:w="10" w:type="pct"/>
          <w:trHeight w:val="435"/>
        </w:trPr>
        <w:tc>
          <w:tcPr>
            <w:tcW w:w="631" w:type="pct"/>
            <w:gridSpan w:val="3"/>
            <w:vMerge w:val="restart"/>
            <w:vAlign w:val="center"/>
          </w:tcPr>
          <w:p w14:paraId="3B96D8B2" w14:textId="77777777" w:rsidR="004F0FF5" w:rsidRPr="00040A73" w:rsidRDefault="004F0FF5" w:rsidP="004F0FF5">
            <w:pPr>
              <w:widowControl w:val="0"/>
              <w:jc w:val="center"/>
              <w:rPr>
                <w:bCs/>
              </w:rPr>
            </w:pPr>
            <w:r w:rsidRPr="00040A73">
              <w:rPr>
                <w:bCs/>
                <w:lang w:val="vi-VN"/>
              </w:rPr>
              <w:t>1. Năng lượng nhiệt</w:t>
            </w:r>
            <w:r w:rsidRPr="00040A73">
              <w:rPr>
                <w:bCs/>
              </w:rPr>
              <w:t>.</w:t>
            </w:r>
          </w:p>
          <w:p w14:paraId="25040B05" w14:textId="77777777" w:rsidR="004F0FF5" w:rsidRPr="00040A73" w:rsidRDefault="004F0FF5" w:rsidP="004F0FF5">
            <w:pPr>
              <w:widowControl w:val="0"/>
              <w:jc w:val="center"/>
              <w:rPr>
                <w:bCs/>
                <w:lang w:val="vi-VN"/>
              </w:rPr>
            </w:pPr>
          </w:p>
          <w:p w14:paraId="272776F1" w14:textId="77777777" w:rsidR="004F0FF5" w:rsidRPr="00040A73" w:rsidRDefault="004F0FF5" w:rsidP="004F0FF5">
            <w:pPr>
              <w:widowControl w:val="0"/>
              <w:jc w:val="center"/>
              <w:rPr>
                <w:bCs/>
                <w:lang w:val="vi-VN"/>
              </w:rPr>
            </w:pPr>
          </w:p>
          <w:p w14:paraId="300AB0E7" w14:textId="77777777" w:rsidR="004F0FF5" w:rsidRPr="00040A73" w:rsidRDefault="004F0FF5" w:rsidP="004F0FF5">
            <w:pPr>
              <w:widowControl w:val="0"/>
              <w:jc w:val="center"/>
              <w:rPr>
                <w:bCs/>
                <w:lang w:val="vi-VN"/>
              </w:rPr>
            </w:pPr>
          </w:p>
          <w:p w14:paraId="25314DFC" w14:textId="77777777" w:rsidR="004F0FF5" w:rsidRPr="00040A73" w:rsidRDefault="004F0FF5" w:rsidP="004F0FF5">
            <w:pPr>
              <w:widowControl w:val="0"/>
              <w:jc w:val="center"/>
              <w:rPr>
                <w:bCs/>
              </w:rPr>
            </w:pPr>
            <w:r w:rsidRPr="00040A73">
              <w:rPr>
                <w:bCs/>
                <w:lang w:val="vi-VN"/>
              </w:rPr>
              <w:t>2. Đo năng lượng nhiệt</w:t>
            </w:r>
          </w:p>
        </w:tc>
        <w:tc>
          <w:tcPr>
            <w:tcW w:w="582" w:type="pct"/>
            <w:gridSpan w:val="3"/>
            <w:vMerge w:val="restart"/>
            <w:vAlign w:val="center"/>
          </w:tcPr>
          <w:p w14:paraId="6F897BA2" w14:textId="77777777" w:rsidR="004F0FF5" w:rsidRPr="00040A73" w:rsidRDefault="004F0FF5" w:rsidP="004F0FF5">
            <w:pPr>
              <w:widowControl w:val="0"/>
              <w:jc w:val="center"/>
              <w:rPr>
                <w:b/>
              </w:rPr>
            </w:pPr>
            <w:r w:rsidRPr="00040A73">
              <w:rPr>
                <w:b/>
              </w:rPr>
              <w:t>Nhận biết</w:t>
            </w:r>
          </w:p>
          <w:p w14:paraId="0858F3CF" w14:textId="77777777" w:rsidR="004F0FF5" w:rsidRPr="00040A73" w:rsidRDefault="004F0FF5" w:rsidP="004F0FF5">
            <w:pPr>
              <w:widowControl w:val="0"/>
              <w:jc w:val="center"/>
              <w:rPr>
                <w:bCs/>
                <w:lang w:val="vi-VN"/>
              </w:rPr>
            </w:pPr>
          </w:p>
        </w:tc>
        <w:tc>
          <w:tcPr>
            <w:tcW w:w="2554" w:type="pct"/>
          </w:tcPr>
          <w:p w14:paraId="578E0CB6" w14:textId="77777777" w:rsidR="004F0FF5" w:rsidRPr="00040A73" w:rsidRDefault="004F0FF5" w:rsidP="004F0FF5">
            <w:pPr>
              <w:widowControl w:val="0"/>
              <w:rPr>
                <w:b/>
                <w:color w:val="FF0000"/>
              </w:rPr>
            </w:pPr>
            <w:r w:rsidRPr="00040A73">
              <w:rPr>
                <w:color w:val="FF0000"/>
              </w:rPr>
              <w:t xml:space="preserve">- </w:t>
            </w:r>
            <w:r w:rsidRPr="00040A73">
              <w:rPr>
                <w:color w:val="FF0000"/>
                <w:lang w:val="vi-VN"/>
              </w:rPr>
              <w:t>Nêu được khái niệm năng lượng nhiệt</w:t>
            </w:r>
            <w:r w:rsidRPr="00040A73">
              <w:rPr>
                <w:color w:val="FF0000"/>
              </w:rPr>
              <w:t>.</w:t>
            </w:r>
          </w:p>
        </w:tc>
        <w:tc>
          <w:tcPr>
            <w:tcW w:w="343" w:type="pct"/>
            <w:gridSpan w:val="3"/>
            <w:tcBorders>
              <w:top w:val="single" w:sz="4" w:space="0" w:color="auto"/>
              <w:bottom w:val="single" w:sz="4" w:space="0" w:color="auto"/>
            </w:tcBorders>
          </w:tcPr>
          <w:p w14:paraId="7F8A8B03" w14:textId="77777777" w:rsidR="004F0FF5" w:rsidRPr="00040A73" w:rsidRDefault="004F0FF5" w:rsidP="004F0FF5">
            <w:pPr>
              <w:widowControl w:val="0"/>
              <w:jc w:val="center"/>
              <w:rPr>
                <w:b/>
                <w:lang w:val="vi-VN"/>
              </w:rPr>
            </w:pPr>
          </w:p>
        </w:tc>
        <w:tc>
          <w:tcPr>
            <w:tcW w:w="343" w:type="pct"/>
            <w:gridSpan w:val="2"/>
            <w:vMerge w:val="restart"/>
            <w:tcBorders>
              <w:top w:val="single" w:sz="4" w:space="0" w:color="auto"/>
            </w:tcBorders>
          </w:tcPr>
          <w:p w14:paraId="0103FDAF" w14:textId="77777777" w:rsidR="004F0FF5" w:rsidRPr="00040A73" w:rsidRDefault="004F0FF5" w:rsidP="004F0FF5">
            <w:pPr>
              <w:widowControl w:val="0"/>
              <w:jc w:val="center"/>
              <w:rPr>
                <w:b/>
              </w:rPr>
            </w:pPr>
            <w:r w:rsidRPr="00040A73">
              <w:rPr>
                <w:b/>
              </w:rPr>
              <w:t>1</w:t>
            </w:r>
          </w:p>
        </w:tc>
        <w:tc>
          <w:tcPr>
            <w:tcW w:w="342" w:type="pct"/>
            <w:gridSpan w:val="2"/>
            <w:tcBorders>
              <w:top w:val="single" w:sz="4" w:space="0" w:color="auto"/>
              <w:bottom w:val="single" w:sz="4" w:space="0" w:color="auto"/>
            </w:tcBorders>
          </w:tcPr>
          <w:p w14:paraId="1127E557" w14:textId="77777777" w:rsidR="004F0FF5" w:rsidRPr="00040A73" w:rsidRDefault="004F0FF5" w:rsidP="004F0FF5">
            <w:pPr>
              <w:widowControl w:val="0"/>
              <w:jc w:val="center"/>
              <w:rPr>
                <w:lang w:val="vi-VN"/>
              </w:rPr>
            </w:pPr>
          </w:p>
        </w:tc>
        <w:tc>
          <w:tcPr>
            <w:tcW w:w="196" w:type="pct"/>
            <w:vMerge w:val="restart"/>
            <w:tcBorders>
              <w:top w:val="single" w:sz="4" w:space="0" w:color="auto"/>
            </w:tcBorders>
          </w:tcPr>
          <w:p w14:paraId="4295E803" w14:textId="77777777" w:rsidR="004F0FF5" w:rsidRPr="00040A73" w:rsidRDefault="004F0FF5" w:rsidP="004F0FF5">
            <w:pPr>
              <w:widowControl w:val="0"/>
              <w:jc w:val="center"/>
            </w:pPr>
            <w:r w:rsidRPr="00040A73">
              <w:t>C7</w:t>
            </w:r>
          </w:p>
        </w:tc>
      </w:tr>
      <w:tr w:rsidR="004F0FF5" w:rsidRPr="00040A73" w14:paraId="1F6D3DC2" w14:textId="77777777" w:rsidTr="004F0FF5">
        <w:trPr>
          <w:gridAfter w:val="1"/>
          <w:wAfter w:w="10" w:type="pct"/>
          <w:trHeight w:val="450"/>
        </w:trPr>
        <w:tc>
          <w:tcPr>
            <w:tcW w:w="631" w:type="pct"/>
            <w:gridSpan w:val="3"/>
            <w:vMerge/>
            <w:vAlign w:val="center"/>
          </w:tcPr>
          <w:p w14:paraId="766EB767" w14:textId="77777777" w:rsidR="004F0FF5" w:rsidRPr="00040A73" w:rsidRDefault="004F0FF5" w:rsidP="004F0FF5">
            <w:pPr>
              <w:widowControl w:val="0"/>
              <w:jc w:val="center"/>
              <w:rPr>
                <w:bCs/>
                <w:lang w:val="vi-VN"/>
              </w:rPr>
            </w:pPr>
          </w:p>
        </w:tc>
        <w:tc>
          <w:tcPr>
            <w:tcW w:w="582" w:type="pct"/>
            <w:gridSpan w:val="3"/>
            <w:vMerge/>
            <w:vAlign w:val="center"/>
          </w:tcPr>
          <w:p w14:paraId="107ED7BE" w14:textId="77777777" w:rsidR="004F0FF5" w:rsidRPr="00040A73" w:rsidRDefault="004F0FF5" w:rsidP="004F0FF5">
            <w:pPr>
              <w:widowControl w:val="0"/>
              <w:jc w:val="center"/>
              <w:rPr>
                <w:b/>
              </w:rPr>
            </w:pPr>
          </w:p>
        </w:tc>
        <w:tc>
          <w:tcPr>
            <w:tcW w:w="2554" w:type="pct"/>
          </w:tcPr>
          <w:p w14:paraId="6D274819" w14:textId="77777777" w:rsidR="004F0FF5" w:rsidRPr="00040A73" w:rsidRDefault="004F0FF5" w:rsidP="004F0FF5">
            <w:pPr>
              <w:widowControl w:val="0"/>
              <w:rPr>
                <w:color w:val="FF0000"/>
              </w:rPr>
            </w:pPr>
            <w:r w:rsidRPr="00040A73">
              <w:rPr>
                <w:color w:val="FF0000"/>
              </w:rPr>
              <w:t xml:space="preserve">- </w:t>
            </w:r>
            <w:r w:rsidRPr="00040A73">
              <w:rPr>
                <w:color w:val="FF0000"/>
                <w:lang w:val="vi-VN"/>
              </w:rPr>
              <w:t xml:space="preserve">Nêu được </w:t>
            </w:r>
            <w:r w:rsidRPr="00040A73">
              <w:rPr>
                <w:color w:val="FF0000"/>
                <w:lang w:val="pt-BR"/>
              </w:rPr>
              <w:t>khái niệm nội</w:t>
            </w:r>
            <w:r w:rsidRPr="00040A73">
              <w:rPr>
                <w:color w:val="FF0000"/>
                <w:lang w:val="vi-VN"/>
              </w:rPr>
              <w:t xml:space="preserve"> năng</w:t>
            </w:r>
            <w:r w:rsidRPr="00040A73">
              <w:rPr>
                <w:color w:val="FF0000"/>
                <w:lang w:val="pt-BR"/>
              </w:rPr>
              <w:t>.</w:t>
            </w:r>
            <w:r w:rsidRPr="00040A73">
              <w:rPr>
                <w:color w:val="FF0000"/>
                <w:lang w:val="vi-VN"/>
              </w:rPr>
              <w:t xml:space="preserve"> </w:t>
            </w:r>
          </w:p>
        </w:tc>
        <w:tc>
          <w:tcPr>
            <w:tcW w:w="343" w:type="pct"/>
            <w:gridSpan w:val="3"/>
            <w:tcBorders>
              <w:top w:val="single" w:sz="4" w:space="0" w:color="auto"/>
              <w:bottom w:val="single" w:sz="4" w:space="0" w:color="auto"/>
            </w:tcBorders>
          </w:tcPr>
          <w:p w14:paraId="1705CA24" w14:textId="77777777" w:rsidR="004F0FF5" w:rsidRPr="00040A73" w:rsidRDefault="004F0FF5" w:rsidP="004F0FF5">
            <w:pPr>
              <w:widowControl w:val="0"/>
              <w:jc w:val="center"/>
              <w:rPr>
                <w:b/>
                <w:lang w:val="vi-VN"/>
              </w:rPr>
            </w:pPr>
          </w:p>
        </w:tc>
        <w:tc>
          <w:tcPr>
            <w:tcW w:w="343" w:type="pct"/>
            <w:gridSpan w:val="2"/>
            <w:vMerge/>
            <w:tcBorders>
              <w:bottom w:val="single" w:sz="4" w:space="0" w:color="auto"/>
            </w:tcBorders>
          </w:tcPr>
          <w:p w14:paraId="54287F80"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30B022B9" w14:textId="77777777" w:rsidR="004F0FF5" w:rsidRPr="00040A73" w:rsidRDefault="004F0FF5" w:rsidP="004F0FF5">
            <w:pPr>
              <w:widowControl w:val="0"/>
              <w:jc w:val="center"/>
              <w:rPr>
                <w:lang w:val="vi-VN"/>
              </w:rPr>
            </w:pPr>
          </w:p>
        </w:tc>
        <w:tc>
          <w:tcPr>
            <w:tcW w:w="196" w:type="pct"/>
            <w:vMerge/>
            <w:tcBorders>
              <w:bottom w:val="single" w:sz="4" w:space="0" w:color="auto"/>
            </w:tcBorders>
          </w:tcPr>
          <w:p w14:paraId="7030E926" w14:textId="77777777" w:rsidR="004F0FF5" w:rsidRPr="00040A73" w:rsidRDefault="004F0FF5" w:rsidP="004F0FF5">
            <w:pPr>
              <w:widowControl w:val="0"/>
              <w:jc w:val="center"/>
              <w:rPr>
                <w:lang w:val="vi-VN"/>
              </w:rPr>
            </w:pPr>
          </w:p>
        </w:tc>
      </w:tr>
      <w:tr w:rsidR="004F0FF5" w:rsidRPr="00040A73" w14:paraId="5E9FAAD0" w14:textId="77777777" w:rsidTr="004F0FF5">
        <w:trPr>
          <w:gridAfter w:val="1"/>
          <w:wAfter w:w="10" w:type="pct"/>
        </w:trPr>
        <w:tc>
          <w:tcPr>
            <w:tcW w:w="631" w:type="pct"/>
            <w:gridSpan w:val="3"/>
            <w:vMerge/>
            <w:vAlign w:val="center"/>
          </w:tcPr>
          <w:p w14:paraId="3CE704FB" w14:textId="77777777" w:rsidR="004F0FF5" w:rsidRPr="00040A73" w:rsidRDefault="004F0FF5" w:rsidP="004F0FF5">
            <w:pPr>
              <w:widowControl w:val="0"/>
              <w:jc w:val="center"/>
              <w:rPr>
                <w:bCs/>
                <w:lang w:val="vi-VN"/>
              </w:rPr>
            </w:pPr>
          </w:p>
        </w:tc>
        <w:tc>
          <w:tcPr>
            <w:tcW w:w="582" w:type="pct"/>
            <w:gridSpan w:val="3"/>
            <w:vAlign w:val="center"/>
          </w:tcPr>
          <w:p w14:paraId="05B6F24B" w14:textId="77777777" w:rsidR="004F0FF5" w:rsidRPr="00040A73" w:rsidRDefault="004F0FF5" w:rsidP="004F0FF5">
            <w:pPr>
              <w:widowControl w:val="0"/>
              <w:jc w:val="center"/>
              <w:rPr>
                <w:bCs/>
                <w:lang w:val="vi-VN"/>
              </w:rPr>
            </w:pPr>
            <w:r w:rsidRPr="00040A73">
              <w:rPr>
                <w:b/>
              </w:rPr>
              <w:t>Thông hiểu</w:t>
            </w:r>
          </w:p>
        </w:tc>
        <w:tc>
          <w:tcPr>
            <w:tcW w:w="2554" w:type="pct"/>
          </w:tcPr>
          <w:p w14:paraId="5679EA4E" w14:textId="77777777" w:rsidR="004F0FF5" w:rsidRPr="00040A73" w:rsidRDefault="004F0FF5" w:rsidP="004F0FF5">
            <w:pPr>
              <w:widowControl w:val="0"/>
              <w:rPr>
                <w:b/>
              </w:rPr>
            </w:pPr>
            <w:r w:rsidRPr="00040A73">
              <w:rPr>
                <w:lang w:val="pt-BR"/>
              </w:rPr>
              <w:t>Nêu được, k</w:t>
            </w:r>
            <w:r w:rsidRPr="00040A73">
              <w:rPr>
                <w:lang w:val="vi-VN"/>
              </w:rPr>
              <w:t>hi một vật được làm nóng</w:t>
            </w:r>
            <w:r w:rsidRPr="00040A73">
              <w:rPr>
                <w:lang w:val="pt-BR"/>
              </w:rPr>
              <w:t>,</w:t>
            </w:r>
            <w:r w:rsidRPr="00040A73">
              <w:rPr>
                <w:lang w:val="vi-VN"/>
              </w:rPr>
              <w:t xml:space="preserve"> các phân tử </w:t>
            </w:r>
            <w:r w:rsidRPr="00040A73">
              <w:rPr>
                <w:lang w:val="pt-BR"/>
              </w:rPr>
              <w:t xml:space="preserve">của vật </w:t>
            </w:r>
            <w:r w:rsidRPr="00040A73">
              <w:rPr>
                <w:lang w:val="vi-VN"/>
              </w:rPr>
              <w:t>chuyển động nhanh hơn</w:t>
            </w:r>
            <w:r w:rsidRPr="00040A73">
              <w:rPr>
                <w:lang w:val="pt-BR"/>
              </w:rPr>
              <w:t xml:space="preserve"> và </w:t>
            </w:r>
            <w:r w:rsidRPr="00040A73">
              <w:rPr>
                <w:lang w:val="vi-VN"/>
              </w:rPr>
              <w:t xml:space="preserve">nội năng </w:t>
            </w:r>
            <w:r w:rsidRPr="00040A73">
              <w:rPr>
                <w:lang w:val="pt-BR"/>
              </w:rPr>
              <w:t xml:space="preserve">của vật </w:t>
            </w:r>
            <w:r w:rsidRPr="00040A73">
              <w:rPr>
                <w:lang w:val="vi-VN"/>
              </w:rPr>
              <w:t>tăng.</w:t>
            </w:r>
            <w:r w:rsidRPr="00040A73">
              <w:t xml:space="preserve"> Cho ví dụ. </w:t>
            </w:r>
          </w:p>
        </w:tc>
        <w:tc>
          <w:tcPr>
            <w:tcW w:w="343" w:type="pct"/>
            <w:gridSpan w:val="3"/>
            <w:tcBorders>
              <w:top w:val="single" w:sz="4" w:space="0" w:color="auto"/>
              <w:bottom w:val="single" w:sz="4" w:space="0" w:color="auto"/>
            </w:tcBorders>
          </w:tcPr>
          <w:p w14:paraId="1E1EA1FB" w14:textId="77777777" w:rsidR="004F0FF5" w:rsidRPr="00040A73" w:rsidRDefault="004F0FF5" w:rsidP="004F0FF5">
            <w:pPr>
              <w:widowControl w:val="0"/>
              <w:jc w:val="center"/>
              <w:rPr>
                <w:b/>
                <w:highlight w:val="yellow"/>
              </w:rPr>
            </w:pPr>
          </w:p>
        </w:tc>
        <w:tc>
          <w:tcPr>
            <w:tcW w:w="343" w:type="pct"/>
            <w:gridSpan w:val="2"/>
            <w:tcBorders>
              <w:top w:val="single" w:sz="4" w:space="0" w:color="auto"/>
              <w:bottom w:val="single" w:sz="4" w:space="0" w:color="auto"/>
            </w:tcBorders>
          </w:tcPr>
          <w:p w14:paraId="1838E663" w14:textId="77777777" w:rsidR="004F0FF5" w:rsidRPr="00040A73" w:rsidRDefault="004F0FF5" w:rsidP="004F0FF5">
            <w:pPr>
              <w:widowControl w:val="0"/>
              <w:jc w:val="center"/>
              <w:rPr>
                <w:b/>
                <w:highlight w:val="yellow"/>
                <w:lang w:val="vi-VN"/>
              </w:rPr>
            </w:pPr>
          </w:p>
        </w:tc>
        <w:tc>
          <w:tcPr>
            <w:tcW w:w="342" w:type="pct"/>
            <w:gridSpan w:val="2"/>
            <w:tcBorders>
              <w:top w:val="single" w:sz="4" w:space="0" w:color="auto"/>
              <w:bottom w:val="single" w:sz="4" w:space="0" w:color="auto"/>
            </w:tcBorders>
          </w:tcPr>
          <w:p w14:paraId="59EB3363" w14:textId="77777777" w:rsidR="004F0FF5" w:rsidRPr="00040A73" w:rsidRDefault="004F0FF5" w:rsidP="004F0FF5">
            <w:pPr>
              <w:widowControl w:val="0"/>
              <w:jc w:val="center"/>
              <w:rPr>
                <w:highlight w:val="yellow"/>
                <w:lang w:val="vi-VN"/>
              </w:rPr>
            </w:pPr>
          </w:p>
        </w:tc>
        <w:tc>
          <w:tcPr>
            <w:tcW w:w="196" w:type="pct"/>
            <w:tcBorders>
              <w:top w:val="single" w:sz="4" w:space="0" w:color="auto"/>
              <w:bottom w:val="single" w:sz="4" w:space="0" w:color="auto"/>
            </w:tcBorders>
          </w:tcPr>
          <w:p w14:paraId="2F1F4B7C" w14:textId="77777777" w:rsidR="004F0FF5" w:rsidRPr="00040A73" w:rsidRDefault="004F0FF5" w:rsidP="004F0FF5">
            <w:pPr>
              <w:widowControl w:val="0"/>
              <w:jc w:val="center"/>
              <w:rPr>
                <w:lang w:val="vi-VN"/>
              </w:rPr>
            </w:pPr>
          </w:p>
        </w:tc>
      </w:tr>
      <w:tr w:rsidR="004F0FF5" w:rsidRPr="00040A73" w14:paraId="61224506" w14:textId="77777777" w:rsidTr="004F0FF5">
        <w:trPr>
          <w:gridAfter w:val="1"/>
          <w:wAfter w:w="10" w:type="pct"/>
          <w:trHeight w:val="780"/>
        </w:trPr>
        <w:tc>
          <w:tcPr>
            <w:tcW w:w="631" w:type="pct"/>
            <w:gridSpan w:val="3"/>
            <w:vMerge/>
            <w:vAlign w:val="center"/>
          </w:tcPr>
          <w:p w14:paraId="2E68D471" w14:textId="77777777" w:rsidR="004F0FF5" w:rsidRPr="00040A73" w:rsidRDefault="004F0FF5" w:rsidP="004F0FF5">
            <w:pPr>
              <w:widowControl w:val="0"/>
              <w:jc w:val="center"/>
              <w:rPr>
                <w:bCs/>
              </w:rPr>
            </w:pPr>
          </w:p>
        </w:tc>
        <w:tc>
          <w:tcPr>
            <w:tcW w:w="582" w:type="pct"/>
            <w:gridSpan w:val="3"/>
            <w:vMerge w:val="restart"/>
            <w:vAlign w:val="center"/>
          </w:tcPr>
          <w:p w14:paraId="06AAB597" w14:textId="77777777" w:rsidR="004F0FF5" w:rsidRPr="00040A73" w:rsidRDefault="004F0FF5" w:rsidP="004F0FF5">
            <w:pPr>
              <w:widowControl w:val="0"/>
              <w:jc w:val="center"/>
              <w:rPr>
                <w:b/>
              </w:rPr>
            </w:pPr>
            <w:r w:rsidRPr="00040A73">
              <w:rPr>
                <w:b/>
              </w:rPr>
              <w:t>Vận dụng</w:t>
            </w:r>
          </w:p>
          <w:p w14:paraId="5E0520B8" w14:textId="77777777" w:rsidR="004F0FF5" w:rsidRPr="00040A73" w:rsidRDefault="004F0FF5" w:rsidP="004F0FF5">
            <w:pPr>
              <w:widowControl w:val="0"/>
              <w:jc w:val="center"/>
              <w:rPr>
                <w:b/>
              </w:rPr>
            </w:pPr>
          </w:p>
        </w:tc>
        <w:tc>
          <w:tcPr>
            <w:tcW w:w="2554" w:type="pct"/>
          </w:tcPr>
          <w:p w14:paraId="05C51BE6" w14:textId="77777777" w:rsidR="004F0FF5" w:rsidRPr="00040A73" w:rsidRDefault="004F0FF5" w:rsidP="004F0FF5">
            <w:pPr>
              <w:widowControl w:val="0"/>
            </w:pPr>
            <w:r w:rsidRPr="00040A73">
              <w:t>- Giải thích được ví dụ trong thực tế trong các trường hợp làm tăng nội năng của vật hoặc làm giảm nội năng của vật giảm.</w:t>
            </w:r>
          </w:p>
        </w:tc>
        <w:tc>
          <w:tcPr>
            <w:tcW w:w="343" w:type="pct"/>
            <w:gridSpan w:val="3"/>
            <w:tcBorders>
              <w:top w:val="single" w:sz="4" w:space="0" w:color="auto"/>
              <w:bottom w:val="single" w:sz="4" w:space="0" w:color="auto"/>
            </w:tcBorders>
          </w:tcPr>
          <w:p w14:paraId="75CBECFD"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2B4FAD15"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2AAFCC2E"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3538DA7A" w14:textId="77777777" w:rsidR="004F0FF5" w:rsidRPr="00040A73" w:rsidRDefault="004F0FF5" w:rsidP="004F0FF5">
            <w:pPr>
              <w:widowControl w:val="0"/>
              <w:jc w:val="center"/>
              <w:rPr>
                <w:lang w:val="vi-VN"/>
              </w:rPr>
            </w:pPr>
          </w:p>
        </w:tc>
      </w:tr>
      <w:tr w:rsidR="004F0FF5" w:rsidRPr="00040A73" w14:paraId="3244A3D9" w14:textId="77777777" w:rsidTr="004F0FF5">
        <w:trPr>
          <w:gridAfter w:val="1"/>
          <w:wAfter w:w="10" w:type="pct"/>
          <w:trHeight w:val="70"/>
        </w:trPr>
        <w:tc>
          <w:tcPr>
            <w:tcW w:w="631" w:type="pct"/>
            <w:gridSpan w:val="3"/>
            <w:vMerge/>
            <w:vAlign w:val="center"/>
          </w:tcPr>
          <w:p w14:paraId="7ABED4B0" w14:textId="77777777" w:rsidR="004F0FF5" w:rsidRPr="00040A73" w:rsidRDefault="004F0FF5" w:rsidP="004F0FF5">
            <w:pPr>
              <w:widowControl w:val="0"/>
              <w:jc w:val="center"/>
              <w:rPr>
                <w:bCs/>
              </w:rPr>
            </w:pPr>
          </w:p>
        </w:tc>
        <w:tc>
          <w:tcPr>
            <w:tcW w:w="582" w:type="pct"/>
            <w:gridSpan w:val="3"/>
            <w:vMerge/>
            <w:vAlign w:val="center"/>
          </w:tcPr>
          <w:p w14:paraId="05F25828" w14:textId="77777777" w:rsidR="004F0FF5" w:rsidRPr="00040A73" w:rsidRDefault="004F0FF5" w:rsidP="004F0FF5">
            <w:pPr>
              <w:widowControl w:val="0"/>
              <w:jc w:val="center"/>
              <w:rPr>
                <w:b/>
              </w:rPr>
            </w:pPr>
          </w:p>
        </w:tc>
        <w:tc>
          <w:tcPr>
            <w:tcW w:w="2554" w:type="pct"/>
          </w:tcPr>
          <w:p w14:paraId="3D2C9F84" w14:textId="77777777" w:rsidR="004F0FF5" w:rsidRPr="00040A73" w:rsidRDefault="004F0FF5" w:rsidP="004F0FF5">
            <w:pPr>
              <w:widowControl w:val="0"/>
            </w:pPr>
            <w:r w:rsidRPr="00040A73">
              <w:t>-</w:t>
            </w:r>
            <w:r w:rsidRPr="00040A73">
              <w:rPr>
                <w:lang w:val="vi-VN"/>
              </w:rPr>
              <w:t xml:space="preserve"> </w:t>
            </w:r>
            <w:r w:rsidRPr="00040A73">
              <w:t>Giải thích</w:t>
            </w:r>
            <w:r w:rsidRPr="00040A73">
              <w:rPr>
                <w:lang w:val="vi-VN"/>
              </w:rPr>
              <w:t xml:space="preserve"> được sơ lược sự truyền năng lượng trong hiệu ứng nhà kính.</w:t>
            </w:r>
          </w:p>
        </w:tc>
        <w:tc>
          <w:tcPr>
            <w:tcW w:w="343" w:type="pct"/>
            <w:gridSpan w:val="3"/>
            <w:tcBorders>
              <w:top w:val="single" w:sz="4" w:space="0" w:color="auto"/>
              <w:bottom w:val="single" w:sz="4" w:space="0" w:color="auto"/>
            </w:tcBorders>
          </w:tcPr>
          <w:p w14:paraId="73F07280"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6A6599C0"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56C84153"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5B7F008A" w14:textId="77777777" w:rsidR="004F0FF5" w:rsidRPr="00040A73" w:rsidRDefault="004F0FF5" w:rsidP="004F0FF5">
            <w:pPr>
              <w:widowControl w:val="0"/>
              <w:jc w:val="center"/>
              <w:rPr>
                <w:lang w:val="vi-VN"/>
              </w:rPr>
            </w:pPr>
          </w:p>
        </w:tc>
      </w:tr>
      <w:tr w:rsidR="004F0FF5" w:rsidRPr="00040A73" w14:paraId="316D4CD1" w14:textId="77777777" w:rsidTr="004F0FF5">
        <w:trPr>
          <w:gridAfter w:val="1"/>
          <w:wAfter w:w="10" w:type="pct"/>
        </w:trPr>
        <w:tc>
          <w:tcPr>
            <w:tcW w:w="631" w:type="pct"/>
            <w:gridSpan w:val="3"/>
            <w:vMerge/>
            <w:vAlign w:val="center"/>
          </w:tcPr>
          <w:p w14:paraId="0E4E7D06" w14:textId="77777777" w:rsidR="004F0FF5" w:rsidRPr="00040A73" w:rsidRDefault="004F0FF5" w:rsidP="004F0FF5">
            <w:pPr>
              <w:widowControl w:val="0"/>
              <w:jc w:val="center"/>
              <w:rPr>
                <w:bCs/>
              </w:rPr>
            </w:pPr>
          </w:p>
        </w:tc>
        <w:tc>
          <w:tcPr>
            <w:tcW w:w="582" w:type="pct"/>
            <w:gridSpan w:val="3"/>
            <w:vAlign w:val="center"/>
          </w:tcPr>
          <w:p w14:paraId="741F03B4" w14:textId="77777777" w:rsidR="004F0FF5" w:rsidRPr="00040A73" w:rsidRDefault="004F0FF5" w:rsidP="004F0FF5">
            <w:pPr>
              <w:widowControl w:val="0"/>
              <w:jc w:val="center"/>
              <w:rPr>
                <w:b/>
              </w:rPr>
            </w:pPr>
            <w:r w:rsidRPr="00040A73">
              <w:rPr>
                <w:b/>
              </w:rPr>
              <w:t>Vận dụng cao</w:t>
            </w:r>
          </w:p>
        </w:tc>
        <w:tc>
          <w:tcPr>
            <w:tcW w:w="2554" w:type="pct"/>
          </w:tcPr>
          <w:p w14:paraId="64DDF6E4" w14:textId="77777777" w:rsidR="004F0FF5" w:rsidRPr="00040A73" w:rsidRDefault="004F0FF5" w:rsidP="004F0FF5">
            <w:pPr>
              <w:widowControl w:val="0"/>
            </w:pPr>
            <w:r w:rsidRPr="00040A73">
              <w:t>- Trình bày được một số hậu quả do hiệu ứng nhà kính gây ra.</w:t>
            </w:r>
          </w:p>
        </w:tc>
        <w:tc>
          <w:tcPr>
            <w:tcW w:w="343" w:type="pct"/>
            <w:gridSpan w:val="3"/>
            <w:tcBorders>
              <w:top w:val="single" w:sz="4" w:space="0" w:color="auto"/>
              <w:bottom w:val="single" w:sz="4" w:space="0" w:color="auto"/>
            </w:tcBorders>
          </w:tcPr>
          <w:p w14:paraId="32557540"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137FEBB9"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2D82D905"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0FCC733B" w14:textId="77777777" w:rsidR="004F0FF5" w:rsidRPr="00040A73" w:rsidRDefault="004F0FF5" w:rsidP="004F0FF5">
            <w:pPr>
              <w:widowControl w:val="0"/>
              <w:jc w:val="center"/>
              <w:rPr>
                <w:lang w:val="vi-VN"/>
              </w:rPr>
            </w:pPr>
          </w:p>
        </w:tc>
      </w:tr>
      <w:tr w:rsidR="004F0FF5" w:rsidRPr="00040A73" w14:paraId="0AF4D36B" w14:textId="77777777" w:rsidTr="004F0FF5">
        <w:trPr>
          <w:gridAfter w:val="1"/>
          <w:wAfter w:w="10" w:type="pct"/>
          <w:trHeight w:val="360"/>
        </w:trPr>
        <w:tc>
          <w:tcPr>
            <w:tcW w:w="631" w:type="pct"/>
            <w:gridSpan w:val="3"/>
            <w:vMerge w:val="restart"/>
            <w:vAlign w:val="center"/>
          </w:tcPr>
          <w:p w14:paraId="4928B21C" w14:textId="77777777" w:rsidR="004F0FF5" w:rsidRPr="00040A73" w:rsidRDefault="004F0FF5" w:rsidP="004F0FF5">
            <w:pPr>
              <w:widowControl w:val="0"/>
              <w:jc w:val="center"/>
              <w:rPr>
                <w:bCs/>
                <w:lang w:val="vi-VN"/>
              </w:rPr>
            </w:pPr>
            <w:r w:rsidRPr="00040A73">
              <w:rPr>
                <w:bCs/>
                <w:lang w:val="vi-VN"/>
              </w:rPr>
              <w:t>3. Dẫn nhiệt, đối lưu, bức xạ nhiệt</w:t>
            </w:r>
          </w:p>
        </w:tc>
        <w:tc>
          <w:tcPr>
            <w:tcW w:w="582" w:type="pct"/>
            <w:gridSpan w:val="3"/>
            <w:vMerge w:val="restart"/>
            <w:vAlign w:val="center"/>
          </w:tcPr>
          <w:p w14:paraId="3945C140" w14:textId="77777777" w:rsidR="004F0FF5" w:rsidRPr="00040A73" w:rsidRDefault="004F0FF5" w:rsidP="004F0FF5">
            <w:pPr>
              <w:widowControl w:val="0"/>
              <w:jc w:val="center"/>
              <w:rPr>
                <w:b/>
              </w:rPr>
            </w:pPr>
            <w:r w:rsidRPr="00040A73">
              <w:rPr>
                <w:b/>
              </w:rPr>
              <w:t>Nhận biết</w:t>
            </w:r>
          </w:p>
          <w:p w14:paraId="44138F5D" w14:textId="77777777" w:rsidR="004F0FF5" w:rsidRPr="00040A73" w:rsidRDefault="004F0FF5" w:rsidP="004F0FF5">
            <w:pPr>
              <w:widowControl w:val="0"/>
              <w:jc w:val="center"/>
              <w:rPr>
                <w:bCs/>
                <w:lang w:val="vi-VN"/>
              </w:rPr>
            </w:pPr>
          </w:p>
        </w:tc>
        <w:tc>
          <w:tcPr>
            <w:tcW w:w="2554" w:type="pct"/>
          </w:tcPr>
          <w:p w14:paraId="3D6FB7D4" w14:textId="77777777" w:rsidR="004F0FF5" w:rsidRPr="00040A73" w:rsidRDefault="004F0FF5" w:rsidP="004F0FF5">
            <w:pPr>
              <w:widowControl w:val="0"/>
              <w:rPr>
                <w:b/>
              </w:rPr>
            </w:pPr>
            <w:r w:rsidRPr="00040A73">
              <w:t>- Kể tên được ba cách truyền nhiệt.</w:t>
            </w:r>
          </w:p>
        </w:tc>
        <w:tc>
          <w:tcPr>
            <w:tcW w:w="343" w:type="pct"/>
            <w:gridSpan w:val="3"/>
            <w:tcBorders>
              <w:top w:val="single" w:sz="4" w:space="0" w:color="auto"/>
              <w:bottom w:val="single" w:sz="4" w:space="0" w:color="auto"/>
            </w:tcBorders>
          </w:tcPr>
          <w:p w14:paraId="01EC2014"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5A974D7F"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7984DDBF"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793BECB5" w14:textId="77777777" w:rsidR="004F0FF5" w:rsidRPr="00040A73" w:rsidRDefault="004F0FF5" w:rsidP="004F0FF5">
            <w:pPr>
              <w:widowControl w:val="0"/>
              <w:jc w:val="center"/>
              <w:rPr>
                <w:lang w:val="vi-VN"/>
              </w:rPr>
            </w:pPr>
          </w:p>
        </w:tc>
      </w:tr>
      <w:tr w:rsidR="004F0FF5" w:rsidRPr="00040A73" w14:paraId="071F00DA" w14:textId="77777777" w:rsidTr="004F0FF5">
        <w:trPr>
          <w:gridAfter w:val="1"/>
          <w:wAfter w:w="10" w:type="pct"/>
          <w:trHeight w:val="327"/>
        </w:trPr>
        <w:tc>
          <w:tcPr>
            <w:tcW w:w="631" w:type="pct"/>
            <w:gridSpan w:val="3"/>
            <w:vMerge/>
          </w:tcPr>
          <w:p w14:paraId="6D5F667E" w14:textId="77777777" w:rsidR="004F0FF5" w:rsidRPr="00040A73" w:rsidRDefault="004F0FF5" w:rsidP="004F0FF5">
            <w:pPr>
              <w:widowControl w:val="0"/>
              <w:rPr>
                <w:bCs/>
                <w:lang w:val="vi-VN"/>
              </w:rPr>
            </w:pPr>
          </w:p>
        </w:tc>
        <w:tc>
          <w:tcPr>
            <w:tcW w:w="582" w:type="pct"/>
            <w:gridSpan w:val="3"/>
            <w:vMerge/>
            <w:vAlign w:val="center"/>
          </w:tcPr>
          <w:p w14:paraId="7FEBD992" w14:textId="77777777" w:rsidR="004F0FF5" w:rsidRPr="00040A73" w:rsidRDefault="004F0FF5" w:rsidP="004F0FF5">
            <w:pPr>
              <w:widowControl w:val="0"/>
              <w:jc w:val="center"/>
              <w:rPr>
                <w:b/>
              </w:rPr>
            </w:pPr>
          </w:p>
        </w:tc>
        <w:tc>
          <w:tcPr>
            <w:tcW w:w="2554" w:type="pct"/>
          </w:tcPr>
          <w:p w14:paraId="1606A22A" w14:textId="77777777" w:rsidR="004F0FF5" w:rsidRPr="00040A73" w:rsidRDefault="004F0FF5" w:rsidP="004F0FF5">
            <w:pPr>
              <w:widowControl w:val="0"/>
              <w:rPr>
                <w:color w:val="FF0000"/>
              </w:rPr>
            </w:pPr>
            <w:r w:rsidRPr="00040A73">
              <w:rPr>
                <w:color w:val="FF0000"/>
              </w:rPr>
              <w:t>-</w:t>
            </w:r>
            <w:r w:rsidRPr="00040A73">
              <w:rPr>
                <w:color w:val="FF0000"/>
                <w:lang w:val="vi-VN"/>
              </w:rPr>
              <w:t xml:space="preserve"> Lấy được ví dụ về hiện tượng dẫn nhiệt</w:t>
            </w:r>
            <w:r w:rsidRPr="00040A73">
              <w:rPr>
                <w:color w:val="FF0000"/>
              </w:rPr>
              <w:t>.</w:t>
            </w:r>
          </w:p>
        </w:tc>
        <w:tc>
          <w:tcPr>
            <w:tcW w:w="343" w:type="pct"/>
            <w:gridSpan w:val="3"/>
            <w:tcBorders>
              <w:top w:val="single" w:sz="4" w:space="0" w:color="auto"/>
              <w:bottom w:val="single" w:sz="4" w:space="0" w:color="auto"/>
            </w:tcBorders>
          </w:tcPr>
          <w:p w14:paraId="1787DCEF" w14:textId="77777777" w:rsidR="004F0FF5" w:rsidRPr="00040A73" w:rsidRDefault="004F0FF5" w:rsidP="004F0FF5">
            <w:pPr>
              <w:widowControl w:val="0"/>
              <w:jc w:val="center"/>
              <w:rPr>
                <w:b/>
                <w:lang w:val="vi-VN"/>
              </w:rPr>
            </w:pPr>
          </w:p>
        </w:tc>
        <w:tc>
          <w:tcPr>
            <w:tcW w:w="343" w:type="pct"/>
            <w:gridSpan w:val="2"/>
            <w:vMerge w:val="restart"/>
            <w:tcBorders>
              <w:top w:val="single" w:sz="4" w:space="0" w:color="auto"/>
            </w:tcBorders>
          </w:tcPr>
          <w:p w14:paraId="52336EBA" w14:textId="77777777" w:rsidR="004F0FF5" w:rsidRPr="00040A73" w:rsidRDefault="004F0FF5" w:rsidP="004F0FF5">
            <w:pPr>
              <w:widowControl w:val="0"/>
              <w:jc w:val="center"/>
              <w:rPr>
                <w:b/>
              </w:rPr>
            </w:pPr>
            <w:r w:rsidRPr="00040A73">
              <w:rPr>
                <w:b/>
              </w:rPr>
              <w:t>3</w:t>
            </w:r>
          </w:p>
        </w:tc>
        <w:tc>
          <w:tcPr>
            <w:tcW w:w="342" w:type="pct"/>
            <w:gridSpan w:val="2"/>
            <w:tcBorders>
              <w:top w:val="single" w:sz="4" w:space="0" w:color="auto"/>
              <w:bottom w:val="single" w:sz="4" w:space="0" w:color="auto"/>
            </w:tcBorders>
          </w:tcPr>
          <w:p w14:paraId="1A2BAE5D" w14:textId="77777777" w:rsidR="004F0FF5" w:rsidRPr="00040A73" w:rsidRDefault="004F0FF5" w:rsidP="004F0FF5">
            <w:pPr>
              <w:widowControl w:val="0"/>
              <w:jc w:val="center"/>
              <w:rPr>
                <w:lang w:val="vi-VN"/>
              </w:rPr>
            </w:pPr>
          </w:p>
        </w:tc>
        <w:tc>
          <w:tcPr>
            <w:tcW w:w="196" w:type="pct"/>
            <w:vMerge w:val="restart"/>
            <w:tcBorders>
              <w:top w:val="single" w:sz="4" w:space="0" w:color="auto"/>
            </w:tcBorders>
          </w:tcPr>
          <w:p w14:paraId="18CCE2A1" w14:textId="77777777" w:rsidR="004F0FF5" w:rsidRPr="00040A73" w:rsidRDefault="004F0FF5" w:rsidP="004F0FF5">
            <w:pPr>
              <w:widowControl w:val="0"/>
              <w:jc w:val="center"/>
              <w:rPr>
                <w:lang w:val="vi-VN"/>
              </w:rPr>
            </w:pPr>
            <w:r w:rsidRPr="00040A73">
              <w:rPr>
                <w:lang w:val="vi-VN"/>
              </w:rPr>
              <w:t>C2,</w:t>
            </w:r>
            <w:r w:rsidRPr="00040A73">
              <w:lastRenderedPageBreak/>
              <w:t>C8</w:t>
            </w:r>
            <w:r w:rsidRPr="00040A73">
              <w:rPr>
                <w:lang w:val="vi-VN"/>
              </w:rPr>
              <w:t>,C9</w:t>
            </w:r>
          </w:p>
        </w:tc>
      </w:tr>
      <w:tr w:rsidR="004F0FF5" w:rsidRPr="00040A73" w14:paraId="209809D2" w14:textId="77777777" w:rsidTr="004F0FF5">
        <w:trPr>
          <w:gridAfter w:val="1"/>
          <w:wAfter w:w="10" w:type="pct"/>
          <w:trHeight w:val="70"/>
        </w:trPr>
        <w:tc>
          <w:tcPr>
            <w:tcW w:w="631" w:type="pct"/>
            <w:gridSpan w:val="3"/>
            <w:vMerge/>
          </w:tcPr>
          <w:p w14:paraId="4B704DD0" w14:textId="77777777" w:rsidR="004F0FF5" w:rsidRPr="00040A73" w:rsidRDefault="004F0FF5" w:rsidP="004F0FF5">
            <w:pPr>
              <w:widowControl w:val="0"/>
              <w:rPr>
                <w:bCs/>
                <w:lang w:val="vi-VN"/>
              </w:rPr>
            </w:pPr>
          </w:p>
        </w:tc>
        <w:tc>
          <w:tcPr>
            <w:tcW w:w="582" w:type="pct"/>
            <w:gridSpan w:val="3"/>
            <w:vMerge/>
            <w:vAlign w:val="center"/>
          </w:tcPr>
          <w:p w14:paraId="2E65FB42" w14:textId="77777777" w:rsidR="004F0FF5" w:rsidRPr="00040A73" w:rsidRDefault="004F0FF5" w:rsidP="004F0FF5">
            <w:pPr>
              <w:widowControl w:val="0"/>
              <w:jc w:val="center"/>
              <w:rPr>
                <w:b/>
              </w:rPr>
            </w:pPr>
          </w:p>
        </w:tc>
        <w:tc>
          <w:tcPr>
            <w:tcW w:w="2554" w:type="pct"/>
          </w:tcPr>
          <w:p w14:paraId="1964CC86" w14:textId="77777777" w:rsidR="004F0FF5" w:rsidRPr="00040A73" w:rsidRDefault="004F0FF5" w:rsidP="004F0FF5">
            <w:pPr>
              <w:widowControl w:val="0"/>
              <w:rPr>
                <w:color w:val="FF0000"/>
              </w:rPr>
            </w:pPr>
            <w:r w:rsidRPr="00040A73">
              <w:rPr>
                <w:color w:val="FF0000"/>
              </w:rPr>
              <w:t xml:space="preserve">- </w:t>
            </w:r>
            <w:r w:rsidRPr="00040A73">
              <w:rPr>
                <w:color w:val="FF0000"/>
                <w:lang w:val="vi-VN"/>
              </w:rPr>
              <w:t>Lấy được ví dụ về hiện tượng</w:t>
            </w:r>
            <w:r w:rsidRPr="00040A73">
              <w:rPr>
                <w:color w:val="FF0000"/>
              </w:rPr>
              <w:t xml:space="preserve"> </w:t>
            </w:r>
            <w:r w:rsidRPr="00040A73">
              <w:rPr>
                <w:color w:val="FF0000"/>
                <w:lang w:val="vi-VN"/>
              </w:rPr>
              <w:t>đối lưu</w:t>
            </w:r>
            <w:r w:rsidRPr="00040A73">
              <w:rPr>
                <w:color w:val="FF0000"/>
              </w:rPr>
              <w:t>.</w:t>
            </w:r>
          </w:p>
        </w:tc>
        <w:tc>
          <w:tcPr>
            <w:tcW w:w="343" w:type="pct"/>
            <w:gridSpan w:val="3"/>
            <w:tcBorders>
              <w:top w:val="single" w:sz="4" w:space="0" w:color="auto"/>
              <w:bottom w:val="single" w:sz="4" w:space="0" w:color="auto"/>
            </w:tcBorders>
          </w:tcPr>
          <w:p w14:paraId="4B06F756" w14:textId="77777777" w:rsidR="004F0FF5" w:rsidRPr="00040A73" w:rsidRDefault="004F0FF5" w:rsidP="004F0FF5">
            <w:pPr>
              <w:widowControl w:val="0"/>
              <w:jc w:val="center"/>
              <w:rPr>
                <w:b/>
                <w:lang w:val="vi-VN"/>
              </w:rPr>
            </w:pPr>
          </w:p>
        </w:tc>
        <w:tc>
          <w:tcPr>
            <w:tcW w:w="343" w:type="pct"/>
            <w:gridSpan w:val="2"/>
            <w:vMerge/>
          </w:tcPr>
          <w:p w14:paraId="654B8318"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1CF11C4B" w14:textId="77777777" w:rsidR="004F0FF5" w:rsidRPr="00040A73" w:rsidRDefault="004F0FF5" w:rsidP="004F0FF5">
            <w:pPr>
              <w:widowControl w:val="0"/>
              <w:jc w:val="center"/>
              <w:rPr>
                <w:lang w:val="vi-VN"/>
              </w:rPr>
            </w:pPr>
          </w:p>
        </w:tc>
        <w:tc>
          <w:tcPr>
            <w:tcW w:w="196" w:type="pct"/>
            <w:vMerge/>
          </w:tcPr>
          <w:p w14:paraId="68D7244A" w14:textId="77777777" w:rsidR="004F0FF5" w:rsidRPr="00040A73" w:rsidRDefault="004F0FF5" w:rsidP="004F0FF5">
            <w:pPr>
              <w:widowControl w:val="0"/>
              <w:jc w:val="center"/>
              <w:rPr>
                <w:lang w:val="vi-VN"/>
              </w:rPr>
            </w:pPr>
          </w:p>
        </w:tc>
      </w:tr>
      <w:tr w:rsidR="004F0FF5" w:rsidRPr="00040A73" w14:paraId="359FDF06" w14:textId="77777777" w:rsidTr="004F0FF5">
        <w:trPr>
          <w:gridAfter w:val="1"/>
          <w:wAfter w:w="10" w:type="pct"/>
          <w:trHeight w:val="194"/>
        </w:trPr>
        <w:tc>
          <w:tcPr>
            <w:tcW w:w="631" w:type="pct"/>
            <w:gridSpan w:val="3"/>
            <w:vMerge/>
          </w:tcPr>
          <w:p w14:paraId="03BD7617" w14:textId="77777777" w:rsidR="004F0FF5" w:rsidRPr="00040A73" w:rsidRDefault="004F0FF5" w:rsidP="004F0FF5">
            <w:pPr>
              <w:widowControl w:val="0"/>
              <w:rPr>
                <w:bCs/>
                <w:lang w:val="vi-VN"/>
              </w:rPr>
            </w:pPr>
          </w:p>
        </w:tc>
        <w:tc>
          <w:tcPr>
            <w:tcW w:w="582" w:type="pct"/>
            <w:gridSpan w:val="3"/>
            <w:vMerge/>
            <w:vAlign w:val="center"/>
          </w:tcPr>
          <w:p w14:paraId="1667F7B2" w14:textId="77777777" w:rsidR="004F0FF5" w:rsidRPr="00040A73" w:rsidRDefault="004F0FF5" w:rsidP="004F0FF5">
            <w:pPr>
              <w:widowControl w:val="0"/>
              <w:jc w:val="center"/>
              <w:rPr>
                <w:b/>
              </w:rPr>
            </w:pPr>
          </w:p>
        </w:tc>
        <w:tc>
          <w:tcPr>
            <w:tcW w:w="2554" w:type="pct"/>
          </w:tcPr>
          <w:p w14:paraId="2D962901" w14:textId="77777777" w:rsidR="004F0FF5" w:rsidRPr="00040A73" w:rsidRDefault="004F0FF5" w:rsidP="004F0FF5">
            <w:pPr>
              <w:widowControl w:val="0"/>
              <w:rPr>
                <w:color w:val="FF0000"/>
              </w:rPr>
            </w:pPr>
            <w:r w:rsidRPr="00040A73">
              <w:rPr>
                <w:color w:val="FF0000"/>
              </w:rPr>
              <w:t xml:space="preserve">- </w:t>
            </w:r>
            <w:r w:rsidRPr="00040A73">
              <w:rPr>
                <w:color w:val="FF0000"/>
                <w:lang w:val="vi-VN"/>
              </w:rPr>
              <w:t>Lấy được ví dụ về hiện tượng</w:t>
            </w:r>
            <w:r w:rsidRPr="00040A73">
              <w:rPr>
                <w:color w:val="FF0000"/>
              </w:rPr>
              <w:t xml:space="preserve"> </w:t>
            </w:r>
            <w:r w:rsidRPr="00040A73">
              <w:rPr>
                <w:color w:val="FF0000"/>
                <w:lang w:val="vi-VN"/>
              </w:rPr>
              <w:t>bức xạ nhiệt</w:t>
            </w:r>
            <w:r w:rsidRPr="00040A73">
              <w:rPr>
                <w:color w:val="FF0000"/>
              </w:rPr>
              <w:t>.</w:t>
            </w:r>
          </w:p>
        </w:tc>
        <w:tc>
          <w:tcPr>
            <w:tcW w:w="343" w:type="pct"/>
            <w:gridSpan w:val="3"/>
            <w:tcBorders>
              <w:top w:val="single" w:sz="4" w:space="0" w:color="auto"/>
              <w:bottom w:val="single" w:sz="4" w:space="0" w:color="auto"/>
            </w:tcBorders>
          </w:tcPr>
          <w:p w14:paraId="74AFCDD2" w14:textId="77777777" w:rsidR="004F0FF5" w:rsidRPr="00040A73" w:rsidRDefault="004F0FF5" w:rsidP="004F0FF5">
            <w:pPr>
              <w:widowControl w:val="0"/>
              <w:jc w:val="center"/>
              <w:rPr>
                <w:b/>
                <w:lang w:val="vi-VN"/>
              </w:rPr>
            </w:pPr>
          </w:p>
        </w:tc>
        <w:tc>
          <w:tcPr>
            <w:tcW w:w="343" w:type="pct"/>
            <w:gridSpan w:val="2"/>
            <w:vMerge/>
            <w:tcBorders>
              <w:bottom w:val="single" w:sz="4" w:space="0" w:color="auto"/>
            </w:tcBorders>
          </w:tcPr>
          <w:p w14:paraId="1777F5EA" w14:textId="77777777" w:rsidR="004F0FF5" w:rsidRPr="00040A73" w:rsidRDefault="004F0FF5" w:rsidP="004F0FF5">
            <w:pPr>
              <w:widowControl w:val="0"/>
              <w:jc w:val="center"/>
              <w:rPr>
                <w:b/>
                <w:highlight w:val="yellow"/>
              </w:rPr>
            </w:pPr>
          </w:p>
        </w:tc>
        <w:tc>
          <w:tcPr>
            <w:tcW w:w="342" w:type="pct"/>
            <w:gridSpan w:val="2"/>
            <w:tcBorders>
              <w:top w:val="single" w:sz="4" w:space="0" w:color="auto"/>
              <w:bottom w:val="single" w:sz="4" w:space="0" w:color="auto"/>
            </w:tcBorders>
          </w:tcPr>
          <w:p w14:paraId="7021D8D0" w14:textId="77777777" w:rsidR="004F0FF5" w:rsidRPr="00040A73" w:rsidRDefault="004F0FF5" w:rsidP="004F0FF5">
            <w:pPr>
              <w:widowControl w:val="0"/>
              <w:jc w:val="center"/>
              <w:rPr>
                <w:highlight w:val="yellow"/>
                <w:lang w:val="vi-VN"/>
              </w:rPr>
            </w:pPr>
          </w:p>
        </w:tc>
        <w:tc>
          <w:tcPr>
            <w:tcW w:w="196" w:type="pct"/>
            <w:vMerge/>
            <w:tcBorders>
              <w:bottom w:val="single" w:sz="4" w:space="0" w:color="auto"/>
            </w:tcBorders>
          </w:tcPr>
          <w:p w14:paraId="5D87965A" w14:textId="77777777" w:rsidR="004F0FF5" w:rsidRPr="00040A73" w:rsidRDefault="004F0FF5" w:rsidP="004F0FF5">
            <w:pPr>
              <w:widowControl w:val="0"/>
              <w:jc w:val="center"/>
              <w:rPr>
                <w:highlight w:val="yellow"/>
              </w:rPr>
            </w:pPr>
          </w:p>
        </w:tc>
      </w:tr>
      <w:tr w:rsidR="004F0FF5" w:rsidRPr="00040A73" w14:paraId="69314620" w14:textId="77777777" w:rsidTr="004F0FF5">
        <w:trPr>
          <w:gridAfter w:val="1"/>
          <w:wAfter w:w="10" w:type="pct"/>
          <w:trHeight w:val="765"/>
        </w:trPr>
        <w:tc>
          <w:tcPr>
            <w:tcW w:w="631" w:type="pct"/>
            <w:gridSpan w:val="3"/>
            <w:vMerge/>
          </w:tcPr>
          <w:p w14:paraId="513BCB56" w14:textId="77777777" w:rsidR="004F0FF5" w:rsidRPr="00040A73" w:rsidRDefault="004F0FF5" w:rsidP="004F0FF5">
            <w:pPr>
              <w:widowControl w:val="0"/>
              <w:rPr>
                <w:bCs/>
              </w:rPr>
            </w:pPr>
          </w:p>
        </w:tc>
        <w:tc>
          <w:tcPr>
            <w:tcW w:w="582" w:type="pct"/>
            <w:gridSpan w:val="3"/>
            <w:vMerge w:val="restart"/>
            <w:vAlign w:val="center"/>
          </w:tcPr>
          <w:p w14:paraId="7DF47A21" w14:textId="77777777" w:rsidR="004F0FF5" w:rsidRPr="00040A73" w:rsidRDefault="004F0FF5" w:rsidP="004F0FF5">
            <w:pPr>
              <w:widowControl w:val="0"/>
              <w:jc w:val="center"/>
              <w:rPr>
                <w:b/>
              </w:rPr>
            </w:pPr>
            <w:r w:rsidRPr="00040A73">
              <w:rPr>
                <w:b/>
              </w:rPr>
              <w:t>Thông hiểu</w:t>
            </w:r>
          </w:p>
          <w:p w14:paraId="26FE46AA" w14:textId="77777777" w:rsidR="004F0FF5" w:rsidRPr="00040A73" w:rsidRDefault="004F0FF5" w:rsidP="004F0FF5">
            <w:pPr>
              <w:widowControl w:val="0"/>
              <w:jc w:val="center"/>
              <w:rPr>
                <w:b/>
              </w:rPr>
            </w:pPr>
          </w:p>
        </w:tc>
        <w:tc>
          <w:tcPr>
            <w:tcW w:w="2554" w:type="pct"/>
          </w:tcPr>
          <w:p w14:paraId="03E9B935" w14:textId="77777777" w:rsidR="004F0FF5" w:rsidRPr="00040A73" w:rsidRDefault="004F0FF5" w:rsidP="004F0FF5">
            <w:pPr>
              <w:widowControl w:val="0"/>
            </w:pPr>
            <w:r w:rsidRPr="00040A73">
              <w:t>- Giải thích</w:t>
            </w:r>
            <w:r w:rsidRPr="00040A73">
              <w:rPr>
                <w:lang w:val="vi-VN"/>
              </w:rPr>
              <w:t xml:space="preserve"> sơ lược được sự truyền năng lượng </w:t>
            </w:r>
            <w:r w:rsidRPr="00040A73">
              <w:t>(truyền nhiệt) bằng cách dẫn nhiệt</w:t>
            </w:r>
            <w:r w:rsidRPr="00040A73">
              <w:rPr>
                <w:lang w:val="vi-VN"/>
              </w:rPr>
              <w:t>.</w:t>
            </w:r>
          </w:p>
        </w:tc>
        <w:tc>
          <w:tcPr>
            <w:tcW w:w="343" w:type="pct"/>
            <w:gridSpan w:val="3"/>
            <w:tcBorders>
              <w:top w:val="single" w:sz="4" w:space="0" w:color="auto"/>
              <w:bottom w:val="single" w:sz="4" w:space="0" w:color="auto"/>
            </w:tcBorders>
          </w:tcPr>
          <w:p w14:paraId="3872EABD"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2BA42F40"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54B574E1"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5051B248" w14:textId="77777777" w:rsidR="004F0FF5" w:rsidRPr="00040A73" w:rsidRDefault="004F0FF5" w:rsidP="004F0FF5">
            <w:pPr>
              <w:widowControl w:val="0"/>
              <w:jc w:val="center"/>
              <w:rPr>
                <w:lang w:val="vi-VN"/>
              </w:rPr>
            </w:pPr>
          </w:p>
        </w:tc>
      </w:tr>
      <w:tr w:rsidR="004F0FF5" w:rsidRPr="00040A73" w14:paraId="3068B906" w14:textId="77777777" w:rsidTr="004F0FF5">
        <w:trPr>
          <w:gridAfter w:val="1"/>
          <w:wAfter w:w="10" w:type="pct"/>
          <w:trHeight w:val="378"/>
        </w:trPr>
        <w:tc>
          <w:tcPr>
            <w:tcW w:w="631" w:type="pct"/>
            <w:gridSpan w:val="3"/>
            <w:vMerge/>
          </w:tcPr>
          <w:p w14:paraId="225C2EE4" w14:textId="77777777" w:rsidR="004F0FF5" w:rsidRPr="00040A73" w:rsidRDefault="004F0FF5" w:rsidP="004F0FF5">
            <w:pPr>
              <w:widowControl w:val="0"/>
              <w:rPr>
                <w:bCs/>
              </w:rPr>
            </w:pPr>
          </w:p>
        </w:tc>
        <w:tc>
          <w:tcPr>
            <w:tcW w:w="582" w:type="pct"/>
            <w:gridSpan w:val="3"/>
            <w:vMerge/>
          </w:tcPr>
          <w:p w14:paraId="457F9E92" w14:textId="77777777" w:rsidR="004F0FF5" w:rsidRPr="00040A73" w:rsidRDefault="004F0FF5" w:rsidP="004F0FF5">
            <w:pPr>
              <w:widowControl w:val="0"/>
              <w:rPr>
                <w:b/>
              </w:rPr>
            </w:pPr>
          </w:p>
        </w:tc>
        <w:tc>
          <w:tcPr>
            <w:tcW w:w="2554" w:type="pct"/>
          </w:tcPr>
          <w:p w14:paraId="4BF3144A" w14:textId="77777777" w:rsidR="004F0FF5" w:rsidRPr="00040A73" w:rsidRDefault="004F0FF5" w:rsidP="004F0FF5">
            <w:pPr>
              <w:widowControl w:val="0"/>
            </w:pPr>
            <w:r w:rsidRPr="00040A73">
              <w:t>- Giải thích</w:t>
            </w:r>
            <w:r w:rsidRPr="00040A73">
              <w:rPr>
                <w:lang w:val="vi-VN"/>
              </w:rPr>
              <w:t xml:space="preserve"> sơ lược được sự truyền năng lượng </w:t>
            </w:r>
            <w:r w:rsidRPr="00040A73">
              <w:t>(truyền nhiệt) bằng cách đối lưu.</w:t>
            </w:r>
          </w:p>
        </w:tc>
        <w:tc>
          <w:tcPr>
            <w:tcW w:w="343" w:type="pct"/>
            <w:gridSpan w:val="3"/>
            <w:tcBorders>
              <w:top w:val="single" w:sz="4" w:space="0" w:color="auto"/>
              <w:bottom w:val="single" w:sz="4" w:space="0" w:color="auto"/>
            </w:tcBorders>
          </w:tcPr>
          <w:p w14:paraId="475E3F23"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05A8FCE8" w14:textId="77777777" w:rsidR="004F0FF5" w:rsidRPr="00040A73" w:rsidRDefault="004F0FF5" w:rsidP="004F0FF5">
            <w:pPr>
              <w:widowControl w:val="0"/>
              <w:jc w:val="center"/>
              <w:rPr>
                <w:b/>
              </w:rPr>
            </w:pPr>
          </w:p>
        </w:tc>
        <w:tc>
          <w:tcPr>
            <w:tcW w:w="342" w:type="pct"/>
            <w:gridSpan w:val="2"/>
            <w:tcBorders>
              <w:top w:val="single" w:sz="4" w:space="0" w:color="auto"/>
              <w:bottom w:val="single" w:sz="4" w:space="0" w:color="auto"/>
            </w:tcBorders>
          </w:tcPr>
          <w:p w14:paraId="3EFB05EE"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3F1F5766" w14:textId="77777777" w:rsidR="004F0FF5" w:rsidRPr="00040A73" w:rsidRDefault="004F0FF5" w:rsidP="004F0FF5">
            <w:pPr>
              <w:widowControl w:val="0"/>
              <w:jc w:val="center"/>
            </w:pPr>
          </w:p>
        </w:tc>
      </w:tr>
      <w:tr w:rsidR="004F0FF5" w:rsidRPr="00040A73" w14:paraId="502A1096" w14:textId="77777777" w:rsidTr="004F0FF5">
        <w:trPr>
          <w:gridAfter w:val="1"/>
          <w:wAfter w:w="10" w:type="pct"/>
          <w:trHeight w:val="470"/>
        </w:trPr>
        <w:tc>
          <w:tcPr>
            <w:tcW w:w="631" w:type="pct"/>
            <w:gridSpan w:val="3"/>
            <w:vMerge/>
          </w:tcPr>
          <w:p w14:paraId="3C8EF445" w14:textId="77777777" w:rsidR="004F0FF5" w:rsidRPr="00040A73" w:rsidRDefault="004F0FF5" w:rsidP="004F0FF5">
            <w:pPr>
              <w:widowControl w:val="0"/>
              <w:rPr>
                <w:bCs/>
              </w:rPr>
            </w:pPr>
          </w:p>
        </w:tc>
        <w:tc>
          <w:tcPr>
            <w:tcW w:w="582" w:type="pct"/>
            <w:gridSpan w:val="3"/>
            <w:vMerge/>
          </w:tcPr>
          <w:p w14:paraId="533DD3C8" w14:textId="77777777" w:rsidR="004F0FF5" w:rsidRPr="00040A73" w:rsidRDefault="004F0FF5" w:rsidP="004F0FF5">
            <w:pPr>
              <w:widowControl w:val="0"/>
              <w:rPr>
                <w:b/>
              </w:rPr>
            </w:pPr>
          </w:p>
        </w:tc>
        <w:tc>
          <w:tcPr>
            <w:tcW w:w="2554" w:type="pct"/>
          </w:tcPr>
          <w:p w14:paraId="05F27BE6" w14:textId="77777777" w:rsidR="004F0FF5" w:rsidRPr="00040A73" w:rsidRDefault="004F0FF5" w:rsidP="004F0FF5">
            <w:pPr>
              <w:widowControl w:val="0"/>
            </w:pPr>
            <w:r w:rsidRPr="00040A73">
              <w:t>- Giải thích</w:t>
            </w:r>
            <w:r w:rsidRPr="00040A73">
              <w:rPr>
                <w:lang w:val="vi-VN"/>
              </w:rPr>
              <w:t xml:space="preserve"> sơ lược được sự truyền năng lượng </w:t>
            </w:r>
            <w:r w:rsidRPr="00040A73">
              <w:t>(truyền nhiệt) bằng cách bức xạ nhiệt</w:t>
            </w:r>
          </w:p>
        </w:tc>
        <w:tc>
          <w:tcPr>
            <w:tcW w:w="343" w:type="pct"/>
            <w:gridSpan w:val="3"/>
            <w:tcBorders>
              <w:top w:val="single" w:sz="4" w:space="0" w:color="auto"/>
              <w:bottom w:val="single" w:sz="4" w:space="0" w:color="auto"/>
            </w:tcBorders>
          </w:tcPr>
          <w:p w14:paraId="4287CAAC"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6E76F116"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640BD991"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35A68431" w14:textId="77777777" w:rsidR="004F0FF5" w:rsidRPr="00040A73" w:rsidRDefault="004F0FF5" w:rsidP="004F0FF5">
            <w:pPr>
              <w:widowControl w:val="0"/>
              <w:jc w:val="center"/>
              <w:rPr>
                <w:lang w:val="vi-VN"/>
              </w:rPr>
            </w:pPr>
          </w:p>
        </w:tc>
      </w:tr>
      <w:tr w:rsidR="004F0FF5" w:rsidRPr="00040A73" w14:paraId="59D4A42A" w14:textId="77777777" w:rsidTr="004F0FF5">
        <w:trPr>
          <w:gridAfter w:val="1"/>
          <w:wAfter w:w="10" w:type="pct"/>
          <w:trHeight w:val="750"/>
        </w:trPr>
        <w:tc>
          <w:tcPr>
            <w:tcW w:w="631" w:type="pct"/>
            <w:gridSpan w:val="3"/>
            <w:vMerge/>
          </w:tcPr>
          <w:p w14:paraId="78CB1A96" w14:textId="77777777" w:rsidR="004F0FF5" w:rsidRPr="00040A73" w:rsidRDefault="004F0FF5" w:rsidP="004F0FF5">
            <w:pPr>
              <w:widowControl w:val="0"/>
              <w:rPr>
                <w:bCs/>
              </w:rPr>
            </w:pPr>
          </w:p>
        </w:tc>
        <w:tc>
          <w:tcPr>
            <w:tcW w:w="582" w:type="pct"/>
            <w:gridSpan w:val="3"/>
            <w:vMerge w:val="restart"/>
            <w:vAlign w:val="center"/>
          </w:tcPr>
          <w:p w14:paraId="22C7F35D" w14:textId="77777777" w:rsidR="004F0FF5" w:rsidRPr="00040A73" w:rsidRDefault="004F0FF5" w:rsidP="004F0FF5">
            <w:pPr>
              <w:widowControl w:val="0"/>
              <w:jc w:val="center"/>
              <w:rPr>
                <w:b/>
              </w:rPr>
            </w:pPr>
            <w:r w:rsidRPr="00040A73">
              <w:rPr>
                <w:b/>
              </w:rPr>
              <w:t>Vận dụng</w:t>
            </w:r>
          </w:p>
          <w:p w14:paraId="6BD00ED3" w14:textId="77777777" w:rsidR="004F0FF5" w:rsidRPr="00040A73" w:rsidRDefault="004F0FF5" w:rsidP="004F0FF5">
            <w:pPr>
              <w:widowControl w:val="0"/>
              <w:jc w:val="center"/>
              <w:rPr>
                <w:b/>
              </w:rPr>
            </w:pPr>
          </w:p>
        </w:tc>
        <w:tc>
          <w:tcPr>
            <w:tcW w:w="2554" w:type="pct"/>
          </w:tcPr>
          <w:p w14:paraId="27D59EE7" w14:textId="77777777" w:rsidR="004F0FF5" w:rsidRPr="00040A73" w:rsidRDefault="004F0FF5" w:rsidP="004F0FF5">
            <w:pPr>
              <w:widowControl w:val="0"/>
            </w:pPr>
            <w:r w:rsidRPr="00040A73">
              <w:t>- Giải thích được một số hiện tượng quan sát thấy về truyền nhiệt trong tự nhiên bằng cách dẫn nhiệt.</w:t>
            </w:r>
          </w:p>
        </w:tc>
        <w:tc>
          <w:tcPr>
            <w:tcW w:w="343" w:type="pct"/>
            <w:gridSpan w:val="3"/>
            <w:tcBorders>
              <w:top w:val="single" w:sz="4" w:space="0" w:color="auto"/>
              <w:bottom w:val="single" w:sz="4" w:space="0" w:color="auto"/>
            </w:tcBorders>
          </w:tcPr>
          <w:p w14:paraId="493DCD1F"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62F309DB"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20CE1078"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1C5A9361" w14:textId="77777777" w:rsidR="004F0FF5" w:rsidRPr="00040A73" w:rsidRDefault="004F0FF5" w:rsidP="004F0FF5">
            <w:pPr>
              <w:widowControl w:val="0"/>
              <w:jc w:val="center"/>
              <w:rPr>
                <w:lang w:val="vi-VN"/>
              </w:rPr>
            </w:pPr>
          </w:p>
        </w:tc>
      </w:tr>
      <w:tr w:rsidR="004F0FF5" w:rsidRPr="00040A73" w14:paraId="7CB4854C" w14:textId="77777777" w:rsidTr="004F0FF5">
        <w:trPr>
          <w:gridAfter w:val="1"/>
          <w:wAfter w:w="10" w:type="pct"/>
          <w:trHeight w:val="413"/>
        </w:trPr>
        <w:tc>
          <w:tcPr>
            <w:tcW w:w="631" w:type="pct"/>
            <w:gridSpan w:val="3"/>
            <w:vMerge/>
          </w:tcPr>
          <w:p w14:paraId="4DAAB460" w14:textId="77777777" w:rsidR="004F0FF5" w:rsidRPr="00040A73" w:rsidRDefault="004F0FF5" w:rsidP="004F0FF5">
            <w:pPr>
              <w:widowControl w:val="0"/>
              <w:rPr>
                <w:bCs/>
              </w:rPr>
            </w:pPr>
          </w:p>
        </w:tc>
        <w:tc>
          <w:tcPr>
            <w:tcW w:w="582" w:type="pct"/>
            <w:gridSpan w:val="3"/>
            <w:vMerge/>
            <w:vAlign w:val="center"/>
          </w:tcPr>
          <w:p w14:paraId="28D6ADE7" w14:textId="77777777" w:rsidR="004F0FF5" w:rsidRPr="00040A73" w:rsidRDefault="004F0FF5" w:rsidP="004F0FF5">
            <w:pPr>
              <w:widowControl w:val="0"/>
              <w:jc w:val="center"/>
              <w:rPr>
                <w:b/>
              </w:rPr>
            </w:pPr>
          </w:p>
        </w:tc>
        <w:tc>
          <w:tcPr>
            <w:tcW w:w="2554" w:type="pct"/>
          </w:tcPr>
          <w:p w14:paraId="4EDA4764" w14:textId="77777777" w:rsidR="004F0FF5" w:rsidRPr="00040A73" w:rsidRDefault="004F0FF5" w:rsidP="004F0FF5">
            <w:pPr>
              <w:widowControl w:val="0"/>
            </w:pPr>
            <w:r w:rsidRPr="00040A73">
              <w:t>- Giải thích được một số hiện tượng quan sát thấy về truyền nhiệt trong tự nhiên bằng cách đối lưu.</w:t>
            </w:r>
          </w:p>
        </w:tc>
        <w:tc>
          <w:tcPr>
            <w:tcW w:w="343" w:type="pct"/>
            <w:gridSpan w:val="3"/>
            <w:tcBorders>
              <w:top w:val="single" w:sz="4" w:space="0" w:color="auto"/>
              <w:bottom w:val="single" w:sz="4" w:space="0" w:color="auto"/>
            </w:tcBorders>
          </w:tcPr>
          <w:p w14:paraId="26F1A451"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1F397ADD"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7B2B360A"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43C521F5" w14:textId="77777777" w:rsidR="004F0FF5" w:rsidRPr="00040A73" w:rsidRDefault="004F0FF5" w:rsidP="004F0FF5">
            <w:pPr>
              <w:widowControl w:val="0"/>
              <w:jc w:val="center"/>
              <w:rPr>
                <w:lang w:val="vi-VN"/>
              </w:rPr>
            </w:pPr>
          </w:p>
        </w:tc>
      </w:tr>
      <w:tr w:rsidR="004F0FF5" w:rsidRPr="00040A73" w14:paraId="5202C42F" w14:textId="77777777" w:rsidTr="004F0FF5">
        <w:trPr>
          <w:gridAfter w:val="1"/>
          <w:wAfter w:w="10" w:type="pct"/>
          <w:trHeight w:val="236"/>
        </w:trPr>
        <w:tc>
          <w:tcPr>
            <w:tcW w:w="631" w:type="pct"/>
            <w:gridSpan w:val="3"/>
            <w:vMerge/>
          </w:tcPr>
          <w:p w14:paraId="346AB7E3" w14:textId="77777777" w:rsidR="004F0FF5" w:rsidRPr="00040A73" w:rsidRDefault="004F0FF5" w:rsidP="004F0FF5">
            <w:pPr>
              <w:widowControl w:val="0"/>
              <w:rPr>
                <w:bCs/>
              </w:rPr>
            </w:pPr>
          </w:p>
        </w:tc>
        <w:tc>
          <w:tcPr>
            <w:tcW w:w="582" w:type="pct"/>
            <w:gridSpan w:val="3"/>
            <w:vMerge/>
            <w:vAlign w:val="center"/>
          </w:tcPr>
          <w:p w14:paraId="7D1D3BEE" w14:textId="77777777" w:rsidR="004F0FF5" w:rsidRPr="00040A73" w:rsidRDefault="004F0FF5" w:rsidP="004F0FF5">
            <w:pPr>
              <w:widowControl w:val="0"/>
              <w:jc w:val="center"/>
              <w:rPr>
                <w:b/>
              </w:rPr>
            </w:pPr>
          </w:p>
        </w:tc>
        <w:tc>
          <w:tcPr>
            <w:tcW w:w="2554" w:type="pct"/>
          </w:tcPr>
          <w:p w14:paraId="659109B4" w14:textId="77777777" w:rsidR="004F0FF5" w:rsidRPr="00040A73" w:rsidRDefault="004F0FF5" w:rsidP="004F0FF5">
            <w:pPr>
              <w:widowControl w:val="0"/>
            </w:pPr>
            <w:r w:rsidRPr="00040A73">
              <w:t xml:space="preserve">- Giải thích được một số hiện tượng quan sát thấy về truyền nhiệt </w:t>
            </w:r>
          </w:p>
        </w:tc>
        <w:tc>
          <w:tcPr>
            <w:tcW w:w="343" w:type="pct"/>
            <w:gridSpan w:val="3"/>
            <w:tcBorders>
              <w:top w:val="single" w:sz="4" w:space="0" w:color="auto"/>
              <w:bottom w:val="single" w:sz="4" w:space="0" w:color="auto"/>
            </w:tcBorders>
          </w:tcPr>
          <w:p w14:paraId="082E1BFB"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6BF41AA3"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0EAED0BC"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638A76F7" w14:textId="77777777" w:rsidR="004F0FF5" w:rsidRPr="00040A73" w:rsidRDefault="004F0FF5" w:rsidP="004F0FF5">
            <w:pPr>
              <w:widowControl w:val="0"/>
              <w:jc w:val="center"/>
              <w:rPr>
                <w:lang w:val="vi-VN"/>
              </w:rPr>
            </w:pPr>
          </w:p>
        </w:tc>
      </w:tr>
      <w:tr w:rsidR="004F0FF5" w:rsidRPr="00040A73" w14:paraId="25832612" w14:textId="77777777" w:rsidTr="004F0FF5">
        <w:trPr>
          <w:gridAfter w:val="1"/>
          <w:wAfter w:w="10" w:type="pct"/>
          <w:trHeight w:val="360"/>
        </w:trPr>
        <w:tc>
          <w:tcPr>
            <w:tcW w:w="631" w:type="pct"/>
            <w:gridSpan w:val="3"/>
            <w:vMerge/>
          </w:tcPr>
          <w:p w14:paraId="4F2D32D6" w14:textId="77777777" w:rsidR="004F0FF5" w:rsidRPr="00040A73" w:rsidRDefault="004F0FF5" w:rsidP="004F0FF5">
            <w:pPr>
              <w:widowControl w:val="0"/>
              <w:rPr>
                <w:bCs/>
              </w:rPr>
            </w:pPr>
          </w:p>
        </w:tc>
        <w:tc>
          <w:tcPr>
            <w:tcW w:w="582" w:type="pct"/>
            <w:gridSpan w:val="3"/>
            <w:vMerge/>
            <w:vAlign w:val="center"/>
          </w:tcPr>
          <w:p w14:paraId="14042DF0" w14:textId="77777777" w:rsidR="004F0FF5" w:rsidRPr="00040A73" w:rsidRDefault="004F0FF5" w:rsidP="004F0FF5">
            <w:pPr>
              <w:widowControl w:val="0"/>
              <w:jc w:val="center"/>
              <w:rPr>
                <w:b/>
              </w:rPr>
            </w:pPr>
          </w:p>
        </w:tc>
        <w:tc>
          <w:tcPr>
            <w:tcW w:w="2554" w:type="pct"/>
          </w:tcPr>
          <w:p w14:paraId="7F62FCC4" w14:textId="77777777" w:rsidR="004F0FF5" w:rsidRPr="00040A73" w:rsidRDefault="004F0FF5" w:rsidP="004F0FF5">
            <w:pPr>
              <w:widowControl w:val="0"/>
            </w:pPr>
            <w:r w:rsidRPr="00040A73">
              <w:t>trong tự nhiên bằng cách bức xạ nhiệt.</w:t>
            </w:r>
          </w:p>
        </w:tc>
        <w:tc>
          <w:tcPr>
            <w:tcW w:w="343" w:type="pct"/>
            <w:gridSpan w:val="3"/>
            <w:tcBorders>
              <w:top w:val="single" w:sz="4" w:space="0" w:color="auto"/>
              <w:bottom w:val="single" w:sz="4" w:space="0" w:color="auto"/>
            </w:tcBorders>
          </w:tcPr>
          <w:p w14:paraId="1387EE55"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60CEE168"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7BAA4B43"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4F164C8A" w14:textId="77777777" w:rsidR="004F0FF5" w:rsidRPr="00040A73" w:rsidRDefault="004F0FF5" w:rsidP="004F0FF5">
            <w:pPr>
              <w:widowControl w:val="0"/>
              <w:jc w:val="center"/>
              <w:rPr>
                <w:lang w:val="vi-VN"/>
              </w:rPr>
            </w:pPr>
          </w:p>
        </w:tc>
      </w:tr>
      <w:tr w:rsidR="004F0FF5" w:rsidRPr="00040A73" w14:paraId="7E9B7E4E" w14:textId="77777777" w:rsidTr="004F0FF5">
        <w:trPr>
          <w:gridAfter w:val="1"/>
          <w:wAfter w:w="10" w:type="pct"/>
        </w:trPr>
        <w:tc>
          <w:tcPr>
            <w:tcW w:w="631" w:type="pct"/>
            <w:gridSpan w:val="3"/>
            <w:vMerge/>
          </w:tcPr>
          <w:p w14:paraId="33585582" w14:textId="77777777" w:rsidR="004F0FF5" w:rsidRPr="00040A73" w:rsidRDefault="004F0FF5" w:rsidP="004F0FF5">
            <w:pPr>
              <w:widowControl w:val="0"/>
              <w:rPr>
                <w:bCs/>
              </w:rPr>
            </w:pPr>
          </w:p>
        </w:tc>
        <w:tc>
          <w:tcPr>
            <w:tcW w:w="582" w:type="pct"/>
            <w:gridSpan w:val="3"/>
            <w:vAlign w:val="center"/>
          </w:tcPr>
          <w:p w14:paraId="5ED53551" w14:textId="77777777" w:rsidR="004F0FF5" w:rsidRPr="00040A73" w:rsidRDefault="004F0FF5" w:rsidP="004F0FF5">
            <w:pPr>
              <w:widowControl w:val="0"/>
              <w:jc w:val="center"/>
              <w:rPr>
                <w:b/>
              </w:rPr>
            </w:pPr>
            <w:r w:rsidRPr="00040A73">
              <w:rPr>
                <w:b/>
              </w:rPr>
              <w:t>Vận dụng cao</w:t>
            </w:r>
          </w:p>
        </w:tc>
        <w:tc>
          <w:tcPr>
            <w:tcW w:w="2554" w:type="pct"/>
          </w:tcPr>
          <w:p w14:paraId="346B3D24" w14:textId="77777777" w:rsidR="004F0FF5" w:rsidRPr="00040A73" w:rsidRDefault="004F0FF5" w:rsidP="004F0FF5">
            <w:pPr>
              <w:widowControl w:val="0"/>
              <w:rPr>
                <w:color w:val="FF0000"/>
              </w:rPr>
            </w:pPr>
            <w:r w:rsidRPr="00040A73">
              <w:t>- Trình bày ý tưởng khai thác nguồn năng lượng nhiệt trong tự nhiên để phục vụ trong sinh hoạt gia đình.</w:t>
            </w:r>
          </w:p>
        </w:tc>
        <w:tc>
          <w:tcPr>
            <w:tcW w:w="343" w:type="pct"/>
            <w:gridSpan w:val="3"/>
            <w:tcBorders>
              <w:top w:val="single" w:sz="4" w:space="0" w:color="auto"/>
              <w:bottom w:val="single" w:sz="4" w:space="0" w:color="auto"/>
            </w:tcBorders>
          </w:tcPr>
          <w:p w14:paraId="11156A51" w14:textId="77777777" w:rsidR="004F0FF5" w:rsidRPr="00040A73" w:rsidRDefault="004F0FF5" w:rsidP="004F0FF5">
            <w:pPr>
              <w:widowControl w:val="0"/>
              <w:rPr>
                <w:b/>
              </w:rPr>
            </w:pPr>
          </w:p>
        </w:tc>
        <w:tc>
          <w:tcPr>
            <w:tcW w:w="343" w:type="pct"/>
            <w:gridSpan w:val="2"/>
            <w:tcBorders>
              <w:top w:val="single" w:sz="4" w:space="0" w:color="auto"/>
              <w:bottom w:val="single" w:sz="4" w:space="0" w:color="auto"/>
            </w:tcBorders>
          </w:tcPr>
          <w:p w14:paraId="7D9C6FE7"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757DDFE2" w14:textId="77777777" w:rsidR="004F0FF5" w:rsidRPr="00040A73" w:rsidRDefault="004F0FF5" w:rsidP="004F0FF5">
            <w:pPr>
              <w:widowControl w:val="0"/>
            </w:pPr>
          </w:p>
        </w:tc>
        <w:tc>
          <w:tcPr>
            <w:tcW w:w="196" w:type="pct"/>
            <w:tcBorders>
              <w:top w:val="single" w:sz="4" w:space="0" w:color="auto"/>
              <w:bottom w:val="single" w:sz="4" w:space="0" w:color="auto"/>
            </w:tcBorders>
          </w:tcPr>
          <w:p w14:paraId="7902E1C0" w14:textId="77777777" w:rsidR="004F0FF5" w:rsidRPr="00040A73" w:rsidRDefault="004F0FF5" w:rsidP="004F0FF5">
            <w:pPr>
              <w:widowControl w:val="0"/>
              <w:jc w:val="center"/>
              <w:rPr>
                <w:lang w:val="vi-VN"/>
              </w:rPr>
            </w:pPr>
          </w:p>
        </w:tc>
      </w:tr>
      <w:tr w:rsidR="004F0FF5" w:rsidRPr="00040A73" w14:paraId="357B3310" w14:textId="77777777" w:rsidTr="004F0FF5">
        <w:trPr>
          <w:gridAfter w:val="1"/>
          <w:wAfter w:w="10" w:type="pct"/>
          <w:trHeight w:val="420"/>
        </w:trPr>
        <w:tc>
          <w:tcPr>
            <w:tcW w:w="631" w:type="pct"/>
            <w:gridSpan w:val="3"/>
            <w:vMerge w:val="restart"/>
          </w:tcPr>
          <w:p w14:paraId="2E496468" w14:textId="77777777" w:rsidR="004F0FF5" w:rsidRPr="00040A73" w:rsidRDefault="004F0FF5" w:rsidP="004F0FF5">
            <w:pPr>
              <w:widowControl w:val="0"/>
              <w:rPr>
                <w:bCs/>
              </w:rPr>
            </w:pPr>
            <w:r w:rsidRPr="00040A73">
              <w:rPr>
                <w:bCs/>
                <w:lang w:val="vi-VN"/>
              </w:rPr>
              <w:t>4. Sự nở vì nhiệt</w:t>
            </w:r>
          </w:p>
        </w:tc>
        <w:tc>
          <w:tcPr>
            <w:tcW w:w="582" w:type="pct"/>
            <w:gridSpan w:val="3"/>
            <w:vMerge w:val="restart"/>
            <w:vAlign w:val="center"/>
          </w:tcPr>
          <w:p w14:paraId="509DBD2D" w14:textId="77777777" w:rsidR="004F0FF5" w:rsidRPr="00040A73" w:rsidRDefault="004F0FF5" w:rsidP="004F0FF5">
            <w:pPr>
              <w:widowControl w:val="0"/>
              <w:jc w:val="center"/>
              <w:rPr>
                <w:b/>
              </w:rPr>
            </w:pPr>
            <w:r w:rsidRPr="00040A73">
              <w:rPr>
                <w:b/>
              </w:rPr>
              <w:t>Nhận biết</w:t>
            </w:r>
          </w:p>
          <w:p w14:paraId="4E6F478E" w14:textId="77777777" w:rsidR="004F0FF5" w:rsidRPr="00040A73" w:rsidRDefault="004F0FF5" w:rsidP="004F0FF5">
            <w:pPr>
              <w:widowControl w:val="0"/>
              <w:jc w:val="center"/>
              <w:rPr>
                <w:bCs/>
                <w:lang w:val="vi-VN"/>
              </w:rPr>
            </w:pPr>
          </w:p>
        </w:tc>
        <w:tc>
          <w:tcPr>
            <w:tcW w:w="2554" w:type="pct"/>
          </w:tcPr>
          <w:p w14:paraId="1E18F51E" w14:textId="77777777" w:rsidR="004F0FF5" w:rsidRPr="00040A73" w:rsidRDefault="004F0FF5" w:rsidP="004F0FF5">
            <w:pPr>
              <w:widowControl w:val="0"/>
              <w:rPr>
                <w:b/>
              </w:rPr>
            </w:pPr>
            <w:r w:rsidRPr="00040A73">
              <w:t>- Kể tên được một số vật liệu cách nhiệt kém.</w:t>
            </w:r>
          </w:p>
        </w:tc>
        <w:tc>
          <w:tcPr>
            <w:tcW w:w="343" w:type="pct"/>
            <w:gridSpan w:val="3"/>
            <w:vMerge w:val="restart"/>
            <w:tcBorders>
              <w:top w:val="single" w:sz="4" w:space="0" w:color="auto"/>
            </w:tcBorders>
          </w:tcPr>
          <w:p w14:paraId="3E805445" w14:textId="77777777" w:rsidR="004F0FF5" w:rsidRPr="00040A73" w:rsidRDefault="004F0FF5" w:rsidP="004F0FF5">
            <w:pPr>
              <w:widowControl w:val="0"/>
              <w:jc w:val="center"/>
              <w:rPr>
                <w:b/>
              </w:rPr>
            </w:pPr>
          </w:p>
        </w:tc>
        <w:tc>
          <w:tcPr>
            <w:tcW w:w="343" w:type="pct"/>
            <w:gridSpan w:val="2"/>
            <w:vMerge w:val="restart"/>
            <w:tcBorders>
              <w:top w:val="single" w:sz="4" w:space="0" w:color="auto"/>
            </w:tcBorders>
          </w:tcPr>
          <w:p w14:paraId="5C2DA2C5" w14:textId="77777777" w:rsidR="004F0FF5" w:rsidRPr="00040A73" w:rsidRDefault="004F0FF5" w:rsidP="004F0FF5">
            <w:pPr>
              <w:widowControl w:val="0"/>
              <w:jc w:val="center"/>
              <w:rPr>
                <w:b/>
              </w:rPr>
            </w:pPr>
          </w:p>
        </w:tc>
        <w:tc>
          <w:tcPr>
            <w:tcW w:w="342" w:type="pct"/>
            <w:gridSpan w:val="2"/>
            <w:tcBorders>
              <w:top w:val="single" w:sz="4" w:space="0" w:color="auto"/>
              <w:bottom w:val="single" w:sz="4" w:space="0" w:color="auto"/>
            </w:tcBorders>
          </w:tcPr>
          <w:p w14:paraId="5DCA5940" w14:textId="77777777" w:rsidR="004F0FF5" w:rsidRPr="00040A73" w:rsidRDefault="004F0FF5" w:rsidP="004F0FF5">
            <w:pPr>
              <w:widowControl w:val="0"/>
              <w:jc w:val="center"/>
              <w:rPr>
                <w:lang w:val="vi-VN"/>
              </w:rPr>
            </w:pPr>
          </w:p>
        </w:tc>
        <w:tc>
          <w:tcPr>
            <w:tcW w:w="196" w:type="pct"/>
            <w:vMerge w:val="restart"/>
            <w:tcBorders>
              <w:top w:val="single" w:sz="4" w:space="0" w:color="auto"/>
            </w:tcBorders>
          </w:tcPr>
          <w:p w14:paraId="36CEC57E" w14:textId="77777777" w:rsidR="004F0FF5" w:rsidRPr="00040A73" w:rsidRDefault="004F0FF5" w:rsidP="004F0FF5">
            <w:pPr>
              <w:widowControl w:val="0"/>
            </w:pPr>
          </w:p>
        </w:tc>
      </w:tr>
      <w:tr w:rsidR="004F0FF5" w:rsidRPr="00040A73" w14:paraId="4B11521A" w14:textId="77777777" w:rsidTr="004F0FF5">
        <w:trPr>
          <w:gridAfter w:val="1"/>
          <w:wAfter w:w="10" w:type="pct"/>
          <w:trHeight w:val="449"/>
        </w:trPr>
        <w:tc>
          <w:tcPr>
            <w:tcW w:w="631" w:type="pct"/>
            <w:gridSpan w:val="3"/>
            <w:vMerge/>
          </w:tcPr>
          <w:p w14:paraId="5262C0CE" w14:textId="77777777" w:rsidR="004F0FF5" w:rsidRPr="00040A73" w:rsidRDefault="004F0FF5" w:rsidP="004F0FF5">
            <w:pPr>
              <w:widowControl w:val="0"/>
              <w:rPr>
                <w:bCs/>
                <w:lang w:val="vi-VN"/>
              </w:rPr>
            </w:pPr>
          </w:p>
        </w:tc>
        <w:tc>
          <w:tcPr>
            <w:tcW w:w="582" w:type="pct"/>
            <w:gridSpan w:val="3"/>
            <w:vMerge/>
            <w:vAlign w:val="center"/>
          </w:tcPr>
          <w:p w14:paraId="318B906E" w14:textId="77777777" w:rsidR="004F0FF5" w:rsidRPr="00040A73" w:rsidRDefault="004F0FF5" w:rsidP="004F0FF5">
            <w:pPr>
              <w:widowControl w:val="0"/>
              <w:jc w:val="center"/>
              <w:rPr>
                <w:b/>
              </w:rPr>
            </w:pPr>
          </w:p>
        </w:tc>
        <w:tc>
          <w:tcPr>
            <w:tcW w:w="2554" w:type="pct"/>
          </w:tcPr>
          <w:p w14:paraId="52308D86" w14:textId="77777777" w:rsidR="004F0FF5" w:rsidRPr="00040A73" w:rsidRDefault="004F0FF5" w:rsidP="004F0FF5">
            <w:pPr>
              <w:widowControl w:val="0"/>
            </w:pPr>
            <w:r w:rsidRPr="00040A73">
              <w:t>- Kể tên được một số vật liệu dẫn nhiệt tốt.</w:t>
            </w:r>
          </w:p>
        </w:tc>
        <w:tc>
          <w:tcPr>
            <w:tcW w:w="343" w:type="pct"/>
            <w:gridSpan w:val="3"/>
            <w:vMerge/>
            <w:tcBorders>
              <w:bottom w:val="single" w:sz="4" w:space="0" w:color="auto"/>
            </w:tcBorders>
          </w:tcPr>
          <w:p w14:paraId="2BB2250C" w14:textId="77777777" w:rsidR="004F0FF5" w:rsidRPr="00040A73" w:rsidRDefault="004F0FF5" w:rsidP="004F0FF5">
            <w:pPr>
              <w:widowControl w:val="0"/>
              <w:jc w:val="center"/>
              <w:rPr>
                <w:b/>
                <w:lang w:val="vi-VN"/>
              </w:rPr>
            </w:pPr>
          </w:p>
        </w:tc>
        <w:tc>
          <w:tcPr>
            <w:tcW w:w="343" w:type="pct"/>
            <w:gridSpan w:val="2"/>
            <w:vMerge/>
            <w:tcBorders>
              <w:bottom w:val="single" w:sz="4" w:space="0" w:color="auto"/>
            </w:tcBorders>
          </w:tcPr>
          <w:p w14:paraId="6C440F41" w14:textId="77777777" w:rsidR="004F0FF5" w:rsidRPr="00040A73" w:rsidRDefault="004F0FF5" w:rsidP="004F0FF5">
            <w:pPr>
              <w:widowControl w:val="0"/>
              <w:jc w:val="center"/>
              <w:rPr>
                <w:b/>
              </w:rPr>
            </w:pPr>
          </w:p>
        </w:tc>
        <w:tc>
          <w:tcPr>
            <w:tcW w:w="342" w:type="pct"/>
            <w:gridSpan w:val="2"/>
            <w:tcBorders>
              <w:top w:val="single" w:sz="4" w:space="0" w:color="auto"/>
              <w:bottom w:val="single" w:sz="4" w:space="0" w:color="auto"/>
            </w:tcBorders>
          </w:tcPr>
          <w:p w14:paraId="0A0A1EE9" w14:textId="77777777" w:rsidR="004F0FF5" w:rsidRPr="00040A73" w:rsidRDefault="004F0FF5" w:rsidP="004F0FF5">
            <w:pPr>
              <w:widowControl w:val="0"/>
              <w:jc w:val="center"/>
              <w:rPr>
                <w:lang w:val="vi-VN"/>
              </w:rPr>
            </w:pPr>
          </w:p>
        </w:tc>
        <w:tc>
          <w:tcPr>
            <w:tcW w:w="196" w:type="pct"/>
            <w:vMerge/>
            <w:tcBorders>
              <w:bottom w:val="single" w:sz="4" w:space="0" w:color="auto"/>
            </w:tcBorders>
          </w:tcPr>
          <w:p w14:paraId="41509282" w14:textId="77777777" w:rsidR="004F0FF5" w:rsidRPr="00040A73" w:rsidRDefault="004F0FF5" w:rsidP="004F0FF5">
            <w:pPr>
              <w:widowControl w:val="0"/>
              <w:jc w:val="center"/>
            </w:pPr>
          </w:p>
        </w:tc>
      </w:tr>
      <w:tr w:rsidR="004F0FF5" w:rsidRPr="00040A73" w14:paraId="5F9604FB" w14:textId="77777777" w:rsidTr="004F0FF5">
        <w:trPr>
          <w:gridAfter w:val="1"/>
          <w:wAfter w:w="10" w:type="pct"/>
          <w:trHeight w:val="405"/>
        </w:trPr>
        <w:tc>
          <w:tcPr>
            <w:tcW w:w="631" w:type="pct"/>
            <w:gridSpan w:val="3"/>
            <w:vMerge/>
          </w:tcPr>
          <w:p w14:paraId="72879738" w14:textId="77777777" w:rsidR="004F0FF5" w:rsidRPr="00040A73" w:rsidRDefault="004F0FF5" w:rsidP="004F0FF5">
            <w:pPr>
              <w:widowControl w:val="0"/>
              <w:rPr>
                <w:bCs/>
                <w:lang w:val="vi-VN"/>
              </w:rPr>
            </w:pPr>
          </w:p>
        </w:tc>
        <w:tc>
          <w:tcPr>
            <w:tcW w:w="582" w:type="pct"/>
            <w:gridSpan w:val="3"/>
            <w:vMerge w:val="restart"/>
            <w:vAlign w:val="center"/>
          </w:tcPr>
          <w:p w14:paraId="56C12F23" w14:textId="77777777" w:rsidR="004F0FF5" w:rsidRPr="00040A73" w:rsidRDefault="004F0FF5" w:rsidP="004F0FF5">
            <w:pPr>
              <w:widowControl w:val="0"/>
              <w:jc w:val="center"/>
              <w:rPr>
                <w:bCs/>
                <w:lang w:val="vi-VN"/>
              </w:rPr>
            </w:pPr>
            <w:r w:rsidRPr="00040A73">
              <w:rPr>
                <w:b/>
              </w:rPr>
              <w:t>Thông hiểu</w:t>
            </w:r>
          </w:p>
        </w:tc>
        <w:tc>
          <w:tcPr>
            <w:tcW w:w="2554" w:type="pct"/>
          </w:tcPr>
          <w:p w14:paraId="4C3A2BDA" w14:textId="77777777" w:rsidR="004F0FF5" w:rsidRPr="00040A73" w:rsidRDefault="004F0FF5" w:rsidP="004F0FF5">
            <w:pPr>
              <w:widowControl w:val="0"/>
              <w:rPr>
                <w:b/>
              </w:rPr>
            </w:pPr>
            <w:r w:rsidRPr="00040A73">
              <w:t xml:space="preserve">- </w:t>
            </w:r>
            <w:r w:rsidRPr="00040A73">
              <w:rPr>
                <w:lang w:val="vi-VN"/>
              </w:rPr>
              <w:t xml:space="preserve">Phân tích được một số ví dụ về công dụng của vật dẫn nhiệt tốt. </w:t>
            </w:r>
          </w:p>
        </w:tc>
        <w:tc>
          <w:tcPr>
            <w:tcW w:w="343" w:type="pct"/>
            <w:gridSpan w:val="3"/>
            <w:tcBorders>
              <w:top w:val="single" w:sz="4" w:space="0" w:color="auto"/>
              <w:bottom w:val="single" w:sz="4" w:space="0" w:color="auto"/>
            </w:tcBorders>
          </w:tcPr>
          <w:p w14:paraId="6EB137BD"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1FB43CEE" w14:textId="77777777" w:rsidR="004F0FF5" w:rsidRPr="00040A73" w:rsidRDefault="004F0FF5" w:rsidP="004F0FF5">
            <w:pPr>
              <w:widowControl w:val="0"/>
              <w:jc w:val="center"/>
              <w:rPr>
                <w:b/>
              </w:rPr>
            </w:pPr>
          </w:p>
        </w:tc>
        <w:tc>
          <w:tcPr>
            <w:tcW w:w="342" w:type="pct"/>
            <w:gridSpan w:val="2"/>
            <w:tcBorders>
              <w:top w:val="single" w:sz="4" w:space="0" w:color="auto"/>
              <w:bottom w:val="single" w:sz="4" w:space="0" w:color="auto"/>
            </w:tcBorders>
          </w:tcPr>
          <w:p w14:paraId="60924642"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669E3CF9" w14:textId="77777777" w:rsidR="004F0FF5" w:rsidRPr="00040A73" w:rsidRDefault="004F0FF5" w:rsidP="004F0FF5">
            <w:pPr>
              <w:widowControl w:val="0"/>
              <w:jc w:val="center"/>
            </w:pPr>
          </w:p>
        </w:tc>
      </w:tr>
      <w:tr w:rsidR="004F0FF5" w:rsidRPr="00040A73" w14:paraId="12030ACD" w14:textId="77777777" w:rsidTr="004F0FF5">
        <w:trPr>
          <w:gridAfter w:val="1"/>
          <w:wAfter w:w="10" w:type="pct"/>
          <w:trHeight w:val="163"/>
        </w:trPr>
        <w:tc>
          <w:tcPr>
            <w:tcW w:w="631" w:type="pct"/>
            <w:gridSpan w:val="3"/>
            <w:vMerge/>
          </w:tcPr>
          <w:p w14:paraId="1949F9F0" w14:textId="77777777" w:rsidR="004F0FF5" w:rsidRPr="00040A73" w:rsidRDefault="004F0FF5" w:rsidP="004F0FF5">
            <w:pPr>
              <w:widowControl w:val="0"/>
              <w:rPr>
                <w:bCs/>
                <w:lang w:val="vi-VN"/>
              </w:rPr>
            </w:pPr>
          </w:p>
        </w:tc>
        <w:tc>
          <w:tcPr>
            <w:tcW w:w="582" w:type="pct"/>
            <w:gridSpan w:val="3"/>
            <w:vMerge/>
            <w:vAlign w:val="center"/>
          </w:tcPr>
          <w:p w14:paraId="46061D1E" w14:textId="77777777" w:rsidR="004F0FF5" w:rsidRPr="00040A73" w:rsidRDefault="004F0FF5" w:rsidP="004F0FF5">
            <w:pPr>
              <w:widowControl w:val="0"/>
              <w:jc w:val="center"/>
              <w:rPr>
                <w:b/>
              </w:rPr>
            </w:pPr>
          </w:p>
        </w:tc>
        <w:tc>
          <w:tcPr>
            <w:tcW w:w="2554" w:type="pct"/>
          </w:tcPr>
          <w:p w14:paraId="7397D2D3" w14:textId="77777777" w:rsidR="004F0FF5" w:rsidRPr="00040A73" w:rsidRDefault="004F0FF5" w:rsidP="004F0FF5">
            <w:pPr>
              <w:widowControl w:val="0"/>
            </w:pPr>
            <w:r w:rsidRPr="00040A73">
              <w:t xml:space="preserve">- </w:t>
            </w:r>
            <w:r w:rsidRPr="00040A73">
              <w:rPr>
                <w:lang w:val="vi-VN"/>
              </w:rPr>
              <w:t>Phân tích được một số ví dụ về công dụng của vật cách nhiệt tốt.</w:t>
            </w:r>
          </w:p>
        </w:tc>
        <w:tc>
          <w:tcPr>
            <w:tcW w:w="343" w:type="pct"/>
            <w:gridSpan w:val="3"/>
            <w:tcBorders>
              <w:top w:val="single" w:sz="4" w:space="0" w:color="auto"/>
              <w:bottom w:val="single" w:sz="4" w:space="0" w:color="auto"/>
            </w:tcBorders>
          </w:tcPr>
          <w:p w14:paraId="227FDB12"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1E04031B"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1AF7D3D0"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3085A476" w14:textId="77777777" w:rsidR="004F0FF5" w:rsidRPr="00040A73" w:rsidRDefault="004F0FF5" w:rsidP="004F0FF5">
            <w:pPr>
              <w:widowControl w:val="0"/>
              <w:jc w:val="center"/>
              <w:rPr>
                <w:lang w:val="vi-VN"/>
              </w:rPr>
            </w:pPr>
          </w:p>
        </w:tc>
      </w:tr>
      <w:tr w:rsidR="004F0FF5" w:rsidRPr="00040A73" w14:paraId="096B0094" w14:textId="77777777" w:rsidTr="004F0FF5">
        <w:trPr>
          <w:gridAfter w:val="1"/>
          <w:wAfter w:w="10" w:type="pct"/>
          <w:trHeight w:val="760"/>
        </w:trPr>
        <w:tc>
          <w:tcPr>
            <w:tcW w:w="631" w:type="pct"/>
            <w:gridSpan w:val="3"/>
            <w:vMerge/>
          </w:tcPr>
          <w:p w14:paraId="19C21C56" w14:textId="77777777" w:rsidR="004F0FF5" w:rsidRPr="00040A73" w:rsidRDefault="004F0FF5" w:rsidP="004F0FF5">
            <w:pPr>
              <w:widowControl w:val="0"/>
              <w:rPr>
                <w:bCs/>
              </w:rPr>
            </w:pPr>
          </w:p>
        </w:tc>
        <w:tc>
          <w:tcPr>
            <w:tcW w:w="582" w:type="pct"/>
            <w:gridSpan w:val="3"/>
            <w:vMerge w:val="restart"/>
            <w:vAlign w:val="center"/>
          </w:tcPr>
          <w:p w14:paraId="46C5DC1E" w14:textId="77777777" w:rsidR="004F0FF5" w:rsidRPr="00040A73" w:rsidRDefault="004F0FF5" w:rsidP="004F0FF5">
            <w:pPr>
              <w:widowControl w:val="0"/>
              <w:jc w:val="center"/>
              <w:rPr>
                <w:b/>
              </w:rPr>
            </w:pPr>
            <w:r w:rsidRPr="00040A73">
              <w:rPr>
                <w:b/>
              </w:rPr>
              <w:t>Vận dụng</w:t>
            </w:r>
          </w:p>
        </w:tc>
        <w:tc>
          <w:tcPr>
            <w:tcW w:w="2554" w:type="pct"/>
          </w:tcPr>
          <w:p w14:paraId="2F9A52AD" w14:textId="77777777" w:rsidR="004F0FF5" w:rsidRPr="00040A73" w:rsidRDefault="004F0FF5" w:rsidP="004F0FF5">
            <w:pPr>
              <w:widowControl w:val="0"/>
            </w:pPr>
            <w:r w:rsidRPr="00040A73">
              <w:t>- Giải thích được ứng dụng của vật liệu cách nhiệt tốt được sử dụng trong kĩ thuật và đời sống.</w:t>
            </w:r>
          </w:p>
        </w:tc>
        <w:tc>
          <w:tcPr>
            <w:tcW w:w="343" w:type="pct"/>
            <w:gridSpan w:val="3"/>
            <w:tcBorders>
              <w:top w:val="single" w:sz="4" w:space="0" w:color="auto"/>
              <w:bottom w:val="single" w:sz="4" w:space="0" w:color="auto"/>
            </w:tcBorders>
          </w:tcPr>
          <w:p w14:paraId="4E628047"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33DFFDEF"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331D8102"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0DEAF2A3" w14:textId="77777777" w:rsidR="004F0FF5" w:rsidRPr="00040A73" w:rsidRDefault="004F0FF5" w:rsidP="004F0FF5">
            <w:pPr>
              <w:widowControl w:val="0"/>
              <w:jc w:val="center"/>
              <w:rPr>
                <w:lang w:val="vi-VN"/>
              </w:rPr>
            </w:pPr>
          </w:p>
        </w:tc>
      </w:tr>
      <w:tr w:rsidR="004F0FF5" w:rsidRPr="00040A73" w14:paraId="78EDA708" w14:textId="77777777" w:rsidTr="004F0FF5">
        <w:trPr>
          <w:gridAfter w:val="1"/>
          <w:wAfter w:w="10" w:type="pct"/>
          <w:trHeight w:val="434"/>
        </w:trPr>
        <w:tc>
          <w:tcPr>
            <w:tcW w:w="631" w:type="pct"/>
            <w:gridSpan w:val="3"/>
            <w:vMerge/>
          </w:tcPr>
          <w:p w14:paraId="6901EB6E" w14:textId="77777777" w:rsidR="004F0FF5" w:rsidRPr="00040A73" w:rsidRDefault="004F0FF5" w:rsidP="004F0FF5">
            <w:pPr>
              <w:widowControl w:val="0"/>
              <w:rPr>
                <w:bCs/>
              </w:rPr>
            </w:pPr>
          </w:p>
        </w:tc>
        <w:tc>
          <w:tcPr>
            <w:tcW w:w="582" w:type="pct"/>
            <w:gridSpan w:val="3"/>
            <w:vMerge/>
            <w:vAlign w:val="center"/>
          </w:tcPr>
          <w:p w14:paraId="09B1C79C" w14:textId="77777777" w:rsidR="004F0FF5" w:rsidRPr="00040A73" w:rsidRDefault="004F0FF5" w:rsidP="004F0FF5">
            <w:pPr>
              <w:widowControl w:val="0"/>
              <w:jc w:val="center"/>
              <w:rPr>
                <w:b/>
              </w:rPr>
            </w:pPr>
          </w:p>
        </w:tc>
        <w:tc>
          <w:tcPr>
            <w:tcW w:w="2554" w:type="pct"/>
          </w:tcPr>
          <w:p w14:paraId="04436DB0" w14:textId="77777777" w:rsidR="004F0FF5" w:rsidRPr="00040A73" w:rsidRDefault="004F0FF5" w:rsidP="004F0FF5">
            <w:pPr>
              <w:widowControl w:val="0"/>
            </w:pPr>
            <w:r w:rsidRPr="00040A73">
              <w:t xml:space="preserve">- Giải thích được ứng dụng của vật liệu dẫn nhiệt tốt được sử dụng trong kĩ thuật và đời sống. </w:t>
            </w:r>
          </w:p>
        </w:tc>
        <w:tc>
          <w:tcPr>
            <w:tcW w:w="343" w:type="pct"/>
            <w:gridSpan w:val="3"/>
            <w:tcBorders>
              <w:top w:val="single" w:sz="4" w:space="0" w:color="auto"/>
              <w:bottom w:val="single" w:sz="4" w:space="0" w:color="auto"/>
            </w:tcBorders>
          </w:tcPr>
          <w:p w14:paraId="29D3AD64"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38AF8E80"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41FA8EAE"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44407C4E" w14:textId="77777777" w:rsidR="004F0FF5" w:rsidRPr="00040A73" w:rsidRDefault="004F0FF5" w:rsidP="004F0FF5">
            <w:pPr>
              <w:widowControl w:val="0"/>
              <w:jc w:val="center"/>
              <w:rPr>
                <w:lang w:val="vi-VN"/>
              </w:rPr>
            </w:pPr>
          </w:p>
        </w:tc>
      </w:tr>
      <w:tr w:rsidR="004F0FF5" w:rsidRPr="00040A73" w14:paraId="7F8EC742" w14:textId="77777777" w:rsidTr="004F0FF5">
        <w:trPr>
          <w:gridAfter w:val="1"/>
          <w:wAfter w:w="10" w:type="pct"/>
          <w:trHeight w:val="107"/>
        </w:trPr>
        <w:tc>
          <w:tcPr>
            <w:tcW w:w="631" w:type="pct"/>
            <w:gridSpan w:val="3"/>
            <w:vMerge/>
          </w:tcPr>
          <w:p w14:paraId="502DD0EC" w14:textId="77777777" w:rsidR="004F0FF5" w:rsidRPr="00040A73" w:rsidRDefault="004F0FF5" w:rsidP="004F0FF5">
            <w:pPr>
              <w:widowControl w:val="0"/>
              <w:rPr>
                <w:bCs/>
              </w:rPr>
            </w:pPr>
          </w:p>
        </w:tc>
        <w:tc>
          <w:tcPr>
            <w:tcW w:w="582" w:type="pct"/>
            <w:gridSpan w:val="3"/>
            <w:vMerge/>
            <w:vAlign w:val="center"/>
          </w:tcPr>
          <w:p w14:paraId="08B4C0AF" w14:textId="77777777" w:rsidR="004F0FF5" w:rsidRPr="00040A73" w:rsidRDefault="004F0FF5" w:rsidP="004F0FF5">
            <w:pPr>
              <w:widowControl w:val="0"/>
              <w:jc w:val="center"/>
              <w:rPr>
                <w:b/>
              </w:rPr>
            </w:pPr>
          </w:p>
        </w:tc>
        <w:tc>
          <w:tcPr>
            <w:tcW w:w="2554" w:type="pct"/>
          </w:tcPr>
          <w:p w14:paraId="1950AFFA" w14:textId="77777777" w:rsidR="004F0FF5" w:rsidRPr="00040A73" w:rsidRDefault="004F0FF5" w:rsidP="004F0FF5">
            <w:pPr>
              <w:widowControl w:val="0"/>
              <w:rPr>
                <w:color w:val="FF0000"/>
              </w:rPr>
            </w:pPr>
            <w:r w:rsidRPr="00040A73">
              <w:rPr>
                <w:color w:val="FF0000"/>
              </w:rPr>
              <w:t xml:space="preserve">- Giải thích được một số ứng dụng của sự nở vì nhiệt trong </w:t>
            </w:r>
            <w:r w:rsidRPr="00040A73">
              <w:rPr>
                <w:color w:val="FF0000"/>
              </w:rPr>
              <w:lastRenderedPageBreak/>
              <w:t xml:space="preserve">kĩ thuật và đời sống. </w:t>
            </w:r>
          </w:p>
        </w:tc>
        <w:tc>
          <w:tcPr>
            <w:tcW w:w="343" w:type="pct"/>
            <w:gridSpan w:val="3"/>
            <w:tcBorders>
              <w:top w:val="single" w:sz="4" w:space="0" w:color="auto"/>
              <w:bottom w:val="single" w:sz="4" w:space="0" w:color="auto"/>
            </w:tcBorders>
          </w:tcPr>
          <w:p w14:paraId="477BB85A" w14:textId="77777777" w:rsidR="004F0FF5" w:rsidRPr="00040A73" w:rsidRDefault="004F0FF5" w:rsidP="004F0FF5">
            <w:pPr>
              <w:widowControl w:val="0"/>
              <w:jc w:val="center"/>
              <w:rPr>
                <w:b/>
              </w:rPr>
            </w:pPr>
            <w:r w:rsidRPr="00040A73">
              <w:rPr>
                <w:b/>
              </w:rPr>
              <w:lastRenderedPageBreak/>
              <w:t>1</w:t>
            </w:r>
          </w:p>
        </w:tc>
        <w:tc>
          <w:tcPr>
            <w:tcW w:w="343" w:type="pct"/>
            <w:gridSpan w:val="2"/>
            <w:tcBorders>
              <w:top w:val="single" w:sz="4" w:space="0" w:color="auto"/>
              <w:bottom w:val="single" w:sz="4" w:space="0" w:color="auto"/>
            </w:tcBorders>
          </w:tcPr>
          <w:p w14:paraId="705C26D0"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1A49FCC4" w14:textId="77777777" w:rsidR="004F0FF5" w:rsidRPr="00040A73" w:rsidRDefault="004F0FF5" w:rsidP="004F0FF5">
            <w:pPr>
              <w:widowControl w:val="0"/>
              <w:jc w:val="center"/>
            </w:pPr>
            <w:r w:rsidRPr="00040A73">
              <w:t>C</w:t>
            </w:r>
            <w:r w:rsidRPr="00040A73">
              <w:lastRenderedPageBreak/>
              <w:t>21</w:t>
            </w:r>
          </w:p>
        </w:tc>
        <w:tc>
          <w:tcPr>
            <w:tcW w:w="196" w:type="pct"/>
            <w:tcBorders>
              <w:top w:val="single" w:sz="4" w:space="0" w:color="auto"/>
              <w:bottom w:val="single" w:sz="4" w:space="0" w:color="auto"/>
            </w:tcBorders>
          </w:tcPr>
          <w:p w14:paraId="2372A0C7" w14:textId="77777777" w:rsidR="004F0FF5" w:rsidRPr="00040A73" w:rsidRDefault="004F0FF5" w:rsidP="004F0FF5">
            <w:pPr>
              <w:widowControl w:val="0"/>
              <w:jc w:val="center"/>
              <w:rPr>
                <w:lang w:val="vi-VN"/>
              </w:rPr>
            </w:pPr>
          </w:p>
        </w:tc>
      </w:tr>
      <w:tr w:rsidR="004F0FF5" w:rsidRPr="00040A73" w14:paraId="04663D1B" w14:textId="77777777" w:rsidTr="004F0FF5">
        <w:trPr>
          <w:gridAfter w:val="1"/>
          <w:wAfter w:w="10" w:type="pct"/>
        </w:trPr>
        <w:tc>
          <w:tcPr>
            <w:tcW w:w="631" w:type="pct"/>
            <w:gridSpan w:val="3"/>
            <w:vMerge/>
          </w:tcPr>
          <w:p w14:paraId="237F2E6F" w14:textId="77777777" w:rsidR="004F0FF5" w:rsidRPr="00040A73" w:rsidRDefault="004F0FF5" w:rsidP="004F0FF5">
            <w:pPr>
              <w:widowControl w:val="0"/>
              <w:rPr>
                <w:bCs/>
              </w:rPr>
            </w:pPr>
          </w:p>
        </w:tc>
        <w:tc>
          <w:tcPr>
            <w:tcW w:w="582" w:type="pct"/>
            <w:gridSpan w:val="3"/>
            <w:vAlign w:val="center"/>
          </w:tcPr>
          <w:p w14:paraId="61250AC0" w14:textId="77777777" w:rsidR="004F0FF5" w:rsidRPr="00040A73" w:rsidRDefault="004F0FF5" w:rsidP="004F0FF5">
            <w:pPr>
              <w:widowControl w:val="0"/>
              <w:jc w:val="center"/>
              <w:rPr>
                <w:b/>
              </w:rPr>
            </w:pPr>
            <w:r w:rsidRPr="00040A73">
              <w:rPr>
                <w:b/>
              </w:rPr>
              <w:t>Vận dụng cao</w:t>
            </w:r>
          </w:p>
        </w:tc>
        <w:tc>
          <w:tcPr>
            <w:tcW w:w="2554" w:type="pct"/>
          </w:tcPr>
          <w:p w14:paraId="651A4AF4" w14:textId="77777777" w:rsidR="004F0FF5" w:rsidRPr="00040A73" w:rsidRDefault="004F0FF5" w:rsidP="004F0FF5">
            <w:pPr>
              <w:widowControl w:val="0"/>
            </w:pPr>
            <w:r w:rsidRPr="00040A73">
              <w:t>- Thiết kế phương án khai thác hoặc hạn chế nguồn năng lượng nhiệt trong nhiên để phục vụ trong sinh hoạt gia đình.</w:t>
            </w:r>
          </w:p>
        </w:tc>
        <w:tc>
          <w:tcPr>
            <w:tcW w:w="343" w:type="pct"/>
            <w:gridSpan w:val="3"/>
            <w:tcBorders>
              <w:top w:val="single" w:sz="4" w:space="0" w:color="auto"/>
              <w:bottom w:val="single" w:sz="4" w:space="0" w:color="auto"/>
            </w:tcBorders>
          </w:tcPr>
          <w:p w14:paraId="3CBA5F5D" w14:textId="77777777" w:rsidR="004F0FF5" w:rsidRPr="00040A73" w:rsidRDefault="004F0FF5" w:rsidP="004F0FF5">
            <w:pPr>
              <w:widowControl w:val="0"/>
              <w:jc w:val="center"/>
              <w:rPr>
                <w:b/>
                <w:lang w:val="vi-VN"/>
              </w:rPr>
            </w:pPr>
          </w:p>
        </w:tc>
        <w:tc>
          <w:tcPr>
            <w:tcW w:w="343" w:type="pct"/>
            <w:gridSpan w:val="2"/>
            <w:tcBorders>
              <w:top w:val="single" w:sz="4" w:space="0" w:color="auto"/>
              <w:bottom w:val="single" w:sz="4" w:space="0" w:color="auto"/>
            </w:tcBorders>
          </w:tcPr>
          <w:p w14:paraId="54E93BC4" w14:textId="77777777" w:rsidR="004F0FF5" w:rsidRPr="00040A73" w:rsidRDefault="004F0FF5" w:rsidP="004F0FF5">
            <w:pPr>
              <w:widowControl w:val="0"/>
              <w:jc w:val="center"/>
              <w:rPr>
                <w:b/>
                <w:lang w:val="vi-VN"/>
              </w:rPr>
            </w:pPr>
          </w:p>
        </w:tc>
        <w:tc>
          <w:tcPr>
            <w:tcW w:w="342" w:type="pct"/>
            <w:gridSpan w:val="2"/>
            <w:tcBorders>
              <w:top w:val="single" w:sz="4" w:space="0" w:color="auto"/>
              <w:bottom w:val="single" w:sz="4" w:space="0" w:color="auto"/>
            </w:tcBorders>
          </w:tcPr>
          <w:p w14:paraId="12A6A4E6" w14:textId="77777777" w:rsidR="004F0FF5" w:rsidRPr="00040A73" w:rsidRDefault="004F0FF5" w:rsidP="004F0FF5">
            <w:pPr>
              <w:widowControl w:val="0"/>
              <w:jc w:val="center"/>
              <w:rPr>
                <w:lang w:val="vi-VN"/>
              </w:rPr>
            </w:pPr>
          </w:p>
        </w:tc>
        <w:tc>
          <w:tcPr>
            <w:tcW w:w="196" w:type="pct"/>
            <w:tcBorders>
              <w:top w:val="single" w:sz="4" w:space="0" w:color="auto"/>
              <w:bottom w:val="single" w:sz="4" w:space="0" w:color="auto"/>
            </w:tcBorders>
          </w:tcPr>
          <w:p w14:paraId="1E10C51A" w14:textId="77777777" w:rsidR="004F0FF5" w:rsidRPr="00040A73" w:rsidRDefault="004F0FF5" w:rsidP="004F0FF5">
            <w:pPr>
              <w:widowControl w:val="0"/>
              <w:jc w:val="center"/>
              <w:rPr>
                <w:lang w:val="vi-VN"/>
              </w:rPr>
            </w:pPr>
          </w:p>
        </w:tc>
      </w:tr>
    </w:tbl>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560"/>
        <w:gridCol w:w="7767"/>
        <w:gridCol w:w="993"/>
        <w:gridCol w:w="992"/>
        <w:gridCol w:w="992"/>
        <w:gridCol w:w="567"/>
      </w:tblGrid>
      <w:tr w:rsidR="00040A73" w:rsidRPr="00040A73" w14:paraId="6C0F70B0" w14:textId="77777777" w:rsidTr="00040A73">
        <w:trPr>
          <w:trHeight w:val="336"/>
        </w:trPr>
        <w:tc>
          <w:tcPr>
            <w:tcW w:w="10881" w:type="dxa"/>
            <w:gridSpan w:val="3"/>
            <w:shd w:val="clear" w:color="auto" w:fill="auto"/>
            <w:vAlign w:val="center"/>
          </w:tcPr>
          <w:p w14:paraId="528D5E53" w14:textId="77777777" w:rsidR="00040A73" w:rsidRPr="00040A73" w:rsidRDefault="00040A73" w:rsidP="00040A73">
            <w:pPr>
              <w:rPr>
                <w:rFonts w:eastAsia="Calibri"/>
                <w:b/>
                <w:bCs/>
              </w:rPr>
            </w:pPr>
            <w:r w:rsidRPr="00040A73">
              <w:rPr>
                <w:rFonts w:eastAsia="Calibri"/>
                <w:b/>
                <w:bCs/>
              </w:rPr>
              <w:t xml:space="preserve">5. </w:t>
            </w:r>
            <w:r w:rsidRPr="00040A73">
              <w:rPr>
                <w:rFonts w:eastAsia="Calibri"/>
                <w:b/>
              </w:rPr>
              <w:t>Khái quát về cơ thể người</w:t>
            </w:r>
          </w:p>
        </w:tc>
        <w:tc>
          <w:tcPr>
            <w:tcW w:w="993" w:type="dxa"/>
            <w:shd w:val="clear" w:color="auto" w:fill="auto"/>
          </w:tcPr>
          <w:p w14:paraId="14686834" w14:textId="77777777" w:rsidR="00040A73" w:rsidRPr="00040A73" w:rsidRDefault="00040A73" w:rsidP="00040A73">
            <w:pPr>
              <w:rPr>
                <w:rFonts w:eastAsia="Calibri"/>
                <w:b/>
                <w:bCs/>
              </w:rPr>
            </w:pPr>
          </w:p>
        </w:tc>
        <w:tc>
          <w:tcPr>
            <w:tcW w:w="992" w:type="dxa"/>
            <w:shd w:val="clear" w:color="auto" w:fill="auto"/>
          </w:tcPr>
          <w:p w14:paraId="04724266" w14:textId="77777777" w:rsidR="00040A73" w:rsidRPr="00040A73" w:rsidRDefault="00040A73" w:rsidP="00040A73">
            <w:pPr>
              <w:rPr>
                <w:rFonts w:eastAsia="Calibri"/>
                <w:b/>
                <w:bCs/>
              </w:rPr>
            </w:pPr>
          </w:p>
        </w:tc>
        <w:tc>
          <w:tcPr>
            <w:tcW w:w="992" w:type="dxa"/>
            <w:shd w:val="clear" w:color="auto" w:fill="auto"/>
            <w:vAlign w:val="center"/>
          </w:tcPr>
          <w:p w14:paraId="2E69FCAD" w14:textId="77777777" w:rsidR="00040A73" w:rsidRPr="00040A73" w:rsidRDefault="00040A73" w:rsidP="00040A73">
            <w:pPr>
              <w:rPr>
                <w:rFonts w:eastAsia="Calibri"/>
                <w:b/>
                <w:bCs/>
              </w:rPr>
            </w:pPr>
          </w:p>
        </w:tc>
        <w:tc>
          <w:tcPr>
            <w:tcW w:w="567" w:type="dxa"/>
            <w:shd w:val="clear" w:color="auto" w:fill="auto"/>
            <w:vAlign w:val="center"/>
          </w:tcPr>
          <w:p w14:paraId="330F4679" w14:textId="77777777" w:rsidR="00040A73" w:rsidRPr="00040A73" w:rsidRDefault="00040A73" w:rsidP="00040A73">
            <w:pPr>
              <w:rPr>
                <w:rFonts w:eastAsia="Calibri"/>
                <w:b/>
                <w:bCs/>
              </w:rPr>
            </w:pPr>
          </w:p>
        </w:tc>
      </w:tr>
      <w:tr w:rsidR="00040A73" w:rsidRPr="00040A73" w14:paraId="259B5354" w14:textId="77777777" w:rsidTr="00040A73">
        <w:trPr>
          <w:trHeight w:val="336"/>
        </w:trPr>
        <w:tc>
          <w:tcPr>
            <w:tcW w:w="1554" w:type="dxa"/>
            <w:shd w:val="clear" w:color="auto" w:fill="auto"/>
            <w:vAlign w:val="center"/>
          </w:tcPr>
          <w:p w14:paraId="2762FCE3" w14:textId="77777777" w:rsidR="00040A73" w:rsidRPr="00040A73" w:rsidRDefault="00040A73" w:rsidP="00040A73">
            <w:pPr>
              <w:rPr>
                <w:rFonts w:eastAsia="Calibri"/>
              </w:rPr>
            </w:pPr>
            <w:r w:rsidRPr="00040A73">
              <w:rPr>
                <w:rFonts w:eastAsia="Calibri"/>
              </w:rPr>
              <w:t>Các cơ quan và hệ cơ quan trong cơ thể người</w:t>
            </w:r>
          </w:p>
        </w:tc>
        <w:tc>
          <w:tcPr>
            <w:tcW w:w="1560" w:type="dxa"/>
            <w:shd w:val="clear" w:color="auto" w:fill="auto"/>
            <w:vAlign w:val="center"/>
          </w:tcPr>
          <w:p w14:paraId="1B8C47FD" w14:textId="77777777" w:rsidR="00040A73" w:rsidRPr="00040A73" w:rsidRDefault="00040A73" w:rsidP="00040A73">
            <w:pPr>
              <w:rPr>
                <w:rFonts w:eastAsia="Calibri"/>
                <w:b/>
                <w:bCs/>
              </w:rPr>
            </w:pPr>
            <w:r w:rsidRPr="00040A73">
              <w:rPr>
                <w:rFonts w:eastAsia="Calibri"/>
                <w:b/>
                <w:bCs/>
              </w:rPr>
              <w:t>Nhận biết</w:t>
            </w:r>
          </w:p>
        </w:tc>
        <w:tc>
          <w:tcPr>
            <w:tcW w:w="7767" w:type="dxa"/>
            <w:shd w:val="clear" w:color="auto" w:fill="auto"/>
            <w:vAlign w:val="center"/>
          </w:tcPr>
          <w:p w14:paraId="6FB27F3D" w14:textId="77777777" w:rsidR="00040A73" w:rsidRPr="00040A73" w:rsidRDefault="00040A73" w:rsidP="00040A73">
            <w:pPr>
              <w:rPr>
                <w:rFonts w:eastAsia="Calibri"/>
                <w:bCs/>
              </w:rPr>
            </w:pPr>
            <w:r w:rsidRPr="00040A73">
              <w:rPr>
                <w:rFonts w:eastAsia="Calibri"/>
                <w:bCs/>
              </w:rPr>
              <w:t>–Nêu được tên và vai trò chính của các cơ quan và hệ cơ quan trong cơ thể người.</w:t>
            </w:r>
          </w:p>
        </w:tc>
        <w:tc>
          <w:tcPr>
            <w:tcW w:w="993" w:type="dxa"/>
            <w:shd w:val="clear" w:color="auto" w:fill="auto"/>
            <w:vAlign w:val="center"/>
          </w:tcPr>
          <w:p w14:paraId="2DC82832" w14:textId="77777777" w:rsidR="00040A73" w:rsidRPr="00040A73" w:rsidRDefault="00040A73" w:rsidP="00040A73">
            <w:pPr>
              <w:rPr>
                <w:rFonts w:eastAsia="Calibri"/>
                <w:b/>
                <w:bCs/>
              </w:rPr>
            </w:pPr>
          </w:p>
        </w:tc>
        <w:tc>
          <w:tcPr>
            <w:tcW w:w="992" w:type="dxa"/>
            <w:shd w:val="clear" w:color="auto" w:fill="auto"/>
            <w:vAlign w:val="center"/>
          </w:tcPr>
          <w:p w14:paraId="72BAC254" w14:textId="77777777" w:rsidR="00040A73" w:rsidRPr="00040A73" w:rsidRDefault="00040A73" w:rsidP="00040A73">
            <w:pPr>
              <w:rPr>
                <w:rFonts w:eastAsia="Calibri"/>
                <w:b/>
                <w:bCs/>
              </w:rPr>
            </w:pPr>
          </w:p>
        </w:tc>
        <w:tc>
          <w:tcPr>
            <w:tcW w:w="992" w:type="dxa"/>
            <w:shd w:val="clear" w:color="auto" w:fill="auto"/>
            <w:vAlign w:val="center"/>
          </w:tcPr>
          <w:p w14:paraId="01BE0B41" w14:textId="77777777" w:rsidR="00040A73" w:rsidRPr="00040A73" w:rsidRDefault="00040A73" w:rsidP="00040A73">
            <w:pPr>
              <w:rPr>
                <w:rFonts w:eastAsia="Calibri"/>
                <w:b/>
                <w:bCs/>
              </w:rPr>
            </w:pPr>
          </w:p>
        </w:tc>
        <w:tc>
          <w:tcPr>
            <w:tcW w:w="567" w:type="dxa"/>
            <w:shd w:val="clear" w:color="auto" w:fill="auto"/>
            <w:vAlign w:val="center"/>
          </w:tcPr>
          <w:p w14:paraId="72C25DF4" w14:textId="77777777" w:rsidR="00040A73" w:rsidRPr="00040A73" w:rsidRDefault="00040A73" w:rsidP="00040A73">
            <w:pPr>
              <w:rPr>
                <w:rFonts w:eastAsia="Calibri"/>
                <w:b/>
                <w:bCs/>
              </w:rPr>
            </w:pPr>
          </w:p>
        </w:tc>
      </w:tr>
      <w:tr w:rsidR="00040A73" w:rsidRPr="00040A73" w14:paraId="1464FA5A" w14:textId="77777777" w:rsidTr="00040A73">
        <w:trPr>
          <w:trHeight w:val="336"/>
        </w:trPr>
        <w:tc>
          <w:tcPr>
            <w:tcW w:w="10881" w:type="dxa"/>
            <w:gridSpan w:val="3"/>
            <w:shd w:val="clear" w:color="auto" w:fill="auto"/>
            <w:vAlign w:val="center"/>
          </w:tcPr>
          <w:p w14:paraId="52D88752" w14:textId="77777777" w:rsidR="00040A73" w:rsidRPr="00040A73" w:rsidRDefault="00040A73" w:rsidP="00040A73">
            <w:pPr>
              <w:rPr>
                <w:rFonts w:eastAsia="Calibri"/>
                <w:b/>
                <w:bCs/>
              </w:rPr>
            </w:pPr>
            <w:r w:rsidRPr="00040A73">
              <w:rPr>
                <w:rFonts w:eastAsia="Calibri"/>
                <w:b/>
                <w:bCs/>
              </w:rPr>
              <w:t xml:space="preserve">6. </w:t>
            </w:r>
            <w:r w:rsidRPr="00040A73">
              <w:rPr>
                <w:rFonts w:eastAsia="Calibri"/>
                <w:b/>
              </w:rPr>
              <w:t>Hệ vận động ở người</w:t>
            </w:r>
          </w:p>
        </w:tc>
        <w:tc>
          <w:tcPr>
            <w:tcW w:w="993" w:type="dxa"/>
            <w:shd w:val="clear" w:color="auto" w:fill="auto"/>
          </w:tcPr>
          <w:p w14:paraId="57CC2B68" w14:textId="77777777" w:rsidR="00040A73" w:rsidRPr="00040A73" w:rsidRDefault="00040A73" w:rsidP="00040A73">
            <w:pPr>
              <w:rPr>
                <w:rFonts w:eastAsia="Calibri"/>
                <w:b/>
                <w:bCs/>
              </w:rPr>
            </w:pPr>
          </w:p>
        </w:tc>
        <w:tc>
          <w:tcPr>
            <w:tcW w:w="992" w:type="dxa"/>
            <w:shd w:val="clear" w:color="auto" w:fill="auto"/>
          </w:tcPr>
          <w:p w14:paraId="4EAA0DB8" w14:textId="77777777" w:rsidR="00040A73" w:rsidRPr="00040A73" w:rsidRDefault="00040A73" w:rsidP="00040A73">
            <w:pPr>
              <w:rPr>
                <w:rFonts w:eastAsia="Calibri"/>
                <w:b/>
                <w:bCs/>
              </w:rPr>
            </w:pPr>
          </w:p>
        </w:tc>
        <w:tc>
          <w:tcPr>
            <w:tcW w:w="992" w:type="dxa"/>
            <w:shd w:val="clear" w:color="auto" w:fill="auto"/>
            <w:vAlign w:val="center"/>
          </w:tcPr>
          <w:p w14:paraId="6CDD3CFC" w14:textId="77777777" w:rsidR="00040A73" w:rsidRPr="00040A73" w:rsidRDefault="00040A73" w:rsidP="00040A73">
            <w:pPr>
              <w:rPr>
                <w:rFonts w:eastAsia="Calibri"/>
                <w:b/>
                <w:bCs/>
              </w:rPr>
            </w:pPr>
          </w:p>
        </w:tc>
        <w:tc>
          <w:tcPr>
            <w:tcW w:w="567" w:type="dxa"/>
            <w:shd w:val="clear" w:color="auto" w:fill="auto"/>
            <w:vAlign w:val="center"/>
          </w:tcPr>
          <w:p w14:paraId="7E797406" w14:textId="77777777" w:rsidR="00040A73" w:rsidRPr="00040A73" w:rsidRDefault="00040A73" w:rsidP="00040A73">
            <w:pPr>
              <w:rPr>
                <w:rFonts w:eastAsia="Calibri"/>
                <w:b/>
                <w:bCs/>
              </w:rPr>
            </w:pPr>
          </w:p>
        </w:tc>
      </w:tr>
      <w:tr w:rsidR="00040A73" w:rsidRPr="00040A73" w14:paraId="633F97E7" w14:textId="77777777" w:rsidTr="00040A73">
        <w:trPr>
          <w:trHeight w:val="336"/>
        </w:trPr>
        <w:tc>
          <w:tcPr>
            <w:tcW w:w="1554" w:type="dxa"/>
            <w:vMerge w:val="restart"/>
            <w:shd w:val="clear" w:color="auto" w:fill="auto"/>
            <w:vAlign w:val="center"/>
          </w:tcPr>
          <w:p w14:paraId="00E4FF07" w14:textId="77777777" w:rsidR="00040A73" w:rsidRPr="00040A73" w:rsidRDefault="00040A73" w:rsidP="00040A73">
            <w:pPr>
              <w:rPr>
                <w:rFonts w:eastAsia="Calibri"/>
                <w:b/>
                <w:bCs/>
              </w:rPr>
            </w:pPr>
            <w:r w:rsidRPr="00040A73">
              <w:rPr>
                <w:rFonts w:eastAsia="Calibri"/>
                <w:b/>
                <w:bCs/>
              </w:rPr>
              <w:t xml:space="preserve">Chức </w:t>
            </w:r>
            <w:r w:rsidRPr="00040A73">
              <w:rPr>
                <w:rFonts w:eastAsia="Calibri"/>
              </w:rPr>
              <w:t>năng, sự phù hợp giữa cấutạo với chức năng của hệ vận động (hệ cơ xương)</w:t>
            </w:r>
          </w:p>
        </w:tc>
        <w:tc>
          <w:tcPr>
            <w:tcW w:w="1560" w:type="dxa"/>
            <w:shd w:val="clear" w:color="auto" w:fill="auto"/>
            <w:vAlign w:val="center"/>
          </w:tcPr>
          <w:p w14:paraId="6C186916" w14:textId="77777777" w:rsidR="00040A73" w:rsidRPr="00040A73" w:rsidRDefault="00040A73" w:rsidP="00040A73">
            <w:pPr>
              <w:rPr>
                <w:rFonts w:eastAsia="Calibri"/>
                <w:b/>
                <w:bCs/>
              </w:rPr>
            </w:pPr>
            <w:r w:rsidRPr="00040A73">
              <w:rPr>
                <w:rFonts w:eastAsia="Calibri"/>
                <w:b/>
                <w:bCs/>
              </w:rPr>
              <w:t>Nhận biết</w:t>
            </w:r>
          </w:p>
        </w:tc>
        <w:tc>
          <w:tcPr>
            <w:tcW w:w="7767" w:type="dxa"/>
            <w:shd w:val="clear" w:color="auto" w:fill="auto"/>
          </w:tcPr>
          <w:p w14:paraId="7F845E03" w14:textId="77777777" w:rsidR="00040A73" w:rsidRPr="00040A73" w:rsidRDefault="00040A73" w:rsidP="00040A73">
            <w:pPr>
              <w:rPr>
                <w:rFonts w:eastAsia="Calibri"/>
                <w:bCs/>
              </w:rPr>
            </w:pPr>
            <w:r w:rsidRPr="00040A73">
              <w:rPr>
                <w:rFonts w:eastAsia="Calibri"/>
                <w:bCs/>
              </w:rPr>
              <w:t>– Nêu được chức năng của hệ vận động ở người.</w:t>
            </w:r>
          </w:p>
        </w:tc>
        <w:tc>
          <w:tcPr>
            <w:tcW w:w="993" w:type="dxa"/>
            <w:shd w:val="clear" w:color="auto" w:fill="auto"/>
            <w:vAlign w:val="center"/>
          </w:tcPr>
          <w:p w14:paraId="14178969" w14:textId="77777777" w:rsidR="00040A73" w:rsidRPr="00040A73" w:rsidRDefault="00040A73" w:rsidP="00040A73">
            <w:pPr>
              <w:rPr>
                <w:rFonts w:eastAsia="Calibri"/>
                <w:b/>
                <w:bCs/>
              </w:rPr>
            </w:pPr>
          </w:p>
        </w:tc>
        <w:tc>
          <w:tcPr>
            <w:tcW w:w="992" w:type="dxa"/>
            <w:shd w:val="clear" w:color="auto" w:fill="auto"/>
            <w:vAlign w:val="center"/>
          </w:tcPr>
          <w:p w14:paraId="65FF3F68" w14:textId="77777777" w:rsidR="00040A73" w:rsidRPr="00040A73" w:rsidRDefault="00040A73" w:rsidP="00040A73">
            <w:pPr>
              <w:rPr>
                <w:rFonts w:eastAsia="Calibri"/>
                <w:b/>
                <w:bCs/>
              </w:rPr>
            </w:pPr>
          </w:p>
        </w:tc>
        <w:tc>
          <w:tcPr>
            <w:tcW w:w="992" w:type="dxa"/>
            <w:shd w:val="clear" w:color="auto" w:fill="auto"/>
            <w:vAlign w:val="center"/>
          </w:tcPr>
          <w:p w14:paraId="0C3076D0" w14:textId="77777777" w:rsidR="00040A73" w:rsidRPr="00040A73" w:rsidRDefault="00040A73" w:rsidP="00040A73">
            <w:pPr>
              <w:rPr>
                <w:rFonts w:eastAsia="Calibri"/>
                <w:b/>
                <w:bCs/>
              </w:rPr>
            </w:pPr>
          </w:p>
        </w:tc>
        <w:tc>
          <w:tcPr>
            <w:tcW w:w="567" w:type="dxa"/>
            <w:shd w:val="clear" w:color="auto" w:fill="auto"/>
            <w:vAlign w:val="center"/>
          </w:tcPr>
          <w:p w14:paraId="3A4AD0F8" w14:textId="77777777" w:rsidR="00040A73" w:rsidRPr="00040A73" w:rsidRDefault="00040A73" w:rsidP="00040A73">
            <w:pPr>
              <w:rPr>
                <w:rFonts w:eastAsia="Calibri"/>
                <w:b/>
                <w:bCs/>
              </w:rPr>
            </w:pPr>
          </w:p>
        </w:tc>
      </w:tr>
      <w:tr w:rsidR="00040A73" w:rsidRPr="00040A73" w14:paraId="59521DC6" w14:textId="77777777" w:rsidTr="00040A73">
        <w:trPr>
          <w:trHeight w:val="585"/>
        </w:trPr>
        <w:tc>
          <w:tcPr>
            <w:tcW w:w="1554" w:type="dxa"/>
            <w:vMerge/>
            <w:shd w:val="clear" w:color="auto" w:fill="auto"/>
            <w:vAlign w:val="center"/>
          </w:tcPr>
          <w:p w14:paraId="19B362A5" w14:textId="77777777" w:rsidR="00040A73" w:rsidRPr="00040A73" w:rsidRDefault="00040A73" w:rsidP="00040A73">
            <w:pPr>
              <w:rPr>
                <w:rFonts w:eastAsia="Calibri"/>
                <w:b/>
                <w:bCs/>
              </w:rPr>
            </w:pPr>
          </w:p>
        </w:tc>
        <w:tc>
          <w:tcPr>
            <w:tcW w:w="1560" w:type="dxa"/>
            <w:vMerge w:val="restart"/>
            <w:shd w:val="clear" w:color="auto" w:fill="auto"/>
            <w:vAlign w:val="center"/>
          </w:tcPr>
          <w:p w14:paraId="11DC12BC" w14:textId="77777777" w:rsidR="00040A73" w:rsidRPr="00040A73" w:rsidRDefault="00040A73" w:rsidP="00040A73">
            <w:pPr>
              <w:rPr>
                <w:rFonts w:eastAsia="Calibri"/>
                <w:b/>
                <w:bCs/>
              </w:rPr>
            </w:pPr>
            <w:r w:rsidRPr="00040A73">
              <w:rPr>
                <w:rFonts w:eastAsia="Calibri"/>
                <w:b/>
                <w:bCs/>
              </w:rPr>
              <w:t>Thông hiểu</w:t>
            </w:r>
          </w:p>
        </w:tc>
        <w:tc>
          <w:tcPr>
            <w:tcW w:w="7767" w:type="dxa"/>
            <w:tcBorders>
              <w:bottom w:val="single" w:sz="4" w:space="0" w:color="auto"/>
            </w:tcBorders>
            <w:shd w:val="clear" w:color="auto" w:fill="auto"/>
          </w:tcPr>
          <w:p w14:paraId="42C77204" w14:textId="77777777" w:rsidR="00040A73" w:rsidRPr="00040A73" w:rsidRDefault="00040A73" w:rsidP="00040A73">
            <w:pPr>
              <w:rPr>
                <w:rFonts w:eastAsia="Calibri"/>
                <w:bCs/>
              </w:rPr>
            </w:pPr>
            <w:r w:rsidRPr="00040A73">
              <w:rPr>
                <w:rFonts w:eastAsia="Calibri"/>
                <w:bCs/>
              </w:rPr>
              <w:t>Dựa vào sơ đồ (hoặc hình vẽ):</w:t>
            </w:r>
          </w:p>
          <w:p w14:paraId="786DD45F" w14:textId="77777777" w:rsidR="00040A73" w:rsidRPr="00040A73" w:rsidRDefault="00040A73" w:rsidP="00040A73">
            <w:pPr>
              <w:rPr>
                <w:rFonts w:eastAsia="Calibri"/>
                <w:bCs/>
              </w:rPr>
            </w:pPr>
            <w:r w:rsidRPr="00040A73">
              <w:rPr>
                <w:rFonts w:eastAsia="Calibri"/>
                <w:bCs/>
              </w:rPr>
              <w:t>– Mô tả được cấu tạo sơ lược các cơ quan của hệ vận động.</w:t>
            </w:r>
          </w:p>
        </w:tc>
        <w:tc>
          <w:tcPr>
            <w:tcW w:w="993" w:type="dxa"/>
            <w:tcBorders>
              <w:bottom w:val="single" w:sz="4" w:space="0" w:color="auto"/>
            </w:tcBorders>
            <w:shd w:val="clear" w:color="auto" w:fill="auto"/>
            <w:vAlign w:val="center"/>
          </w:tcPr>
          <w:p w14:paraId="2879474F" w14:textId="77777777" w:rsidR="00040A73" w:rsidRPr="00040A73" w:rsidRDefault="00040A73" w:rsidP="00040A73">
            <w:pPr>
              <w:rPr>
                <w:rFonts w:eastAsia="Calibri"/>
                <w:b/>
                <w:bCs/>
              </w:rPr>
            </w:pPr>
          </w:p>
        </w:tc>
        <w:tc>
          <w:tcPr>
            <w:tcW w:w="992" w:type="dxa"/>
            <w:tcBorders>
              <w:bottom w:val="single" w:sz="4" w:space="0" w:color="auto"/>
            </w:tcBorders>
            <w:shd w:val="clear" w:color="auto" w:fill="auto"/>
            <w:vAlign w:val="center"/>
          </w:tcPr>
          <w:p w14:paraId="4FB172D9" w14:textId="77777777" w:rsidR="00040A73" w:rsidRPr="00040A73" w:rsidRDefault="00040A73" w:rsidP="00040A73">
            <w:pPr>
              <w:rPr>
                <w:rFonts w:eastAsia="Calibri"/>
                <w:b/>
                <w:bCs/>
              </w:rPr>
            </w:pPr>
          </w:p>
        </w:tc>
        <w:tc>
          <w:tcPr>
            <w:tcW w:w="992" w:type="dxa"/>
            <w:tcBorders>
              <w:bottom w:val="single" w:sz="4" w:space="0" w:color="auto"/>
            </w:tcBorders>
            <w:shd w:val="clear" w:color="auto" w:fill="auto"/>
            <w:vAlign w:val="center"/>
          </w:tcPr>
          <w:p w14:paraId="658FBDCE" w14:textId="77777777" w:rsidR="00040A73" w:rsidRPr="00040A73" w:rsidRDefault="00040A73" w:rsidP="00040A73">
            <w:pPr>
              <w:rPr>
                <w:rFonts w:eastAsia="Calibri"/>
                <w:b/>
                <w:bCs/>
              </w:rPr>
            </w:pPr>
          </w:p>
        </w:tc>
        <w:tc>
          <w:tcPr>
            <w:tcW w:w="567" w:type="dxa"/>
            <w:tcBorders>
              <w:bottom w:val="single" w:sz="4" w:space="0" w:color="auto"/>
            </w:tcBorders>
            <w:shd w:val="clear" w:color="auto" w:fill="auto"/>
            <w:vAlign w:val="center"/>
          </w:tcPr>
          <w:p w14:paraId="567172E8" w14:textId="77777777" w:rsidR="00040A73" w:rsidRPr="00040A73" w:rsidRDefault="00040A73" w:rsidP="00040A73">
            <w:pPr>
              <w:rPr>
                <w:rFonts w:eastAsia="Calibri"/>
                <w:b/>
                <w:bCs/>
              </w:rPr>
            </w:pPr>
          </w:p>
        </w:tc>
      </w:tr>
      <w:tr w:rsidR="00040A73" w:rsidRPr="00040A73" w14:paraId="6622737E" w14:textId="77777777" w:rsidTr="00040A73">
        <w:trPr>
          <w:trHeight w:val="292"/>
        </w:trPr>
        <w:tc>
          <w:tcPr>
            <w:tcW w:w="1554" w:type="dxa"/>
            <w:vMerge/>
            <w:shd w:val="clear" w:color="auto" w:fill="auto"/>
            <w:vAlign w:val="center"/>
          </w:tcPr>
          <w:p w14:paraId="3E4D198F" w14:textId="77777777" w:rsidR="00040A73" w:rsidRPr="00040A73" w:rsidRDefault="00040A73" w:rsidP="00040A73">
            <w:pPr>
              <w:rPr>
                <w:rFonts w:eastAsia="Calibri"/>
                <w:b/>
                <w:bCs/>
              </w:rPr>
            </w:pPr>
          </w:p>
        </w:tc>
        <w:tc>
          <w:tcPr>
            <w:tcW w:w="1560" w:type="dxa"/>
            <w:vMerge/>
            <w:shd w:val="clear" w:color="auto" w:fill="auto"/>
            <w:vAlign w:val="center"/>
          </w:tcPr>
          <w:p w14:paraId="2EDA5A9E" w14:textId="77777777" w:rsidR="00040A73" w:rsidRPr="00040A73" w:rsidRDefault="00040A73" w:rsidP="00040A73">
            <w:pPr>
              <w:rPr>
                <w:rFonts w:eastAsia="Calibri"/>
                <w:b/>
                <w:bCs/>
              </w:rPr>
            </w:pPr>
          </w:p>
        </w:tc>
        <w:tc>
          <w:tcPr>
            <w:tcW w:w="7767" w:type="dxa"/>
            <w:tcBorders>
              <w:top w:val="single" w:sz="4" w:space="0" w:color="auto"/>
            </w:tcBorders>
            <w:shd w:val="clear" w:color="auto" w:fill="auto"/>
          </w:tcPr>
          <w:p w14:paraId="09D326CF" w14:textId="77777777" w:rsidR="00040A73" w:rsidRPr="00040A73" w:rsidRDefault="00040A73" w:rsidP="00040A73">
            <w:pPr>
              <w:rPr>
                <w:rFonts w:eastAsia="Calibri"/>
                <w:bCs/>
              </w:rPr>
            </w:pPr>
            <w:r w:rsidRPr="00040A73">
              <w:rPr>
                <w:rFonts w:eastAsia="Calibri"/>
                <w:bCs/>
              </w:rPr>
              <w:t>– Phân tích được sự phù hợp giữa cấu tạo với chức năng của hệ vận động.</w:t>
            </w:r>
          </w:p>
        </w:tc>
        <w:tc>
          <w:tcPr>
            <w:tcW w:w="993" w:type="dxa"/>
            <w:tcBorders>
              <w:top w:val="single" w:sz="4" w:space="0" w:color="auto"/>
            </w:tcBorders>
            <w:shd w:val="clear" w:color="auto" w:fill="auto"/>
            <w:vAlign w:val="center"/>
          </w:tcPr>
          <w:p w14:paraId="04848AA6" w14:textId="77777777" w:rsidR="00040A73" w:rsidRPr="00040A73" w:rsidRDefault="00040A73" w:rsidP="00040A73">
            <w:pPr>
              <w:rPr>
                <w:rFonts w:eastAsia="Calibri"/>
                <w:b/>
                <w:bCs/>
              </w:rPr>
            </w:pPr>
          </w:p>
        </w:tc>
        <w:tc>
          <w:tcPr>
            <w:tcW w:w="992" w:type="dxa"/>
            <w:tcBorders>
              <w:top w:val="single" w:sz="4" w:space="0" w:color="auto"/>
            </w:tcBorders>
            <w:shd w:val="clear" w:color="auto" w:fill="auto"/>
            <w:vAlign w:val="center"/>
          </w:tcPr>
          <w:p w14:paraId="6BC7C5AA" w14:textId="77777777" w:rsidR="00040A73" w:rsidRPr="00040A73" w:rsidRDefault="00040A73" w:rsidP="00040A73">
            <w:pPr>
              <w:rPr>
                <w:rFonts w:eastAsia="Calibri"/>
                <w:b/>
                <w:bCs/>
              </w:rPr>
            </w:pPr>
          </w:p>
        </w:tc>
        <w:tc>
          <w:tcPr>
            <w:tcW w:w="992" w:type="dxa"/>
            <w:tcBorders>
              <w:top w:val="single" w:sz="4" w:space="0" w:color="auto"/>
            </w:tcBorders>
            <w:shd w:val="clear" w:color="auto" w:fill="auto"/>
            <w:vAlign w:val="center"/>
          </w:tcPr>
          <w:p w14:paraId="69F6EFE9" w14:textId="77777777" w:rsidR="00040A73" w:rsidRPr="00040A73" w:rsidRDefault="00040A73" w:rsidP="00040A73">
            <w:pPr>
              <w:rPr>
                <w:rFonts w:eastAsia="Calibri"/>
                <w:b/>
                <w:bCs/>
              </w:rPr>
            </w:pPr>
          </w:p>
        </w:tc>
        <w:tc>
          <w:tcPr>
            <w:tcW w:w="567" w:type="dxa"/>
            <w:tcBorders>
              <w:top w:val="single" w:sz="4" w:space="0" w:color="auto"/>
            </w:tcBorders>
            <w:shd w:val="clear" w:color="auto" w:fill="auto"/>
            <w:vAlign w:val="center"/>
          </w:tcPr>
          <w:p w14:paraId="415E9FBA" w14:textId="77777777" w:rsidR="00040A73" w:rsidRPr="00040A73" w:rsidRDefault="00040A73" w:rsidP="00040A73">
            <w:pPr>
              <w:rPr>
                <w:rFonts w:eastAsia="Calibri"/>
                <w:b/>
                <w:bCs/>
              </w:rPr>
            </w:pPr>
          </w:p>
        </w:tc>
      </w:tr>
      <w:tr w:rsidR="00040A73" w:rsidRPr="00040A73" w14:paraId="6705C884" w14:textId="77777777" w:rsidTr="00040A73">
        <w:trPr>
          <w:trHeight w:val="615"/>
        </w:trPr>
        <w:tc>
          <w:tcPr>
            <w:tcW w:w="1554" w:type="dxa"/>
            <w:vMerge/>
            <w:shd w:val="clear" w:color="auto" w:fill="auto"/>
            <w:vAlign w:val="center"/>
          </w:tcPr>
          <w:p w14:paraId="52B58935" w14:textId="77777777" w:rsidR="00040A73" w:rsidRPr="00040A73" w:rsidRDefault="00040A73" w:rsidP="00040A73">
            <w:pPr>
              <w:rPr>
                <w:rFonts w:eastAsia="Calibri"/>
                <w:b/>
                <w:bCs/>
              </w:rPr>
            </w:pPr>
          </w:p>
        </w:tc>
        <w:tc>
          <w:tcPr>
            <w:tcW w:w="1560" w:type="dxa"/>
            <w:vMerge w:val="restart"/>
            <w:shd w:val="clear" w:color="auto" w:fill="auto"/>
            <w:vAlign w:val="center"/>
          </w:tcPr>
          <w:p w14:paraId="195D8754" w14:textId="77777777" w:rsidR="00040A73" w:rsidRPr="00040A73" w:rsidRDefault="00040A73" w:rsidP="00040A73">
            <w:pPr>
              <w:rPr>
                <w:rFonts w:eastAsia="Calibri"/>
                <w:b/>
                <w:bCs/>
              </w:rPr>
            </w:pPr>
            <w:r w:rsidRPr="00040A73">
              <w:rPr>
                <w:rFonts w:eastAsia="Calibri"/>
                <w:b/>
                <w:bCs/>
              </w:rPr>
              <w:t>Vận dụng</w:t>
            </w:r>
          </w:p>
        </w:tc>
        <w:tc>
          <w:tcPr>
            <w:tcW w:w="7767" w:type="dxa"/>
            <w:tcBorders>
              <w:bottom w:val="single" w:sz="4" w:space="0" w:color="auto"/>
            </w:tcBorders>
            <w:shd w:val="clear" w:color="auto" w:fill="auto"/>
          </w:tcPr>
          <w:p w14:paraId="341D6986" w14:textId="77777777" w:rsidR="00040A73" w:rsidRPr="00040A73" w:rsidRDefault="00040A73" w:rsidP="00040A73">
            <w:pPr>
              <w:rPr>
                <w:rFonts w:eastAsia="Calibri"/>
                <w:bCs/>
              </w:rPr>
            </w:pPr>
            <w:r w:rsidRPr="00040A73">
              <w:rPr>
                <w:rFonts w:eastAsia="Calibri"/>
                <w:bCs/>
              </w:rPr>
              <w:t>–Vận dụng được hiểu biết về lực và thành phần hoá học của xương để giải thích sự co cơ, khả năng chịu tải của xương.</w:t>
            </w:r>
          </w:p>
        </w:tc>
        <w:tc>
          <w:tcPr>
            <w:tcW w:w="993" w:type="dxa"/>
            <w:tcBorders>
              <w:bottom w:val="single" w:sz="4" w:space="0" w:color="auto"/>
            </w:tcBorders>
            <w:shd w:val="clear" w:color="auto" w:fill="auto"/>
            <w:vAlign w:val="center"/>
          </w:tcPr>
          <w:p w14:paraId="67660282" w14:textId="77777777" w:rsidR="00040A73" w:rsidRPr="00040A73" w:rsidRDefault="00040A73" w:rsidP="00040A73">
            <w:pPr>
              <w:rPr>
                <w:rFonts w:eastAsia="Calibri"/>
                <w:b/>
                <w:bCs/>
              </w:rPr>
            </w:pPr>
          </w:p>
        </w:tc>
        <w:tc>
          <w:tcPr>
            <w:tcW w:w="992" w:type="dxa"/>
            <w:tcBorders>
              <w:bottom w:val="single" w:sz="4" w:space="0" w:color="auto"/>
            </w:tcBorders>
            <w:shd w:val="clear" w:color="auto" w:fill="auto"/>
            <w:vAlign w:val="center"/>
          </w:tcPr>
          <w:p w14:paraId="4F7B2458" w14:textId="77777777" w:rsidR="00040A73" w:rsidRPr="00040A73" w:rsidRDefault="00040A73" w:rsidP="00040A73">
            <w:pPr>
              <w:rPr>
                <w:rFonts w:eastAsia="Calibri"/>
                <w:b/>
                <w:bCs/>
              </w:rPr>
            </w:pPr>
          </w:p>
        </w:tc>
        <w:tc>
          <w:tcPr>
            <w:tcW w:w="992" w:type="dxa"/>
            <w:tcBorders>
              <w:bottom w:val="single" w:sz="4" w:space="0" w:color="auto"/>
            </w:tcBorders>
            <w:shd w:val="clear" w:color="auto" w:fill="auto"/>
            <w:vAlign w:val="center"/>
          </w:tcPr>
          <w:p w14:paraId="422E2C1F" w14:textId="77777777" w:rsidR="00040A73" w:rsidRPr="00040A73" w:rsidRDefault="00040A73" w:rsidP="00040A73">
            <w:pPr>
              <w:rPr>
                <w:rFonts w:eastAsia="Calibri"/>
                <w:b/>
                <w:bCs/>
              </w:rPr>
            </w:pPr>
          </w:p>
        </w:tc>
        <w:tc>
          <w:tcPr>
            <w:tcW w:w="567" w:type="dxa"/>
            <w:tcBorders>
              <w:bottom w:val="single" w:sz="4" w:space="0" w:color="auto"/>
            </w:tcBorders>
            <w:shd w:val="clear" w:color="auto" w:fill="auto"/>
            <w:vAlign w:val="center"/>
          </w:tcPr>
          <w:p w14:paraId="005F672D" w14:textId="77777777" w:rsidR="00040A73" w:rsidRPr="00040A73" w:rsidRDefault="00040A73" w:rsidP="00040A73">
            <w:pPr>
              <w:rPr>
                <w:rFonts w:eastAsia="Calibri"/>
                <w:b/>
                <w:bCs/>
              </w:rPr>
            </w:pPr>
          </w:p>
        </w:tc>
      </w:tr>
      <w:tr w:rsidR="00040A73" w:rsidRPr="00040A73" w14:paraId="02A08792" w14:textId="77777777" w:rsidTr="00040A73">
        <w:trPr>
          <w:trHeight w:val="446"/>
        </w:trPr>
        <w:tc>
          <w:tcPr>
            <w:tcW w:w="1554" w:type="dxa"/>
            <w:vMerge/>
            <w:shd w:val="clear" w:color="auto" w:fill="auto"/>
            <w:vAlign w:val="center"/>
          </w:tcPr>
          <w:p w14:paraId="63EA5F5F" w14:textId="77777777" w:rsidR="00040A73" w:rsidRPr="00040A73" w:rsidRDefault="00040A73" w:rsidP="00040A73">
            <w:pPr>
              <w:rPr>
                <w:rFonts w:eastAsia="Calibri"/>
                <w:b/>
                <w:bCs/>
              </w:rPr>
            </w:pPr>
          </w:p>
        </w:tc>
        <w:tc>
          <w:tcPr>
            <w:tcW w:w="1560" w:type="dxa"/>
            <w:vMerge/>
            <w:shd w:val="clear" w:color="auto" w:fill="auto"/>
            <w:vAlign w:val="center"/>
          </w:tcPr>
          <w:p w14:paraId="3159AB8F" w14:textId="77777777" w:rsidR="00040A73" w:rsidRPr="00040A73" w:rsidRDefault="00040A73" w:rsidP="00040A73">
            <w:pPr>
              <w:rPr>
                <w:rFonts w:eastAsia="Calibri"/>
                <w:b/>
                <w:bCs/>
              </w:rPr>
            </w:pPr>
          </w:p>
        </w:tc>
        <w:tc>
          <w:tcPr>
            <w:tcW w:w="7767" w:type="dxa"/>
            <w:tcBorders>
              <w:top w:val="single" w:sz="4" w:space="0" w:color="auto"/>
            </w:tcBorders>
            <w:shd w:val="clear" w:color="auto" w:fill="auto"/>
          </w:tcPr>
          <w:p w14:paraId="581763F1" w14:textId="77777777" w:rsidR="00040A73" w:rsidRPr="00040A73" w:rsidRDefault="00040A73" w:rsidP="00040A73">
            <w:pPr>
              <w:rPr>
                <w:rFonts w:eastAsia="Calibri"/>
                <w:bCs/>
              </w:rPr>
            </w:pPr>
            <w:r w:rsidRPr="00040A73">
              <w:rPr>
                <w:rFonts w:eastAsia="Calibri"/>
                <w:bCs/>
              </w:rPr>
              <w:t>– Liên hệ được kiến thức đòn bẩy vào hệ vận động.</w:t>
            </w:r>
          </w:p>
        </w:tc>
        <w:tc>
          <w:tcPr>
            <w:tcW w:w="993" w:type="dxa"/>
            <w:tcBorders>
              <w:top w:val="single" w:sz="4" w:space="0" w:color="auto"/>
            </w:tcBorders>
            <w:shd w:val="clear" w:color="auto" w:fill="auto"/>
            <w:vAlign w:val="center"/>
          </w:tcPr>
          <w:p w14:paraId="1461E9F9" w14:textId="77777777" w:rsidR="00040A73" w:rsidRPr="00040A73" w:rsidRDefault="00040A73" w:rsidP="00040A73">
            <w:pPr>
              <w:rPr>
                <w:rFonts w:eastAsia="Calibri"/>
                <w:b/>
                <w:bCs/>
              </w:rPr>
            </w:pPr>
          </w:p>
        </w:tc>
        <w:tc>
          <w:tcPr>
            <w:tcW w:w="992" w:type="dxa"/>
            <w:tcBorders>
              <w:top w:val="single" w:sz="4" w:space="0" w:color="auto"/>
            </w:tcBorders>
            <w:shd w:val="clear" w:color="auto" w:fill="auto"/>
            <w:vAlign w:val="center"/>
          </w:tcPr>
          <w:p w14:paraId="0B59ABA2" w14:textId="77777777" w:rsidR="00040A73" w:rsidRPr="00040A73" w:rsidRDefault="00040A73" w:rsidP="00040A73">
            <w:pPr>
              <w:rPr>
                <w:rFonts w:eastAsia="Calibri"/>
                <w:b/>
                <w:bCs/>
              </w:rPr>
            </w:pPr>
          </w:p>
        </w:tc>
        <w:tc>
          <w:tcPr>
            <w:tcW w:w="992" w:type="dxa"/>
            <w:tcBorders>
              <w:top w:val="single" w:sz="4" w:space="0" w:color="auto"/>
            </w:tcBorders>
            <w:shd w:val="clear" w:color="auto" w:fill="auto"/>
            <w:vAlign w:val="center"/>
          </w:tcPr>
          <w:p w14:paraId="0A1A25D8" w14:textId="77777777" w:rsidR="00040A73" w:rsidRPr="00040A73" w:rsidRDefault="00040A73" w:rsidP="00040A73">
            <w:pPr>
              <w:rPr>
                <w:rFonts w:eastAsia="Calibri"/>
                <w:b/>
                <w:bCs/>
              </w:rPr>
            </w:pPr>
          </w:p>
        </w:tc>
        <w:tc>
          <w:tcPr>
            <w:tcW w:w="567" w:type="dxa"/>
            <w:tcBorders>
              <w:top w:val="single" w:sz="4" w:space="0" w:color="auto"/>
            </w:tcBorders>
            <w:shd w:val="clear" w:color="auto" w:fill="auto"/>
            <w:vAlign w:val="center"/>
          </w:tcPr>
          <w:p w14:paraId="282A8798" w14:textId="77777777" w:rsidR="00040A73" w:rsidRPr="00040A73" w:rsidRDefault="00040A73" w:rsidP="00040A73">
            <w:pPr>
              <w:rPr>
                <w:rFonts w:eastAsia="Calibri"/>
                <w:b/>
                <w:bCs/>
              </w:rPr>
            </w:pPr>
          </w:p>
        </w:tc>
      </w:tr>
      <w:tr w:rsidR="00040A73" w:rsidRPr="00040A73" w14:paraId="4263B698" w14:textId="77777777" w:rsidTr="00040A73">
        <w:trPr>
          <w:trHeight w:val="270"/>
        </w:trPr>
        <w:tc>
          <w:tcPr>
            <w:tcW w:w="1554" w:type="dxa"/>
            <w:vMerge w:val="restart"/>
            <w:shd w:val="clear" w:color="auto" w:fill="auto"/>
            <w:vAlign w:val="center"/>
          </w:tcPr>
          <w:p w14:paraId="637DAC1A" w14:textId="77777777" w:rsidR="00040A73" w:rsidRPr="00040A73" w:rsidRDefault="00040A73" w:rsidP="00040A73">
            <w:pPr>
              <w:rPr>
                <w:rFonts w:eastAsia="Calibri"/>
              </w:rPr>
            </w:pPr>
            <w:r w:rsidRPr="00040A73">
              <w:rPr>
                <w:rFonts w:eastAsia="Calibri"/>
              </w:rPr>
              <w:t>Bảo vệ hệ vận động</w:t>
            </w:r>
          </w:p>
        </w:tc>
        <w:tc>
          <w:tcPr>
            <w:tcW w:w="1560" w:type="dxa"/>
            <w:vMerge w:val="restart"/>
            <w:shd w:val="clear" w:color="auto" w:fill="auto"/>
            <w:vAlign w:val="center"/>
          </w:tcPr>
          <w:p w14:paraId="674046E6" w14:textId="77777777" w:rsidR="00040A73" w:rsidRPr="00040A73" w:rsidRDefault="00040A73" w:rsidP="00040A73">
            <w:pPr>
              <w:rPr>
                <w:rFonts w:eastAsia="Calibri"/>
                <w:b/>
              </w:rPr>
            </w:pPr>
            <w:r w:rsidRPr="00040A73">
              <w:rPr>
                <w:rFonts w:eastAsia="Calibri"/>
                <w:b/>
                <w:bCs/>
              </w:rPr>
              <w:t>Nhận biết</w:t>
            </w:r>
          </w:p>
        </w:tc>
        <w:tc>
          <w:tcPr>
            <w:tcW w:w="7767" w:type="dxa"/>
            <w:tcBorders>
              <w:bottom w:val="single" w:sz="4" w:space="0" w:color="auto"/>
            </w:tcBorders>
            <w:shd w:val="clear" w:color="auto" w:fill="auto"/>
          </w:tcPr>
          <w:p w14:paraId="27ECD427" w14:textId="77777777" w:rsidR="00040A73" w:rsidRPr="00040A73" w:rsidRDefault="00040A73" w:rsidP="00040A73">
            <w:pPr>
              <w:rPr>
                <w:rFonts w:eastAsia="Calibri"/>
                <w:bCs/>
              </w:rPr>
            </w:pPr>
            <w:r w:rsidRPr="00040A73">
              <w:rPr>
                <w:rFonts w:eastAsia="Calibri"/>
                <w:bCs/>
              </w:rPr>
              <w:t>– Nêu được tác hại của bệnh loãng xương.</w:t>
            </w:r>
          </w:p>
        </w:tc>
        <w:tc>
          <w:tcPr>
            <w:tcW w:w="993" w:type="dxa"/>
            <w:tcBorders>
              <w:bottom w:val="single" w:sz="4" w:space="0" w:color="auto"/>
            </w:tcBorders>
            <w:shd w:val="clear" w:color="auto" w:fill="auto"/>
            <w:vAlign w:val="center"/>
          </w:tcPr>
          <w:p w14:paraId="4393938A" w14:textId="77777777" w:rsidR="00040A73" w:rsidRPr="00040A73" w:rsidRDefault="00040A73" w:rsidP="00040A73">
            <w:pPr>
              <w:rPr>
                <w:rFonts w:eastAsia="Calibri"/>
                <w:b/>
                <w:bCs/>
              </w:rPr>
            </w:pPr>
          </w:p>
        </w:tc>
        <w:tc>
          <w:tcPr>
            <w:tcW w:w="992" w:type="dxa"/>
            <w:tcBorders>
              <w:bottom w:val="single" w:sz="4" w:space="0" w:color="auto"/>
            </w:tcBorders>
            <w:shd w:val="clear" w:color="auto" w:fill="auto"/>
            <w:vAlign w:val="center"/>
          </w:tcPr>
          <w:p w14:paraId="0F8FF7E4" w14:textId="77777777" w:rsidR="00040A73" w:rsidRPr="00040A73" w:rsidRDefault="00040A73" w:rsidP="00040A73">
            <w:pPr>
              <w:rPr>
                <w:rFonts w:eastAsia="Calibri"/>
                <w:b/>
                <w:bCs/>
              </w:rPr>
            </w:pPr>
          </w:p>
        </w:tc>
        <w:tc>
          <w:tcPr>
            <w:tcW w:w="992" w:type="dxa"/>
            <w:tcBorders>
              <w:bottom w:val="single" w:sz="4" w:space="0" w:color="auto"/>
            </w:tcBorders>
            <w:shd w:val="clear" w:color="auto" w:fill="auto"/>
            <w:vAlign w:val="center"/>
          </w:tcPr>
          <w:p w14:paraId="2125A8BE" w14:textId="77777777" w:rsidR="00040A73" w:rsidRPr="00040A73" w:rsidRDefault="00040A73" w:rsidP="00040A73">
            <w:pPr>
              <w:rPr>
                <w:rFonts w:eastAsia="Calibri"/>
                <w:b/>
                <w:bCs/>
              </w:rPr>
            </w:pPr>
          </w:p>
        </w:tc>
        <w:tc>
          <w:tcPr>
            <w:tcW w:w="567" w:type="dxa"/>
            <w:tcBorders>
              <w:bottom w:val="single" w:sz="4" w:space="0" w:color="auto"/>
            </w:tcBorders>
            <w:shd w:val="clear" w:color="auto" w:fill="auto"/>
            <w:vAlign w:val="center"/>
          </w:tcPr>
          <w:p w14:paraId="3CC73C5E" w14:textId="77777777" w:rsidR="00040A73" w:rsidRPr="00040A73" w:rsidRDefault="00040A73" w:rsidP="00040A73">
            <w:pPr>
              <w:rPr>
                <w:rFonts w:eastAsia="Calibri"/>
                <w:b/>
                <w:bCs/>
              </w:rPr>
            </w:pPr>
          </w:p>
        </w:tc>
      </w:tr>
      <w:tr w:rsidR="00040A73" w:rsidRPr="00040A73" w14:paraId="7C82254B" w14:textId="77777777" w:rsidTr="00040A73">
        <w:trPr>
          <w:trHeight w:val="297"/>
        </w:trPr>
        <w:tc>
          <w:tcPr>
            <w:tcW w:w="1554" w:type="dxa"/>
            <w:vMerge/>
            <w:shd w:val="clear" w:color="auto" w:fill="auto"/>
            <w:vAlign w:val="center"/>
          </w:tcPr>
          <w:p w14:paraId="0660B3E6" w14:textId="77777777" w:rsidR="00040A73" w:rsidRPr="00040A73" w:rsidRDefault="00040A73" w:rsidP="00040A73">
            <w:pPr>
              <w:rPr>
                <w:rFonts w:eastAsia="Calibri"/>
                <w:b/>
                <w:bCs/>
              </w:rPr>
            </w:pPr>
          </w:p>
        </w:tc>
        <w:tc>
          <w:tcPr>
            <w:tcW w:w="1560" w:type="dxa"/>
            <w:vMerge/>
            <w:shd w:val="clear" w:color="auto" w:fill="auto"/>
            <w:vAlign w:val="center"/>
          </w:tcPr>
          <w:p w14:paraId="46E22764" w14:textId="77777777" w:rsidR="00040A73" w:rsidRPr="00040A73" w:rsidRDefault="00040A73" w:rsidP="00040A73">
            <w:pPr>
              <w:rPr>
                <w:rFonts w:eastAsia="Calibri"/>
                <w:b/>
                <w:bCs/>
              </w:rPr>
            </w:pPr>
          </w:p>
        </w:tc>
        <w:tc>
          <w:tcPr>
            <w:tcW w:w="7767" w:type="dxa"/>
            <w:tcBorders>
              <w:top w:val="single" w:sz="4" w:space="0" w:color="auto"/>
            </w:tcBorders>
            <w:shd w:val="clear" w:color="auto" w:fill="auto"/>
          </w:tcPr>
          <w:p w14:paraId="6D0E00F1" w14:textId="77777777" w:rsidR="00040A73" w:rsidRPr="00040A73" w:rsidRDefault="00040A73" w:rsidP="00040A73">
            <w:pPr>
              <w:rPr>
                <w:rFonts w:eastAsia="Calibri"/>
                <w:bCs/>
              </w:rPr>
            </w:pPr>
            <w:r w:rsidRPr="00040A73">
              <w:rPr>
                <w:rFonts w:eastAsia="Calibri"/>
                <w:bCs/>
              </w:rPr>
              <w:t xml:space="preserve">– Nêu được một số biện pháp bảo vệ các cơ quan của hệ vận động và cách phòng chống các bệnh, tật. </w:t>
            </w:r>
          </w:p>
        </w:tc>
        <w:tc>
          <w:tcPr>
            <w:tcW w:w="993" w:type="dxa"/>
            <w:tcBorders>
              <w:top w:val="single" w:sz="4" w:space="0" w:color="auto"/>
            </w:tcBorders>
            <w:shd w:val="clear" w:color="auto" w:fill="auto"/>
            <w:vAlign w:val="center"/>
          </w:tcPr>
          <w:p w14:paraId="4D4700AE" w14:textId="77777777" w:rsidR="00040A73" w:rsidRPr="00040A73" w:rsidRDefault="00040A73" w:rsidP="00040A73">
            <w:pPr>
              <w:rPr>
                <w:rFonts w:eastAsia="Calibri"/>
                <w:b/>
                <w:bCs/>
              </w:rPr>
            </w:pPr>
          </w:p>
        </w:tc>
        <w:tc>
          <w:tcPr>
            <w:tcW w:w="992" w:type="dxa"/>
            <w:tcBorders>
              <w:top w:val="single" w:sz="4" w:space="0" w:color="auto"/>
            </w:tcBorders>
            <w:shd w:val="clear" w:color="auto" w:fill="auto"/>
            <w:vAlign w:val="center"/>
          </w:tcPr>
          <w:p w14:paraId="37F1F90A" w14:textId="77777777" w:rsidR="00040A73" w:rsidRPr="00040A73" w:rsidRDefault="00040A73" w:rsidP="00040A73">
            <w:pPr>
              <w:rPr>
                <w:rFonts w:eastAsia="Calibri"/>
                <w:b/>
                <w:bCs/>
              </w:rPr>
            </w:pPr>
          </w:p>
        </w:tc>
        <w:tc>
          <w:tcPr>
            <w:tcW w:w="992" w:type="dxa"/>
            <w:tcBorders>
              <w:top w:val="single" w:sz="4" w:space="0" w:color="auto"/>
            </w:tcBorders>
            <w:shd w:val="clear" w:color="auto" w:fill="auto"/>
            <w:vAlign w:val="center"/>
          </w:tcPr>
          <w:p w14:paraId="58EBC8B3" w14:textId="77777777" w:rsidR="00040A73" w:rsidRPr="00040A73" w:rsidRDefault="00040A73" w:rsidP="00040A73">
            <w:pPr>
              <w:rPr>
                <w:rFonts w:eastAsia="Calibri"/>
                <w:b/>
                <w:bCs/>
              </w:rPr>
            </w:pPr>
          </w:p>
        </w:tc>
        <w:tc>
          <w:tcPr>
            <w:tcW w:w="567" w:type="dxa"/>
            <w:tcBorders>
              <w:top w:val="single" w:sz="4" w:space="0" w:color="auto"/>
            </w:tcBorders>
            <w:shd w:val="clear" w:color="auto" w:fill="auto"/>
            <w:vAlign w:val="center"/>
          </w:tcPr>
          <w:p w14:paraId="687F7396" w14:textId="77777777" w:rsidR="00040A73" w:rsidRPr="00040A73" w:rsidRDefault="00040A73" w:rsidP="00040A73">
            <w:pPr>
              <w:rPr>
                <w:rFonts w:eastAsia="Calibri"/>
                <w:b/>
                <w:bCs/>
              </w:rPr>
            </w:pPr>
          </w:p>
        </w:tc>
      </w:tr>
      <w:tr w:rsidR="00040A73" w:rsidRPr="00040A73" w14:paraId="71D5B017" w14:textId="77777777" w:rsidTr="00040A73">
        <w:trPr>
          <w:trHeight w:val="336"/>
        </w:trPr>
        <w:tc>
          <w:tcPr>
            <w:tcW w:w="1554" w:type="dxa"/>
            <w:vMerge/>
            <w:shd w:val="clear" w:color="auto" w:fill="auto"/>
            <w:vAlign w:val="center"/>
          </w:tcPr>
          <w:p w14:paraId="27DDAC5A" w14:textId="77777777" w:rsidR="00040A73" w:rsidRPr="00040A73" w:rsidRDefault="00040A73" w:rsidP="00040A73">
            <w:pPr>
              <w:rPr>
                <w:rFonts w:eastAsia="Calibri"/>
                <w:b/>
                <w:bCs/>
              </w:rPr>
            </w:pPr>
          </w:p>
        </w:tc>
        <w:tc>
          <w:tcPr>
            <w:tcW w:w="1560" w:type="dxa"/>
            <w:shd w:val="clear" w:color="auto" w:fill="auto"/>
            <w:vAlign w:val="center"/>
          </w:tcPr>
          <w:p w14:paraId="7E29C724" w14:textId="77777777" w:rsidR="00040A73" w:rsidRPr="00040A73" w:rsidRDefault="00040A73" w:rsidP="00040A73">
            <w:pPr>
              <w:rPr>
                <w:rFonts w:eastAsia="Calibri"/>
                <w:b/>
                <w:bCs/>
              </w:rPr>
            </w:pPr>
            <w:r w:rsidRPr="00040A73">
              <w:rPr>
                <w:rFonts w:eastAsia="Calibri"/>
                <w:b/>
                <w:bCs/>
              </w:rPr>
              <w:t>Thông hiểu</w:t>
            </w:r>
          </w:p>
        </w:tc>
        <w:tc>
          <w:tcPr>
            <w:tcW w:w="7767" w:type="dxa"/>
            <w:shd w:val="clear" w:color="auto" w:fill="auto"/>
          </w:tcPr>
          <w:p w14:paraId="23C9B71A" w14:textId="77777777" w:rsidR="00040A73" w:rsidRPr="00040A73" w:rsidRDefault="00040A73" w:rsidP="00040A73">
            <w:pPr>
              <w:numPr>
                <w:ilvl w:val="0"/>
                <w:numId w:val="11"/>
              </w:numPr>
              <w:ind w:firstLine="0"/>
              <w:jc w:val="left"/>
              <w:rPr>
                <w:rFonts w:eastAsia="Calibri"/>
                <w:bCs/>
              </w:rPr>
            </w:pPr>
            <w:r w:rsidRPr="00040A73">
              <w:rPr>
                <w:rFonts w:eastAsia="Calibri"/>
                <w:bCs/>
              </w:rPr>
              <w:t xml:space="preserve">Trình bày được một số bệnh, tật liên quan đến hệ vận động và một số bệnh về sức khoẻ học đường liên quan hệ vận động (ví dụ: cong vẹo cột sống). </w:t>
            </w:r>
          </w:p>
        </w:tc>
        <w:tc>
          <w:tcPr>
            <w:tcW w:w="993" w:type="dxa"/>
            <w:shd w:val="clear" w:color="auto" w:fill="auto"/>
            <w:vAlign w:val="center"/>
          </w:tcPr>
          <w:p w14:paraId="0C822010" w14:textId="77777777" w:rsidR="00040A73" w:rsidRPr="00040A73" w:rsidRDefault="00040A73" w:rsidP="00040A73">
            <w:pPr>
              <w:jc w:val="center"/>
              <w:rPr>
                <w:rFonts w:eastAsia="Calibri"/>
                <w:b/>
                <w:bCs/>
              </w:rPr>
            </w:pPr>
          </w:p>
        </w:tc>
        <w:tc>
          <w:tcPr>
            <w:tcW w:w="992" w:type="dxa"/>
            <w:shd w:val="clear" w:color="auto" w:fill="auto"/>
            <w:vAlign w:val="center"/>
          </w:tcPr>
          <w:p w14:paraId="7714C174" w14:textId="77777777" w:rsidR="00040A73" w:rsidRPr="00040A73" w:rsidRDefault="00040A73" w:rsidP="00040A73">
            <w:pPr>
              <w:rPr>
                <w:rFonts w:eastAsia="Calibri"/>
                <w:b/>
                <w:bCs/>
              </w:rPr>
            </w:pPr>
          </w:p>
        </w:tc>
        <w:tc>
          <w:tcPr>
            <w:tcW w:w="992" w:type="dxa"/>
            <w:shd w:val="clear" w:color="auto" w:fill="auto"/>
            <w:vAlign w:val="center"/>
          </w:tcPr>
          <w:p w14:paraId="724E6F75" w14:textId="77777777" w:rsidR="00040A73" w:rsidRPr="00040A73" w:rsidRDefault="00040A73" w:rsidP="00040A73">
            <w:pPr>
              <w:rPr>
                <w:rFonts w:eastAsia="Calibri"/>
                <w:b/>
                <w:bCs/>
              </w:rPr>
            </w:pPr>
          </w:p>
        </w:tc>
        <w:tc>
          <w:tcPr>
            <w:tcW w:w="567" w:type="dxa"/>
            <w:shd w:val="clear" w:color="auto" w:fill="auto"/>
            <w:vAlign w:val="center"/>
          </w:tcPr>
          <w:p w14:paraId="4616C022" w14:textId="77777777" w:rsidR="00040A73" w:rsidRPr="00040A73" w:rsidRDefault="00040A73" w:rsidP="00040A73">
            <w:pPr>
              <w:rPr>
                <w:rFonts w:eastAsia="Calibri"/>
                <w:b/>
                <w:bCs/>
              </w:rPr>
            </w:pPr>
          </w:p>
        </w:tc>
      </w:tr>
      <w:tr w:rsidR="00040A73" w:rsidRPr="00040A73" w14:paraId="6F14114A" w14:textId="77777777" w:rsidTr="00040A73">
        <w:trPr>
          <w:trHeight w:val="580"/>
        </w:trPr>
        <w:tc>
          <w:tcPr>
            <w:tcW w:w="1554" w:type="dxa"/>
            <w:vMerge/>
            <w:shd w:val="clear" w:color="auto" w:fill="auto"/>
            <w:vAlign w:val="center"/>
          </w:tcPr>
          <w:p w14:paraId="2DD15718" w14:textId="77777777" w:rsidR="00040A73" w:rsidRPr="00040A73" w:rsidRDefault="00040A73" w:rsidP="00040A73">
            <w:pPr>
              <w:rPr>
                <w:rFonts w:eastAsia="Calibri"/>
                <w:b/>
                <w:bCs/>
              </w:rPr>
            </w:pPr>
          </w:p>
        </w:tc>
        <w:tc>
          <w:tcPr>
            <w:tcW w:w="1560" w:type="dxa"/>
            <w:vMerge w:val="restart"/>
            <w:shd w:val="clear" w:color="auto" w:fill="auto"/>
            <w:vAlign w:val="center"/>
          </w:tcPr>
          <w:p w14:paraId="53070D68" w14:textId="77777777" w:rsidR="00040A73" w:rsidRPr="00040A73" w:rsidRDefault="00040A73" w:rsidP="00040A73">
            <w:pPr>
              <w:rPr>
                <w:rFonts w:eastAsia="Calibri"/>
                <w:b/>
                <w:bCs/>
              </w:rPr>
            </w:pPr>
            <w:r w:rsidRPr="00040A73">
              <w:rPr>
                <w:rFonts w:eastAsia="Calibri"/>
                <w:b/>
                <w:bCs/>
              </w:rPr>
              <w:t>Vận dụng cao</w:t>
            </w:r>
          </w:p>
          <w:p w14:paraId="509A38E1" w14:textId="77777777" w:rsidR="00040A73" w:rsidRPr="00040A73" w:rsidRDefault="00040A73" w:rsidP="00040A73">
            <w:pPr>
              <w:rPr>
                <w:rFonts w:eastAsia="Calibri"/>
                <w:b/>
                <w:bCs/>
              </w:rPr>
            </w:pPr>
          </w:p>
        </w:tc>
        <w:tc>
          <w:tcPr>
            <w:tcW w:w="7767" w:type="dxa"/>
            <w:tcBorders>
              <w:bottom w:val="single" w:sz="4" w:space="0" w:color="auto"/>
            </w:tcBorders>
            <w:shd w:val="clear" w:color="auto" w:fill="auto"/>
          </w:tcPr>
          <w:p w14:paraId="4784F15F" w14:textId="77777777" w:rsidR="00040A73" w:rsidRPr="00040A73" w:rsidRDefault="00040A73" w:rsidP="00040A73">
            <w:pPr>
              <w:rPr>
                <w:rFonts w:eastAsia="Calibri"/>
                <w:bCs/>
              </w:rPr>
            </w:pPr>
            <w:r w:rsidRPr="00040A73">
              <w:rPr>
                <w:rFonts w:eastAsia="Calibri"/>
                <w:bCs/>
              </w:rPr>
              <w:t xml:space="preserve">– Thực hành: Thực hiện được sơ cứu và băng bó khi người khác bị gãy xương; </w:t>
            </w:r>
          </w:p>
        </w:tc>
        <w:tc>
          <w:tcPr>
            <w:tcW w:w="993" w:type="dxa"/>
            <w:tcBorders>
              <w:bottom w:val="single" w:sz="4" w:space="0" w:color="auto"/>
            </w:tcBorders>
            <w:shd w:val="clear" w:color="auto" w:fill="auto"/>
            <w:vAlign w:val="center"/>
          </w:tcPr>
          <w:p w14:paraId="522C96FD" w14:textId="77777777" w:rsidR="00040A73" w:rsidRPr="00040A73" w:rsidRDefault="00040A73" w:rsidP="00040A73">
            <w:pPr>
              <w:rPr>
                <w:rFonts w:eastAsia="Calibri"/>
                <w:b/>
                <w:bCs/>
              </w:rPr>
            </w:pPr>
          </w:p>
        </w:tc>
        <w:tc>
          <w:tcPr>
            <w:tcW w:w="992" w:type="dxa"/>
            <w:tcBorders>
              <w:bottom w:val="single" w:sz="4" w:space="0" w:color="auto"/>
            </w:tcBorders>
            <w:shd w:val="clear" w:color="auto" w:fill="auto"/>
            <w:vAlign w:val="center"/>
          </w:tcPr>
          <w:p w14:paraId="13A93AB5" w14:textId="77777777" w:rsidR="00040A73" w:rsidRPr="00040A73" w:rsidRDefault="00040A73" w:rsidP="00040A73">
            <w:pPr>
              <w:rPr>
                <w:rFonts w:eastAsia="Calibri"/>
                <w:b/>
                <w:bCs/>
              </w:rPr>
            </w:pPr>
          </w:p>
        </w:tc>
        <w:tc>
          <w:tcPr>
            <w:tcW w:w="992" w:type="dxa"/>
            <w:tcBorders>
              <w:bottom w:val="single" w:sz="4" w:space="0" w:color="auto"/>
            </w:tcBorders>
            <w:shd w:val="clear" w:color="auto" w:fill="auto"/>
            <w:vAlign w:val="center"/>
          </w:tcPr>
          <w:p w14:paraId="5E3E0094" w14:textId="77777777" w:rsidR="00040A73" w:rsidRPr="00040A73" w:rsidRDefault="00040A73" w:rsidP="00040A73">
            <w:pPr>
              <w:rPr>
                <w:rFonts w:eastAsia="Calibri"/>
                <w:b/>
                <w:bCs/>
              </w:rPr>
            </w:pPr>
          </w:p>
        </w:tc>
        <w:tc>
          <w:tcPr>
            <w:tcW w:w="567" w:type="dxa"/>
            <w:tcBorders>
              <w:bottom w:val="single" w:sz="4" w:space="0" w:color="auto"/>
            </w:tcBorders>
            <w:shd w:val="clear" w:color="auto" w:fill="auto"/>
            <w:vAlign w:val="center"/>
          </w:tcPr>
          <w:p w14:paraId="0BA90AE8" w14:textId="77777777" w:rsidR="00040A73" w:rsidRPr="00040A73" w:rsidRDefault="00040A73" w:rsidP="00040A73">
            <w:pPr>
              <w:rPr>
                <w:rFonts w:eastAsia="Calibri"/>
                <w:b/>
                <w:bCs/>
              </w:rPr>
            </w:pPr>
          </w:p>
        </w:tc>
      </w:tr>
      <w:tr w:rsidR="00040A73" w:rsidRPr="00040A73" w14:paraId="34563B57" w14:textId="77777777" w:rsidTr="00040A73">
        <w:trPr>
          <w:trHeight w:val="70"/>
        </w:trPr>
        <w:tc>
          <w:tcPr>
            <w:tcW w:w="1554" w:type="dxa"/>
            <w:vMerge/>
            <w:shd w:val="clear" w:color="auto" w:fill="auto"/>
            <w:vAlign w:val="center"/>
          </w:tcPr>
          <w:p w14:paraId="6FE827C2" w14:textId="77777777" w:rsidR="00040A73" w:rsidRPr="00040A73" w:rsidRDefault="00040A73" w:rsidP="00040A73">
            <w:pPr>
              <w:rPr>
                <w:rFonts w:eastAsia="Calibri"/>
                <w:b/>
                <w:bCs/>
              </w:rPr>
            </w:pPr>
          </w:p>
        </w:tc>
        <w:tc>
          <w:tcPr>
            <w:tcW w:w="1560" w:type="dxa"/>
            <w:vMerge/>
            <w:shd w:val="clear" w:color="auto" w:fill="auto"/>
            <w:vAlign w:val="center"/>
          </w:tcPr>
          <w:p w14:paraId="384A42A0" w14:textId="77777777" w:rsidR="00040A73" w:rsidRPr="00040A73" w:rsidRDefault="00040A73" w:rsidP="00040A73">
            <w:pPr>
              <w:rPr>
                <w:rFonts w:eastAsia="Calibri"/>
                <w:b/>
                <w:bCs/>
              </w:rPr>
            </w:pPr>
          </w:p>
        </w:tc>
        <w:tc>
          <w:tcPr>
            <w:tcW w:w="7767" w:type="dxa"/>
            <w:tcBorders>
              <w:top w:val="single" w:sz="4" w:space="0" w:color="auto"/>
            </w:tcBorders>
            <w:shd w:val="clear" w:color="auto" w:fill="auto"/>
          </w:tcPr>
          <w:p w14:paraId="13EAC56D" w14:textId="77777777" w:rsidR="00040A73" w:rsidRPr="00040A73" w:rsidRDefault="00040A73" w:rsidP="00040A73">
            <w:pPr>
              <w:rPr>
                <w:rFonts w:eastAsia="Calibri"/>
                <w:bCs/>
              </w:rPr>
            </w:pPr>
            <w:r w:rsidRPr="00040A73">
              <w:rPr>
                <w:rFonts w:eastAsia="Calibri"/>
                <w:bCs/>
              </w:rPr>
              <w:t>– Tìm hiểu được tình hình mắc các bệnh về hệ vận động trong trường học và khu dân cư.</w:t>
            </w:r>
          </w:p>
        </w:tc>
        <w:tc>
          <w:tcPr>
            <w:tcW w:w="993" w:type="dxa"/>
            <w:tcBorders>
              <w:top w:val="single" w:sz="4" w:space="0" w:color="auto"/>
            </w:tcBorders>
            <w:shd w:val="clear" w:color="auto" w:fill="auto"/>
            <w:vAlign w:val="center"/>
          </w:tcPr>
          <w:p w14:paraId="30A49D26" w14:textId="77777777" w:rsidR="00040A73" w:rsidRPr="00040A73" w:rsidRDefault="00040A73" w:rsidP="00040A73">
            <w:pPr>
              <w:rPr>
                <w:rFonts w:eastAsia="Calibri"/>
                <w:b/>
                <w:bCs/>
              </w:rPr>
            </w:pPr>
          </w:p>
        </w:tc>
        <w:tc>
          <w:tcPr>
            <w:tcW w:w="992" w:type="dxa"/>
            <w:tcBorders>
              <w:top w:val="single" w:sz="4" w:space="0" w:color="auto"/>
            </w:tcBorders>
            <w:shd w:val="clear" w:color="auto" w:fill="auto"/>
            <w:vAlign w:val="center"/>
          </w:tcPr>
          <w:p w14:paraId="362D7746" w14:textId="77777777" w:rsidR="00040A73" w:rsidRPr="00040A73" w:rsidRDefault="00040A73" w:rsidP="00040A73">
            <w:pPr>
              <w:rPr>
                <w:rFonts w:eastAsia="Calibri"/>
                <w:b/>
                <w:bCs/>
              </w:rPr>
            </w:pPr>
          </w:p>
        </w:tc>
        <w:tc>
          <w:tcPr>
            <w:tcW w:w="992" w:type="dxa"/>
            <w:tcBorders>
              <w:top w:val="single" w:sz="4" w:space="0" w:color="auto"/>
            </w:tcBorders>
            <w:shd w:val="clear" w:color="auto" w:fill="auto"/>
            <w:vAlign w:val="center"/>
          </w:tcPr>
          <w:p w14:paraId="09458250" w14:textId="77777777" w:rsidR="00040A73" w:rsidRPr="00040A73" w:rsidRDefault="00040A73" w:rsidP="00040A73">
            <w:pPr>
              <w:rPr>
                <w:rFonts w:eastAsia="Calibri"/>
                <w:b/>
                <w:bCs/>
              </w:rPr>
            </w:pPr>
          </w:p>
        </w:tc>
        <w:tc>
          <w:tcPr>
            <w:tcW w:w="567" w:type="dxa"/>
            <w:tcBorders>
              <w:top w:val="single" w:sz="4" w:space="0" w:color="auto"/>
            </w:tcBorders>
            <w:shd w:val="clear" w:color="auto" w:fill="auto"/>
            <w:vAlign w:val="center"/>
          </w:tcPr>
          <w:p w14:paraId="4AA4EE49" w14:textId="77777777" w:rsidR="00040A73" w:rsidRPr="00040A73" w:rsidRDefault="00040A73" w:rsidP="00040A73">
            <w:pPr>
              <w:rPr>
                <w:rFonts w:eastAsia="Calibri"/>
                <w:b/>
                <w:bCs/>
              </w:rPr>
            </w:pPr>
          </w:p>
        </w:tc>
      </w:tr>
      <w:tr w:rsidR="00040A73" w:rsidRPr="00040A73" w14:paraId="4242B9D4" w14:textId="77777777" w:rsidTr="00040A73">
        <w:trPr>
          <w:trHeight w:val="336"/>
        </w:trPr>
        <w:tc>
          <w:tcPr>
            <w:tcW w:w="1554" w:type="dxa"/>
            <w:vMerge w:val="restart"/>
            <w:shd w:val="clear" w:color="auto" w:fill="auto"/>
            <w:vAlign w:val="center"/>
          </w:tcPr>
          <w:p w14:paraId="6B2F43C2" w14:textId="77777777" w:rsidR="00040A73" w:rsidRPr="00040A73" w:rsidRDefault="00040A73" w:rsidP="00040A73">
            <w:pPr>
              <w:rPr>
                <w:rFonts w:eastAsia="Calibri"/>
              </w:rPr>
            </w:pPr>
            <w:r w:rsidRPr="00040A73">
              <w:rPr>
                <w:rFonts w:eastAsia="Calibri"/>
              </w:rPr>
              <w:t xml:space="preserve">Vai </w:t>
            </w:r>
            <w:r w:rsidRPr="00040A73">
              <w:rPr>
                <w:rFonts w:eastAsia="Calibri"/>
              </w:rPr>
              <w:lastRenderedPageBreak/>
              <w:t>trò của tập thể dục, thể thao</w:t>
            </w:r>
          </w:p>
        </w:tc>
        <w:tc>
          <w:tcPr>
            <w:tcW w:w="1560" w:type="dxa"/>
            <w:shd w:val="clear" w:color="auto" w:fill="auto"/>
            <w:vAlign w:val="center"/>
          </w:tcPr>
          <w:p w14:paraId="0F474A70" w14:textId="77777777" w:rsidR="00040A73" w:rsidRPr="00040A73" w:rsidRDefault="00040A73" w:rsidP="00040A73">
            <w:pPr>
              <w:rPr>
                <w:rFonts w:eastAsia="Calibri"/>
                <w:b/>
              </w:rPr>
            </w:pPr>
            <w:r w:rsidRPr="00040A73">
              <w:rPr>
                <w:rFonts w:eastAsia="Calibri"/>
                <w:b/>
                <w:bCs/>
              </w:rPr>
              <w:lastRenderedPageBreak/>
              <w:t xml:space="preserve">Nhận </w:t>
            </w:r>
            <w:r w:rsidRPr="00040A73">
              <w:rPr>
                <w:rFonts w:eastAsia="Calibri"/>
                <w:b/>
                <w:bCs/>
              </w:rPr>
              <w:lastRenderedPageBreak/>
              <w:t>biết</w:t>
            </w:r>
          </w:p>
        </w:tc>
        <w:tc>
          <w:tcPr>
            <w:tcW w:w="7767" w:type="dxa"/>
            <w:shd w:val="clear" w:color="auto" w:fill="auto"/>
          </w:tcPr>
          <w:p w14:paraId="3CFF5FD0" w14:textId="77777777" w:rsidR="00040A73" w:rsidRPr="00040A73" w:rsidRDefault="00040A73" w:rsidP="00040A73">
            <w:pPr>
              <w:rPr>
                <w:rFonts w:eastAsia="Calibri"/>
                <w:bCs/>
              </w:rPr>
            </w:pPr>
            <w:r w:rsidRPr="00040A73">
              <w:rPr>
                <w:rFonts w:eastAsia="Calibri"/>
                <w:bCs/>
              </w:rPr>
              <w:lastRenderedPageBreak/>
              <w:t>– Nêu được ý nghĩa của tập thể dục, thể thao.</w:t>
            </w:r>
          </w:p>
        </w:tc>
        <w:tc>
          <w:tcPr>
            <w:tcW w:w="993" w:type="dxa"/>
            <w:shd w:val="clear" w:color="auto" w:fill="auto"/>
            <w:vAlign w:val="center"/>
          </w:tcPr>
          <w:p w14:paraId="2C0B8016" w14:textId="77777777" w:rsidR="00040A73" w:rsidRPr="00040A73" w:rsidRDefault="00040A73" w:rsidP="00040A73">
            <w:pPr>
              <w:rPr>
                <w:rFonts w:eastAsia="Calibri"/>
                <w:b/>
                <w:bCs/>
              </w:rPr>
            </w:pPr>
          </w:p>
        </w:tc>
        <w:tc>
          <w:tcPr>
            <w:tcW w:w="992" w:type="dxa"/>
            <w:shd w:val="clear" w:color="auto" w:fill="auto"/>
            <w:vAlign w:val="center"/>
          </w:tcPr>
          <w:p w14:paraId="503D9772" w14:textId="77777777" w:rsidR="00040A73" w:rsidRPr="00040A73" w:rsidRDefault="00040A73" w:rsidP="00040A73">
            <w:pPr>
              <w:rPr>
                <w:rFonts w:eastAsia="Calibri"/>
                <w:b/>
                <w:bCs/>
              </w:rPr>
            </w:pPr>
          </w:p>
        </w:tc>
        <w:tc>
          <w:tcPr>
            <w:tcW w:w="992" w:type="dxa"/>
            <w:shd w:val="clear" w:color="auto" w:fill="auto"/>
            <w:vAlign w:val="center"/>
          </w:tcPr>
          <w:p w14:paraId="65E7C6E1" w14:textId="77777777" w:rsidR="00040A73" w:rsidRPr="00040A73" w:rsidRDefault="00040A73" w:rsidP="00040A73">
            <w:pPr>
              <w:rPr>
                <w:rFonts w:eastAsia="Calibri"/>
                <w:b/>
                <w:bCs/>
              </w:rPr>
            </w:pPr>
          </w:p>
        </w:tc>
        <w:tc>
          <w:tcPr>
            <w:tcW w:w="567" w:type="dxa"/>
            <w:shd w:val="clear" w:color="auto" w:fill="auto"/>
            <w:vAlign w:val="center"/>
          </w:tcPr>
          <w:p w14:paraId="07C5971C" w14:textId="77777777" w:rsidR="00040A73" w:rsidRPr="00040A73" w:rsidRDefault="00040A73" w:rsidP="00040A73">
            <w:pPr>
              <w:rPr>
                <w:rFonts w:eastAsia="Calibri"/>
                <w:b/>
                <w:bCs/>
              </w:rPr>
            </w:pPr>
          </w:p>
        </w:tc>
      </w:tr>
      <w:tr w:rsidR="00040A73" w:rsidRPr="00040A73" w14:paraId="5DE32496" w14:textId="77777777" w:rsidTr="00040A73">
        <w:trPr>
          <w:trHeight w:val="336"/>
        </w:trPr>
        <w:tc>
          <w:tcPr>
            <w:tcW w:w="1554" w:type="dxa"/>
            <w:vMerge/>
            <w:shd w:val="clear" w:color="auto" w:fill="auto"/>
            <w:vAlign w:val="center"/>
          </w:tcPr>
          <w:p w14:paraId="14DFDDC0" w14:textId="77777777" w:rsidR="00040A73" w:rsidRPr="00040A73" w:rsidRDefault="00040A73" w:rsidP="00040A73">
            <w:pPr>
              <w:rPr>
                <w:rFonts w:eastAsia="Calibri"/>
              </w:rPr>
            </w:pPr>
          </w:p>
        </w:tc>
        <w:tc>
          <w:tcPr>
            <w:tcW w:w="1560" w:type="dxa"/>
            <w:shd w:val="clear" w:color="auto" w:fill="auto"/>
            <w:vAlign w:val="center"/>
          </w:tcPr>
          <w:p w14:paraId="6B4AB928" w14:textId="77777777" w:rsidR="00040A73" w:rsidRPr="00040A73" w:rsidRDefault="00040A73" w:rsidP="00040A73">
            <w:pPr>
              <w:rPr>
                <w:rFonts w:eastAsia="Calibri"/>
                <w:b/>
              </w:rPr>
            </w:pPr>
            <w:r w:rsidRPr="00040A73">
              <w:rPr>
                <w:rFonts w:eastAsia="Calibri"/>
                <w:b/>
              </w:rPr>
              <w:t>Vận dụng</w:t>
            </w:r>
          </w:p>
        </w:tc>
        <w:tc>
          <w:tcPr>
            <w:tcW w:w="7767" w:type="dxa"/>
            <w:shd w:val="clear" w:color="auto" w:fill="auto"/>
          </w:tcPr>
          <w:p w14:paraId="2CAE2C64" w14:textId="77777777" w:rsidR="00040A73" w:rsidRPr="00040A73" w:rsidRDefault="00040A73" w:rsidP="00040A73">
            <w:pPr>
              <w:rPr>
                <w:rFonts w:eastAsia="Calibri"/>
                <w:bCs/>
              </w:rPr>
            </w:pPr>
            <w:r w:rsidRPr="00040A73">
              <w:rPr>
                <w:rFonts w:eastAsia="Calibri"/>
                <w:bCs/>
              </w:rPr>
              <w:t>– Thực hiện được phương pháp luyện tập thể thao phù hợp (Tự đề xuất được một chế độ luyện tập cho bản thân và luyện tập theo chế độ đã đề xuất nhằm nâng cao thể lực và thể hình).</w:t>
            </w:r>
          </w:p>
        </w:tc>
        <w:tc>
          <w:tcPr>
            <w:tcW w:w="993" w:type="dxa"/>
            <w:shd w:val="clear" w:color="auto" w:fill="auto"/>
            <w:vAlign w:val="center"/>
          </w:tcPr>
          <w:p w14:paraId="30E9D1B8" w14:textId="77777777" w:rsidR="00040A73" w:rsidRPr="00040A73" w:rsidRDefault="00040A73" w:rsidP="00040A73">
            <w:pPr>
              <w:rPr>
                <w:rFonts w:eastAsia="Calibri"/>
                <w:b/>
                <w:bCs/>
              </w:rPr>
            </w:pPr>
          </w:p>
        </w:tc>
        <w:tc>
          <w:tcPr>
            <w:tcW w:w="992" w:type="dxa"/>
            <w:shd w:val="clear" w:color="auto" w:fill="auto"/>
            <w:vAlign w:val="center"/>
          </w:tcPr>
          <w:p w14:paraId="151F4E12" w14:textId="77777777" w:rsidR="00040A73" w:rsidRPr="00040A73" w:rsidRDefault="00040A73" w:rsidP="00040A73">
            <w:pPr>
              <w:rPr>
                <w:rFonts w:eastAsia="Calibri"/>
                <w:b/>
                <w:bCs/>
              </w:rPr>
            </w:pPr>
          </w:p>
        </w:tc>
        <w:tc>
          <w:tcPr>
            <w:tcW w:w="992" w:type="dxa"/>
            <w:shd w:val="clear" w:color="auto" w:fill="auto"/>
            <w:vAlign w:val="center"/>
          </w:tcPr>
          <w:p w14:paraId="6D02D44A" w14:textId="77777777" w:rsidR="00040A73" w:rsidRPr="00040A73" w:rsidRDefault="00040A73" w:rsidP="00040A73">
            <w:pPr>
              <w:rPr>
                <w:rFonts w:eastAsia="Calibri"/>
                <w:b/>
                <w:bCs/>
              </w:rPr>
            </w:pPr>
          </w:p>
        </w:tc>
        <w:tc>
          <w:tcPr>
            <w:tcW w:w="567" w:type="dxa"/>
            <w:shd w:val="clear" w:color="auto" w:fill="auto"/>
            <w:vAlign w:val="center"/>
          </w:tcPr>
          <w:p w14:paraId="20970D3A" w14:textId="77777777" w:rsidR="00040A73" w:rsidRPr="00040A73" w:rsidRDefault="00040A73" w:rsidP="00040A73">
            <w:pPr>
              <w:rPr>
                <w:rFonts w:eastAsia="Calibri"/>
                <w:b/>
                <w:bCs/>
              </w:rPr>
            </w:pPr>
          </w:p>
        </w:tc>
      </w:tr>
      <w:tr w:rsidR="00040A73" w:rsidRPr="00040A73" w14:paraId="159DF4BF" w14:textId="77777777" w:rsidTr="00040A73">
        <w:trPr>
          <w:trHeight w:val="336"/>
        </w:trPr>
        <w:tc>
          <w:tcPr>
            <w:tcW w:w="1554" w:type="dxa"/>
            <w:shd w:val="clear" w:color="auto" w:fill="auto"/>
            <w:vAlign w:val="center"/>
          </w:tcPr>
          <w:p w14:paraId="6DFF895F" w14:textId="77777777" w:rsidR="00040A73" w:rsidRPr="00040A73" w:rsidRDefault="00040A73" w:rsidP="00040A73">
            <w:pPr>
              <w:rPr>
                <w:rFonts w:eastAsia="Calibri"/>
              </w:rPr>
            </w:pPr>
            <w:r w:rsidRPr="00040A73">
              <w:rPr>
                <w:rFonts w:eastAsia="Calibri"/>
              </w:rPr>
              <w:t>Sức khoẻ học đường</w:t>
            </w:r>
          </w:p>
        </w:tc>
        <w:tc>
          <w:tcPr>
            <w:tcW w:w="1560" w:type="dxa"/>
            <w:shd w:val="clear" w:color="auto" w:fill="auto"/>
            <w:vAlign w:val="center"/>
          </w:tcPr>
          <w:p w14:paraId="7F45FD84" w14:textId="77777777" w:rsidR="00040A73" w:rsidRPr="00040A73" w:rsidRDefault="00040A73" w:rsidP="00040A73">
            <w:pPr>
              <w:rPr>
                <w:rFonts w:eastAsia="Calibri"/>
                <w:b/>
              </w:rPr>
            </w:pPr>
            <w:r w:rsidRPr="00040A73">
              <w:rPr>
                <w:rFonts w:eastAsia="Calibri"/>
                <w:b/>
              </w:rPr>
              <w:t>Vận dụng</w:t>
            </w:r>
          </w:p>
        </w:tc>
        <w:tc>
          <w:tcPr>
            <w:tcW w:w="7767" w:type="dxa"/>
            <w:shd w:val="clear" w:color="auto" w:fill="auto"/>
          </w:tcPr>
          <w:p w14:paraId="3B1BA278" w14:textId="77777777" w:rsidR="00040A73" w:rsidRPr="00040A73" w:rsidRDefault="00040A73" w:rsidP="00040A73">
            <w:pPr>
              <w:rPr>
                <w:rFonts w:eastAsia="Calibri"/>
                <w:bCs/>
              </w:rPr>
            </w:pPr>
            <w:r w:rsidRPr="00040A73">
              <w:rPr>
                <w:rFonts w:eastAsia="Calibri"/>
                <w:bCs/>
              </w:rPr>
              <w:t xml:space="preserve">–Vận dụng được hiểu biết về hệ vận động và các bệnh học đường để bảo vệ bản thân và tuyên truyền, giúp đỡ cho người khác. </w:t>
            </w:r>
          </w:p>
        </w:tc>
        <w:tc>
          <w:tcPr>
            <w:tcW w:w="993" w:type="dxa"/>
            <w:shd w:val="clear" w:color="auto" w:fill="auto"/>
            <w:vAlign w:val="center"/>
          </w:tcPr>
          <w:p w14:paraId="2E34B6A1" w14:textId="77777777" w:rsidR="00040A73" w:rsidRPr="00040A73" w:rsidRDefault="00040A73" w:rsidP="00040A73">
            <w:pPr>
              <w:rPr>
                <w:rFonts w:eastAsia="Calibri"/>
                <w:b/>
              </w:rPr>
            </w:pPr>
          </w:p>
        </w:tc>
        <w:tc>
          <w:tcPr>
            <w:tcW w:w="992" w:type="dxa"/>
            <w:shd w:val="clear" w:color="auto" w:fill="auto"/>
            <w:vAlign w:val="center"/>
          </w:tcPr>
          <w:p w14:paraId="374EFA95" w14:textId="77777777" w:rsidR="00040A73" w:rsidRPr="00040A73" w:rsidRDefault="00040A73" w:rsidP="00040A73">
            <w:pPr>
              <w:rPr>
                <w:rFonts w:eastAsia="Calibri"/>
                <w:b/>
              </w:rPr>
            </w:pPr>
          </w:p>
        </w:tc>
        <w:tc>
          <w:tcPr>
            <w:tcW w:w="992" w:type="dxa"/>
            <w:shd w:val="clear" w:color="auto" w:fill="auto"/>
            <w:vAlign w:val="center"/>
          </w:tcPr>
          <w:p w14:paraId="6BEFF387" w14:textId="77777777" w:rsidR="00040A73" w:rsidRPr="00040A73" w:rsidRDefault="00040A73" w:rsidP="00040A73">
            <w:pPr>
              <w:rPr>
                <w:rFonts w:eastAsia="Calibri"/>
                <w:b/>
              </w:rPr>
            </w:pPr>
          </w:p>
        </w:tc>
        <w:tc>
          <w:tcPr>
            <w:tcW w:w="567" w:type="dxa"/>
            <w:shd w:val="clear" w:color="auto" w:fill="auto"/>
            <w:vAlign w:val="center"/>
          </w:tcPr>
          <w:p w14:paraId="6F5E743B" w14:textId="77777777" w:rsidR="00040A73" w:rsidRPr="00040A73" w:rsidRDefault="00040A73" w:rsidP="00040A73">
            <w:pPr>
              <w:rPr>
                <w:rFonts w:eastAsia="Calibri"/>
                <w:b/>
              </w:rPr>
            </w:pPr>
          </w:p>
        </w:tc>
      </w:tr>
      <w:tr w:rsidR="00040A73" w:rsidRPr="00040A73" w14:paraId="51553FDC" w14:textId="77777777" w:rsidTr="00040A73">
        <w:trPr>
          <w:trHeight w:val="336"/>
        </w:trPr>
        <w:tc>
          <w:tcPr>
            <w:tcW w:w="10881" w:type="dxa"/>
            <w:gridSpan w:val="3"/>
            <w:shd w:val="clear" w:color="auto" w:fill="auto"/>
            <w:vAlign w:val="center"/>
          </w:tcPr>
          <w:p w14:paraId="67C2F9DC" w14:textId="77777777" w:rsidR="00040A73" w:rsidRPr="00040A73" w:rsidRDefault="00040A73" w:rsidP="00040A73">
            <w:pPr>
              <w:rPr>
                <w:rFonts w:eastAsia="Calibri"/>
                <w:b/>
              </w:rPr>
            </w:pPr>
            <w:r w:rsidRPr="00040A73">
              <w:rPr>
                <w:rFonts w:eastAsia="Calibri"/>
                <w:b/>
              </w:rPr>
              <w:t>7. Dinh dưỡng và tiêu hoá ở người</w:t>
            </w:r>
          </w:p>
        </w:tc>
        <w:tc>
          <w:tcPr>
            <w:tcW w:w="993" w:type="dxa"/>
            <w:shd w:val="clear" w:color="auto" w:fill="auto"/>
          </w:tcPr>
          <w:p w14:paraId="3DF848C9" w14:textId="77777777" w:rsidR="00040A73" w:rsidRPr="00040A73" w:rsidRDefault="00040A73" w:rsidP="00040A73">
            <w:pPr>
              <w:rPr>
                <w:rFonts w:eastAsia="Calibri"/>
                <w:b/>
              </w:rPr>
            </w:pPr>
          </w:p>
        </w:tc>
        <w:tc>
          <w:tcPr>
            <w:tcW w:w="992" w:type="dxa"/>
            <w:shd w:val="clear" w:color="auto" w:fill="auto"/>
          </w:tcPr>
          <w:p w14:paraId="790D1504" w14:textId="77777777" w:rsidR="00040A73" w:rsidRPr="00040A73" w:rsidRDefault="00040A73" w:rsidP="00040A73">
            <w:pPr>
              <w:rPr>
                <w:rFonts w:eastAsia="Calibri"/>
                <w:b/>
              </w:rPr>
            </w:pPr>
          </w:p>
        </w:tc>
        <w:tc>
          <w:tcPr>
            <w:tcW w:w="992" w:type="dxa"/>
            <w:shd w:val="clear" w:color="auto" w:fill="auto"/>
            <w:vAlign w:val="center"/>
          </w:tcPr>
          <w:p w14:paraId="05EC3E08" w14:textId="77777777" w:rsidR="00040A73" w:rsidRPr="00040A73" w:rsidRDefault="00040A73" w:rsidP="00040A73">
            <w:pPr>
              <w:rPr>
                <w:rFonts w:eastAsia="Calibri"/>
                <w:b/>
              </w:rPr>
            </w:pPr>
          </w:p>
        </w:tc>
        <w:tc>
          <w:tcPr>
            <w:tcW w:w="567" w:type="dxa"/>
            <w:shd w:val="clear" w:color="auto" w:fill="auto"/>
            <w:vAlign w:val="center"/>
          </w:tcPr>
          <w:p w14:paraId="53146AE2" w14:textId="77777777" w:rsidR="00040A73" w:rsidRPr="00040A73" w:rsidRDefault="00040A73" w:rsidP="00040A73">
            <w:pPr>
              <w:rPr>
                <w:rFonts w:eastAsia="Calibri"/>
                <w:b/>
              </w:rPr>
            </w:pPr>
          </w:p>
        </w:tc>
      </w:tr>
      <w:tr w:rsidR="00040A73" w:rsidRPr="00040A73" w14:paraId="55FB7718" w14:textId="77777777" w:rsidTr="00040A73">
        <w:trPr>
          <w:trHeight w:val="422"/>
        </w:trPr>
        <w:tc>
          <w:tcPr>
            <w:tcW w:w="1554" w:type="dxa"/>
            <w:vMerge w:val="restart"/>
            <w:shd w:val="clear" w:color="auto" w:fill="auto"/>
          </w:tcPr>
          <w:p w14:paraId="4E7FBA01" w14:textId="77777777" w:rsidR="00040A73" w:rsidRPr="00040A73" w:rsidRDefault="00040A73" w:rsidP="00040A73">
            <w:pPr>
              <w:rPr>
                <w:rFonts w:eastAsia="Calibri"/>
              </w:rPr>
            </w:pPr>
            <w:r w:rsidRPr="00040A73">
              <w:rPr>
                <w:rFonts w:eastAsia="Calibri"/>
              </w:rPr>
              <w:t>Chức năng, sự phù hợp giữa cấu tạo với chức năng hệ tiêu hoá</w:t>
            </w:r>
          </w:p>
        </w:tc>
        <w:tc>
          <w:tcPr>
            <w:tcW w:w="1560" w:type="dxa"/>
            <w:vMerge w:val="restart"/>
            <w:shd w:val="clear" w:color="auto" w:fill="auto"/>
            <w:vAlign w:val="center"/>
          </w:tcPr>
          <w:p w14:paraId="150FA576" w14:textId="77777777" w:rsidR="00040A73" w:rsidRPr="00040A73" w:rsidRDefault="00040A73" w:rsidP="00040A73">
            <w:pPr>
              <w:rPr>
                <w:rFonts w:eastAsia="Calibri"/>
                <w:b/>
              </w:rPr>
            </w:pPr>
            <w:r w:rsidRPr="00040A73">
              <w:rPr>
                <w:rFonts w:eastAsia="Calibri"/>
                <w:b/>
                <w:lang w:val="vi-VN"/>
              </w:rPr>
              <w:t>Thông hiểu</w:t>
            </w:r>
          </w:p>
        </w:tc>
        <w:tc>
          <w:tcPr>
            <w:tcW w:w="7767" w:type="dxa"/>
            <w:tcBorders>
              <w:bottom w:val="single" w:sz="4" w:space="0" w:color="auto"/>
            </w:tcBorders>
            <w:shd w:val="clear" w:color="auto" w:fill="auto"/>
          </w:tcPr>
          <w:p w14:paraId="144B6554" w14:textId="77777777" w:rsidR="00040A73" w:rsidRPr="00040A73" w:rsidRDefault="00040A73" w:rsidP="00040A73">
            <w:pPr>
              <w:rPr>
                <w:rFonts w:eastAsia="Calibri"/>
                <w:bCs/>
              </w:rPr>
            </w:pPr>
            <w:r w:rsidRPr="00040A73">
              <w:rPr>
                <w:rFonts w:eastAsia="Calibri"/>
                <w:bCs/>
              </w:rPr>
              <w:t>– Trình bày được chức năng của hệ tiêu hoá.</w:t>
            </w:r>
          </w:p>
        </w:tc>
        <w:tc>
          <w:tcPr>
            <w:tcW w:w="993" w:type="dxa"/>
            <w:tcBorders>
              <w:bottom w:val="single" w:sz="4" w:space="0" w:color="auto"/>
            </w:tcBorders>
            <w:shd w:val="clear" w:color="auto" w:fill="auto"/>
            <w:vAlign w:val="center"/>
          </w:tcPr>
          <w:p w14:paraId="2B7B099B"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2A2C3ABA"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7DD5CCFB"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0E25AA1B" w14:textId="77777777" w:rsidR="00040A73" w:rsidRPr="00040A73" w:rsidRDefault="00040A73" w:rsidP="00040A73">
            <w:pPr>
              <w:rPr>
                <w:rFonts w:eastAsia="Calibri"/>
                <w:b/>
                <w:lang w:val="vi-VN"/>
              </w:rPr>
            </w:pPr>
          </w:p>
        </w:tc>
      </w:tr>
      <w:tr w:rsidR="00040A73" w:rsidRPr="00040A73" w14:paraId="0E5396D5" w14:textId="77777777" w:rsidTr="00040A73">
        <w:trPr>
          <w:trHeight w:val="1146"/>
        </w:trPr>
        <w:tc>
          <w:tcPr>
            <w:tcW w:w="1554" w:type="dxa"/>
            <w:vMerge/>
            <w:shd w:val="clear" w:color="auto" w:fill="auto"/>
          </w:tcPr>
          <w:p w14:paraId="2B14B0C8" w14:textId="77777777" w:rsidR="00040A73" w:rsidRPr="00040A73" w:rsidRDefault="00040A73" w:rsidP="00040A73">
            <w:pPr>
              <w:rPr>
                <w:rFonts w:eastAsia="Calibri"/>
              </w:rPr>
            </w:pPr>
          </w:p>
        </w:tc>
        <w:tc>
          <w:tcPr>
            <w:tcW w:w="1560" w:type="dxa"/>
            <w:vMerge/>
            <w:shd w:val="clear" w:color="auto" w:fill="auto"/>
            <w:vAlign w:val="center"/>
          </w:tcPr>
          <w:p w14:paraId="53CEB30F" w14:textId="77777777" w:rsidR="00040A73" w:rsidRPr="00040A73" w:rsidRDefault="00040A73" w:rsidP="00040A73">
            <w:pPr>
              <w:rPr>
                <w:rFonts w:eastAsia="Calibri"/>
                <w:b/>
                <w:lang w:val="vi-VN"/>
              </w:rPr>
            </w:pPr>
          </w:p>
        </w:tc>
        <w:tc>
          <w:tcPr>
            <w:tcW w:w="7767" w:type="dxa"/>
            <w:tcBorders>
              <w:top w:val="single" w:sz="4" w:space="0" w:color="auto"/>
            </w:tcBorders>
            <w:shd w:val="clear" w:color="auto" w:fill="auto"/>
            <w:vAlign w:val="center"/>
          </w:tcPr>
          <w:p w14:paraId="3BB82E73" w14:textId="77777777" w:rsidR="00040A73" w:rsidRPr="00040A73" w:rsidRDefault="00040A73" w:rsidP="00040A73">
            <w:pPr>
              <w:rPr>
                <w:rFonts w:eastAsia="Calibri"/>
                <w:bCs/>
              </w:rPr>
            </w:pPr>
            <w:r w:rsidRPr="00040A73">
              <w:rPr>
                <w:rFonts w:eastAsia="Calibri"/>
                <w:bCs/>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tc>
        <w:tc>
          <w:tcPr>
            <w:tcW w:w="993" w:type="dxa"/>
            <w:tcBorders>
              <w:top w:val="single" w:sz="4" w:space="0" w:color="auto"/>
            </w:tcBorders>
            <w:shd w:val="clear" w:color="auto" w:fill="auto"/>
            <w:vAlign w:val="center"/>
          </w:tcPr>
          <w:p w14:paraId="23DAD01D"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1C6EB650" w14:textId="77777777"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14:paraId="5E54E35E"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79A371D9" w14:textId="77777777" w:rsidR="00040A73" w:rsidRPr="00040A73" w:rsidRDefault="00040A73" w:rsidP="00040A73">
            <w:pPr>
              <w:rPr>
                <w:rFonts w:eastAsia="Calibri"/>
                <w:b/>
                <w:lang w:val="vi-VN"/>
              </w:rPr>
            </w:pPr>
          </w:p>
        </w:tc>
      </w:tr>
      <w:tr w:rsidR="00040A73" w:rsidRPr="00040A73" w14:paraId="3C287BB7" w14:textId="77777777" w:rsidTr="00040A73">
        <w:trPr>
          <w:trHeight w:val="313"/>
        </w:trPr>
        <w:tc>
          <w:tcPr>
            <w:tcW w:w="1554" w:type="dxa"/>
            <w:vMerge w:val="restart"/>
            <w:shd w:val="clear" w:color="auto" w:fill="auto"/>
            <w:vAlign w:val="center"/>
          </w:tcPr>
          <w:p w14:paraId="37CE2CBE" w14:textId="77777777" w:rsidR="00040A73" w:rsidRPr="00040A73" w:rsidRDefault="00040A73" w:rsidP="00040A73">
            <w:pPr>
              <w:rPr>
                <w:rFonts w:eastAsia="Calibri"/>
              </w:rPr>
            </w:pPr>
            <w:r w:rsidRPr="00040A73">
              <w:rPr>
                <w:rFonts w:eastAsia="Calibri"/>
              </w:rPr>
              <w:t>Chế độ dinh dưỡng của con người</w:t>
            </w:r>
          </w:p>
        </w:tc>
        <w:tc>
          <w:tcPr>
            <w:tcW w:w="1560" w:type="dxa"/>
            <w:vMerge w:val="restart"/>
            <w:shd w:val="clear" w:color="auto" w:fill="auto"/>
            <w:vAlign w:val="center"/>
          </w:tcPr>
          <w:p w14:paraId="7B9733CF" w14:textId="77777777" w:rsidR="00040A73" w:rsidRPr="00040A73" w:rsidRDefault="00040A73" w:rsidP="00040A73">
            <w:pPr>
              <w:rPr>
                <w:rFonts w:eastAsia="Calibri"/>
                <w:b/>
              </w:rPr>
            </w:pPr>
            <w:r w:rsidRPr="00040A73">
              <w:rPr>
                <w:rFonts w:eastAsia="Calibri"/>
                <w:b/>
                <w:lang w:val="vi-VN"/>
              </w:rPr>
              <w:t>Nhận biết</w:t>
            </w:r>
          </w:p>
        </w:tc>
        <w:tc>
          <w:tcPr>
            <w:tcW w:w="7767" w:type="dxa"/>
            <w:tcBorders>
              <w:bottom w:val="single" w:sz="4" w:space="0" w:color="auto"/>
            </w:tcBorders>
            <w:shd w:val="clear" w:color="auto" w:fill="auto"/>
          </w:tcPr>
          <w:p w14:paraId="72AB94A4" w14:textId="77777777" w:rsidR="00040A73" w:rsidRPr="00040A73" w:rsidRDefault="00040A73" w:rsidP="00040A73">
            <w:pPr>
              <w:rPr>
                <w:rFonts w:eastAsia="Calibri"/>
                <w:bCs/>
              </w:rPr>
            </w:pPr>
            <w:r w:rsidRPr="00040A73">
              <w:rPr>
                <w:rFonts w:eastAsia="Calibri"/>
                <w:bCs/>
              </w:rPr>
              <w:t xml:space="preserve">– Nêu được khái niệm dinh dưỡng, chất dinh dưỡng. </w:t>
            </w:r>
          </w:p>
        </w:tc>
        <w:tc>
          <w:tcPr>
            <w:tcW w:w="993" w:type="dxa"/>
            <w:tcBorders>
              <w:bottom w:val="single" w:sz="4" w:space="0" w:color="auto"/>
            </w:tcBorders>
            <w:shd w:val="clear" w:color="auto" w:fill="auto"/>
            <w:vAlign w:val="center"/>
          </w:tcPr>
          <w:p w14:paraId="3B724EF1"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2B4B34AA" w14:textId="77777777" w:rsidR="00040A73" w:rsidRPr="00040A73" w:rsidRDefault="00040A73" w:rsidP="00040A73">
            <w:pPr>
              <w:rPr>
                <w:rFonts w:eastAsia="Calibri"/>
                <w:b/>
              </w:rPr>
            </w:pPr>
          </w:p>
        </w:tc>
        <w:tc>
          <w:tcPr>
            <w:tcW w:w="992" w:type="dxa"/>
            <w:tcBorders>
              <w:bottom w:val="single" w:sz="4" w:space="0" w:color="auto"/>
            </w:tcBorders>
            <w:shd w:val="clear" w:color="auto" w:fill="auto"/>
            <w:vAlign w:val="center"/>
          </w:tcPr>
          <w:p w14:paraId="7F3031AD"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76EEA478" w14:textId="77777777" w:rsidR="00040A73" w:rsidRPr="00040A73" w:rsidRDefault="00040A73" w:rsidP="00040A73">
            <w:pPr>
              <w:rPr>
                <w:rFonts w:eastAsia="Calibri"/>
                <w:b/>
              </w:rPr>
            </w:pPr>
          </w:p>
        </w:tc>
      </w:tr>
      <w:tr w:rsidR="00040A73" w:rsidRPr="00040A73" w14:paraId="789C6ED3" w14:textId="77777777" w:rsidTr="00040A73">
        <w:trPr>
          <w:trHeight w:val="390"/>
        </w:trPr>
        <w:tc>
          <w:tcPr>
            <w:tcW w:w="1554" w:type="dxa"/>
            <w:vMerge/>
            <w:shd w:val="clear" w:color="auto" w:fill="auto"/>
            <w:vAlign w:val="center"/>
          </w:tcPr>
          <w:p w14:paraId="781EF983" w14:textId="77777777" w:rsidR="00040A73" w:rsidRPr="00040A73" w:rsidRDefault="00040A73" w:rsidP="00040A73">
            <w:pPr>
              <w:rPr>
                <w:rFonts w:eastAsia="Calibri"/>
                <w:b/>
                <w:bCs/>
              </w:rPr>
            </w:pPr>
          </w:p>
        </w:tc>
        <w:tc>
          <w:tcPr>
            <w:tcW w:w="1560" w:type="dxa"/>
            <w:vMerge/>
            <w:shd w:val="clear" w:color="auto" w:fill="auto"/>
            <w:vAlign w:val="center"/>
          </w:tcPr>
          <w:p w14:paraId="57571538" w14:textId="77777777" w:rsidR="00040A73" w:rsidRPr="00040A73" w:rsidRDefault="00040A73" w:rsidP="00040A73">
            <w:pPr>
              <w:rPr>
                <w:rFonts w:eastAsia="Calibri"/>
                <w:b/>
                <w:lang w:val="vi-VN"/>
              </w:rPr>
            </w:pPr>
          </w:p>
        </w:tc>
        <w:tc>
          <w:tcPr>
            <w:tcW w:w="7767" w:type="dxa"/>
            <w:tcBorders>
              <w:top w:val="single" w:sz="4" w:space="0" w:color="auto"/>
              <w:bottom w:val="single" w:sz="4" w:space="0" w:color="auto"/>
            </w:tcBorders>
            <w:shd w:val="clear" w:color="auto" w:fill="auto"/>
          </w:tcPr>
          <w:p w14:paraId="42D5DE22" w14:textId="77777777" w:rsidR="00040A73" w:rsidRPr="00040A73" w:rsidRDefault="00040A73" w:rsidP="00040A73">
            <w:pPr>
              <w:rPr>
                <w:rFonts w:eastAsia="Calibri"/>
                <w:bCs/>
              </w:rPr>
            </w:pPr>
            <w:r w:rsidRPr="00040A73">
              <w:rPr>
                <w:rFonts w:eastAsia="Calibri"/>
                <w:bCs/>
              </w:rPr>
              <w:t>– Nêu được mối quan hệ giữa tiêu hoá và dinh dưỡng.</w:t>
            </w:r>
          </w:p>
        </w:tc>
        <w:tc>
          <w:tcPr>
            <w:tcW w:w="993" w:type="dxa"/>
            <w:tcBorders>
              <w:top w:val="single" w:sz="4" w:space="0" w:color="auto"/>
              <w:bottom w:val="single" w:sz="4" w:space="0" w:color="auto"/>
            </w:tcBorders>
            <w:shd w:val="clear" w:color="auto" w:fill="auto"/>
            <w:vAlign w:val="center"/>
          </w:tcPr>
          <w:p w14:paraId="21B7A18F"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1CBDB14F" w14:textId="77777777" w:rsidR="00040A73" w:rsidRPr="00040A73" w:rsidRDefault="00040A73" w:rsidP="00040A73">
            <w:pPr>
              <w:rPr>
                <w:rFonts w:eastAsia="Calibri"/>
                <w:b/>
              </w:rPr>
            </w:pPr>
          </w:p>
        </w:tc>
        <w:tc>
          <w:tcPr>
            <w:tcW w:w="992" w:type="dxa"/>
            <w:tcBorders>
              <w:top w:val="single" w:sz="4" w:space="0" w:color="auto"/>
              <w:bottom w:val="single" w:sz="4" w:space="0" w:color="auto"/>
            </w:tcBorders>
            <w:shd w:val="clear" w:color="auto" w:fill="auto"/>
            <w:vAlign w:val="center"/>
          </w:tcPr>
          <w:p w14:paraId="3447ECAE" w14:textId="77777777" w:rsidR="00040A73" w:rsidRPr="00040A73" w:rsidRDefault="00040A73" w:rsidP="00040A73">
            <w:pPr>
              <w:rPr>
                <w:rFonts w:eastAsia="Calibri"/>
                <w:b/>
                <w:lang w:val="vi-VN"/>
              </w:rPr>
            </w:pPr>
          </w:p>
        </w:tc>
        <w:tc>
          <w:tcPr>
            <w:tcW w:w="567" w:type="dxa"/>
            <w:tcBorders>
              <w:top w:val="single" w:sz="4" w:space="0" w:color="auto"/>
              <w:bottom w:val="single" w:sz="4" w:space="0" w:color="auto"/>
            </w:tcBorders>
            <w:shd w:val="clear" w:color="auto" w:fill="auto"/>
            <w:vAlign w:val="center"/>
          </w:tcPr>
          <w:p w14:paraId="464FA5E7" w14:textId="77777777" w:rsidR="00040A73" w:rsidRPr="00040A73" w:rsidRDefault="00040A73" w:rsidP="00040A73">
            <w:pPr>
              <w:rPr>
                <w:rFonts w:eastAsia="Calibri"/>
                <w:b/>
              </w:rPr>
            </w:pPr>
          </w:p>
        </w:tc>
      </w:tr>
      <w:tr w:rsidR="00040A73" w:rsidRPr="00040A73" w14:paraId="5AB7CC36" w14:textId="77777777" w:rsidTr="00040A73">
        <w:trPr>
          <w:trHeight w:val="70"/>
        </w:trPr>
        <w:tc>
          <w:tcPr>
            <w:tcW w:w="1554" w:type="dxa"/>
            <w:vMerge/>
            <w:shd w:val="clear" w:color="auto" w:fill="auto"/>
            <w:vAlign w:val="center"/>
          </w:tcPr>
          <w:p w14:paraId="245481AD" w14:textId="77777777" w:rsidR="00040A73" w:rsidRPr="00040A73" w:rsidRDefault="00040A73" w:rsidP="00040A73">
            <w:pPr>
              <w:rPr>
                <w:rFonts w:eastAsia="Calibri"/>
                <w:b/>
                <w:bCs/>
              </w:rPr>
            </w:pPr>
          </w:p>
        </w:tc>
        <w:tc>
          <w:tcPr>
            <w:tcW w:w="1560" w:type="dxa"/>
            <w:vMerge/>
            <w:shd w:val="clear" w:color="auto" w:fill="auto"/>
            <w:vAlign w:val="center"/>
          </w:tcPr>
          <w:p w14:paraId="58FF8869" w14:textId="77777777" w:rsidR="00040A73" w:rsidRPr="00040A73" w:rsidRDefault="00040A73" w:rsidP="00040A73">
            <w:pPr>
              <w:rPr>
                <w:rFonts w:eastAsia="Calibri"/>
                <w:b/>
                <w:lang w:val="vi-VN"/>
              </w:rPr>
            </w:pPr>
          </w:p>
        </w:tc>
        <w:tc>
          <w:tcPr>
            <w:tcW w:w="7767" w:type="dxa"/>
            <w:tcBorders>
              <w:top w:val="single" w:sz="4" w:space="0" w:color="auto"/>
            </w:tcBorders>
            <w:shd w:val="clear" w:color="auto" w:fill="auto"/>
          </w:tcPr>
          <w:p w14:paraId="5E2117AF" w14:textId="77777777" w:rsidR="00040A73" w:rsidRPr="00040A73" w:rsidRDefault="00040A73" w:rsidP="00040A73">
            <w:pPr>
              <w:numPr>
                <w:ilvl w:val="0"/>
                <w:numId w:val="11"/>
              </w:numPr>
              <w:ind w:firstLine="0"/>
              <w:jc w:val="left"/>
              <w:rPr>
                <w:rFonts w:eastAsia="Calibri"/>
                <w:bCs/>
              </w:rPr>
            </w:pPr>
            <w:r w:rsidRPr="00040A73">
              <w:rPr>
                <w:rFonts w:eastAsia="Calibri"/>
                <w:bCs/>
              </w:rPr>
              <w:t>Nêu được nguyên tắc lập khẩu phần thức</w:t>
            </w:r>
            <w:r w:rsidRPr="00040A73">
              <w:rPr>
                <w:rFonts w:eastAsia="Calibri"/>
                <w:bCs/>
                <w:lang w:val="vi-VN"/>
              </w:rPr>
              <w:t xml:space="preserve"> ăn</w:t>
            </w:r>
            <w:r w:rsidRPr="00040A73">
              <w:rPr>
                <w:rFonts w:eastAsia="Calibri"/>
                <w:bCs/>
              </w:rPr>
              <w:t xml:space="preserve"> cho con người.</w:t>
            </w:r>
          </w:p>
        </w:tc>
        <w:tc>
          <w:tcPr>
            <w:tcW w:w="993" w:type="dxa"/>
            <w:tcBorders>
              <w:top w:val="single" w:sz="4" w:space="0" w:color="auto"/>
            </w:tcBorders>
            <w:shd w:val="clear" w:color="auto" w:fill="auto"/>
            <w:vAlign w:val="center"/>
          </w:tcPr>
          <w:p w14:paraId="369671DC" w14:textId="77777777"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14:paraId="449AE43B" w14:textId="77777777"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14:paraId="05328713"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7E749CFF" w14:textId="77777777" w:rsidR="00040A73" w:rsidRPr="00040A73" w:rsidRDefault="00040A73" w:rsidP="00040A73">
            <w:pPr>
              <w:rPr>
                <w:rFonts w:eastAsia="Calibri"/>
                <w:b/>
              </w:rPr>
            </w:pPr>
          </w:p>
        </w:tc>
      </w:tr>
      <w:tr w:rsidR="00040A73" w:rsidRPr="00040A73" w14:paraId="164D6B9F" w14:textId="77777777" w:rsidTr="00040A73">
        <w:trPr>
          <w:trHeight w:val="336"/>
        </w:trPr>
        <w:tc>
          <w:tcPr>
            <w:tcW w:w="1554" w:type="dxa"/>
            <w:vMerge/>
            <w:shd w:val="clear" w:color="auto" w:fill="auto"/>
            <w:vAlign w:val="center"/>
          </w:tcPr>
          <w:p w14:paraId="58220AE8" w14:textId="77777777" w:rsidR="00040A73" w:rsidRPr="00040A73" w:rsidRDefault="00040A73" w:rsidP="00040A73">
            <w:pPr>
              <w:rPr>
                <w:rFonts w:eastAsia="Calibri"/>
                <w:b/>
                <w:bCs/>
              </w:rPr>
            </w:pPr>
          </w:p>
        </w:tc>
        <w:tc>
          <w:tcPr>
            <w:tcW w:w="1560" w:type="dxa"/>
            <w:shd w:val="clear" w:color="auto" w:fill="auto"/>
            <w:vAlign w:val="center"/>
          </w:tcPr>
          <w:p w14:paraId="2D095793" w14:textId="77777777" w:rsidR="00040A73" w:rsidRPr="00040A73" w:rsidRDefault="00040A73" w:rsidP="00040A73">
            <w:pPr>
              <w:rPr>
                <w:rFonts w:eastAsia="Calibri"/>
                <w:b/>
              </w:rPr>
            </w:pPr>
            <w:r w:rsidRPr="00040A73">
              <w:rPr>
                <w:rFonts w:eastAsia="Calibri"/>
                <w:b/>
                <w:lang w:val="vi-VN"/>
              </w:rPr>
              <w:t>Thông hiểu</w:t>
            </w:r>
          </w:p>
        </w:tc>
        <w:tc>
          <w:tcPr>
            <w:tcW w:w="7767" w:type="dxa"/>
            <w:shd w:val="clear" w:color="auto" w:fill="auto"/>
          </w:tcPr>
          <w:p w14:paraId="5A716E74" w14:textId="77777777" w:rsidR="00040A73" w:rsidRPr="00040A73" w:rsidRDefault="00040A73" w:rsidP="00040A73">
            <w:pPr>
              <w:rPr>
                <w:rFonts w:eastAsia="Calibri"/>
                <w:bCs/>
                <w:lang w:val="vi-VN"/>
              </w:rPr>
            </w:pPr>
            <w:r w:rsidRPr="00040A73">
              <w:rPr>
                <w:rFonts w:eastAsia="Calibri"/>
                <w:bCs/>
              </w:rPr>
              <w:t>– Trình bày được chế độ dinh dưỡng của con người ở các độ tuổi.</w:t>
            </w:r>
          </w:p>
        </w:tc>
        <w:tc>
          <w:tcPr>
            <w:tcW w:w="993" w:type="dxa"/>
            <w:shd w:val="clear" w:color="auto" w:fill="auto"/>
            <w:vAlign w:val="center"/>
          </w:tcPr>
          <w:p w14:paraId="4CA73FFE" w14:textId="77777777" w:rsidR="00040A73" w:rsidRPr="00040A73" w:rsidRDefault="00040A73" w:rsidP="00040A73">
            <w:pPr>
              <w:rPr>
                <w:rFonts w:eastAsia="Calibri"/>
                <w:b/>
                <w:lang w:val="vi-VN"/>
              </w:rPr>
            </w:pPr>
          </w:p>
        </w:tc>
        <w:tc>
          <w:tcPr>
            <w:tcW w:w="992" w:type="dxa"/>
            <w:shd w:val="clear" w:color="auto" w:fill="auto"/>
            <w:vAlign w:val="center"/>
          </w:tcPr>
          <w:p w14:paraId="474EC3AC" w14:textId="77777777" w:rsidR="00040A73" w:rsidRPr="00040A73" w:rsidRDefault="00040A73" w:rsidP="00040A73">
            <w:pPr>
              <w:rPr>
                <w:rFonts w:eastAsia="Calibri"/>
                <w:b/>
                <w:lang w:val="vi-VN"/>
              </w:rPr>
            </w:pPr>
          </w:p>
        </w:tc>
        <w:tc>
          <w:tcPr>
            <w:tcW w:w="992" w:type="dxa"/>
            <w:shd w:val="clear" w:color="auto" w:fill="auto"/>
            <w:vAlign w:val="center"/>
          </w:tcPr>
          <w:p w14:paraId="33B57381" w14:textId="77777777" w:rsidR="00040A73" w:rsidRPr="00040A73" w:rsidRDefault="00040A73" w:rsidP="00040A73">
            <w:pPr>
              <w:rPr>
                <w:rFonts w:eastAsia="Calibri"/>
                <w:b/>
                <w:lang w:val="vi-VN"/>
              </w:rPr>
            </w:pPr>
          </w:p>
        </w:tc>
        <w:tc>
          <w:tcPr>
            <w:tcW w:w="567" w:type="dxa"/>
            <w:shd w:val="clear" w:color="auto" w:fill="auto"/>
            <w:vAlign w:val="center"/>
          </w:tcPr>
          <w:p w14:paraId="531CE36B" w14:textId="77777777" w:rsidR="00040A73" w:rsidRPr="00040A73" w:rsidRDefault="00040A73" w:rsidP="00040A73">
            <w:pPr>
              <w:rPr>
                <w:rFonts w:eastAsia="Calibri"/>
                <w:b/>
                <w:lang w:val="vi-VN"/>
              </w:rPr>
            </w:pPr>
          </w:p>
        </w:tc>
      </w:tr>
      <w:tr w:rsidR="00040A73" w:rsidRPr="00040A73" w14:paraId="31624991" w14:textId="77777777" w:rsidTr="00040A73">
        <w:trPr>
          <w:trHeight w:val="336"/>
        </w:trPr>
        <w:tc>
          <w:tcPr>
            <w:tcW w:w="1554" w:type="dxa"/>
            <w:vMerge/>
            <w:shd w:val="clear" w:color="auto" w:fill="auto"/>
            <w:vAlign w:val="center"/>
          </w:tcPr>
          <w:p w14:paraId="33266DE2" w14:textId="77777777" w:rsidR="00040A73" w:rsidRPr="00040A73" w:rsidRDefault="00040A73" w:rsidP="00040A73">
            <w:pPr>
              <w:rPr>
                <w:rFonts w:eastAsia="Calibri"/>
                <w:b/>
                <w:bCs/>
              </w:rPr>
            </w:pPr>
          </w:p>
        </w:tc>
        <w:tc>
          <w:tcPr>
            <w:tcW w:w="1560" w:type="dxa"/>
            <w:shd w:val="clear" w:color="auto" w:fill="auto"/>
            <w:vAlign w:val="center"/>
          </w:tcPr>
          <w:p w14:paraId="645236A4" w14:textId="77777777" w:rsidR="00040A73" w:rsidRPr="00040A73" w:rsidRDefault="00040A73" w:rsidP="00040A73">
            <w:pPr>
              <w:rPr>
                <w:rFonts w:eastAsia="Calibri"/>
                <w:b/>
              </w:rPr>
            </w:pPr>
            <w:r w:rsidRPr="00040A73">
              <w:rPr>
                <w:rFonts w:eastAsia="Calibri"/>
                <w:b/>
              </w:rPr>
              <w:t>Vận dụng cao</w:t>
            </w:r>
          </w:p>
        </w:tc>
        <w:tc>
          <w:tcPr>
            <w:tcW w:w="7767" w:type="dxa"/>
            <w:shd w:val="clear" w:color="auto" w:fill="auto"/>
          </w:tcPr>
          <w:p w14:paraId="41070C9E" w14:textId="77777777" w:rsidR="00040A73" w:rsidRPr="00040A73" w:rsidRDefault="00040A73" w:rsidP="00040A73">
            <w:pPr>
              <w:rPr>
                <w:rFonts w:eastAsia="Calibri"/>
                <w:bCs/>
                <w:lang w:val="vi-VN"/>
              </w:rPr>
            </w:pPr>
            <w:r w:rsidRPr="00040A73">
              <w:rPr>
                <w:rFonts w:eastAsia="Calibri"/>
                <w:bCs/>
              </w:rPr>
              <w:t>– Thực hành xây dựng được chế độ dinh dưỡng cho bản thân và những người trong gia đình.</w:t>
            </w:r>
          </w:p>
        </w:tc>
        <w:tc>
          <w:tcPr>
            <w:tcW w:w="993" w:type="dxa"/>
            <w:shd w:val="clear" w:color="auto" w:fill="auto"/>
            <w:vAlign w:val="center"/>
          </w:tcPr>
          <w:p w14:paraId="467BD779" w14:textId="77777777" w:rsidR="00040A73" w:rsidRPr="00040A73" w:rsidRDefault="00040A73" w:rsidP="00040A73">
            <w:pPr>
              <w:rPr>
                <w:rFonts w:eastAsia="Calibri"/>
                <w:b/>
                <w:lang w:val="vi-VN"/>
              </w:rPr>
            </w:pPr>
          </w:p>
        </w:tc>
        <w:tc>
          <w:tcPr>
            <w:tcW w:w="992" w:type="dxa"/>
            <w:shd w:val="clear" w:color="auto" w:fill="auto"/>
            <w:vAlign w:val="center"/>
          </w:tcPr>
          <w:p w14:paraId="18062124" w14:textId="77777777" w:rsidR="00040A73" w:rsidRPr="00040A73" w:rsidRDefault="00040A73" w:rsidP="00040A73">
            <w:pPr>
              <w:rPr>
                <w:rFonts w:eastAsia="Calibri"/>
                <w:b/>
                <w:lang w:val="vi-VN"/>
              </w:rPr>
            </w:pPr>
          </w:p>
        </w:tc>
        <w:tc>
          <w:tcPr>
            <w:tcW w:w="992" w:type="dxa"/>
            <w:shd w:val="clear" w:color="auto" w:fill="auto"/>
            <w:vAlign w:val="center"/>
          </w:tcPr>
          <w:p w14:paraId="3E320FEF" w14:textId="77777777" w:rsidR="00040A73" w:rsidRPr="00040A73" w:rsidRDefault="00040A73" w:rsidP="00040A73">
            <w:pPr>
              <w:rPr>
                <w:rFonts w:eastAsia="Calibri"/>
                <w:b/>
                <w:lang w:val="vi-VN"/>
              </w:rPr>
            </w:pPr>
          </w:p>
        </w:tc>
        <w:tc>
          <w:tcPr>
            <w:tcW w:w="567" w:type="dxa"/>
            <w:shd w:val="clear" w:color="auto" w:fill="auto"/>
            <w:vAlign w:val="center"/>
          </w:tcPr>
          <w:p w14:paraId="219A23F6" w14:textId="77777777" w:rsidR="00040A73" w:rsidRPr="00040A73" w:rsidRDefault="00040A73" w:rsidP="00040A73">
            <w:pPr>
              <w:rPr>
                <w:rFonts w:eastAsia="Calibri"/>
                <w:b/>
                <w:lang w:val="vi-VN"/>
              </w:rPr>
            </w:pPr>
          </w:p>
        </w:tc>
      </w:tr>
      <w:tr w:rsidR="00040A73" w:rsidRPr="00040A73" w14:paraId="3BE8D89E" w14:textId="77777777" w:rsidTr="00040A73">
        <w:trPr>
          <w:trHeight w:val="336"/>
        </w:trPr>
        <w:tc>
          <w:tcPr>
            <w:tcW w:w="1554" w:type="dxa"/>
            <w:vMerge w:val="restart"/>
            <w:shd w:val="clear" w:color="auto" w:fill="auto"/>
            <w:vAlign w:val="center"/>
          </w:tcPr>
          <w:p w14:paraId="22AD182B" w14:textId="77777777" w:rsidR="00040A73" w:rsidRPr="00040A73" w:rsidRDefault="00040A73" w:rsidP="00040A73">
            <w:pPr>
              <w:rPr>
                <w:rFonts w:eastAsia="Calibri"/>
              </w:rPr>
            </w:pPr>
            <w:r w:rsidRPr="00040A73">
              <w:rPr>
                <w:rFonts w:eastAsia="Calibri"/>
              </w:rPr>
              <w:t>Bảo vệ hệ tiêu hoá</w:t>
            </w:r>
          </w:p>
        </w:tc>
        <w:tc>
          <w:tcPr>
            <w:tcW w:w="1560" w:type="dxa"/>
            <w:shd w:val="clear" w:color="auto" w:fill="auto"/>
            <w:vAlign w:val="center"/>
          </w:tcPr>
          <w:p w14:paraId="6584F0F3" w14:textId="77777777" w:rsidR="00040A73" w:rsidRPr="00040A73" w:rsidRDefault="00040A73" w:rsidP="00040A73">
            <w:pPr>
              <w:rPr>
                <w:rFonts w:eastAsia="Calibri"/>
                <w:b/>
              </w:rPr>
            </w:pPr>
            <w:r w:rsidRPr="00040A73">
              <w:rPr>
                <w:rFonts w:eastAsia="Calibri"/>
                <w:b/>
                <w:lang w:val="vi-VN"/>
              </w:rPr>
              <w:t>Thông hiểu</w:t>
            </w:r>
          </w:p>
        </w:tc>
        <w:tc>
          <w:tcPr>
            <w:tcW w:w="7767" w:type="dxa"/>
            <w:shd w:val="clear" w:color="auto" w:fill="auto"/>
          </w:tcPr>
          <w:p w14:paraId="381C977C" w14:textId="77777777" w:rsidR="00040A73" w:rsidRPr="00040A73" w:rsidRDefault="00040A73" w:rsidP="00040A73">
            <w:pPr>
              <w:numPr>
                <w:ilvl w:val="0"/>
                <w:numId w:val="11"/>
              </w:numPr>
              <w:ind w:firstLine="0"/>
              <w:jc w:val="left"/>
              <w:rPr>
                <w:rFonts w:eastAsia="Calibri"/>
                <w:bCs/>
              </w:rPr>
            </w:pPr>
            <w:r w:rsidRPr="00040A73">
              <w:rPr>
                <w:rFonts w:eastAsia="Calibri"/>
                <w:bCs/>
              </w:rPr>
              <w:t xml:space="preserve">Nêu được một số bệnh về đường tiêu hoá và cách phòng và chống (bệnh răng, miệng; bệnh dạ dày; bệnh đường ruột, ...). </w:t>
            </w:r>
          </w:p>
        </w:tc>
        <w:tc>
          <w:tcPr>
            <w:tcW w:w="993" w:type="dxa"/>
            <w:shd w:val="clear" w:color="auto" w:fill="auto"/>
            <w:vAlign w:val="center"/>
          </w:tcPr>
          <w:p w14:paraId="3BEC3787" w14:textId="77777777" w:rsidR="00040A73" w:rsidRPr="00040A73" w:rsidRDefault="00040A73" w:rsidP="00040A73">
            <w:pPr>
              <w:rPr>
                <w:rFonts w:eastAsia="Calibri"/>
                <w:b/>
                <w:lang w:val="vi-VN"/>
              </w:rPr>
            </w:pPr>
          </w:p>
        </w:tc>
        <w:tc>
          <w:tcPr>
            <w:tcW w:w="992" w:type="dxa"/>
            <w:shd w:val="clear" w:color="auto" w:fill="auto"/>
            <w:vAlign w:val="center"/>
          </w:tcPr>
          <w:p w14:paraId="701B1AD2" w14:textId="77777777" w:rsidR="00040A73" w:rsidRPr="00040A73" w:rsidRDefault="00040A73" w:rsidP="00040A73">
            <w:pPr>
              <w:rPr>
                <w:rFonts w:eastAsia="Calibri"/>
                <w:b/>
                <w:lang w:val="vi-VN"/>
              </w:rPr>
            </w:pPr>
          </w:p>
        </w:tc>
        <w:tc>
          <w:tcPr>
            <w:tcW w:w="992" w:type="dxa"/>
            <w:shd w:val="clear" w:color="auto" w:fill="auto"/>
            <w:vAlign w:val="center"/>
          </w:tcPr>
          <w:p w14:paraId="5AE0CFE4" w14:textId="77777777" w:rsidR="00040A73" w:rsidRPr="00040A73" w:rsidRDefault="00040A73" w:rsidP="00040A73">
            <w:pPr>
              <w:rPr>
                <w:rFonts w:eastAsia="Calibri"/>
                <w:b/>
                <w:lang w:val="vi-VN"/>
              </w:rPr>
            </w:pPr>
          </w:p>
        </w:tc>
        <w:tc>
          <w:tcPr>
            <w:tcW w:w="567" w:type="dxa"/>
            <w:shd w:val="clear" w:color="auto" w:fill="auto"/>
            <w:vAlign w:val="center"/>
          </w:tcPr>
          <w:p w14:paraId="7D94435A" w14:textId="77777777" w:rsidR="00040A73" w:rsidRPr="00040A73" w:rsidRDefault="00040A73" w:rsidP="00040A73">
            <w:pPr>
              <w:rPr>
                <w:rFonts w:eastAsia="Calibri"/>
                <w:b/>
                <w:lang w:val="vi-VN"/>
              </w:rPr>
            </w:pPr>
          </w:p>
        </w:tc>
      </w:tr>
      <w:tr w:rsidR="00040A73" w:rsidRPr="00040A73" w14:paraId="18B57CB5" w14:textId="77777777" w:rsidTr="00040A73">
        <w:trPr>
          <w:trHeight w:val="336"/>
        </w:trPr>
        <w:tc>
          <w:tcPr>
            <w:tcW w:w="1554" w:type="dxa"/>
            <w:vMerge/>
            <w:shd w:val="clear" w:color="auto" w:fill="auto"/>
          </w:tcPr>
          <w:p w14:paraId="6ECB0814" w14:textId="77777777" w:rsidR="00040A73" w:rsidRPr="00040A73" w:rsidRDefault="00040A73" w:rsidP="00040A73">
            <w:pPr>
              <w:rPr>
                <w:rFonts w:eastAsia="Calibri"/>
                <w:b/>
                <w:bCs/>
              </w:rPr>
            </w:pPr>
          </w:p>
        </w:tc>
        <w:tc>
          <w:tcPr>
            <w:tcW w:w="1560" w:type="dxa"/>
            <w:shd w:val="clear" w:color="auto" w:fill="auto"/>
            <w:vAlign w:val="center"/>
          </w:tcPr>
          <w:p w14:paraId="7E01C991" w14:textId="77777777" w:rsidR="00040A73" w:rsidRPr="00040A73" w:rsidRDefault="00040A73" w:rsidP="00040A73">
            <w:pPr>
              <w:rPr>
                <w:rFonts w:eastAsia="Calibri"/>
                <w:b/>
                <w:lang w:val="vi-VN"/>
              </w:rPr>
            </w:pPr>
            <w:r w:rsidRPr="00040A73">
              <w:rPr>
                <w:rFonts w:eastAsia="Calibri"/>
                <w:b/>
              </w:rPr>
              <w:t>Vận dụng</w:t>
            </w:r>
          </w:p>
        </w:tc>
        <w:tc>
          <w:tcPr>
            <w:tcW w:w="7767" w:type="dxa"/>
            <w:shd w:val="clear" w:color="auto" w:fill="auto"/>
          </w:tcPr>
          <w:p w14:paraId="259ECBDE" w14:textId="77777777" w:rsidR="00040A73" w:rsidRPr="00040A73" w:rsidRDefault="00040A73" w:rsidP="00040A73">
            <w:pPr>
              <w:rPr>
                <w:rFonts w:eastAsia="Calibri"/>
                <w:bCs/>
                <w:lang w:val="vi-VN"/>
              </w:rPr>
            </w:pPr>
            <w:r w:rsidRPr="00040A73">
              <w:rPr>
                <w:rFonts w:eastAsia="Calibri"/>
                <w:bCs/>
              </w:rPr>
              <w:t>–Vận dụng được hiểu biết về dinh dưỡng và tiêu hoá để phòng và chống các bệnh về tiêu hoá cho bản thân và gia đình.</w:t>
            </w:r>
          </w:p>
        </w:tc>
        <w:tc>
          <w:tcPr>
            <w:tcW w:w="993" w:type="dxa"/>
            <w:shd w:val="clear" w:color="auto" w:fill="auto"/>
            <w:vAlign w:val="center"/>
          </w:tcPr>
          <w:p w14:paraId="57FFD7CB" w14:textId="77777777" w:rsidR="00040A73" w:rsidRPr="00040A73" w:rsidRDefault="00040A73" w:rsidP="00040A73">
            <w:pPr>
              <w:rPr>
                <w:rFonts w:eastAsia="Calibri"/>
                <w:b/>
                <w:lang w:val="vi-VN"/>
              </w:rPr>
            </w:pPr>
          </w:p>
        </w:tc>
        <w:tc>
          <w:tcPr>
            <w:tcW w:w="992" w:type="dxa"/>
            <w:shd w:val="clear" w:color="auto" w:fill="auto"/>
            <w:vAlign w:val="center"/>
          </w:tcPr>
          <w:p w14:paraId="0D065FEA" w14:textId="77777777" w:rsidR="00040A73" w:rsidRPr="00040A73" w:rsidRDefault="00040A73" w:rsidP="00040A73">
            <w:pPr>
              <w:rPr>
                <w:rFonts w:eastAsia="Calibri"/>
                <w:b/>
                <w:lang w:val="vi-VN"/>
              </w:rPr>
            </w:pPr>
          </w:p>
        </w:tc>
        <w:tc>
          <w:tcPr>
            <w:tcW w:w="992" w:type="dxa"/>
            <w:shd w:val="clear" w:color="auto" w:fill="auto"/>
            <w:vAlign w:val="center"/>
          </w:tcPr>
          <w:p w14:paraId="489A4D54" w14:textId="77777777" w:rsidR="00040A73" w:rsidRPr="00040A73" w:rsidRDefault="00040A73" w:rsidP="00040A73">
            <w:pPr>
              <w:rPr>
                <w:rFonts w:eastAsia="Calibri"/>
                <w:b/>
                <w:lang w:val="vi-VN"/>
              </w:rPr>
            </w:pPr>
          </w:p>
        </w:tc>
        <w:tc>
          <w:tcPr>
            <w:tcW w:w="567" w:type="dxa"/>
            <w:shd w:val="clear" w:color="auto" w:fill="auto"/>
            <w:vAlign w:val="center"/>
          </w:tcPr>
          <w:p w14:paraId="629567A1" w14:textId="77777777" w:rsidR="00040A73" w:rsidRPr="00040A73" w:rsidRDefault="00040A73" w:rsidP="00040A73">
            <w:pPr>
              <w:rPr>
                <w:rFonts w:eastAsia="Calibri"/>
                <w:b/>
                <w:lang w:val="vi-VN"/>
              </w:rPr>
            </w:pPr>
          </w:p>
        </w:tc>
      </w:tr>
      <w:tr w:rsidR="00040A73" w:rsidRPr="00040A73" w14:paraId="5B7B6B9B" w14:textId="77777777" w:rsidTr="00040A73">
        <w:trPr>
          <w:trHeight w:val="311"/>
        </w:trPr>
        <w:tc>
          <w:tcPr>
            <w:tcW w:w="1554" w:type="dxa"/>
            <w:vMerge w:val="restart"/>
            <w:shd w:val="clear" w:color="auto" w:fill="auto"/>
            <w:vAlign w:val="center"/>
          </w:tcPr>
          <w:p w14:paraId="057DF0D7" w14:textId="77777777" w:rsidR="00040A73" w:rsidRPr="00040A73" w:rsidRDefault="00040A73" w:rsidP="00040A73">
            <w:pPr>
              <w:rPr>
                <w:rFonts w:eastAsia="Calibri"/>
              </w:rPr>
            </w:pPr>
            <w:r w:rsidRPr="00040A73">
              <w:rPr>
                <w:rFonts w:eastAsia="Calibri"/>
              </w:rPr>
              <w:t xml:space="preserve">An toàn vệ sinh thực </w:t>
            </w:r>
            <w:r w:rsidRPr="00040A73">
              <w:rPr>
                <w:rFonts w:eastAsia="Calibri"/>
              </w:rPr>
              <w:lastRenderedPageBreak/>
              <w:t>phẩm</w:t>
            </w:r>
          </w:p>
        </w:tc>
        <w:tc>
          <w:tcPr>
            <w:tcW w:w="1560" w:type="dxa"/>
            <w:vMerge w:val="restart"/>
            <w:shd w:val="clear" w:color="auto" w:fill="auto"/>
            <w:vAlign w:val="center"/>
          </w:tcPr>
          <w:p w14:paraId="4B8D2DB7" w14:textId="77777777" w:rsidR="00040A73" w:rsidRPr="00040A73" w:rsidRDefault="00040A73" w:rsidP="00040A73">
            <w:pPr>
              <w:rPr>
                <w:rFonts w:eastAsia="Calibri"/>
                <w:b/>
              </w:rPr>
            </w:pPr>
            <w:r w:rsidRPr="00040A73">
              <w:rPr>
                <w:rFonts w:eastAsia="Calibri"/>
                <w:b/>
                <w:lang w:val="vi-VN"/>
              </w:rPr>
              <w:lastRenderedPageBreak/>
              <w:t>Nhận biết</w:t>
            </w:r>
          </w:p>
        </w:tc>
        <w:tc>
          <w:tcPr>
            <w:tcW w:w="7767" w:type="dxa"/>
            <w:tcBorders>
              <w:bottom w:val="single" w:sz="4" w:space="0" w:color="auto"/>
            </w:tcBorders>
            <w:shd w:val="clear" w:color="auto" w:fill="auto"/>
          </w:tcPr>
          <w:p w14:paraId="021F9582" w14:textId="77777777" w:rsidR="00040A73" w:rsidRPr="00040A73" w:rsidRDefault="00040A73" w:rsidP="00040A73">
            <w:pPr>
              <w:rPr>
                <w:rFonts w:eastAsia="Calibri"/>
                <w:bCs/>
              </w:rPr>
            </w:pPr>
            <w:r w:rsidRPr="00040A73">
              <w:rPr>
                <w:rFonts w:eastAsia="Calibri"/>
                <w:bCs/>
              </w:rPr>
              <w:t>– Nêu được khái niệm an toàn thực phẩm</w:t>
            </w:r>
          </w:p>
        </w:tc>
        <w:tc>
          <w:tcPr>
            <w:tcW w:w="993" w:type="dxa"/>
            <w:tcBorders>
              <w:bottom w:val="single" w:sz="4" w:space="0" w:color="auto"/>
            </w:tcBorders>
            <w:shd w:val="clear" w:color="auto" w:fill="auto"/>
            <w:vAlign w:val="center"/>
          </w:tcPr>
          <w:p w14:paraId="10B74F68"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636DFE95"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0DCC74A5"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77A3A199" w14:textId="77777777" w:rsidR="00040A73" w:rsidRPr="00040A73" w:rsidRDefault="00040A73" w:rsidP="00040A73">
            <w:pPr>
              <w:rPr>
                <w:rFonts w:eastAsia="Calibri"/>
                <w:b/>
                <w:lang w:val="vi-VN"/>
              </w:rPr>
            </w:pPr>
          </w:p>
        </w:tc>
      </w:tr>
      <w:tr w:rsidR="00040A73" w:rsidRPr="00040A73" w14:paraId="1BA1649D" w14:textId="77777777" w:rsidTr="00040A73">
        <w:trPr>
          <w:trHeight w:val="750"/>
        </w:trPr>
        <w:tc>
          <w:tcPr>
            <w:tcW w:w="1554" w:type="dxa"/>
            <w:vMerge/>
            <w:shd w:val="clear" w:color="auto" w:fill="auto"/>
            <w:vAlign w:val="center"/>
          </w:tcPr>
          <w:p w14:paraId="28DC1145" w14:textId="77777777" w:rsidR="00040A73" w:rsidRPr="00040A73" w:rsidRDefault="00040A73" w:rsidP="00040A73">
            <w:pPr>
              <w:rPr>
                <w:rFonts w:eastAsia="Calibri"/>
                <w:b/>
                <w:bCs/>
              </w:rPr>
            </w:pPr>
          </w:p>
        </w:tc>
        <w:tc>
          <w:tcPr>
            <w:tcW w:w="1560" w:type="dxa"/>
            <w:vMerge/>
            <w:shd w:val="clear" w:color="auto" w:fill="auto"/>
            <w:vAlign w:val="center"/>
          </w:tcPr>
          <w:p w14:paraId="1D8F567D" w14:textId="77777777" w:rsidR="00040A73" w:rsidRPr="00040A73" w:rsidRDefault="00040A73" w:rsidP="00040A73">
            <w:pPr>
              <w:rPr>
                <w:rFonts w:eastAsia="Calibri"/>
                <w:b/>
                <w:lang w:val="vi-VN"/>
              </w:rPr>
            </w:pPr>
          </w:p>
        </w:tc>
        <w:tc>
          <w:tcPr>
            <w:tcW w:w="7767" w:type="dxa"/>
            <w:tcBorders>
              <w:top w:val="single" w:sz="4" w:space="0" w:color="auto"/>
              <w:bottom w:val="single" w:sz="4" w:space="0" w:color="auto"/>
            </w:tcBorders>
            <w:shd w:val="clear" w:color="auto" w:fill="auto"/>
          </w:tcPr>
          <w:p w14:paraId="1EF5CBC2" w14:textId="77777777" w:rsidR="00040A73" w:rsidRPr="00040A73" w:rsidRDefault="00040A73" w:rsidP="00040A73">
            <w:pPr>
              <w:rPr>
                <w:rFonts w:eastAsia="Calibri"/>
                <w:bCs/>
              </w:rPr>
            </w:pPr>
            <w:r w:rsidRPr="00040A73">
              <w:rPr>
                <w:rFonts w:eastAsia="Calibri"/>
                <w:bCs/>
              </w:rPr>
              <w:t xml:space="preserve">– Kể được tên một số loại thực phẩm dễ bị mất an toàn vệ sinh thực phẩm do sinh vật, hoá chất, bảo quản, chế biến; </w:t>
            </w:r>
          </w:p>
        </w:tc>
        <w:tc>
          <w:tcPr>
            <w:tcW w:w="993" w:type="dxa"/>
            <w:tcBorders>
              <w:top w:val="single" w:sz="4" w:space="0" w:color="auto"/>
              <w:bottom w:val="single" w:sz="4" w:space="0" w:color="auto"/>
            </w:tcBorders>
            <w:shd w:val="clear" w:color="auto" w:fill="auto"/>
            <w:vAlign w:val="center"/>
          </w:tcPr>
          <w:p w14:paraId="56969CDA"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6B0C4D0E" w14:textId="77777777" w:rsidR="00040A73" w:rsidRPr="00040A73" w:rsidRDefault="00040A73" w:rsidP="00040A73">
            <w:pPr>
              <w:rPr>
                <w:rFonts w:eastAsia="Calibri"/>
                <w:b/>
              </w:rPr>
            </w:pPr>
          </w:p>
        </w:tc>
        <w:tc>
          <w:tcPr>
            <w:tcW w:w="992" w:type="dxa"/>
            <w:tcBorders>
              <w:top w:val="single" w:sz="4" w:space="0" w:color="auto"/>
              <w:bottom w:val="single" w:sz="4" w:space="0" w:color="auto"/>
            </w:tcBorders>
            <w:shd w:val="clear" w:color="auto" w:fill="auto"/>
            <w:vAlign w:val="center"/>
          </w:tcPr>
          <w:p w14:paraId="51F50793" w14:textId="77777777" w:rsidR="00040A73" w:rsidRPr="00040A73" w:rsidRDefault="00040A73" w:rsidP="00040A73">
            <w:pPr>
              <w:rPr>
                <w:rFonts w:eastAsia="Calibri"/>
                <w:b/>
                <w:lang w:val="vi-VN"/>
              </w:rPr>
            </w:pPr>
          </w:p>
        </w:tc>
        <w:tc>
          <w:tcPr>
            <w:tcW w:w="567" w:type="dxa"/>
            <w:tcBorders>
              <w:top w:val="single" w:sz="4" w:space="0" w:color="auto"/>
              <w:bottom w:val="single" w:sz="4" w:space="0" w:color="auto"/>
            </w:tcBorders>
            <w:shd w:val="clear" w:color="auto" w:fill="auto"/>
            <w:vAlign w:val="center"/>
          </w:tcPr>
          <w:p w14:paraId="4030650C" w14:textId="77777777" w:rsidR="00040A73" w:rsidRPr="00040A73" w:rsidRDefault="00040A73" w:rsidP="00040A73">
            <w:pPr>
              <w:rPr>
                <w:rFonts w:eastAsia="Calibri"/>
                <w:b/>
              </w:rPr>
            </w:pPr>
          </w:p>
        </w:tc>
      </w:tr>
      <w:tr w:rsidR="00040A73" w:rsidRPr="00040A73" w14:paraId="76C55162" w14:textId="77777777" w:rsidTr="00040A73">
        <w:trPr>
          <w:trHeight w:val="597"/>
        </w:trPr>
        <w:tc>
          <w:tcPr>
            <w:tcW w:w="1554" w:type="dxa"/>
            <w:vMerge/>
            <w:shd w:val="clear" w:color="auto" w:fill="auto"/>
            <w:vAlign w:val="center"/>
          </w:tcPr>
          <w:p w14:paraId="199D9A0D" w14:textId="77777777" w:rsidR="00040A73" w:rsidRPr="00040A73" w:rsidRDefault="00040A73" w:rsidP="00040A73">
            <w:pPr>
              <w:rPr>
                <w:rFonts w:eastAsia="Calibri"/>
                <w:b/>
                <w:bCs/>
              </w:rPr>
            </w:pPr>
          </w:p>
        </w:tc>
        <w:tc>
          <w:tcPr>
            <w:tcW w:w="1560" w:type="dxa"/>
            <w:vMerge/>
            <w:shd w:val="clear" w:color="auto" w:fill="auto"/>
            <w:vAlign w:val="center"/>
          </w:tcPr>
          <w:p w14:paraId="4E2BB558" w14:textId="77777777" w:rsidR="00040A73" w:rsidRPr="00040A73" w:rsidRDefault="00040A73" w:rsidP="00040A73">
            <w:pPr>
              <w:rPr>
                <w:rFonts w:eastAsia="Calibri"/>
                <w:b/>
                <w:lang w:val="vi-VN"/>
              </w:rPr>
            </w:pPr>
          </w:p>
        </w:tc>
        <w:tc>
          <w:tcPr>
            <w:tcW w:w="7767" w:type="dxa"/>
            <w:tcBorders>
              <w:top w:val="single" w:sz="4" w:space="0" w:color="auto"/>
            </w:tcBorders>
            <w:shd w:val="clear" w:color="auto" w:fill="auto"/>
          </w:tcPr>
          <w:p w14:paraId="7DD8DBE3" w14:textId="77777777" w:rsidR="00040A73" w:rsidRPr="00040A73" w:rsidRDefault="00040A73" w:rsidP="00040A73">
            <w:pPr>
              <w:rPr>
                <w:rFonts w:eastAsia="Calibri"/>
                <w:bCs/>
              </w:rPr>
            </w:pPr>
            <w:r w:rsidRPr="00040A73">
              <w:rPr>
                <w:rFonts w:eastAsia="Calibri"/>
                <w:bCs/>
              </w:rPr>
              <w:t xml:space="preserve">– Kể được tên một số hoá chất (độc tố), cách chế biến, cách bảo quản gây mất an toàn vệ sinh thực phẩm; </w:t>
            </w:r>
          </w:p>
        </w:tc>
        <w:tc>
          <w:tcPr>
            <w:tcW w:w="993" w:type="dxa"/>
            <w:tcBorders>
              <w:top w:val="single" w:sz="4" w:space="0" w:color="auto"/>
            </w:tcBorders>
            <w:shd w:val="clear" w:color="auto" w:fill="auto"/>
            <w:vAlign w:val="center"/>
          </w:tcPr>
          <w:p w14:paraId="03789B64"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44EDEB79" w14:textId="77777777"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14:paraId="766F57DF"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288AFAD4" w14:textId="77777777" w:rsidR="00040A73" w:rsidRPr="00040A73" w:rsidRDefault="00040A73" w:rsidP="00040A73">
            <w:pPr>
              <w:rPr>
                <w:rFonts w:eastAsia="Calibri"/>
                <w:b/>
              </w:rPr>
            </w:pPr>
          </w:p>
        </w:tc>
      </w:tr>
      <w:tr w:rsidR="00040A73" w:rsidRPr="00040A73" w14:paraId="00298312" w14:textId="77777777" w:rsidTr="00040A73">
        <w:trPr>
          <w:trHeight w:val="409"/>
        </w:trPr>
        <w:tc>
          <w:tcPr>
            <w:tcW w:w="1554" w:type="dxa"/>
            <w:vMerge/>
            <w:shd w:val="clear" w:color="auto" w:fill="auto"/>
          </w:tcPr>
          <w:p w14:paraId="0AD0098D" w14:textId="77777777" w:rsidR="00040A73" w:rsidRPr="00040A73" w:rsidRDefault="00040A73" w:rsidP="00040A73">
            <w:pPr>
              <w:rPr>
                <w:rFonts w:eastAsia="Calibri"/>
                <w:b/>
                <w:bCs/>
              </w:rPr>
            </w:pPr>
          </w:p>
        </w:tc>
        <w:tc>
          <w:tcPr>
            <w:tcW w:w="1560" w:type="dxa"/>
            <w:vMerge w:val="restart"/>
            <w:shd w:val="clear" w:color="auto" w:fill="auto"/>
            <w:vAlign w:val="center"/>
          </w:tcPr>
          <w:p w14:paraId="6A0B1DBE" w14:textId="77777777" w:rsidR="00040A73" w:rsidRPr="00040A73" w:rsidRDefault="00040A73" w:rsidP="00040A73">
            <w:pPr>
              <w:rPr>
                <w:rFonts w:eastAsia="Calibri"/>
                <w:b/>
                <w:lang w:val="vi-VN"/>
              </w:rPr>
            </w:pPr>
            <w:r w:rsidRPr="00040A73">
              <w:rPr>
                <w:rFonts w:eastAsia="Calibri"/>
                <w:b/>
                <w:lang w:val="vi-VN"/>
              </w:rPr>
              <w:t>Thông hiểu</w:t>
            </w:r>
          </w:p>
        </w:tc>
        <w:tc>
          <w:tcPr>
            <w:tcW w:w="7767" w:type="dxa"/>
            <w:tcBorders>
              <w:bottom w:val="single" w:sz="4" w:space="0" w:color="auto"/>
            </w:tcBorders>
            <w:shd w:val="clear" w:color="auto" w:fill="auto"/>
          </w:tcPr>
          <w:p w14:paraId="4780F2B7" w14:textId="77777777" w:rsidR="00040A73" w:rsidRPr="00040A73" w:rsidRDefault="00040A73" w:rsidP="00040A73">
            <w:pPr>
              <w:rPr>
                <w:rFonts w:eastAsia="Calibri"/>
                <w:bCs/>
              </w:rPr>
            </w:pPr>
            <w:r w:rsidRPr="00040A73">
              <w:rPr>
                <w:rFonts w:eastAsia="Calibri"/>
                <w:bCs/>
              </w:rPr>
              <w:t xml:space="preserve">– Nêu được một số nguyên nhân chủ yếu gây ngộ độc thực phẩm. Lấy được ví dụ minh hoạ. </w:t>
            </w:r>
          </w:p>
        </w:tc>
        <w:tc>
          <w:tcPr>
            <w:tcW w:w="993" w:type="dxa"/>
            <w:tcBorders>
              <w:bottom w:val="single" w:sz="4" w:space="0" w:color="auto"/>
            </w:tcBorders>
            <w:shd w:val="clear" w:color="auto" w:fill="auto"/>
            <w:vAlign w:val="center"/>
          </w:tcPr>
          <w:p w14:paraId="38EC3783"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591A7F0B"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6888BCC2"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60BE50AA" w14:textId="77777777" w:rsidR="00040A73" w:rsidRPr="00040A73" w:rsidRDefault="00040A73" w:rsidP="00040A73">
            <w:pPr>
              <w:rPr>
                <w:rFonts w:eastAsia="Calibri"/>
                <w:b/>
                <w:lang w:val="vi-VN"/>
              </w:rPr>
            </w:pPr>
          </w:p>
        </w:tc>
      </w:tr>
      <w:tr w:rsidR="00040A73" w:rsidRPr="00040A73" w14:paraId="606A90A4" w14:textId="77777777" w:rsidTr="00040A73">
        <w:trPr>
          <w:trHeight w:val="250"/>
        </w:trPr>
        <w:tc>
          <w:tcPr>
            <w:tcW w:w="1554" w:type="dxa"/>
            <w:vMerge/>
            <w:shd w:val="clear" w:color="auto" w:fill="auto"/>
          </w:tcPr>
          <w:p w14:paraId="5395FFF0" w14:textId="77777777" w:rsidR="00040A73" w:rsidRPr="00040A73" w:rsidRDefault="00040A73" w:rsidP="00040A73">
            <w:pPr>
              <w:rPr>
                <w:rFonts w:eastAsia="Calibri"/>
                <w:b/>
                <w:bCs/>
              </w:rPr>
            </w:pPr>
          </w:p>
        </w:tc>
        <w:tc>
          <w:tcPr>
            <w:tcW w:w="1560" w:type="dxa"/>
            <w:vMerge/>
            <w:shd w:val="clear" w:color="auto" w:fill="auto"/>
            <w:vAlign w:val="center"/>
          </w:tcPr>
          <w:p w14:paraId="3C886F15" w14:textId="77777777" w:rsidR="00040A73" w:rsidRPr="00040A73" w:rsidRDefault="00040A73" w:rsidP="00040A73">
            <w:pPr>
              <w:rPr>
                <w:rFonts w:eastAsia="Calibri"/>
                <w:b/>
                <w:lang w:val="vi-VN"/>
              </w:rPr>
            </w:pPr>
          </w:p>
        </w:tc>
        <w:tc>
          <w:tcPr>
            <w:tcW w:w="7767" w:type="dxa"/>
            <w:tcBorders>
              <w:top w:val="single" w:sz="4" w:space="0" w:color="auto"/>
              <w:bottom w:val="single" w:sz="4" w:space="0" w:color="auto"/>
            </w:tcBorders>
            <w:shd w:val="clear" w:color="auto" w:fill="auto"/>
          </w:tcPr>
          <w:p w14:paraId="591A5923" w14:textId="77777777" w:rsidR="00040A73" w:rsidRPr="00040A73" w:rsidRDefault="00040A73" w:rsidP="00040A73">
            <w:pPr>
              <w:rPr>
                <w:rFonts w:eastAsia="Calibri"/>
                <w:bCs/>
              </w:rPr>
            </w:pPr>
            <w:r w:rsidRPr="00040A73">
              <w:rPr>
                <w:rFonts w:eastAsia="Calibri"/>
                <w:bCs/>
              </w:rPr>
              <w:t>– Trình bày được một số điều cần biết về vệ sinh thực phẩm.</w:t>
            </w:r>
          </w:p>
        </w:tc>
        <w:tc>
          <w:tcPr>
            <w:tcW w:w="993" w:type="dxa"/>
            <w:tcBorders>
              <w:top w:val="single" w:sz="4" w:space="0" w:color="auto"/>
              <w:bottom w:val="single" w:sz="4" w:space="0" w:color="auto"/>
            </w:tcBorders>
            <w:shd w:val="clear" w:color="auto" w:fill="auto"/>
            <w:vAlign w:val="center"/>
          </w:tcPr>
          <w:p w14:paraId="62DA6BC1"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7064B55C"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628E79FD" w14:textId="77777777" w:rsidR="00040A73" w:rsidRPr="00040A73" w:rsidRDefault="00040A73" w:rsidP="00040A73">
            <w:pPr>
              <w:rPr>
                <w:rFonts w:eastAsia="Calibri"/>
                <w:b/>
                <w:lang w:val="vi-VN"/>
              </w:rPr>
            </w:pPr>
          </w:p>
        </w:tc>
        <w:tc>
          <w:tcPr>
            <w:tcW w:w="567" w:type="dxa"/>
            <w:tcBorders>
              <w:top w:val="single" w:sz="4" w:space="0" w:color="auto"/>
              <w:bottom w:val="single" w:sz="4" w:space="0" w:color="auto"/>
            </w:tcBorders>
            <w:shd w:val="clear" w:color="auto" w:fill="auto"/>
            <w:vAlign w:val="center"/>
          </w:tcPr>
          <w:p w14:paraId="0EEACA96" w14:textId="77777777" w:rsidR="00040A73" w:rsidRPr="00040A73" w:rsidRDefault="00040A73" w:rsidP="00040A73">
            <w:pPr>
              <w:rPr>
                <w:rFonts w:eastAsia="Calibri"/>
                <w:b/>
                <w:lang w:val="vi-VN"/>
              </w:rPr>
            </w:pPr>
          </w:p>
        </w:tc>
      </w:tr>
      <w:tr w:rsidR="00040A73" w:rsidRPr="00040A73" w14:paraId="6B04A3A5" w14:textId="77777777" w:rsidTr="00040A73">
        <w:trPr>
          <w:trHeight w:val="227"/>
        </w:trPr>
        <w:tc>
          <w:tcPr>
            <w:tcW w:w="1554" w:type="dxa"/>
            <w:vMerge/>
            <w:shd w:val="clear" w:color="auto" w:fill="auto"/>
          </w:tcPr>
          <w:p w14:paraId="733BCD99" w14:textId="77777777" w:rsidR="00040A73" w:rsidRPr="00040A73" w:rsidRDefault="00040A73" w:rsidP="00040A73">
            <w:pPr>
              <w:rPr>
                <w:rFonts w:eastAsia="Calibri"/>
                <w:b/>
                <w:bCs/>
              </w:rPr>
            </w:pPr>
          </w:p>
        </w:tc>
        <w:tc>
          <w:tcPr>
            <w:tcW w:w="1560" w:type="dxa"/>
            <w:vMerge/>
            <w:shd w:val="clear" w:color="auto" w:fill="auto"/>
            <w:vAlign w:val="center"/>
          </w:tcPr>
          <w:p w14:paraId="584B679B" w14:textId="77777777" w:rsidR="00040A73" w:rsidRPr="00040A73" w:rsidRDefault="00040A73" w:rsidP="00040A73">
            <w:pPr>
              <w:rPr>
                <w:rFonts w:eastAsia="Calibri"/>
                <w:b/>
                <w:lang w:val="vi-VN"/>
              </w:rPr>
            </w:pPr>
          </w:p>
        </w:tc>
        <w:tc>
          <w:tcPr>
            <w:tcW w:w="7767" w:type="dxa"/>
            <w:tcBorders>
              <w:top w:val="single" w:sz="4" w:space="0" w:color="auto"/>
              <w:bottom w:val="single" w:sz="4" w:space="0" w:color="auto"/>
            </w:tcBorders>
            <w:shd w:val="clear" w:color="auto" w:fill="auto"/>
          </w:tcPr>
          <w:p w14:paraId="5FD29D44" w14:textId="77777777" w:rsidR="00040A73" w:rsidRPr="00040A73" w:rsidRDefault="00040A73" w:rsidP="00040A73">
            <w:pPr>
              <w:rPr>
                <w:rFonts w:eastAsia="Calibri"/>
                <w:bCs/>
              </w:rPr>
            </w:pPr>
            <w:r w:rsidRPr="00040A73">
              <w:rPr>
                <w:rFonts w:eastAsia="Calibri"/>
                <w:bCs/>
              </w:rPr>
              <w:t>– Trình bày được cách bảo quản, chế biến thực phẩm an toàn</w:t>
            </w:r>
            <w:r w:rsidRPr="00040A73">
              <w:rPr>
                <w:rFonts w:eastAsia="Calibri"/>
                <w:bCs/>
                <w:lang w:val="vi-VN"/>
              </w:rPr>
              <w:t>.</w:t>
            </w:r>
          </w:p>
        </w:tc>
        <w:tc>
          <w:tcPr>
            <w:tcW w:w="993" w:type="dxa"/>
            <w:tcBorders>
              <w:top w:val="single" w:sz="4" w:space="0" w:color="auto"/>
              <w:bottom w:val="single" w:sz="4" w:space="0" w:color="auto"/>
            </w:tcBorders>
            <w:shd w:val="clear" w:color="auto" w:fill="auto"/>
            <w:vAlign w:val="center"/>
          </w:tcPr>
          <w:p w14:paraId="2DE8327D"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3FE5B7C2"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6AC758DA" w14:textId="77777777" w:rsidR="00040A73" w:rsidRPr="00040A73" w:rsidRDefault="00040A73" w:rsidP="00040A73">
            <w:pPr>
              <w:rPr>
                <w:rFonts w:eastAsia="Calibri"/>
                <w:b/>
                <w:lang w:val="vi-VN"/>
              </w:rPr>
            </w:pPr>
          </w:p>
        </w:tc>
        <w:tc>
          <w:tcPr>
            <w:tcW w:w="567" w:type="dxa"/>
            <w:tcBorders>
              <w:top w:val="single" w:sz="4" w:space="0" w:color="auto"/>
              <w:bottom w:val="single" w:sz="4" w:space="0" w:color="auto"/>
            </w:tcBorders>
            <w:shd w:val="clear" w:color="auto" w:fill="auto"/>
            <w:vAlign w:val="center"/>
          </w:tcPr>
          <w:p w14:paraId="7CA8990E" w14:textId="77777777" w:rsidR="00040A73" w:rsidRPr="00040A73" w:rsidRDefault="00040A73" w:rsidP="00040A73">
            <w:pPr>
              <w:rPr>
                <w:rFonts w:eastAsia="Calibri"/>
                <w:b/>
                <w:lang w:val="vi-VN"/>
              </w:rPr>
            </w:pPr>
          </w:p>
        </w:tc>
      </w:tr>
      <w:tr w:rsidR="00040A73" w:rsidRPr="00040A73" w14:paraId="7F61DDAC" w14:textId="77777777" w:rsidTr="00040A73">
        <w:trPr>
          <w:trHeight w:val="489"/>
        </w:trPr>
        <w:tc>
          <w:tcPr>
            <w:tcW w:w="1554" w:type="dxa"/>
            <w:vMerge/>
            <w:shd w:val="clear" w:color="auto" w:fill="auto"/>
          </w:tcPr>
          <w:p w14:paraId="2C06F0FF" w14:textId="77777777" w:rsidR="00040A73" w:rsidRPr="00040A73" w:rsidRDefault="00040A73" w:rsidP="00040A73">
            <w:pPr>
              <w:rPr>
                <w:rFonts w:eastAsia="Calibri"/>
                <w:b/>
                <w:bCs/>
              </w:rPr>
            </w:pPr>
          </w:p>
        </w:tc>
        <w:tc>
          <w:tcPr>
            <w:tcW w:w="1560" w:type="dxa"/>
            <w:vMerge/>
            <w:shd w:val="clear" w:color="auto" w:fill="auto"/>
            <w:vAlign w:val="center"/>
          </w:tcPr>
          <w:p w14:paraId="21582A73" w14:textId="77777777" w:rsidR="00040A73" w:rsidRPr="00040A73" w:rsidRDefault="00040A73" w:rsidP="00040A73">
            <w:pPr>
              <w:rPr>
                <w:rFonts w:eastAsia="Calibri"/>
                <w:b/>
                <w:lang w:val="vi-VN"/>
              </w:rPr>
            </w:pPr>
          </w:p>
        </w:tc>
        <w:tc>
          <w:tcPr>
            <w:tcW w:w="7767" w:type="dxa"/>
            <w:tcBorders>
              <w:top w:val="single" w:sz="4" w:space="0" w:color="auto"/>
            </w:tcBorders>
            <w:shd w:val="clear" w:color="auto" w:fill="auto"/>
          </w:tcPr>
          <w:p w14:paraId="4E614003" w14:textId="77777777" w:rsidR="00040A73" w:rsidRPr="00040A73" w:rsidRDefault="00040A73" w:rsidP="00040A73">
            <w:pPr>
              <w:numPr>
                <w:ilvl w:val="0"/>
                <w:numId w:val="11"/>
              </w:numPr>
              <w:ind w:firstLine="0"/>
              <w:jc w:val="left"/>
              <w:rPr>
                <w:rFonts w:eastAsia="Calibri"/>
                <w:bCs/>
              </w:rPr>
            </w:pPr>
            <w:r w:rsidRPr="00040A73">
              <w:rPr>
                <w:rFonts w:eastAsia="Calibri"/>
                <w:bCs/>
              </w:rPr>
              <w:t xml:space="preserve">Trình bày được một số bệnh do mất vệ sinh an toàn thực phẩm và cách phòng và chống các bệnh này. </w:t>
            </w:r>
          </w:p>
        </w:tc>
        <w:tc>
          <w:tcPr>
            <w:tcW w:w="993" w:type="dxa"/>
            <w:tcBorders>
              <w:top w:val="single" w:sz="4" w:space="0" w:color="auto"/>
            </w:tcBorders>
            <w:shd w:val="clear" w:color="auto" w:fill="auto"/>
            <w:vAlign w:val="center"/>
          </w:tcPr>
          <w:p w14:paraId="03E1A2D0"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022FB260"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7ADAB1D0"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32E46776" w14:textId="77777777" w:rsidR="00040A73" w:rsidRPr="00040A73" w:rsidRDefault="00040A73" w:rsidP="00040A73">
            <w:pPr>
              <w:rPr>
                <w:rFonts w:eastAsia="Calibri"/>
                <w:b/>
                <w:lang w:val="vi-VN"/>
              </w:rPr>
            </w:pPr>
          </w:p>
        </w:tc>
      </w:tr>
      <w:tr w:rsidR="00040A73" w:rsidRPr="00040A73" w14:paraId="27A4D745" w14:textId="77777777" w:rsidTr="00040A73">
        <w:trPr>
          <w:trHeight w:val="280"/>
        </w:trPr>
        <w:tc>
          <w:tcPr>
            <w:tcW w:w="1554" w:type="dxa"/>
            <w:vMerge/>
            <w:shd w:val="clear" w:color="auto" w:fill="auto"/>
          </w:tcPr>
          <w:p w14:paraId="68821E72" w14:textId="77777777" w:rsidR="00040A73" w:rsidRPr="00040A73" w:rsidRDefault="00040A73" w:rsidP="00040A73">
            <w:pPr>
              <w:rPr>
                <w:rFonts w:eastAsia="Calibri"/>
                <w:b/>
                <w:bCs/>
              </w:rPr>
            </w:pPr>
          </w:p>
        </w:tc>
        <w:tc>
          <w:tcPr>
            <w:tcW w:w="1560" w:type="dxa"/>
            <w:vMerge w:val="restart"/>
            <w:shd w:val="clear" w:color="auto" w:fill="auto"/>
            <w:vAlign w:val="center"/>
          </w:tcPr>
          <w:p w14:paraId="62D6EB21" w14:textId="77777777" w:rsidR="00040A73" w:rsidRPr="00040A73" w:rsidRDefault="00040A73" w:rsidP="00040A73">
            <w:pPr>
              <w:rPr>
                <w:rFonts w:eastAsia="Calibri"/>
                <w:b/>
              </w:rPr>
            </w:pPr>
          </w:p>
          <w:p w14:paraId="6A074A85" w14:textId="77777777" w:rsidR="00040A73" w:rsidRPr="00040A73" w:rsidRDefault="00040A73" w:rsidP="00040A73">
            <w:pPr>
              <w:rPr>
                <w:rFonts w:eastAsia="Calibri"/>
                <w:b/>
              </w:rPr>
            </w:pPr>
          </w:p>
          <w:p w14:paraId="34C2C1FC" w14:textId="77777777" w:rsidR="00040A73" w:rsidRPr="00040A73" w:rsidRDefault="00040A73" w:rsidP="00040A73">
            <w:pPr>
              <w:rPr>
                <w:rFonts w:eastAsia="Calibri"/>
                <w:b/>
              </w:rPr>
            </w:pPr>
            <w:r w:rsidRPr="00040A73">
              <w:rPr>
                <w:rFonts w:eastAsia="Calibri"/>
                <w:b/>
              </w:rPr>
              <w:t>Vận dụng cao</w:t>
            </w:r>
          </w:p>
        </w:tc>
        <w:tc>
          <w:tcPr>
            <w:tcW w:w="7767" w:type="dxa"/>
            <w:tcBorders>
              <w:bottom w:val="single" w:sz="4" w:space="0" w:color="auto"/>
            </w:tcBorders>
            <w:shd w:val="clear" w:color="auto" w:fill="auto"/>
          </w:tcPr>
          <w:p w14:paraId="2E98A914" w14:textId="77777777" w:rsidR="00040A73" w:rsidRPr="00040A73" w:rsidRDefault="00040A73" w:rsidP="00040A73">
            <w:pPr>
              <w:numPr>
                <w:ilvl w:val="0"/>
                <w:numId w:val="11"/>
              </w:numPr>
              <w:ind w:firstLine="0"/>
              <w:jc w:val="left"/>
              <w:rPr>
                <w:rFonts w:eastAsia="Calibri"/>
                <w:bCs/>
                <w:lang w:val="vi-VN"/>
              </w:rPr>
            </w:pPr>
            <w:r w:rsidRPr="00040A73">
              <w:rPr>
                <w:rFonts w:eastAsia="Calibri"/>
                <w:bCs/>
              </w:rPr>
              <w:t>Vận dụng được hiểu biết về an toàn vệ sinh thực phẩm để đề xuất các biện pháp lựa chọn, bảo quản, chế biến, chế độ ăn uống an toàn cho bản thân và gia đình</w:t>
            </w:r>
            <w:r w:rsidRPr="00040A73">
              <w:rPr>
                <w:rFonts w:eastAsia="Calibri"/>
                <w:bCs/>
                <w:lang w:val="vi-VN"/>
              </w:rPr>
              <w:t>.</w:t>
            </w:r>
          </w:p>
        </w:tc>
        <w:tc>
          <w:tcPr>
            <w:tcW w:w="993" w:type="dxa"/>
            <w:tcBorders>
              <w:bottom w:val="single" w:sz="4" w:space="0" w:color="auto"/>
            </w:tcBorders>
            <w:shd w:val="clear" w:color="auto" w:fill="auto"/>
            <w:vAlign w:val="center"/>
          </w:tcPr>
          <w:p w14:paraId="319B3783"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2AAD6EDD"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5A82D8B2"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68BFF848" w14:textId="77777777" w:rsidR="00040A73" w:rsidRPr="00040A73" w:rsidRDefault="00040A73" w:rsidP="00040A73">
            <w:pPr>
              <w:rPr>
                <w:rFonts w:eastAsia="Calibri"/>
                <w:b/>
                <w:lang w:val="vi-VN"/>
              </w:rPr>
            </w:pPr>
          </w:p>
        </w:tc>
      </w:tr>
      <w:tr w:rsidR="00040A73" w:rsidRPr="00040A73" w14:paraId="0468291E" w14:textId="77777777" w:rsidTr="00040A73">
        <w:trPr>
          <w:trHeight w:val="778"/>
        </w:trPr>
        <w:tc>
          <w:tcPr>
            <w:tcW w:w="1554" w:type="dxa"/>
            <w:vMerge/>
            <w:shd w:val="clear" w:color="auto" w:fill="auto"/>
          </w:tcPr>
          <w:p w14:paraId="79E3483B" w14:textId="77777777" w:rsidR="00040A73" w:rsidRPr="00040A73" w:rsidRDefault="00040A73" w:rsidP="00040A73">
            <w:pPr>
              <w:rPr>
                <w:rFonts w:eastAsia="Calibri"/>
                <w:b/>
                <w:bCs/>
              </w:rPr>
            </w:pPr>
          </w:p>
        </w:tc>
        <w:tc>
          <w:tcPr>
            <w:tcW w:w="1560" w:type="dxa"/>
            <w:vMerge/>
            <w:shd w:val="clear" w:color="auto" w:fill="auto"/>
            <w:vAlign w:val="center"/>
          </w:tcPr>
          <w:p w14:paraId="1F56FB4B" w14:textId="77777777" w:rsidR="00040A73" w:rsidRPr="00040A73" w:rsidRDefault="00040A73" w:rsidP="00040A73">
            <w:pPr>
              <w:rPr>
                <w:rFonts w:eastAsia="Calibri"/>
                <w:b/>
              </w:rPr>
            </w:pPr>
          </w:p>
        </w:tc>
        <w:tc>
          <w:tcPr>
            <w:tcW w:w="7767" w:type="dxa"/>
            <w:tcBorders>
              <w:top w:val="single" w:sz="4" w:space="0" w:color="auto"/>
              <w:bottom w:val="single" w:sz="4" w:space="0" w:color="auto"/>
            </w:tcBorders>
            <w:shd w:val="clear" w:color="auto" w:fill="auto"/>
          </w:tcPr>
          <w:p w14:paraId="66F32976" w14:textId="77777777" w:rsidR="00040A73" w:rsidRPr="00040A73" w:rsidRDefault="00040A73" w:rsidP="00040A73">
            <w:pPr>
              <w:rPr>
                <w:rFonts w:eastAsia="Calibri"/>
                <w:bCs/>
              </w:rPr>
            </w:pPr>
            <w:r w:rsidRPr="00040A73">
              <w:rPr>
                <w:rFonts w:eastAsia="Calibri"/>
                <w:bCs/>
              </w:rPr>
              <w:t>–Đọc và hiểu được ý nghĩa của các thông tin ghi trên nhãn hiệu bao bì thực phẩm và biết cách sử dụng thực phẩm đó một cách phù hợp.</w:t>
            </w:r>
          </w:p>
        </w:tc>
        <w:tc>
          <w:tcPr>
            <w:tcW w:w="993" w:type="dxa"/>
            <w:tcBorders>
              <w:top w:val="single" w:sz="4" w:space="0" w:color="auto"/>
              <w:bottom w:val="single" w:sz="4" w:space="0" w:color="auto"/>
            </w:tcBorders>
            <w:shd w:val="clear" w:color="auto" w:fill="auto"/>
            <w:vAlign w:val="center"/>
          </w:tcPr>
          <w:p w14:paraId="198A7D12"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70ECCFE9"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47F11C93" w14:textId="77777777" w:rsidR="00040A73" w:rsidRPr="00040A73" w:rsidRDefault="00040A73" w:rsidP="00040A73">
            <w:pPr>
              <w:rPr>
                <w:rFonts w:eastAsia="Calibri"/>
                <w:b/>
                <w:lang w:val="vi-VN"/>
              </w:rPr>
            </w:pPr>
          </w:p>
        </w:tc>
        <w:tc>
          <w:tcPr>
            <w:tcW w:w="567" w:type="dxa"/>
            <w:tcBorders>
              <w:top w:val="single" w:sz="4" w:space="0" w:color="auto"/>
              <w:bottom w:val="single" w:sz="4" w:space="0" w:color="auto"/>
            </w:tcBorders>
            <w:shd w:val="clear" w:color="auto" w:fill="auto"/>
            <w:vAlign w:val="center"/>
          </w:tcPr>
          <w:p w14:paraId="07E201B5" w14:textId="77777777" w:rsidR="00040A73" w:rsidRPr="00040A73" w:rsidRDefault="00040A73" w:rsidP="00040A73">
            <w:pPr>
              <w:rPr>
                <w:rFonts w:eastAsia="Calibri"/>
                <w:b/>
                <w:lang w:val="vi-VN"/>
              </w:rPr>
            </w:pPr>
          </w:p>
        </w:tc>
      </w:tr>
      <w:tr w:rsidR="00040A73" w:rsidRPr="00040A73" w14:paraId="01ED721C" w14:textId="77777777" w:rsidTr="00040A73">
        <w:trPr>
          <w:trHeight w:val="821"/>
        </w:trPr>
        <w:tc>
          <w:tcPr>
            <w:tcW w:w="1554" w:type="dxa"/>
            <w:vMerge/>
            <w:shd w:val="clear" w:color="auto" w:fill="auto"/>
          </w:tcPr>
          <w:p w14:paraId="2AFE0565" w14:textId="77777777" w:rsidR="00040A73" w:rsidRPr="00040A73" w:rsidRDefault="00040A73" w:rsidP="00040A73">
            <w:pPr>
              <w:rPr>
                <w:rFonts w:eastAsia="Calibri"/>
                <w:b/>
                <w:bCs/>
              </w:rPr>
            </w:pPr>
          </w:p>
        </w:tc>
        <w:tc>
          <w:tcPr>
            <w:tcW w:w="1560" w:type="dxa"/>
            <w:vMerge/>
            <w:shd w:val="clear" w:color="auto" w:fill="auto"/>
            <w:vAlign w:val="center"/>
          </w:tcPr>
          <w:p w14:paraId="6E21AE95" w14:textId="77777777" w:rsidR="00040A73" w:rsidRPr="00040A73" w:rsidRDefault="00040A73" w:rsidP="00040A73">
            <w:pPr>
              <w:rPr>
                <w:rFonts w:eastAsia="Calibri"/>
                <w:b/>
              </w:rPr>
            </w:pPr>
          </w:p>
        </w:tc>
        <w:tc>
          <w:tcPr>
            <w:tcW w:w="7767" w:type="dxa"/>
            <w:tcBorders>
              <w:top w:val="single" w:sz="4" w:space="0" w:color="auto"/>
              <w:bottom w:val="single" w:sz="4" w:space="0" w:color="auto"/>
            </w:tcBorders>
            <w:shd w:val="clear" w:color="auto" w:fill="auto"/>
          </w:tcPr>
          <w:p w14:paraId="1D33817E" w14:textId="77777777" w:rsidR="00040A73" w:rsidRPr="00040A73" w:rsidRDefault="00040A73" w:rsidP="00040A73">
            <w:pPr>
              <w:rPr>
                <w:rFonts w:eastAsia="Calibri"/>
                <w:bCs/>
              </w:rPr>
            </w:pPr>
            <w:r w:rsidRPr="00040A73">
              <w:rPr>
                <w:rFonts w:eastAsia="Calibri"/>
                <w:bCs/>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993" w:type="dxa"/>
            <w:tcBorders>
              <w:top w:val="single" w:sz="4" w:space="0" w:color="auto"/>
            </w:tcBorders>
            <w:shd w:val="clear" w:color="auto" w:fill="auto"/>
            <w:vAlign w:val="center"/>
          </w:tcPr>
          <w:p w14:paraId="5BFB7FE2"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5A65FB62"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1569C93A"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16597BC2" w14:textId="77777777" w:rsidR="00040A73" w:rsidRPr="00040A73" w:rsidRDefault="00040A73" w:rsidP="00040A73">
            <w:pPr>
              <w:rPr>
                <w:rFonts w:eastAsia="Calibri"/>
                <w:b/>
                <w:lang w:val="vi-VN"/>
              </w:rPr>
            </w:pPr>
          </w:p>
        </w:tc>
      </w:tr>
      <w:tr w:rsidR="00040A73" w:rsidRPr="00040A73" w14:paraId="33796AB8" w14:textId="77777777" w:rsidTr="00040A73">
        <w:trPr>
          <w:trHeight w:val="336"/>
        </w:trPr>
        <w:tc>
          <w:tcPr>
            <w:tcW w:w="10881" w:type="dxa"/>
            <w:gridSpan w:val="3"/>
            <w:shd w:val="clear" w:color="auto" w:fill="auto"/>
            <w:vAlign w:val="center"/>
          </w:tcPr>
          <w:p w14:paraId="0D3F4B3B" w14:textId="77777777" w:rsidR="00040A73" w:rsidRPr="00040A73" w:rsidRDefault="00040A73" w:rsidP="00040A73">
            <w:pPr>
              <w:rPr>
                <w:rFonts w:eastAsia="Calibri"/>
                <w:b/>
              </w:rPr>
            </w:pPr>
            <w:r w:rsidRPr="00040A73">
              <w:rPr>
                <w:rFonts w:eastAsia="Calibri"/>
                <w:b/>
              </w:rPr>
              <w:t>8. Máu và hệ tuần hoàn của cơ thể người</w:t>
            </w:r>
          </w:p>
        </w:tc>
        <w:tc>
          <w:tcPr>
            <w:tcW w:w="993" w:type="dxa"/>
            <w:shd w:val="clear" w:color="auto" w:fill="auto"/>
          </w:tcPr>
          <w:p w14:paraId="5035CC9C" w14:textId="77777777" w:rsidR="00040A73" w:rsidRPr="00040A73" w:rsidRDefault="00040A73" w:rsidP="00040A73">
            <w:pPr>
              <w:rPr>
                <w:rFonts w:eastAsia="Calibri"/>
                <w:b/>
                <w:lang w:val="vi-VN"/>
              </w:rPr>
            </w:pPr>
          </w:p>
        </w:tc>
        <w:tc>
          <w:tcPr>
            <w:tcW w:w="992" w:type="dxa"/>
            <w:shd w:val="clear" w:color="auto" w:fill="auto"/>
          </w:tcPr>
          <w:p w14:paraId="3AF753A8" w14:textId="77777777" w:rsidR="00040A73" w:rsidRPr="00040A73" w:rsidRDefault="00040A73" w:rsidP="00040A73">
            <w:pPr>
              <w:rPr>
                <w:rFonts w:eastAsia="Calibri"/>
                <w:b/>
                <w:lang w:val="vi-VN"/>
              </w:rPr>
            </w:pPr>
          </w:p>
        </w:tc>
        <w:tc>
          <w:tcPr>
            <w:tcW w:w="992" w:type="dxa"/>
            <w:shd w:val="clear" w:color="auto" w:fill="auto"/>
            <w:vAlign w:val="center"/>
          </w:tcPr>
          <w:p w14:paraId="3D511A2A" w14:textId="77777777" w:rsidR="00040A73" w:rsidRPr="00040A73" w:rsidRDefault="00040A73" w:rsidP="00040A73">
            <w:pPr>
              <w:rPr>
                <w:rFonts w:eastAsia="Calibri"/>
                <w:b/>
                <w:lang w:val="vi-VN"/>
              </w:rPr>
            </w:pPr>
          </w:p>
        </w:tc>
        <w:tc>
          <w:tcPr>
            <w:tcW w:w="567" w:type="dxa"/>
            <w:shd w:val="clear" w:color="auto" w:fill="auto"/>
            <w:vAlign w:val="center"/>
          </w:tcPr>
          <w:p w14:paraId="6B6597B2" w14:textId="77777777" w:rsidR="00040A73" w:rsidRPr="00040A73" w:rsidRDefault="00040A73" w:rsidP="00040A73">
            <w:pPr>
              <w:rPr>
                <w:rFonts w:eastAsia="Calibri"/>
                <w:b/>
                <w:lang w:val="vi-VN"/>
              </w:rPr>
            </w:pPr>
          </w:p>
        </w:tc>
      </w:tr>
      <w:tr w:rsidR="00040A73" w:rsidRPr="00040A73" w14:paraId="272DC725" w14:textId="77777777" w:rsidTr="00040A73">
        <w:trPr>
          <w:trHeight w:val="313"/>
        </w:trPr>
        <w:tc>
          <w:tcPr>
            <w:tcW w:w="1554" w:type="dxa"/>
            <w:vMerge w:val="restart"/>
            <w:shd w:val="clear" w:color="auto" w:fill="auto"/>
            <w:vAlign w:val="center"/>
          </w:tcPr>
          <w:p w14:paraId="53FFF3A1" w14:textId="77777777" w:rsidR="00040A73" w:rsidRPr="00040A73" w:rsidRDefault="00040A73" w:rsidP="00040A73">
            <w:pPr>
              <w:rPr>
                <w:rFonts w:eastAsia="Calibri"/>
              </w:rPr>
            </w:pPr>
            <w:r w:rsidRPr="00040A73">
              <w:rPr>
                <w:rFonts w:eastAsia="Calibri"/>
              </w:rPr>
              <w:t xml:space="preserve">Chức năng, sự phù hợp giữa cấu tạo với chức năng của máu và hệ tuần </w:t>
            </w:r>
            <w:r w:rsidRPr="00040A73">
              <w:rPr>
                <w:rFonts w:eastAsia="Calibri"/>
              </w:rPr>
              <w:lastRenderedPageBreak/>
              <w:t>hoàn</w:t>
            </w:r>
          </w:p>
          <w:p w14:paraId="1D3238B7" w14:textId="77777777" w:rsidR="00040A73" w:rsidRPr="00040A73" w:rsidRDefault="00040A73" w:rsidP="00040A73">
            <w:pPr>
              <w:rPr>
                <w:rFonts w:eastAsia="Calibri"/>
              </w:rPr>
            </w:pPr>
          </w:p>
        </w:tc>
        <w:tc>
          <w:tcPr>
            <w:tcW w:w="1560" w:type="dxa"/>
            <w:vMerge w:val="restart"/>
            <w:shd w:val="clear" w:color="auto" w:fill="auto"/>
            <w:vAlign w:val="center"/>
          </w:tcPr>
          <w:p w14:paraId="2AB67410" w14:textId="77777777" w:rsidR="00040A73" w:rsidRPr="00040A73" w:rsidRDefault="00040A73" w:rsidP="00040A73">
            <w:pPr>
              <w:rPr>
                <w:rFonts w:eastAsia="Calibri"/>
                <w:b/>
              </w:rPr>
            </w:pPr>
            <w:r w:rsidRPr="00040A73">
              <w:rPr>
                <w:rFonts w:eastAsia="Calibri"/>
                <w:b/>
                <w:lang w:val="vi-VN"/>
              </w:rPr>
              <w:lastRenderedPageBreak/>
              <w:t>Nhận biết</w:t>
            </w:r>
          </w:p>
        </w:tc>
        <w:tc>
          <w:tcPr>
            <w:tcW w:w="7767" w:type="dxa"/>
            <w:tcBorders>
              <w:bottom w:val="single" w:sz="4" w:space="0" w:color="auto"/>
            </w:tcBorders>
            <w:shd w:val="clear" w:color="auto" w:fill="auto"/>
          </w:tcPr>
          <w:p w14:paraId="348F4A67" w14:textId="77777777" w:rsidR="00040A73" w:rsidRPr="00040A73" w:rsidRDefault="00040A73" w:rsidP="00040A73">
            <w:pPr>
              <w:rPr>
                <w:rFonts w:eastAsia="Calibri"/>
                <w:bCs/>
                <w:lang w:val="vi-VN"/>
              </w:rPr>
            </w:pPr>
            <w:r w:rsidRPr="00040A73">
              <w:rPr>
                <w:rFonts w:eastAsia="Calibri"/>
                <w:bCs/>
              </w:rPr>
              <w:t xml:space="preserve">– Nêu được chức năng của máu và hệ tuần hoàn. </w:t>
            </w:r>
          </w:p>
        </w:tc>
        <w:tc>
          <w:tcPr>
            <w:tcW w:w="993" w:type="dxa"/>
            <w:tcBorders>
              <w:bottom w:val="single" w:sz="4" w:space="0" w:color="auto"/>
            </w:tcBorders>
            <w:shd w:val="clear" w:color="auto" w:fill="auto"/>
            <w:vAlign w:val="center"/>
          </w:tcPr>
          <w:p w14:paraId="78261AEB"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68E3B0D7" w14:textId="77777777" w:rsidR="00040A73" w:rsidRPr="00040A73" w:rsidRDefault="00040A73" w:rsidP="00040A73">
            <w:pPr>
              <w:rPr>
                <w:rFonts w:eastAsia="Calibri"/>
                <w:b/>
              </w:rPr>
            </w:pPr>
          </w:p>
        </w:tc>
        <w:tc>
          <w:tcPr>
            <w:tcW w:w="992" w:type="dxa"/>
            <w:tcBorders>
              <w:bottom w:val="single" w:sz="4" w:space="0" w:color="auto"/>
            </w:tcBorders>
            <w:shd w:val="clear" w:color="auto" w:fill="auto"/>
            <w:vAlign w:val="center"/>
          </w:tcPr>
          <w:p w14:paraId="02041189"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712157AF" w14:textId="77777777" w:rsidR="00040A73" w:rsidRPr="00040A73" w:rsidRDefault="00040A73" w:rsidP="00040A73">
            <w:pPr>
              <w:rPr>
                <w:rFonts w:eastAsia="Calibri"/>
                <w:b/>
              </w:rPr>
            </w:pPr>
          </w:p>
        </w:tc>
      </w:tr>
      <w:tr w:rsidR="00040A73" w:rsidRPr="00040A73" w14:paraId="3FC95A12" w14:textId="77777777" w:rsidTr="00040A73">
        <w:trPr>
          <w:trHeight w:val="390"/>
        </w:trPr>
        <w:tc>
          <w:tcPr>
            <w:tcW w:w="1554" w:type="dxa"/>
            <w:vMerge/>
            <w:shd w:val="clear" w:color="auto" w:fill="auto"/>
          </w:tcPr>
          <w:p w14:paraId="223D9682" w14:textId="77777777" w:rsidR="00040A73" w:rsidRPr="00040A73" w:rsidRDefault="00040A73" w:rsidP="00040A73">
            <w:pPr>
              <w:rPr>
                <w:rFonts w:eastAsia="Calibri"/>
                <w:b/>
                <w:bCs/>
              </w:rPr>
            </w:pPr>
          </w:p>
        </w:tc>
        <w:tc>
          <w:tcPr>
            <w:tcW w:w="1560" w:type="dxa"/>
            <w:vMerge/>
            <w:shd w:val="clear" w:color="auto" w:fill="auto"/>
            <w:vAlign w:val="center"/>
          </w:tcPr>
          <w:p w14:paraId="2FC3B851" w14:textId="77777777" w:rsidR="00040A73" w:rsidRPr="00040A73" w:rsidRDefault="00040A73" w:rsidP="00040A73">
            <w:pPr>
              <w:rPr>
                <w:rFonts w:eastAsia="Calibri"/>
                <w:b/>
                <w:lang w:val="vi-VN"/>
              </w:rPr>
            </w:pPr>
          </w:p>
        </w:tc>
        <w:tc>
          <w:tcPr>
            <w:tcW w:w="7767" w:type="dxa"/>
            <w:tcBorders>
              <w:top w:val="single" w:sz="4" w:space="0" w:color="auto"/>
              <w:bottom w:val="single" w:sz="4" w:space="0" w:color="auto"/>
            </w:tcBorders>
            <w:shd w:val="clear" w:color="auto" w:fill="auto"/>
          </w:tcPr>
          <w:p w14:paraId="0282D305" w14:textId="77777777" w:rsidR="00040A73" w:rsidRPr="00040A73" w:rsidRDefault="00040A73" w:rsidP="00040A73">
            <w:pPr>
              <w:rPr>
                <w:rFonts w:eastAsia="Calibri"/>
                <w:bCs/>
              </w:rPr>
            </w:pPr>
            <w:r w:rsidRPr="00040A73">
              <w:rPr>
                <w:rFonts w:eastAsia="Calibri"/>
                <w:bCs/>
              </w:rPr>
              <w:t xml:space="preserve">– Nêu được khái niệm nhóm máu. </w:t>
            </w:r>
          </w:p>
        </w:tc>
        <w:tc>
          <w:tcPr>
            <w:tcW w:w="993" w:type="dxa"/>
            <w:tcBorders>
              <w:top w:val="single" w:sz="4" w:space="0" w:color="auto"/>
              <w:bottom w:val="single" w:sz="4" w:space="0" w:color="auto"/>
            </w:tcBorders>
            <w:shd w:val="clear" w:color="auto" w:fill="auto"/>
            <w:vAlign w:val="center"/>
          </w:tcPr>
          <w:p w14:paraId="6FE62741"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6B7CCA8B"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2D7336DA" w14:textId="77777777" w:rsidR="00040A73" w:rsidRPr="00040A73" w:rsidRDefault="00040A73" w:rsidP="00040A73">
            <w:pPr>
              <w:rPr>
                <w:rFonts w:eastAsia="Calibri"/>
                <w:b/>
                <w:lang w:val="vi-VN"/>
              </w:rPr>
            </w:pPr>
          </w:p>
        </w:tc>
        <w:tc>
          <w:tcPr>
            <w:tcW w:w="567" w:type="dxa"/>
            <w:tcBorders>
              <w:top w:val="single" w:sz="4" w:space="0" w:color="auto"/>
              <w:bottom w:val="single" w:sz="4" w:space="0" w:color="auto"/>
            </w:tcBorders>
            <w:shd w:val="clear" w:color="auto" w:fill="auto"/>
            <w:vAlign w:val="center"/>
          </w:tcPr>
          <w:p w14:paraId="380C0284" w14:textId="77777777" w:rsidR="00040A73" w:rsidRPr="00040A73" w:rsidRDefault="00040A73" w:rsidP="00040A73">
            <w:pPr>
              <w:rPr>
                <w:rFonts w:eastAsia="Calibri"/>
                <w:b/>
                <w:lang w:val="vi-VN"/>
              </w:rPr>
            </w:pPr>
          </w:p>
        </w:tc>
      </w:tr>
      <w:tr w:rsidR="00040A73" w:rsidRPr="00040A73" w14:paraId="3F5B21BE" w14:textId="77777777" w:rsidTr="00040A73">
        <w:trPr>
          <w:trHeight w:val="671"/>
        </w:trPr>
        <w:tc>
          <w:tcPr>
            <w:tcW w:w="1554" w:type="dxa"/>
            <w:vMerge/>
            <w:shd w:val="clear" w:color="auto" w:fill="auto"/>
          </w:tcPr>
          <w:p w14:paraId="2A912F65" w14:textId="77777777" w:rsidR="00040A73" w:rsidRPr="00040A73" w:rsidRDefault="00040A73" w:rsidP="00040A73">
            <w:pPr>
              <w:rPr>
                <w:rFonts w:eastAsia="Calibri"/>
                <w:b/>
                <w:bCs/>
              </w:rPr>
            </w:pPr>
          </w:p>
        </w:tc>
        <w:tc>
          <w:tcPr>
            <w:tcW w:w="1560" w:type="dxa"/>
            <w:vMerge/>
            <w:shd w:val="clear" w:color="auto" w:fill="auto"/>
            <w:vAlign w:val="center"/>
          </w:tcPr>
          <w:p w14:paraId="1ED3FAC7" w14:textId="77777777" w:rsidR="00040A73" w:rsidRPr="00040A73" w:rsidRDefault="00040A73" w:rsidP="00040A73">
            <w:pPr>
              <w:rPr>
                <w:rFonts w:eastAsia="Calibri"/>
                <w:b/>
                <w:lang w:val="vi-VN"/>
              </w:rPr>
            </w:pPr>
          </w:p>
        </w:tc>
        <w:tc>
          <w:tcPr>
            <w:tcW w:w="7767" w:type="dxa"/>
            <w:tcBorders>
              <w:top w:val="single" w:sz="4" w:space="0" w:color="auto"/>
            </w:tcBorders>
            <w:shd w:val="clear" w:color="auto" w:fill="auto"/>
          </w:tcPr>
          <w:p w14:paraId="454869E7" w14:textId="77777777" w:rsidR="00040A73" w:rsidRPr="00040A73" w:rsidRDefault="00040A73" w:rsidP="00040A73">
            <w:pPr>
              <w:rPr>
                <w:rFonts w:eastAsia="Calibri"/>
                <w:bCs/>
              </w:rPr>
            </w:pPr>
            <w:r w:rsidRPr="00040A73">
              <w:rPr>
                <w:rFonts w:eastAsia="Calibri"/>
                <w:bCs/>
              </w:rPr>
              <w:t>–Nêu được các thành phần của máu và chức năng của mỗi thành phần (hồng cầu, bạch cầu, tiểu cầu, huyết tương).</w:t>
            </w:r>
          </w:p>
        </w:tc>
        <w:tc>
          <w:tcPr>
            <w:tcW w:w="993" w:type="dxa"/>
            <w:tcBorders>
              <w:top w:val="single" w:sz="4" w:space="0" w:color="auto"/>
            </w:tcBorders>
            <w:shd w:val="clear" w:color="auto" w:fill="auto"/>
            <w:vAlign w:val="center"/>
          </w:tcPr>
          <w:p w14:paraId="061392F2"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37F90117" w14:textId="77777777"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14:paraId="66ABAB84"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62DFD0D3" w14:textId="77777777" w:rsidR="00040A73" w:rsidRPr="00040A73" w:rsidRDefault="00040A73" w:rsidP="00040A73">
            <w:pPr>
              <w:rPr>
                <w:rFonts w:eastAsia="Calibri"/>
                <w:b/>
              </w:rPr>
            </w:pPr>
          </w:p>
        </w:tc>
      </w:tr>
      <w:tr w:rsidR="00040A73" w:rsidRPr="00040A73" w14:paraId="5D8DED89" w14:textId="77777777" w:rsidTr="00040A73">
        <w:trPr>
          <w:trHeight w:val="660"/>
        </w:trPr>
        <w:tc>
          <w:tcPr>
            <w:tcW w:w="1554" w:type="dxa"/>
            <w:vMerge/>
            <w:shd w:val="clear" w:color="auto" w:fill="auto"/>
          </w:tcPr>
          <w:p w14:paraId="262A4FDD" w14:textId="77777777" w:rsidR="00040A73" w:rsidRPr="00040A73" w:rsidRDefault="00040A73" w:rsidP="00040A73">
            <w:pPr>
              <w:rPr>
                <w:rFonts w:eastAsia="Calibri"/>
                <w:b/>
                <w:bCs/>
              </w:rPr>
            </w:pPr>
          </w:p>
        </w:tc>
        <w:tc>
          <w:tcPr>
            <w:tcW w:w="1560" w:type="dxa"/>
            <w:vMerge w:val="restart"/>
            <w:shd w:val="clear" w:color="auto" w:fill="auto"/>
            <w:vAlign w:val="center"/>
          </w:tcPr>
          <w:p w14:paraId="4046A2F5" w14:textId="77777777" w:rsidR="00040A73" w:rsidRPr="00040A73" w:rsidRDefault="00040A73" w:rsidP="00040A73">
            <w:pPr>
              <w:rPr>
                <w:rFonts w:eastAsia="Calibri"/>
                <w:b/>
              </w:rPr>
            </w:pPr>
            <w:r w:rsidRPr="00040A73">
              <w:rPr>
                <w:rFonts w:eastAsia="Calibri"/>
                <w:b/>
                <w:lang w:val="vi-VN"/>
              </w:rPr>
              <w:t>Thông hiểu</w:t>
            </w:r>
          </w:p>
        </w:tc>
        <w:tc>
          <w:tcPr>
            <w:tcW w:w="7767" w:type="dxa"/>
            <w:tcBorders>
              <w:bottom w:val="single" w:sz="4" w:space="0" w:color="auto"/>
            </w:tcBorders>
            <w:shd w:val="clear" w:color="auto" w:fill="auto"/>
          </w:tcPr>
          <w:p w14:paraId="70E66A64" w14:textId="77777777" w:rsidR="00040A73" w:rsidRPr="00040A73" w:rsidRDefault="00040A73" w:rsidP="00040A73">
            <w:pPr>
              <w:rPr>
                <w:rFonts w:eastAsia="Calibri"/>
                <w:bCs/>
                <w:lang w:val="vi-VN"/>
              </w:rPr>
            </w:pPr>
            <w:r w:rsidRPr="00040A73">
              <w:rPr>
                <w:rFonts w:eastAsia="Calibri"/>
                <w:bCs/>
              </w:rPr>
              <w:t xml:space="preserve">- Quan sát mô hình (hoặc hình vẽ, sơ đồ khái quát) hệ tuần hoàn ở người, kể tên được các cơ quan của hệ tuần hoàn. </w:t>
            </w:r>
          </w:p>
        </w:tc>
        <w:tc>
          <w:tcPr>
            <w:tcW w:w="993" w:type="dxa"/>
            <w:tcBorders>
              <w:bottom w:val="single" w:sz="4" w:space="0" w:color="auto"/>
            </w:tcBorders>
            <w:shd w:val="clear" w:color="auto" w:fill="auto"/>
            <w:vAlign w:val="center"/>
          </w:tcPr>
          <w:p w14:paraId="528C72EA"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71216D1F"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2A64309B"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60A964D3" w14:textId="77777777" w:rsidR="00040A73" w:rsidRPr="00040A73" w:rsidRDefault="00040A73" w:rsidP="00040A73">
            <w:pPr>
              <w:rPr>
                <w:rFonts w:eastAsia="Calibri"/>
                <w:b/>
                <w:lang w:val="vi-VN"/>
              </w:rPr>
            </w:pPr>
          </w:p>
        </w:tc>
      </w:tr>
      <w:tr w:rsidR="00040A73" w:rsidRPr="00040A73" w14:paraId="413963E1" w14:textId="77777777" w:rsidTr="00040A73">
        <w:trPr>
          <w:trHeight w:val="765"/>
        </w:trPr>
        <w:tc>
          <w:tcPr>
            <w:tcW w:w="1554" w:type="dxa"/>
            <w:vMerge/>
            <w:shd w:val="clear" w:color="auto" w:fill="auto"/>
          </w:tcPr>
          <w:p w14:paraId="28DE766A" w14:textId="77777777" w:rsidR="00040A73" w:rsidRPr="00040A73" w:rsidRDefault="00040A73" w:rsidP="00040A73">
            <w:pPr>
              <w:rPr>
                <w:rFonts w:eastAsia="Calibri"/>
                <w:b/>
                <w:bCs/>
              </w:rPr>
            </w:pPr>
          </w:p>
        </w:tc>
        <w:tc>
          <w:tcPr>
            <w:tcW w:w="1560" w:type="dxa"/>
            <w:vMerge/>
            <w:shd w:val="clear" w:color="auto" w:fill="auto"/>
            <w:vAlign w:val="center"/>
          </w:tcPr>
          <w:p w14:paraId="79718B95" w14:textId="77777777" w:rsidR="00040A73" w:rsidRPr="00040A73" w:rsidRDefault="00040A73" w:rsidP="00040A73">
            <w:pPr>
              <w:rPr>
                <w:rFonts w:eastAsia="Calibri"/>
                <w:b/>
                <w:lang w:val="vi-VN"/>
              </w:rPr>
            </w:pPr>
          </w:p>
        </w:tc>
        <w:tc>
          <w:tcPr>
            <w:tcW w:w="7767" w:type="dxa"/>
            <w:tcBorders>
              <w:top w:val="single" w:sz="4" w:space="0" w:color="auto"/>
              <w:bottom w:val="single" w:sz="4" w:space="0" w:color="auto"/>
            </w:tcBorders>
            <w:shd w:val="clear" w:color="auto" w:fill="auto"/>
          </w:tcPr>
          <w:p w14:paraId="1404D37C" w14:textId="77777777" w:rsidR="00040A73" w:rsidRPr="00040A73" w:rsidRDefault="00040A73" w:rsidP="00040A73">
            <w:pPr>
              <w:rPr>
                <w:rFonts w:eastAsia="Calibri"/>
                <w:bCs/>
              </w:rPr>
            </w:pPr>
            <w:r w:rsidRPr="00040A73">
              <w:rPr>
                <w:rFonts w:eastAsia="Calibri"/>
                <w:bCs/>
              </w:rPr>
              <w:t>– Nêu được chức năng của mỗi cơ quan và sự phối hợp các cơ quan thể hiện chức năng của cả hệ tuần hoàn.</w:t>
            </w:r>
          </w:p>
        </w:tc>
        <w:tc>
          <w:tcPr>
            <w:tcW w:w="993" w:type="dxa"/>
            <w:tcBorders>
              <w:top w:val="single" w:sz="4" w:space="0" w:color="auto"/>
              <w:bottom w:val="single" w:sz="4" w:space="0" w:color="auto"/>
            </w:tcBorders>
            <w:shd w:val="clear" w:color="auto" w:fill="auto"/>
            <w:vAlign w:val="center"/>
          </w:tcPr>
          <w:p w14:paraId="1831F55F"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4F9EEF43"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1F4DCE8F" w14:textId="77777777" w:rsidR="00040A73" w:rsidRPr="00040A73" w:rsidRDefault="00040A73" w:rsidP="00040A73">
            <w:pPr>
              <w:rPr>
                <w:rFonts w:eastAsia="Calibri"/>
                <w:b/>
                <w:lang w:val="vi-VN"/>
              </w:rPr>
            </w:pPr>
          </w:p>
        </w:tc>
        <w:tc>
          <w:tcPr>
            <w:tcW w:w="567" w:type="dxa"/>
            <w:tcBorders>
              <w:top w:val="single" w:sz="4" w:space="0" w:color="auto"/>
              <w:bottom w:val="single" w:sz="4" w:space="0" w:color="auto"/>
            </w:tcBorders>
            <w:shd w:val="clear" w:color="auto" w:fill="auto"/>
            <w:vAlign w:val="center"/>
          </w:tcPr>
          <w:p w14:paraId="06FA0909" w14:textId="77777777" w:rsidR="00040A73" w:rsidRPr="00040A73" w:rsidRDefault="00040A73" w:rsidP="00040A73">
            <w:pPr>
              <w:rPr>
                <w:rFonts w:eastAsia="Calibri"/>
                <w:b/>
                <w:lang w:val="vi-VN"/>
              </w:rPr>
            </w:pPr>
          </w:p>
        </w:tc>
      </w:tr>
      <w:tr w:rsidR="00040A73" w:rsidRPr="00040A73" w14:paraId="6448909E" w14:textId="77777777" w:rsidTr="00040A73">
        <w:trPr>
          <w:trHeight w:val="1485"/>
        </w:trPr>
        <w:tc>
          <w:tcPr>
            <w:tcW w:w="1554" w:type="dxa"/>
            <w:vMerge/>
            <w:shd w:val="clear" w:color="auto" w:fill="auto"/>
          </w:tcPr>
          <w:p w14:paraId="51B97EC3" w14:textId="77777777" w:rsidR="00040A73" w:rsidRPr="00040A73" w:rsidRDefault="00040A73" w:rsidP="00040A73">
            <w:pPr>
              <w:rPr>
                <w:rFonts w:eastAsia="Calibri"/>
                <w:b/>
                <w:bCs/>
              </w:rPr>
            </w:pPr>
          </w:p>
        </w:tc>
        <w:tc>
          <w:tcPr>
            <w:tcW w:w="1560" w:type="dxa"/>
            <w:vMerge/>
            <w:shd w:val="clear" w:color="auto" w:fill="auto"/>
            <w:vAlign w:val="center"/>
          </w:tcPr>
          <w:p w14:paraId="5440D861" w14:textId="77777777" w:rsidR="00040A73" w:rsidRPr="00040A73" w:rsidRDefault="00040A73" w:rsidP="00040A73">
            <w:pPr>
              <w:rPr>
                <w:rFonts w:eastAsia="Calibri"/>
                <w:b/>
                <w:lang w:val="vi-VN"/>
              </w:rPr>
            </w:pPr>
          </w:p>
        </w:tc>
        <w:tc>
          <w:tcPr>
            <w:tcW w:w="7767" w:type="dxa"/>
            <w:tcBorders>
              <w:top w:val="single" w:sz="4" w:space="0" w:color="auto"/>
            </w:tcBorders>
            <w:shd w:val="clear" w:color="auto" w:fill="auto"/>
          </w:tcPr>
          <w:p w14:paraId="56B9DD66" w14:textId="77777777" w:rsidR="00040A73" w:rsidRPr="00040A73" w:rsidRDefault="00040A73" w:rsidP="00040A73">
            <w:pPr>
              <w:rPr>
                <w:rFonts w:eastAsia="Calibri"/>
                <w:bCs/>
              </w:rPr>
            </w:pPr>
            <w:r w:rsidRPr="00040A73">
              <w:rPr>
                <w:rFonts w:eastAsia="Calibri"/>
                <w:bCs/>
              </w:rPr>
              <w:t>– Phân tích được vai trò của việc hiểu biết về nhóm máu trong thực tiễn (ví dụ trong cấp cứu phải truyền máu</w:t>
            </w:r>
            <w:r w:rsidRPr="00040A73">
              <w:rPr>
                <w:rFonts w:eastAsia="Calibri"/>
                <w:bCs/>
                <w:lang w:val="vi-VN"/>
              </w:rPr>
              <w:t>).Nêu được ý nghĩa của truyền máu, cho máu và tuyên truyền cho người khác cùng tham gia phong trào hiến máu nhân đạo.</w:t>
            </w:r>
          </w:p>
        </w:tc>
        <w:tc>
          <w:tcPr>
            <w:tcW w:w="993" w:type="dxa"/>
            <w:tcBorders>
              <w:top w:val="single" w:sz="4" w:space="0" w:color="auto"/>
            </w:tcBorders>
            <w:shd w:val="clear" w:color="auto" w:fill="auto"/>
            <w:vAlign w:val="center"/>
          </w:tcPr>
          <w:p w14:paraId="336F7BEE"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56F22630"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22AFD947"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4F2F4A77" w14:textId="77777777" w:rsidR="00040A73" w:rsidRPr="00040A73" w:rsidRDefault="00040A73" w:rsidP="00040A73">
            <w:pPr>
              <w:rPr>
                <w:rFonts w:eastAsia="Calibri"/>
                <w:b/>
                <w:lang w:val="vi-VN"/>
              </w:rPr>
            </w:pPr>
          </w:p>
        </w:tc>
      </w:tr>
      <w:tr w:rsidR="00040A73" w:rsidRPr="00040A73" w14:paraId="5E157980" w14:textId="77777777" w:rsidTr="00040A73">
        <w:trPr>
          <w:trHeight w:val="336"/>
        </w:trPr>
        <w:tc>
          <w:tcPr>
            <w:tcW w:w="1554" w:type="dxa"/>
            <w:vMerge w:val="restart"/>
            <w:shd w:val="clear" w:color="auto" w:fill="auto"/>
            <w:vAlign w:val="center"/>
          </w:tcPr>
          <w:p w14:paraId="4EE0F1FC" w14:textId="77777777" w:rsidR="00040A73" w:rsidRPr="00040A73" w:rsidRDefault="00040A73" w:rsidP="00040A73">
            <w:pPr>
              <w:rPr>
                <w:rFonts w:eastAsia="Calibri"/>
              </w:rPr>
            </w:pPr>
            <w:r w:rsidRPr="00040A73">
              <w:rPr>
                <w:rFonts w:eastAsia="Calibri"/>
              </w:rPr>
              <w:lastRenderedPageBreak/>
              <w:t>Bảo vệ hệ tuần hoàn và một số bệnh phổ biến về máu và hệ tuần hoàn</w:t>
            </w:r>
          </w:p>
          <w:p w14:paraId="26B042AA" w14:textId="77777777" w:rsidR="00040A73" w:rsidRPr="00040A73" w:rsidRDefault="00040A73" w:rsidP="00040A73">
            <w:pPr>
              <w:rPr>
                <w:rFonts w:eastAsia="Calibri"/>
                <w:b/>
                <w:bCs/>
              </w:rPr>
            </w:pPr>
          </w:p>
        </w:tc>
        <w:tc>
          <w:tcPr>
            <w:tcW w:w="1560" w:type="dxa"/>
            <w:shd w:val="clear" w:color="auto" w:fill="auto"/>
            <w:vAlign w:val="center"/>
          </w:tcPr>
          <w:p w14:paraId="52FA3FBC" w14:textId="77777777" w:rsidR="00040A73" w:rsidRPr="00040A73" w:rsidRDefault="00040A73" w:rsidP="00040A73">
            <w:pPr>
              <w:rPr>
                <w:rFonts w:eastAsia="Calibri"/>
                <w:b/>
              </w:rPr>
            </w:pPr>
            <w:r w:rsidRPr="00040A73">
              <w:rPr>
                <w:rFonts w:eastAsia="Calibri"/>
                <w:b/>
                <w:lang w:val="vi-VN"/>
              </w:rPr>
              <w:t>Nhận biết</w:t>
            </w:r>
          </w:p>
        </w:tc>
        <w:tc>
          <w:tcPr>
            <w:tcW w:w="7767" w:type="dxa"/>
            <w:shd w:val="clear" w:color="auto" w:fill="auto"/>
          </w:tcPr>
          <w:p w14:paraId="656BF02D" w14:textId="77777777" w:rsidR="00040A73" w:rsidRPr="00040A73" w:rsidRDefault="00040A73" w:rsidP="00040A73">
            <w:pPr>
              <w:rPr>
                <w:rFonts w:eastAsia="Calibri"/>
                <w:bCs/>
              </w:rPr>
            </w:pPr>
            <w:r w:rsidRPr="00040A73">
              <w:rPr>
                <w:rFonts w:eastAsia="Calibri"/>
                <w:bCs/>
              </w:rPr>
              <w:t xml:space="preserve">–Nêu được một số bệnh về máu, tim mạch và cách phòng chống các bệnh đó. </w:t>
            </w:r>
          </w:p>
        </w:tc>
        <w:tc>
          <w:tcPr>
            <w:tcW w:w="993" w:type="dxa"/>
            <w:shd w:val="clear" w:color="auto" w:fill="auto"/>
            <w:vAlign w:val="center"/>
          </w:tcPr>
          <w:p w14:paraId="78E9E93A" w14:textId="77777777" w:rsidR="00040A73" w:rsidRPr="00040A73" w:rsidRDefault="00040A73" w:rsidP="00040A73">
            <w:pPr>
              <w:rPr>
                <w:rFonts w:eastAsia="Calibri"/>
                <w:b/>
                <w:lang w:val="vi-VN"/>
              </w:rPr>
            </w:pPr>
          </w:p>
        </w:tc>
        <w:tc>
          <w:tcPr>
            <w:tcW w:w="992" w:type="dxa"/>
            <w:shd w:val="clear" w:color="auto" w:fill="auto"/>
            <w:vAlign w:val="center"/>
          </w:tcPr>
          <w:p w14:paraId="40A55214" w14:textId="77777777" w:rsidR="00040A73" w:rsidRPr="00040A73" w:rsidRDefault="00040A73" w:rsidP="00040A73">
            <w:pPr>
              <w:rPr>
                <w:rFonts w:eastAsia="Calibri"/>
                <w:b/>
                <w:lang w:val="vi-VN"/>
              </w:rPr>
            </w:pPr>
          </w:p>
        </w:tc>
        <w:tc>
          <w:tcPr>
            <w:tcW w:w="992" w:type="dxa"/>
            <w:shd w:val="clear" w:color="auto" w:fill="auto"/>
            <w:vAlign w:val="center"/>
          </w:tcPr>
          <w:p w14:paraId="214A946C" w14:textId="77777777" w:rsidR="00040A73" w:rsidRPr="00040A73" w:rsidRDefault="00040A73" w:rsidP="00040A73">
            <w:pPr>
              <w:rPr>
                <w:rFonts w:eastAsia="Calibri"/>
                <w:b/>
                <w:lang w:val="vi-VN"/>
              </w:rPr>
            </w:pPr>
          </w:p>
        </w:tc>
        <w:tc>
          <w:tcPr>
            <w:tcW w:w="567" w:type="dxa"/>
            <w:shd w:val="clear" w:color="auto" w:fill="auto"/>
            <w:vAlign w:val="center"/>
          </w:tcPr>
          <w:p w14:paraId="452CADD4" w14:textId="77777777" w:rsidR="00040A73" w:rsidRPr="00040A73" w:rsidRDefault="00040A73" w:rsidP="00040A73">
            <w:pPr>
              <w:rPr>
                <w:rFonts w:eastAsia="Calibri"/>
                <w:b/>
                <w:lang w:val="vi-VN"/>
              </w:rPr>
            </w:pPr>
          </w:p>
        </w:tc>
      </w:tr>
      <w:tr w:rsidR="00040A73" w:rsidRPr="00040A73" w14:paraId="4730EF9D" w14:textId="77777777" w:rsidTr="00040A73">
        <w:trPr>
          <w:trHeight w:val="183"/>
        </w:trPr>
        <w:tc>
          <w:tcPr>
            <w:tcW w:w="1554" w:type="dxa"/>
            <w:vMerge/>
            <w:shd w:val="clear" w:color="auto" w:fill="auto"/>
          </w:tcPr>
          <w:p w14:paraId="78E31B62" w14:textId="77777777" w:rsidR="00040A73" w:rsidRPr="00040A73" w:rsidRDefault="00040A73" w:rsidP="00040A73">
            <w:pPr>
              <w:rPr>
                <w:rFonts w:eastAsia="Calibri"/>
                <w:b/>
                <w:bCs/>
              </w:rPr>
            </w:pPr>
          </w:p>
        </w:tc>
        <w:tc>
          <w:tcPr>
            <w:tcW w:w="1560" w:type="dxa"/>
            <w:vMerge w:val="restart"/>
            <w:shd w:val="clear" w:color="auto" w:fill="auto"/>
            <w:vAlign w:val="center"/>
          </w:tcPr>
          <w:p w14:paraId="3B9E706B" w14:textId="77777777" w:rsidR="00040A73" w:rsidRPr="00040A73" w:rsidRDefault="00040A73" w:rsidP="00040A73">
            <w:pPr>
              <w:rPr>
                <w:rFonts w:eastAsia="Calibri"/>
                <w:b/>
              </w:rPr>
            </w:pPr>
            <w:r w:rsidRPr="00040A73">
              <w:rPr>
                <w:rFonts w:eastAsia="Calibri"/>
                <w:b/>
              </w:rPr>
              <w:t>Vận dụng</w:t>
            </w:r>
          </w:p>
        </w:tc>
        <w:tc>
          <w:tcPr>
            <w:tcW w:w="7767" w:type="dxa"/>
            <w:tcBorders>
              <w:bottom w:val="single" w:sz="4" w:space="0" w:color="auto"/>
            </w:tcBorders>
            <w:shd w:val="clear" w:color="auto" w:fill="auto"/>
          </w:tcPr>
          <w:p w14:paraId="484B8F6A" w14:textId="77777777" w:rsidR="00040A73" w:rsidRPr="00040A73" w:rsidRDefault="00040A73" w:rsidP="00040A73">
            <w:pPr>
              <w:numPr>
                <w:ilvl w:val="0"/>
                <w:numId w:val="11"/>
              </w:numPr>
              <w:ind w:firstLine="0"/>
              <w:jc w:val="left"/>
              <w:rPr>
                <w:rFonts w:eastAsia="Calibri"/>
                <w:bCs/>
                <w:lang w:val="vi-VN"/>
              </w:rPr>
            </w:pPr>
            <w:r w:rsidRPr="00040A73">
              <w:rPr>
                <w:rFonts w:eastAsia="Calibri"/>
                <w:bCs/>
              </w:rPr>
              <w:t xml:space="preserve">Vận dụng được hiểu biết về máu và tuần hoàn để bảo vệ bản thân và gia đình. </w:t>
            </w:r>
          </w:p>
        </w:tc>
        <w:tc>
          <w:tcPr>
            <w:tcW w:w="993" w:type="dxa"/>
            <w:tcBorders>
              <w:bottom w:val="single" w:sz="4" w:space="0" w:color="auto"/>
            </w:tcBorders>
            <w:shd w:val="clear" w:color="auto" w:fill="auto"/>
            <w:vAlign w:val="center"/>
          </w:tcPr>
          <w:p w14:paraId="15C9A77B"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742AE895"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2D29803C"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2C294B0D" w14:textId="77777777" w:rsidR="00040A73" w:rsidRPr="00040A73" w:rsidRDefault="00040A73" w:rsidP="00040A73">
            <w:pPr>
              <w:rPr>
                <w:rFonts w:eastAsia="Calibri"/>
                <w:b/>
                <w:lang w:val="vi-VN"/>
              </w:rPr>
            </w:pPr>
          </w:p>
        </w:tc>
      </w:tr>
      <w:tr w:rsidR="00040A73" w:rsidRPr="00040A73" w14:paraId="0B59B766" w14:textId="77777777" w:rsidTr="00040A73">
        <w:trPr>
          <w:trHeight w:val="70"/>
        </w:trPr>
        <w:tc>
          <w:tcPr>
            <w:tcW w:w="1554" w:type="dxa"/>
            <w:vMerge/>
            <w:shd w:val="clear" w:color="auto" w:fill="auto"/>
          </w:tcPr>
          <w:p w14:paraId="3B653539" w14:textId="77777777" w:rsidR="00040A73" w:rsidRPr="00040A73" w:rsidRDefault="00040A73" w:rsidP="00040A73">
            <w:pPr>
              <w:rPr>
                <w:rFonts w:eastAsia="Calibri"/>
                <w:b/>
                <w:bCs/>
              </w:rPr>
            </w:pPr>
          </w:p>
        </w:tc>
        <w:tc>
          <w:tcPr>
            <w:tcW w:w="1560" w:type="dxa"/>
            <w:vMerge/>
            <w:shd w:val="clear" w:color="auto" w:fill="auto"/>
            <w:vAlign w:val="center"/>
          </w:tcPr>
          <w:p w14:paraId="34B7A7B8" w14:textId="77777777" w:rsidR="00040A73" w:rsidRPr="00040A73" w:rsidRDefault="00040A73" w:rsidP="00040A73">
            <w:pPr>
              <w:rPr>
                <w:rFonts w:eastAsia="Calibri"/>
                <w:b/>
              </w:rPr>
            </w:pPr>
          </w:p>
        </w:tc>
        <w:tc>
          <w:tcPr>
            <w:tcW w:w="7767" w:type="dxa"/>
            <w:tcBorders>
              <w:top w:val="single" w:sz="4" w:space="0" w:color="auto"/>
            </w:tcBorders>
            <w:shd w:val="clear" w:color="auto" w:fill="auto"/>
          </w:tcPr>
          <w:p w14:paraId="04AA19C9" w14:textId="77777777" w:rsidR="00040A73" w:rsidRPr="00040A73" w:rsidRDefault="00040A73" w:rsidP="00040A73">
            <w:pPr>
              <w:numPr>
                <w:ilvl w:val="0"/>
                <w:numId w:val="11"/>
              </w:numPr>
              <w:ind w:firstLine="0"/>
              <w:jc w:val="left"/>
              <w:rPr>
                <w:rFonts w:eastAsia="Calibri"/>
                <w:bCs/>
              </w:rPr>
            </w:pPr>
            <w:r w:rsidRPr="00040A73">
              <w:rPr>
                <w:rFonts w:eastAsia="Calibri"/>
                <w:bCs/>
              </w:rPr>
              <w:t>Thực hiện được các bước đo huyết áp.</w:t>
            </w:r>
          </w:p>
        </w:tc>
        <w:tc>
          <w:tcPr>
            <w:tcW w:w="993" w:type="dxa"/>
            <w:tcBorders>
              <w:top w:val="single" w:sz="4" w:space="0" w:color="auto"/>
            </w:tcBorders>
            <w:shd w:val="clear" w:color="auto" w:fill="auto"/>
            <w:vAlign w:val="center"/>
          </w:tcPr>
          <w:p w14:paraId="0CABE2A1"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3921ED37"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65962FB2"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4DB09BE6" w14:textId="77777777" w:rsidR="00040A73" w:rsidRPr="00040A73" w:rsidRDefault="00040A73" w:rsidP="00040A73">
            <w:pPr>
              <w:rPr>
                <w:rFonts w:eastAsia="Calibri"/>
                <w:b/>
                <w:lang w:val="vi-VN"/>
              </w:rPr>
            </w:pPr>
          </w:p>
        </w:tc>
      </w:tr>
      <w:tr w:rsidR="00040A73" w:rsidRPr="00040A73" w14:paraId="66426FE0" w14:textId="77777777" w:rsidTr="00040A73">
        <w:trPr>
          <w:trHeight w:val="645"/>
        </w:trPr>
        <w:tc>
          <w:tcPr>
            <w:tcW w:w="1554" w:type="dxa"/>
            <w:vMerge/>
            <w:shd w:val="clear" w:color="auto" w:fill="auto"/>
          </w:tcPr>
          <w:p w14:paraId="0BDD8CAA" w14:textId="77777777" w:rsidR="00040A73" w:rsidRPr="00040A73" w:rsidRDefault="00040A73" w:rsidP="00040A73">
            <w:pPr>
              <w:rPr>
                <w:rFonts w:eastAsia="Calibri"/>
                <w:b/>
                <w:bCs/>
              </w:rPr>
            </w:pPr>
          </w:p>
        </w:tc>
        <w:tc>
          <w:tcPr>
            <w:tcW w:w="1560" w:type="dxa"/>
            <w:vMerge w:val="restart"/>
            <w:shd w:val="clear" w:color="auto" w:fill="auto"/>
            <w:vAlign w:val="center"/>
          </w:tcPr>
          <w:p w14:paraId="4D6A099C" w14:textId="77777777" w:rsidR="00040A73" w:rsidRPr="00040A73" w:rsidRDefault="00040A73" w:rsidP="00040A73">
            <w:pPr>
              <w:rPr>
                <w:rFonts w:eastAsia="Calibri"/>
                <w:b/>
              </w:rPr>
            </w:pPr>
            <w:r w:rsidRPr="00040A73">
              <w:rPr>
                <w:rFonts w:eastAsia="Calibri"/>
                <w:b/>
              </w:rPr>
              <w:t>Vận dụng cao</w:t>
            </w:r>
          </w:p>
        </w:tc>
        <w:tc>
          <w:tcPr>
            <w:tcW w:w="7767" w:type="dxa"/>
            <w:tcBorders>
              <w:bottom w:val="single" w:sz="4" w:space="0" w:color="auto"/>
            </w:tcBorders>
            <w:shd w:val="clear" w:color="auto" w:fill="auto"/>
          </w:tcPr>
          <w:p w14:paraId="77FF73D2" w14:textId="77777777" w:rsidR="00040A73" w:rsidRPr="00040A73" w:rsidRDefault="00040A73" w:rsidP="00040A73">
            <w:pPr>
              <w:rPr>
                <w:rFonts w:eastAsia="Calibri"/>
                <w:bCs/>
                <w:lang w:val="vi-VN"/>
              </w:rPr>
            </w:pPr>
            <w:r w:rsidRPr="00040A73">
              <w:rPr>
                <w:rFonts w:eastAsia="Calibri"/>
                <w:bCs/>
              </w:rPr>
              <w:t>–Thực hiện được tình huống giả định cấp cứu người bị chảy máu, tai biến, đột quỵ; băng bó vết thương khi bị chảy nhiều máu.</w:t>
            </w:r>
          </w:p>
        </w:tc>
        <w:tc>
          <w:tcPr>
            <w:tcW w:w="993" w:type="dxa"/>
            <w:tcBorders>
              <w:bottom w:val="single" w:sz="4" w:space="0" w:color="auto"/>
            </w:tcBorders>
            <w:shd w:val="clear" w:color="auto" w:fill="auto"/>
            <w:vAlign w:val="center"/>
          </w:tcPr>
          <w:p w14:paraId="1E0B2A70" w14:textId="77777777" w:rsidR="00040A73" w:rsidRPr="00040A73" w:rsidRDefault="00040A73" w:rsidP="00040A73">
            <w:pPr>
              <w:rPr>
                <w:rFonts w:eastAsia="Calibri"/>
                <w:b/>
              </w:rPr>
            </w:pPr>
          </w:p>
        </w:tc>
        <w:tc>
          <w:tcPr>
            <w:tcW w:w="992" w:type="dxa"/>
            <w:tcBorders>
              <w:bottom w:val="single" w:sz="4" w:space="0" w:color="auto"/>
            </w:tcBorders>
            <w:shd w:val="clear" w:color="auto" w:fill="auto"/>
            <w:vAlign w:val="center"/>
          </w:tcPr>
          <w:p w14:paraId="2D67DACA"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04413188" w14:textId="77777777" w:rsidR="00040A73" w:rsidRPr="00040A73" w:rsidRDefault="00040A73" w:rsidP="00040A73">
            <w:pPr>
              <w:rPr>
                <w:rFonts w:eastAsia="Calibri"/>
                <w:b/>
              </w:rPr>
            </w:pPr>
          </w:p>
        </w:tc>
        <w:tc>
          <w:tcPr>
            <w:tcW w:w="567" w:type="dxa"/>
            <w:tcBorders>
              <w:bottom w:val="single" w:sz="4" w:space="0" w:color="auto"/>
            </w:tcBorders>
            <w:shd w:val="clear" w:color="auto" w:fill="auto"/>
            <w:vAlign w:val="center"/>
          </w:tcPr>
          <w:p w14:paraId="5415E015" w14:textId="77777777" w:rsidR="00040A73" w:rsidRPr="00040A73" w:rsidRDefault="00040A73" w:rsidP="00040A73">
            <w:pPr>
              <w:rPr>
                <w:rFonts w:eastAsia="Calibri"/>
                <w:b/>
                <w:lang w:val="vi-VN"/>
              </w:rPr>
            </w:pPr>
          </w:p>
        </w:tc>
      </w:tr>
      <w:tr w:rsidR="00040A73" w:rsidRPr="00040A73" w14:paraId="4E86A49E" w14:textId="77777777" w:rsidTr="00040A73">
        <w:trPr>
          <w:trHeight w:val="416"/>
        </w:trPr>
        <w:tc>
          <w:tcPr>
            <w:tcW w:w="1554" w:type="dxa"/>
            <w:vMerge/>
            <w:shd w:val="clear" w:color="auto" w:fill="auto"/>
          </w:tcPr>
          <w:p w14:paraId="1DCAD3F2" w14:textId="77777777" w:rsidR="00040A73" w:rsidRPr="00040A73" w:rsidRDefault="00040A73" w:rsidP="00040A73">
            <w:pPr>
              <w:rPr>
                <w:rFonts w:eastAsia="Calibri"/>
                <w:b/>
                <w:bCs/>
              </w:rPr>
            </w:pPr>
          </w:p>
        </w:tc>
        <w:tc>
          <w:tcPr>
            <w:tcW w:w="1560" w:type="dxa"/>
            <w:vMerge/>
            <w:shd w:val="clear" w:color="auto" w:fill="auto"/>
            <w:vAlign w:val="center"/>
          </w:tcPr>
          <w:p w14:paraId="0931B027" w14:textId="77777777" w:rsidR="00040A73" w:rsidRPr="00040A73" w:rsidRDefault="00040A73" w:rsidP="00040A73">
            <w:pPr>
              <w:rPr>
                <w:rFonts w:eastAsia="Calibri"/>
                <w:b/>
              </w:rPr>
            </w:pPr>
          </w:p>
        </w:tc>
        <w:tc>
          <w:tcPr>
            <w:tcW w:w="7767" w:type="dxa"/>
            <w:tcBorders>
              <w:top w:val="single" w:sz="4" w:space="0" w:color="auto"/>
              <w:bottom w:val="single" w:sz="4" w:space="0" w:color="auto"/>
            </w:tcBorders>
            <w:shd w:val="clear" w:color="auto" w:fill="auto"/>
          </w:tcPr>
          <w:p w14:paraId="523F7559" w14:textId="77777777" w:rsidR="00040A73" w:rsidRPr="00040A73" w:rsidRDefault="00040A73" w:rsidP="00040A73">
            <w:pPr>
              <w:rPr>
                <w:rFonts w:eastAsia="Calibri"/>
                <w:bCs/>
              </w:rPr>
            </w:pPr>
            <w:r w:rsidRPr="00040A73">
              <w:rPr>
                <w:rFonts w:eastAsia="Calibri"/>
                <w:bCs/>
              </w:rPr>
              <w:t>–Thực hiện được dự án, bài tập: Điều tra bệnh cao huyết áp, tiểu đường tại địa phương.</w:t>
            </w:r>
          </w:p>
        </w:tc>
        <w:tc>
          <w:tcPr>
            <w:tcW w:w="993" w:type="dxa"/>
            <w:tcBorders>
              <w:top w:val="single" w:sz="4" w:space="0" w:color="auto"/>
              <w:bottom w:val="single" w:sz="4" w:space="0" w:color="auto"/>
            </w:tcBorders>
            <w:shd w:val="clear" w:color="auto" w:fill="auto"/>
            <w:vAlign w:val="center"/>
          </w:tcPr>
          <w:p w14:paraId="6785C579"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11F5B39D"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19F83CCB" w14:textId="77777777" w:rsidR="00040A73" w:rsidRPr="00040A73" w:rsidRDefault="00040A73" w:rsidP="00040A73">
            <w:pPr>
              <w:rPr>
                <w:rFonts w:eastAsia="Calibri"/>
                <w:b/>
                <w:lang w:val="vi-VN"/>
              </w:rPr>
            </w:pPr>
          </w:p>
        </w:tc>
        <w:tc>
          <w:tcPr>
            <w:tcW w:w="567" w:type="dxa"/>
            <w:tcBorders>
              <w:top w:val="single" w:sz="4" w:space="0" w:color="auto"/>
              <w:bottom w:val="single" w:sz="4" w:space="0" w:color="auto"/>
            </w:tcBorders>
            <w:shd w:val="clear" w:color="auto" w:fill="auto"/>
            <w:vAlign w:val="center"/>
          </w:tcPr>
          <w:p w14:paraId="6340F868" w14:textId="77777777" w:rsidR="00040A73" w:rsidRPr="00040A73" w:rsidRDefault="00040A73" w:rsidP="00040A73">
            <w:pPr>
              <w:rPr>
                <w:rFonts w:eastAsia="Calibri"/>
                <w:b/>
                <w:lang w:val="vi-VN"/>
              </w:rPr>
            </w:pPr>
          </w:p>
        </w:tc>
      </w:tr>
      <w:tr w:rsidR="00040A73" w:rsidRPr="00040A73" w14:paraId="0ECA9B2F" w14:textId="77777777" w:rsidTr="00040A73">
        <w:trPr>
          <w:trHeight w:val="183"/>
        </w:trPr>
        <w:tc>
          <w:tcPr>
            <w:tcW w:w="1554" w:type="dxa"/>
            <w:vMerge/>
            <w:shd w:val="clear" w:color="auto" w:fill="auto"/>
          </w:tcPr>
          <w:p w14:paraId="1E661E63" w14:textId="77777777" w:rsidR="00040A73" w:rsidRPr="00040A73" w:rsidRDefault="00040A73" w:rsidP="00040A73">
            <w:pPr>
              <w:rPr>
                <w:rFonts w:eastAsia="Calibri"/>
                <w:b/>
                <w:bCs/>
              </w:rPr>
            </w:pPr>
          </w:p>
        </w:tc>
        <w:tc>
          <w:tcPr>
            <w:tcW w:w="1560" w:type="dxa"/>
            <w:vMerge/>
            <w:shd w:val="clear" w:color="auto" w:fill="auto"/>
            <w:vAlign w:val="center"/>
          </w:tcPr>
          <w:p w14:paraId="4EA87F66" w14:textId="77777777" w:rsidR="00040A73" w:rsidRPr="00040A73" w:rsidRDefault="00040A73" w:rsidP="00040A73">
            <w:pPr>
              <w:rPr>
                <w:rFonts w:eastAsia="Calibri"/>
                <w:b/>
              </w:rPr>
            </w:pPr>
          </w:p>
        </w:tc>
        <w:tc>
          <w:tcPr>
            <w:tcW w:w="7767" w:type="dxa"/>
            <w:tcBorders>
              <w:top w:val="single" w:sz="4" w:space="0" w:color="auto"/>
            </w:tcBorders>
            <w:shd w:val="clear" w:color="auto" w:fill="auto"/>
          </w:tcPr>
          <w:p w14:paraId="312C582D" w14:textId="77777777" w:rsidR="00040A73" w:rsidRPr="00040A73" w:rsidRDefault="00040A73" w:rsidP="00040A73">
            <w:pPr>
              <w:rPr>
                <w:rFonts w:eastAsia="Calibri"/>
                <w:bCs/>
              </w:rPr>
            </w:pPr>
            <w:r w:rsidRPr="00040A73">
              <w:rPr>
                <w:rFonts w:eastAsia="Calibri"/>
                <w:bCs/>
              </w:rPr>
              <w:t>–Tìm hiểu được phong trào hiến máu nhân đạo ở địa phương.</w:t>
            </w:r>
          </w:p>
        </w:tc>
        <w:tc>
          <w:tcPr>
            <w:tcW w:w="993" w:type="dxa"/>
            <w:tcBorders>
              <w:top w:val="single" w:sz="4" w:space="0" w:color="auto"/>
            </w:tcBorders>
            <w:shd w:val="clear" w:color="auto" w:fill="auto"/>
            <w:vAlign w:val="center"/>
          </w:tcPr>
          <w:p w14:paraId="0D3F9450"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5B296BFF"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5F20F28C"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0E05C7B1" w14:textId="77777777" w:rsidR="00040A73" w:rsidRPr="00040A73" w:rsidRDefault="00040A73" w:rsidP="00040A73">
            <w:pPr>
              <w:rPr>
                <w:rFonts w:eastAsia="Calibri"/>
                <w:b/>
                <w:lang w:val="vi-VN"/>
              </w:rPr>
            </w:pPr>
          </w:p>
        </w:tc>
      </w:tr>
      <w:tr w:rsidR="00040A73" w:rsidRPr="00040A73" w14:paraId="205F03F0" w14:textId="77777777" w:rsidTr="00040A73">
        <w:trPr>
          <w:trHeight w:val="315"/>
        </w:trPr>
        <w:tc>
          <w:tcPr>
            <w:tcW w:w="1554" w:type="dxa"/>
            <w:vMerge w:val="restart"/>
            <w:shd w:val="clear" w:color="auto" w:fill="auto"/>
            <w:vAlign w:val="center"/>
          </w:tcPr>
          <w:p w14:paraId="0DB0114D" w14:textId="77777777" w:rsidR="00040A73" w:rsidRPr="00040A73" w:rsidRDefault="00040A73" w:rsidP="00040A73">
            <w:pPr>
              <w:rPr>
                <w:rFonts w:eastAsia="Calibri"/>
              </w:rPr>
            </w:pPr>
            <w:r w:rsidRPr="00040A73">
              <w:rPr>
                <w:rFonts w:eastAsia="Calibri"/>
              </w:rPr>
              <w:t>Miễn dịch: kháng nguyên,</w:t>
            </w:r>
          </w:p>
          <w:p w14:paraId="3694656E" w14:textId="77777777" w:rsidR="00040A73" w:rsidRPr="00040A73" w:rsidRDefault="00040A73" w:rsidP="00040A73">
            <w:pPr>
              <w:rPr>
                <w:rFonts w:eastAsia="Calibri"/>
              </w:rPr>
            </w:pPr>
            <w:r w:rsidRPr="00040A73">
              <w:rPr>
                <w:rFonts w:eastAsia="Calibri"/>
              </w:rPr>
              <w:t>kháng thể; vaccine</w:t>
            </w:r>
          </w:p>
        </w:tc>
        <w:tc>
          <w:tcPr>
            <w:tcW w:w="1560" w:type="dxa"/>
            <w:vMerge w:val="restart"/>
            <w:shd w:val="clear" w:color="auto" w:fill="auto"/>
            <w:vAlign w:val="center"/>
          </w:tcPr>
          <w:p w14:paraId="7603F81C" w14:textId="77777777" w:rsidR="00040A73" w:rsidRPr="00040A73" w:rsidRDefault="00040A73" w:rsidP="00040A73">
            <w:pPr>
              <w:rPr>
                <w:rFonts w:eastAsia="Calibri"/>
                <w:b/>
              </w:rPr>
            </w:pPr>
            <w:r w:rsidRPr="00040A73">
              <w:rPr>
                <w:rFonts w:eastAsia="Calibri"/>
                <w:b/>
                <w:lang w:val="vi-VN"/>
              </w:rPr>
              <w:t>Nhận biết</w:t>
            </w:r>
          </w:p>
        </w:tc>
        <w:tc>
          <w:tcPr>
            <w:tcW w:w="7767" w:type="dxa"/>
            <w:tcBorders>
              <w:bottom w:val="single" w:sz="4" w:space="0" w:color="auto"/>
            </w:tcBorders>
            <w:shd w:val="clear" w:color="auto" w:fill="auto"/>
          </w:tcPr>
          <w:p w14:paraId="1152517F" w14:textId="77777777" w:rsidR="00040A73" w:rsidRPr="00040A73" w:rsidRDefault="00040A73" w:rsidP="00040A73">
            <w:pPr>
              <w:rPr>
                <w:rFonts w:eastAsia="Calibri"/>
                <w:bCs/>
              </w:rPr>
            </w:pPr>
            <w:r w:rsidRPr="00040A73">
              <w:rPr>
                <w:rFonts w:eastAsia="Calibri"/>
                <w:bCs/>
              </w:rPr>
              <w:t xml:space="preserve">–Nêu được khái niệm miễn dịch, kháng nguyên, kháng thể. </w:t>
            </w:r>
          </w:p>
        </w:tc>
        <w:tc>
          <w:tcPr>
            <w:tcW w:w="993" w:type="dxa"/>
            <w:tcBorders>
              <w:bottom w:val="single" w:sz="4" w:space="0" w:color="auto"/>
            </w:tcBorders>
            <w:shd w:val="clear" w:color="auto" w:fill="auto"/>
            <w:vAlign w:val="center"/>
          </w:tcPr>
          <w:p w14:paraId="1E0D2A43"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7A1B1DDC"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7D5572BC"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521F9334" w14:textId="77777777" w:rsidR="00040A73" w:rsidRPr="00040A73" w:rsidRDefault="00040A73" w:rsidP="00040A73">
            <w:pPr>
              <w:rPr>
                <w:rFonts w:eastAsia="Calibri"/>
                <w:b/>
                <w:lang w:val="vi-VN"/>
              </w:rPr>
            </w:pPr>
          </w:p>
        </w:tc>
      </w:tr>
      <w:tr w:rsidR="00040A73" w:rsidRPr="00040A73" w14:paraId="05A93EDB" w14:textId="77777777" w:rsidTr="00040A73">
        <w:trPr>
          <w:trHeight w:val="750"/>
        </w:trPr>
        <w:tc>
          <w:tcPr>
            <w:tcW w:w="1554" w:type="dxa"/>
            <w:vMerge/>
            <w:shd w:val="clear" w:color="auto" w:fill="auto"/>
          </w:tcPr>
          <w:p w14:paraId="7826E40D" w14:textId="77777777" w:rsidR="00040A73" w:rsidRPr="00040A73" w:rsidRDefault="00040A73" w:rsidP="00040A73">
            <w:pPr>
              <w:rPr>
                <w:rFonts w:eastAsia="Calibri"/>
                <w:b/>
                <w:bCs/>
              </w:rPr>
            </w:pPr>
          </w:p>
        </w:tc>
        <w:tc>
          <w:tcPr>
            <w:tcW w:w="1560" w:type="dxa"/>
            <w:vMerge/>
            <w:shd w:val="clear" w:color="auto" w:fill="auto"/>
            <w:vAlign w:val="center"/>
          </w:tcPr>
          <w:p w14:paraId="0707CD13" w14:textId="77777777" w:rsidR="00040A73" w:rsidRPr="00040A73" w:rsidRDefault="00040A73" w:rsidP="00040A73">
            <w:pPr>
              <w:rPr>
                <w:rFonts w:eastAsia="Calibri"/>
                <w:b/>
                <w:lang w:val="vi-VN"/>
              </w:rPr>
            </w:pPr>
          </w:p>
        </w:tc>
        <w:tc>
          <w:tcPr>
            <w:tcW w:w="7767" w:type="dxa"/>
            <w:tcBorders>
              <w:top w:val="single" w:sz="4" w:space="0" w:color="auto"/>
            </w:tcBorders>
            <w:shd w:val="clear" w:color="auto" w:fill="auto"/>
          </w:tcPr>
          <w:p w14:paraId="5152F93D" w14:textId="77777777" w:rsidR="00040A73" w:rsidRPr="00040A73" w:rsidRDefault="00040A73" w:rsidP="00040A73">
            <w:pPr>
              <w:rPr>
                <w:rFonts w:eastAsia="Calibri"/>
                <w:bCs/>
              </w:rPr>
            </w:pPr>
            <w:r w:rsidRPr="00040A73">
              <w:rPr>
                <w:rFonts w:eastAsia="Calibri"/>
                <w:bCs/>
              </w:rPr>
              <w:t xml:space="preserve">–Nêu được vai trò vaccine (vacxin) và vai trò của tiêm vaccine trong việc phòng bệnh. </w:t>
            </w:r>
          </w:p>
        </w:tc>
        <w:tc>
          <w:tcPr>
            <w:tcW w:w="993" w:type="dxa"/>
            <w:tcBorders>
              <w:top w:val="single" w:sz="4" w:space="0" w:color="auto"/>
            </w:tcBorders>
            <w:shd w:val="clear" w:color="auto" w:fill="auto"/>
            <w:vAlign w:val="center"/>
          </w:tcPr>
          <w:p w14:paraId="773080DC"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1ACC60C0"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2DA85DB9"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2F204FFC" w14:textId="77777777" w:rsidR="00040A73" w:rsidRPr="00040A73" w:rsidRDefault="00040A73" w:rsidP="00040A73">
            <w:pPr>
              <w:rPr>
                <w:rFonts w:eastAsia="Calibri"/>
                <w:b/>
                <w:lang w:val="vi-VN"/>
              </w:rPr>
            </w:pPr>
          </w:p>
        </w:tc>
      </w:tr>
      <w:tr w:rsidR="00040A73" w:rsidRPr="00040A73" w14:paraId="03DACE00" w14:textId="77777777" w:rsidTr="00040A73">
        <w:trPr>
          <w:trHeight w:val="70"/>
        </w:trPr>
        <w:tc>
          <w:tcPr>
            <w:tcW w:w="1554" w:type="dxa"/>
            <w:vMerge/>
            <w:shd w:val="clear" w:color="auto" w:fill="auto"/>
          </w:tcPr>
          <w:p w14:paraId="48DD15E6" w14:textId="77777777" w:rsidR="00040A73" w:rsidRPr="00040A73" w:rsidRDefault="00040A73" w:rsidP="00040A73">
            <w:pPr>
              <w:rPr>
                <w:rFonts w:eastAsia="Calibri"/>
                <w:b/>
                <w:bCs/>
              </w:rPr>
            </w:pPr>
          </w:p>
        </w:tc>
        <w:tc>
          <w:tcPr>
            <w:tcW w:w="1560" w:type="dxa"/>
            <w:vMerge w:val="restart"/>
            <w:shd w:val="clear" w:color="auto" w:fill="auto"/>
            <w:vAlign w:val="center"/>
          </w:tcPr>
          <w:p w14:paraId="649DF730" w14:textId="77777777" w:rsidR="00040A73" w:rsidRPr="00040A73" w:rsidRDefault="00040A73" w:rsidP="00040A73">
            <w:pPr>
              <w:rPr>
                <w:rFonts w:eastAsia="Calibri"/>
                <w:b/>
              </w:rPr>
            </w:pPr>
            <w:r w:rsidRPr="00040A73">
              <w:rPr>
                <w:rFonts w:eastAsia="Calibri"/>
                <w:b/>
                <w:lang w:val="vi-VN"/>
              </w:rPr>
              <w:t>Thông hiểu</w:t>
            </w:r>
          </w:p>
        </w:tc>
        <w:tc>
          <w:tcPr>
            <w:tcW w:w="7767" w:type="dxa"/>
            <w:tcBorders>
              <w:bottom w:val="single" w:sz="4" w:space="0" w:color="auto"/>
            </w:tcBorders>
            <w:shd w:val="clear" w:color="auto" w:fill="auto"/>
          </w:tcPr>
          <w:p w14:paraId="1B20D617" w14:textId="77777777" w:rsidR="00040A73" w:rsidRPr="00040A73" w:rsidRDefault="00040A73" w:rsidP="00040A73">
            <w:pPr>
              <w:rPr>
                <w:rFonts w:eastAsia="Calibri"/>
                <w:bCs/>
                <w:lang w:val="vi-VN"/>
              </w:rPr>
            </w:pPr>
            <w:r w:rsidRPr="00040A73">
              <w:rPr>
                <w:rFonts w:eastAsia="Calibri"/>
                <w:bCs/>
              </w:rPr>
              <w:t xml:space="preserve">–Dựa vào sơ đồ, trình bày được cơ chế miễn dịch trong cơ thể người. </w:t>
            </w:r>
          </w:p>
        </w:tc>
        <w:tc>
          <w:tcPr>
            <w:tcW w:w="993" w:type="dxa"/>
            <w:tcBorders>
              <w:bottom w:val="single" w:sz="4" w:space="0" w:color="auto"/>
            </w:tcBorders>
            <w:shd w:val="clear" w:color="auto" w:fill="auto"/>
            <w:vAlign w:val="center"/>
          </w:tcPr>
          <w:p w14:paraId="55C1E82D"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0AF4EC8E"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7123ADC5"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00CE4286" w14:textId="77777777" w:rsidR="00040A73" w:rsidRPr="00040A73" w:rsidRDefault="00040A73" w:rsidP="00040A73">
            <w:pPr>
              <w:rPr>
                <w:rFonts w:eastAsia="Calibri"/>
                <w:b/>
                <w:lang w:val="vi-VN"/>
              </w:rPr>
            </w:pPr>
          </w:p>
        </w:tc>
      </w:tr>
      <w:tr w:rsidR="00040A73" w:rsidRPr="00040A73" w14:paraId="786C89E4" w14:textId="77777777" w:rsidTr="00040A73">
        <w:trPr>
          <w:trHeight w:val="355"/>
        </w:trPr>
        <w:tc>
          <w:tcPr>
            <w:tcW w:w="1554" w:type="dxa"/>
            <w:vMerge/>
            <w:shd w:val="clear" w:color="auto" w:fill="auto"/>
          </w:tcPr>
          <w:p w14:paraId="7C1D75C4" w14:textId="77777777" w:rsidR="00040A73" w:rsidRPr="00040A73" w:rsidRDefault="00040A73" w:rsidP="00040A73">
            <w:pPr>
              <w:rPr>
                <w:rFonts w:eastAsia="Calibri"/>
                <w:b/>
                <w:bCs/>
              </w:rPr>
            </w:pPr>
          </w:p>
        </w:tc>
        <w:tc>
          <w:tcPr>
            <w:tcW w:w="1560" w:type="dxa"/>
            <w:vMerge/>
            <w:shd w:val="clear" w:color="auto" w:fill="auto"/>
            <w:vAlign w:val="center"/>
          </w:tcPr>
          <w:p w14:paraId="113BEC82" w14:textId="77777777" w:rsidR="00040A73" w:rsidRPr="00040A73" w:rsidRDefault="00040A73" w:rsidP="00040A73">
            <w:pPr>
              <w:rPr>
                <w:rFonts w:eastAsia="Calibri"/>
                <w:b/>
                <w:lang w:val="vi-VN"/>
              </w:rPr>
            </w:pPr>
          </w:p>
        </w:tc>
        <w:tc>
          <w:tcPr>
            <w:tcW w:w="7767" w:type="dxa"/>
            <w:tcBorders>
              <w:top w:val="single" w:sz="4" w:space="0" w:color="auto"/>
            </w:tcBorders>
            <w:shd w:val="clear" w:color="auto" w:fill="auto"/>
          </w:tcPr>
          <w:p w14:paraId="42ED0288" w14:textId="77777777" w:rsidR="00040A73" w:rsidRPr="00040A73" w:rsidRDefault="00040A73" w:rsidP="00040A73">
            <w:pPr>
              <w:rPr>
                <w:rFonts w:eastAsia="Calibri"/>
                <w:bCs/>
              </w:rPr>
            </w:pPr>
            <w:r w:rsidRPr="00040A73">
              <w:rPr>
                <w:rFonts w:eastAsia="Calibri"/>
                <w:bCs/>
              </w:rPr>
              <w:t xml:space="preserve">– Giải thích được vì sao con người sống trong môi trường có nhiều vi khuẩn có hại nhưng vẫn có thể sống khoẻ mạnh.  </w:t>
            </w:r>
          </w:p>
        </w:tc>
        <w:tc>
          <w:tcPr>
            <w:tcW w:w="993" w:type="dxa"/>
            <w:tcBorders>
              <w:top w:val="single" w:sz="4" w:space="0" w:color="auto"/>
            </w:tcBorders>
            <w:shd w:val="clear" w:color="auto" w:fill="auto"/>
            <w:vAlign w:val="center"/>
          </w:tcPr>
          <w:p w14:paraId="1986E3F1"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66E3416E"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37521199"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6279DEFD" w14:textId="77777777" w:rsidR="00040A73" w:rsidRPr="00040A73" w:rsidRDefault="00040A73" w:rsidP="00040A73">
            <w:pPr>
              <w:rPr>
                <w:rFonts w:eastAsia="Calibri"/>
                <w:b/>
                <w:lang w:val="vi-VN"/>
              </w:rPr>
            </w:pPr>
          </w:p>
        </w:tc>
      </w:tr>
      <w:tr w:rsidR="00040A73" w:rsidRPr="00040A73" w14:paraId="40C885D4" w14:textId="77777777" w:rsidTr="00040A73">
        <w:trPr>
          <w:trHeight w:val="266"/>
        </w:trPr>
        <w:tc>
          <w:tcPr>
            <w:tcW w:w="10881" w:type="dxa"/>
            <w:gridSpan w:val="3"/>
            <w:shd w:val="clear" w:color="auto" w:fill="auto"/>
            <w:vAlign w:val="center"/>
          </w:tcPr>
          <w:p w14:paraId="76F2E4F0" w14:textId="77777777" w:rsidR="00040A73" w:rsidRPr="00040A73" w:rsidRDefault="00040A73" w:rsidP="00040A73">
            <w:pPr>
              <w:rPr>
                <w:rFonts w:eastAsia="Calibri"/>
                <w:b/>
                <w:bCs/>
              </w:rPr>
            </w:pPr>
            <w:r w:rsidRPr="00040A73">
              <w:rPr>
                <w:rFonts w:eastAsia="Calibri"/>
                <w:b/>
              </w:rPr>
              <w:t>9. Hệ hô hấp ở người</w:t>
            </w:r>
          </w:p>
        </w:tc>
        <w:tc>
          <w:tcPr>
            <w:tcW w:w="993" w:type="dxa"/>
            <w:shd w:val="clear" w:color="auto" w:fill="auto"/>
          </w:tcPr>
          <w:p w14:paraId="5F45C7CB" w14:textId="77777777" w:rsidR="00040A73" w:rsidRPr="00040A73" w:rsidRDefault="00040A73" w:rsidP="00040A73">
            <w:pPr>
              <w:rPr>
                <w:rFonts w:eastAsia="Calibri"/>
                <w:b/>
                <w:lang w:val="vi-VN"/>
              </w:rPr>
            </w:pPr>
          </w:p>
        </w:tc>
        <w:tc>
          <w:tcPr>
            <w:tcW w:w="992" w:type="dxa"/>
            <w:shd w:val="clear" w:color="auto" w:fill="auto"/>
          </w:tcPr>
          <w:p w14:paraId="130E9349" w14:textId="77777777" w:rsidR="00040A73" w:rsidRPr="00040A73" w:rsidRDefault="00040A73" w:rsidP="00040A73">
            <w:pPr>
              <w:rPr>
                <w:rFonts w:eastAsia="Calibri"/>
                <w:b/>
                <w:lang w:val="vi-VN"/>
              </w:rPr>
            </w:pPr>
          </w:p>
        </w:tc>
        <w:tc>
          <w:tcPr>
            <w:tcW w:w="992" w:type="dxa"/>
            <w:shd w:val="clear" w:color="auto" w:fill="auto"/>
            <w:vAlign w:val="center"/>
          </w:tcPr>
          <w:p w14:paraId="31351782" w14:textId="77777777" w:rsidR="00040A73" w:rsidRPr="00040A73" w:rsidRDefault="00040A73" w:rsidP="00040A73">
            <w:pPr>
              <w:rPr>
                <w:rFonts w:eastAsia="Calibri"/>
                <w:b/>
                <w:lang w:val="vi-VN"/>
              </w:rPr>
            </w:pPr>
          </w:p>
        </w:tc>
        <w:tc>
          <w:tcPr>
            <w:tcW w:w="567" w:type="dxa"/>
            <w:shd w:val="clear" w:color="auto" w:fill="auto"/>
            <w:vAlign w:val="center"/>
          </w:tcPr>
          <w:p w14:paraId="5CD3B4B6" w14:textId="77777777" w:rsidR="00040A73" w:rsidRPr="00040A73" w:rsidRDefault="00040A73" w:rsidP="00040A73">
            <w:pPr>
              <w:rPr>
                <w:rFonts w:eastAsia="Calibri"/>
                <w:b/>
                <w:lang w:val="vi-VN"/>
              </w:rPr>
            </w:pPr>
          </w:p>
        </w:tc>
      </w:tr>
      <w:tr w:rsidR="00040A73" w:rsidRPr="00040A73" w14:paraId="47BBEA74" w14:textId="77777777" w:rsidTr="00040A73">
        <w:trPr>
          <w:trHeight w:val="336"/>
        </w:trPr>
        <w:tc>
          <w:tcPr>
            <w:tcW w:w="1554" w:type="dxa"/>
            <w:vMerge w:val="restart"/>
            <w:shd w:val="clear" w:color="auto" w:fill="auto"/>
            <w:vAlign w:val="center"/>
          </w:tcPr>
          <w:p w14:paraId="67C2FC71" w14:textId="77777777" w:rsidR="00040A73" w:rsidRPr="00040A73" w:rsidRDefault="00040A73" w:rsidP="00040A73">
            <w:pPr>
              <w:rPr>
                <w:rFonts w:eastAsia="Calibri"/>
              </w:rPr>
            </w:pPr>
            <w:r w:rsidRPr="00040A73">
              <w:rPr>
                <w:rFonts w:eastAsia="Calibri"/>
              </w:rPr>
              <w:t>Chức năng, sự phù hợp giữa cấu tạo với chức năng của hệ hô hấp</w:t>
            </w:r>
          </w:p>
        </w:tc>
        <w:tc>
          <w:tcPr>
            <w:tcW w:w="1560" w:type="dxa"/>
            <w:shd w:val="clear" w:color="auto" w:fill="auto"/>
            <w:vAlign w:val="center"/>
          </w:tcPr>
          <w:p w14:paraId="3E5B6081" w14:textId="77777777" w:rsidR="00040A73" w:rsidRPr="00040A73" w:rsidRDefault="00040A73" w:rsidP="00040A73">
            <w:pPr>
              <w:rPr>
                <w:rFonts w:eastAsia="Calibri"/>
                <w:b/>
              </w:rPr>
            </w:pPr>
            <w:r w:rsidRPr="00040A73">
              <w:rPr>
                <w:rFonts w:eastAsia="Calibri"/>
                <w:b/>
                <w:lang w:val="vi-VN"/>
              </w:rPr>
              <w:t>Nhận biết</w:t>
            </w:r>
          </w:p>
        </w:tc>
        <w:tc>
          <w:tcPr>
            <w:tcW w:w="7767" w:type="dxa"/>
            <w:shd w:val="clear" w:color="auto" w:fill="auto"/>
          </w:tcPr>
          <w:p w14:paraId="52920C74" w14:textId="77777777" w:rsidR="00040A73" w:rsidRPr="00040A73" w:rsidRDefault="00040A73" w:rsidP="00040A73">
            <w:pPr>
              <w:numPr>
                <w:ilvl w:val="0"/>
                <w:numId w:val="11"/>
              </w:numPr>
              <w:ind w:firstLine="0"/>
              <w:jc w:val="left"/>
              <w:rPr>
                <w:rFonts w:eastAsia="Calibri"/>
                <w:bCs/>
              </w:rPr>
            </w:pPr>
            <w:r w:rsidRPr="00040A73">
              <w:rPr>
                <w:rFonts w:eastAsia="Calibri"/>
                <w:bCs/>
              </w:rPr>
              <w:t xml:space="preserve">Nêu được chức năng của hệ hô hấp. </w:t>
            </w:r>
          </w:p>
        </w:tc>
        <w:tc>
          <w:tcPr>
            <w:tcW w:w="993" w:type="dxa"/>
            <w:shd w:val="clear" w:color="auto" w:fill="auto"/>
            <w:vAlign w:val="center"/>
          </w:tcPr>
          <w:p w14:paraId="47F4A4F1" w14:textId="77777777" w:rsidR="00040A73" w:rsidRPr="00040A73" w:rsidRDefault="00040A73" w:rsidP="00040A73">
            <w:pPr>
              <w:rPr>
                <w:rFonts w:eastAsia="Calibri"/>
                <w:b/>
                <w:lang w:val="vi-VN"/>
              </w:rPr>
            </w:pPr>
          </w:p>
        </w:tc>
        <w:tc>
          <w:tcPr>
            <w:tcW w:w="992" w:type="dxa"/>
            <w:shd w:val="clear" w:color="auto" w:fill="auto"/>
            <w:vAlign w:val="center"/>
          </w:tcPr>
          <w:p w14:paraId="0F68937C" w14:textId="77777777" w:rsidR="00040A73" w:rsidRPr="00040A73" w:rsidRDefault="00040A73" w:rsidP="00040A73">
            <w:pPr>
              <w:rPr>
                <w:rFonts w:eastAsia="Calibri"/>
                <w:b/>
                <w:lang w:val="vi-VN"/>
              </w:rPr>
            </w:pPr>
          </w:p>
        </w:tc>
        <w:tc>
          <w:tcPr>
            <w:tcW w:w="992" w:type="dxa"/>
            <w:shd w:val="clear" w:color="auto" w:fill="auto"/>
            <w:vAlign w:val="center"/>
          </w:tcPr>
          <w:p w14:paraId="39EEBF09" w14:textId="77777777" w:rsidR="00040A73" w:rsidRPr="00040A73" w:rsidRDefault="00040A73" w:rsidP="00040A73">
            <w:pPr>
              <w:rPr>
                <w:rFonts w:eastAsia="Calibri"/>
                <w:b/>
                <w:lang w:val="vi-VN"/>
              </w:rPr>
            </w:pPr>
          </w:p>
        </w:tc>
        <w:tc>
          <w:tcPr>
            <w:tcW w:w="567" w:type="dxa"/>
            <w:shd w:val="clear" w:color="auto" w:fill="auto"/>
            <w:vAlign w:val="center"/>
          </w:tcPr>
          <w:p w14:paraId="17237E95" w14:textId="77777777" w:rsidR="00040A73" w:rsidRPr="00040A73" w:rsidRDefault="00040A73" w:rsidP="00040A73">
            <w:pPr>
              <w:rPr>
                <w:rFonts w:eastAsia="Calibri"/>
                <w:b/>
                <w:lang w:val="vi-VN"/>
              </w:rPr>
            </w:pPr>
          </w:p>
        </w:tc>
      </w:tr>
      <w:tr w:rsidR="00040A73" w:rsidRPr="00040A73" w14:paraId="643A7311" w14:textId="77777777" w:rsidTr="00040A73">
        <w:trPr>
          <w:trHeight w:val="600"/>
        </w:trPr>
        <w:tc>
          <w:tcPr>
            <w:tcW w:w="1554" w:type="dxa"/>
            <w:vMerge/>
            <w:shd w:val="clear" w:color="auto" w:fill="auto"/>
            <w:vAlign w:val="center"/>
          </w:tcPr>
          <w:p w14:paraId="0F1E3331" w14:textId="77777777" w:rsidR="00040A73" w:rsidRPr="00040A73" w:rsidRDefault="00040A73" w:rsidP="00040A73">
            <w:pPr>
              <w:rPr>
                <w:rFonts w:eastAsia="Calibri"/>
                <w:b/>
                <w:bCs/>
              </w:rPr>
            </w:pPr>
          </w:p>
        </w:tc>
        <w:tc>
          <w:tcPr>
            <w:tcW w:w="1560" w:type="dxa"/>
            <w:vMerge w:val="restart"/>
            <w:shd w:val="clear" w:color="auto" w:fill="auto"/>
            <w:vAlign w:val="center"/>
          </w:tcPr>
          <w:p w14:paraId="149EAA7B" w14:textId="77777777" w:rsidR="00040A73" w:rsidRPr="00040A73" w:rsidRDefault="00040A73" w:rsidP="00040A73">
            <w:pPr>
              <w:rPr>
                <w:rFonts w:eastAsia="Calibri"/>
                <w:b/>
              </w:rPr>
            </w:pPr>
            <w:r w:rsidRPr="00040A73">
              <w:rPr>
                <w:rFonts w:eastAsia="Calibri"/>
                <w:b/>
                <w:lang w:val="vi-VN"/>
              </w:rPr>
              <w:t>Thông hiểu</w:t>
            </w:r>
          </w:p>
        </w:tc>
        <w:tc>
          <w:tcPr>
            <w:tcW w:w="7767" w:type="dxa"/>
            <w:tcBorders>
              <w:bottom w:val="single" w:sz="4" w:space="0" w:color="auto"/>
            </w:tcBorders>
            <w:shd w:val="clear" w:color="auto" w:fill="auto"/>
          </w:tcPr>
          <w:p w14:paraId="25FEF5B2" w14:textId="77777777" w:rsidR="00040A73" w:rsidRPr="00040A73" w:rsidRDefault="00040A73" w:rsidP="00040A73">
            <w:pPr>
              <w:numPr>
                <w:ilvl w:val="0"/>
                <w:numId w:val="11"/>
              </w:numPr>
              <w:ind w:firstLine="0"/>
              <w:jc w:val="left"/>
              <w:rPr>
                <w:rFonts w:eastAsia="Calibri"/>
                <w:bCs/>
                <w:lang w:val="vi-VN"/>
              </w:rPr>
            </w:pPr>
            <w:r w:rsidRPr="00040A73">
              <w:rPr>
                <w:rFonts w:eastAsia="Calibri"/>
                <w:bCs/>
              </w:rPr>
              <w:t>Nêu được chức năng của mỗi cơ quan và sự phối hợp các cơ quan thể hiện chức năng của cả hệ hô hấp.</w:t>
            </w:r>
          </w:p>
        </w:tc>
        <w:tc>
          <w:tcPr>
            <w:tcW w:w="993" w:type="dxa"/>
            <w:tcBorders>
              <w:bottom w:val="single" w:sz="4" w:space="0" w:color="auto"/>
            </w:tcBorders>
            <w:shd w:val="clear" w:color="auto" w:fill="auto"/>
            <w:vAlign w:val="center"/>
          </w:tcPr>
          <w:p w14:paraId="41246C4E"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2D5BC07B"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33F407D9"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33DDEF84" w14:textId="77777777" w:rsidR="00040A73" w:rsidRPr="00040A73" w:rsidRDefault="00040A73" w:rsidP="00040A73">
            <w:pPr>
              <w:rPr>
                <w:rFonts w:eastAsia="Calibri"/>
                <w:b/>
                <w:lang w:val="vi-VN"/>
              </w:rPr>
            </w:pPr>
          </w:p>
        </w:tc>
      </w:tr>
      <w:tr w:rsidR="00040A73" w:rsidRPr="00040A73" w14:paraId="4893E635" w14:textId="77777777" w:rsidTr="00040A73">
        <w:trPr>
          <w:trHeight w:val="816"/>
        </w:trPr>
        <w:tc>
          <w:tcPr>
            <w:tcW w:w="1554" w:type="dxa"/>
            <w:vMerge/>
            <w:shd w:val="clear" w:color="auto" w:fill="auto"/>
            <w:vAlign w:val="center"/>
          </w:tcPr>
          <w:p w14:paraId="315D4465" w14:textId="77777777" w:rsidR="00040A73" w:rsidRPr="00040A73" w:rsidRDefault="00040A73" w:rsidP="00040A73">
            <w:pPr>
              <w:rPr>
                <w:rFonts w:eastAsia="Calibri"/>
                <w:b/>
                <w:bCs/>
              </w:rPr>
            </w:pPr>
          </w:p>
        </w:tc>
        <w:tc>
          <w:tcPr>
            <w:tcW w:w="1560" w:type="dxa"/>
            <w:vMerge/>
            <w:shd w:val="clear" w:color="auto" w:fill="auto"/>
            <w:vAlign w:val="center"/>
          </w:tcPr>
          <w:p w14:paraId="62159BC6" w14:textId="77777777" w:rsidR="00040A73" w:rsidRPr="00040A73" w:rsidRDefault="00040A73" w:rsidP="00040A73">
            <w:pPr>
              <w:rPr>
                <w:rFonts w:eastAsia="Calibri"/>
                <w:b/>
                <w:lang w:val="vi-VN"/>
              </w:rPr>
            </w:pPr>
          </w:p>
        </w:tc>
        <w:tc>
          <w:tcPr>
            <w:tcW w:w="7767" w:type="dxa"/>
            <w:tcBorders>
              <w:top w:val="single" w:sz="4" w:space="0" w:color="auto"/>
              <w:bottom w:val="single" w:sz="4" w:space="0" w:color="auto"/>
            </w:tcBorders>
            <w:shd w:val="clear" w:color="auto" w:fill="auto"/>
            <w:vAlign w:val="center"/>
          </w:tcPr>
          <w:p w14:paraId="7205E6E6" w14:textId="77777777" w:rsidR="00040A73" w:rsidRPr="00040A73" w:rsidRDefault="00040A73" w:rsidP="00040A73">
            <w:pPr>
              <w:rPr>
                <w:rFonts w:eastAsia="Calibri"/>
                <w:bCs/>
              </w:rPr>
            </w:pPr>
            <w:r w:rsidRPr="00040A73">
              <w:rPr>
                <w:rFonts w:eastAsia="Calibri"/>
                <w:bCs/>
              </w:rPr>
              <w:t>–Quan sát mô hình (hoặc hình vẽ, sơ đồ khái quát) hệ hô hấp ở người, kể tên được các cơ quan của hệ hô hấp.</w:t>
            </w:r>
          </w:p>
        </w:tc>
        <w:tc>
          <w:tcPr>
            <w:tcW w:w="993" w:type="dxa"/>
            <w:tcBorders>
              <w:top w:val="single" w:sz="4" w:space="0" w:color="auto"/>
              <w:bottom w:val="single" w:sz="4" w:space="0" w:color="auto"/>
            </w:tcBorders>
            <w:shd w:val="clear" w:color="auto" w:fill="auto"/>
            <w:vAlign w:val="center"/>
          </w:tcPr>
          <w:p w14:paraId="6777FBF0"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01092618"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57071C84" w14:textId="77777777" w:rsidR="00040A73" w:rsidRPr="00040A73" w:rsidRDefault="00040A73" w:rsidP="00040A73">
            <w:pPr>
              <w:rPr>
                <w:rFonts w:eastAsia="Calibri"/>
                <w:b/>
                <w:lang w:val="vi-VN"/>
              </w:rPr>
            </w:pPr>
          </w:p>
        </w:tc>
        <w:tc>
          <w:tcPr>
            <w:tcW w:w="567" w:type="dxa"/>
            <w:tcBorders>
              <w:top w:val="single" w:sz="4" w:space="0" w:color="auto"/>
              <w:bottom w:val="single" w:sz="4" w:space="0" w:color="auto"/>
            </w:tcBorders>
            <w:shd w:val="clear" w:color="auto" w:fill="auto"/>
            <w:vAlign w:val="center"/>
          </w:tcPr>
          <w:p w14:paraId="46DDDDD4" w14:textId="77777777" w:rsidR="00040A73" w:rsidRPr="00040A73" w:rsidRDefault="00040A73" w:rsidP="00040A73">
            <w:pPr>
              <w:rPr>
                <w:rFonts w:eastAsia="Calibri"/>
                <w:b/>
                <w:lang w:val="vi-VN"/>
              </w:rPr>
            </w:pPr>
          </w:p>
        </w:tc>
      </w:tr>
      <w:tr w:rsidR="00040A73" w:rsidRPr="00040A73" w14:paraId="2F3DE083" w14:textId="77777777" w:rsidTr="00040A73">
        <w:trPr>
          <w:trHeight w:val="155"/>
        </w:trPr>
        <w:tc>
          <w:tcPr>
            <w:tcW w:w="1554" w:type="dxa"/>
            <w:vMerge w:val="restart"/>
            <w:shd w:val="clear" w:color="auto" w:fill="auto"/>
            <w:vAlign w:val="center"/>
          </w:tcPr>
          <w:p w14:paraId="6CF35113" w14:textId="77777777" w:rsidR="00040A73" w:rsidRPr="00040A73" w:rsidRDefault="00040A73" w:rsidP="00040A73">
            <w:pPr>
              <w:rPr>
                <w:rFonts w:eastAsia="Calibri"/>
              </w:rPr>
            </w:pPr>
            <w:r w:rsidRPr="00040A73">
              <w:rPr>
                <w:rFonts w:eastAsia="Calibri"/>
              </w:rPr>
              <w:lastRenderedPageBreak/>
              <w:t>Bảo vệ hệ hô hấp</w:t>
            </w:r>
          </w:p>
        </w:tc>
        <w:tc>
          <w:tcPr>
            <w:tcW w:w="1560" w:type="dxa"/>
            <w:tcBorders>
              <w:bottom w:val="single" w:sz="4" w:space="0" w:color="auto"/>
            </w:tcBorders>
            <w:shd w:val="clear" w:color="auto" w:fill="auto"/>
            <w:vAlign w:val="center"/>
          </w:tcPr>
          <w:p w14:paraId="4D7A2D3A" w14:textId="77777777" w:rsidR="00040A73" w:rsidRPr="00040A73" w:rsidRDefault="00040A73" w:rsidP="00040A73">
            <w:pPr>
              <w:rPr>
                <w:rFonts w:eastAsia="Calibri"/>
                <w:b/>
              </w:rPr>
            </w:pPr>
            <w:r w:rsidRPr="00040A73">
              <w:rPr>
                <w:rFonts w:eastAsia="Calibri"/>
                <w:b/>
                <w:lang w:val="vi-VN"/>
              </w:rPr>
              <w:t>Nhận biết</w:t>
            </w:r>
          </w:p>
        </w:tc>
        <w:tc>
          <w:tcPr>
            <w:tcW w:w="7767" w:type="dxa"/>
            <w:tcBorders>
              <w:bottom w:val="single" w:sz="4" w:space="0" w:color="auto"/>
            </w:tcBorders>
            <w:shd w:val="clear" w:color="auto" w:fill="auto"/>
          </w:tcPr>
          <w:p w14:paraId="6325F67D" w14:textId="77777777" w:rsidR="00040A73" w:rsidRPr="00040A73" w:rsidRDefault="00040A73" w:rsidP="00040A73">
            <w:pPr>
              <w:rPr>
                <w:rFonts w:eastAsia="Calibri"/>
                <w:bCs/>
              </w:rPr>
            </w:pPr>
            <w:r w:rsidRPr="00040A73">
              <w:rPr>
                <w:rFonts w:eastAsia="Calibri"/>
                <w:bCs/>
              </w:rPr>
              <w:t xml:space="preserve">– Nêu được một số bệnh về phổi, đường hô hấp và cách phòng tránh. </w:t>
            </w:r>
          </w:p>
        </w:tc>
        <w:tc>
          <w:tcPr>
            <w:tcW w:w="993" w:type="dxa"/>
            <w:tcBorders>
              <w:bottom w:val="single" w:sz="4" w:space="0" w:color="auto"/>
            </w:tcBorders>
            <w:shd w:val="clear" w:color="auto" w:fill="auto"/>
            <w:vAlign w:val="center"/>
          </w:tcPr>
          <w:p w14:paraId="426E133E"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13E518B4"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56F16970"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0666C26F" w14:textId="77777777" w:rsidR="00040A73" w:rsidRPr="00040A73" w:rsidRDefault="00040A73" w:rsidP="00040A73">
            <w:pPr>
              <w:rPr>
                <w:rFonts w:eastAsia="Calibri"/>
                <w:b/>
                <w:lang w:val="vi-VN"/>
              </w:rPr>
            </w:pPr>
          </w:p>
        </w:tc>
      </w:tr>
      <w:tr w:rsidR="00040A73" w:rsidRPr="00040A73" w14:paraId="03B70329" w14:textId="77777777" w:rsidTr="00040A73">
        <w:trPr>
          <w:trHeight w:val="303"/>
        </w:trPr>
        <w:tc>
          <w:tcPr>
            <w:tcW w:w="1554" w:type="dxa"/>
            <w:vMerge/>
            <w:shd w:val="clear" w:color="auto" w:fill="auto"/>
          </w:tcPr>
          <w:p w14:paraId="73DAC04D" w14:textId="77777777" w:rsidR="00040A73" w:rsidRPr="00040A73" w:rsidRDefault="00040A73" w:rsidP="00040A73">
            <w:pPr>
              <w:rPr>
                <w:rFonts w:eastAsia="Calibri"/>
                <w:b/>
                <w:bCs/>
              </w:rPr>
            </w:pPr>
          </w:p>
        </w:tc>
        <w:tc>
          <w:tcPr>
            <w:tcW w:w="1560" w:type="dxa"/>
            <w:tcBorders>
              <w:top w:val="single" w:sz="4" w:space="0" w:color="auto"/>
              <w:bottom w:val="single" w:sz="4" w:space="0" w:color="auto"/>
            </w:tcBorders>
            <w:shd w:val="clear" w:color="auto" w:fill="auto"/>
            <w:vAlign w:val="center"/>
          </w:tcPr>
          <w:p w14:paraId="2A104B73" w14:textId="77777777" w:rsidR="00040A73" w:rsidRPr="00040A73" w:rsidRDefault="00040A73" w:rsidP="00040A73">
            <w:pPr>
              <w:rPr>
                <w:rFonts w:eastAsia="Calibri"/>
                <w:b/>
                <w:lang w:val="vi-VN"/>
              </w:rPr>
            </w:pPr>
            <w:r w:rsidRPr="00040A73">
              <w:rPr>
                <w:rFonts w:eastAsia="Calibri"/>
                <w:b/>
                <w:lang w:val="vi-VN"/>
              </w:rPr>
              <w:t>Thông hiểu</w:t>
            </w:r>
          </w:p>
        </w:tc>
        <w:tc>
          <w:tcPr>
            <w:tcW w:w="7767" w:type="dxa"/>
            <w:tcBorders>
              <w:top w:val="single" w:sz="4" w:space="0" w:color="auto"/>
              <w:bottom w:val="single" w:sz="4" w:space="0" w:color="auto"/>
            </w:tcBorders>
            <w:shd w:val="clear" w:color="auto" w:fill="auto"/>
          </w:tcPr>
          <w:p w14:paraId="4E2B4FD2" w14:textId="77777777" w:rsidR="00040A73" w:rsidRPr="00040A73" w:rsidRDefault="00040A73" w:rsidP="00040A73">
            <w:pPr>
              <w:rPr>
                <w:rFonts w:eastAsia="Calibri"/>
                <w:bCs/>
              </w:rPr>
            </w:pPr>
            <w:r w:rsidRPr="00040A73">
              <w:rPr>
                <w:rFonts w:eastAsia="Calibri"/>
                <w:bCs/>
              </w:rPr>
              <w:t>– Trình bày được vai trò của việc chống ô nhiễm không khí liên quan đến các bệnh về hô hấp.</w:t>
            </w:r>
          </w:p>
        </w:tc>
        <w:tc>
          <w:tcPr>
            <w:tcW w:w="993" w:type="dxa"/>
            <w:tcBorders>
              <w:top w:val="single" w:sz="4" w:space="0" w:color="auto"/>
              <w:bottom w:val="single" w:sz="4" w:space="0" w:color="auto"/>
            </w:tcBorders>
            <w:shd w:val="clear" w:color="auto" w:fill="auto"/>
            <w:vAlign w:val="center"/>
          </w:tcPr>
          <w:p w14:paraId="6EA20B58"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599A29ED"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0A4745CA" w14:textId="77777777" w:rsidR="00040A73" w:rsidRPr="00040A73" w:rsidRDefault="00040A73" w:rsidP="00040A73">
            <w:pPr>
              <w:rPr>
                <w:rFonts w:eastAsia="Calibri"/>
                <w:b/>
                <w:lang w:val="vi-VN"/>
              </w:rPr>
            </w:pPr>
          </w:p>
        </w:tc>
        <w:tc>
          <w:tcPr>
            <w:tcW w:w="567" w:type="dxa"/>
            <w:tcBorders>
              <w:top w:val="single" w:sz="4" w:space="0" w:color="auto"/>
              <w:bottom w:val="single" w:sz="4" w:space="0" w:color="auto"/>
            </w:tcBorders>
            <w:shd w:val="clear" w:color="auto" w:fill="auto"/>
            <w:vAlign w:val="center"/>
          </w:tcPr>
          <w:p w14:paraId="6B4CFDF1" w14:textId="77777777" w:rsidR="00040A73" w:rsidRPr="00040A73" w:rsidRDefault="00040A73" w:rsidP="00040A73">
            <w:pPr>
              <w:rPr>
                <w:rFonts w:eastAsia="Calibri"/>
                <w:b/>
                <w:lang w:val="vi-VN"/>
              </w:rPr>
            </w:pPr>
          </w:p>
        </w:tc>
      </w:tr>
      <w:tr w:rsidR="00040A73" w:rsidRPr="00040A73" w14:paraId="181AA0AF" w14:textId="77777777" w:rsidTr="00040A73">
        <w:trPr>
          <w:trHeight w:val="70"/>
        </w:trPr>
        <w:tc>
          <w:tcPr>
            <w:tcW w:w="1554" w:type="dxa"/>
            <w:vMerge/>
            <w:shd w:val="clear" w:color="auto" w:fill="auto"/>
          </w:tcPr>
          <w:p w14:paraId="1F00F212" w14:textId="77777777" w:rsidR="00040A73" w:rsidRPr="00040A73" w:rsidRDefault="00040A73" w:rsidP="00040A73">
            <w:pPr>
              <w:rPr>
                <w:rFonts w:eastAsia="Calibri"/>
                <w:b/>
                <w:bCs/>
              </w:rPr>
            </w:pPr>
          </w:p>
        </w:tc>
        <w:tc>
          <w:tcPr>
            <w:tcW w:w="1560" w:type="dxa"/>
            <w:tcBorders>
              <w:top w:val="single" w:sz="4" w:space="0" w:color="auto"/>
              <w:bottom w:val="single" w:sz="4" w:space="0" w:color="auto"/>
            </w:tcBorders>
            <w:shd w:val="clear" w:color="auto" w:fill="auto"/>
            <w:vAlign w:val="center"/>
          </w:tcPr>
          <w:p w14:paraId="02535C88" w14:textId="77777777" w:rsidR="00040A73" w:rsidRPr="00040A73" w:rsidRDefault="00040A73" w:rsidP="00040A73">
            <w:pPr>
              <w:rPr>
                <w:rFonts w:eastAsia="Calibri"/>
                <w:b/>
              </w:rPr>
            </w:pPr>
            <w:r w:rsidRPr="00040A73">
              <w:rPr>
                <w:rFonts w:eastAsia="Calibri"/>
                <w:b/>
              </w:rPr>
              <w:t>Vận dụng</w:t>
            </w:r>
          </w:p>
        </w:tc>
        <w:tc>
          <w:tcPr>
            <w:tcW w:w="7767" w:type="dxa"/>
            <w:tcBorders>
              <w:top w:val="single" w:sz="4" w:space="0" w:color="auto"/>
              <w:bottom w:val="single" w:sz="4" w:space="0" w:color="auto"/>
            </w:tcBorders>
            <w:shd w:val="clear" w:color="auto" w:fill="auto"/>
          </w:tcPr>
          <w:p w14:paraId="53118587" w14:textId="77777777" w:rsidR="00040A73" w:rsidRPr="00040A73" w:rsidRDefault="00040A73" w:rsidP="00040A73">
            <w:pPr>
              <w:numPr>
                <w:ilvl w:val="0"/>
                <w:numId w:val="12"/>
              </w:numPr>
              <w:ind w:firstLine="0"/>
              <w:jc w:val="left"/>
              <w:rPr>
                <w:rFonts w:eastAsia="Calibri"/>
                <w:bCs/>
              </w:rPr>
            </w:pPr>
            <w:r w:rsidRPr="00040A73">
              <w:rPr>
                <w:rFonts w:eastAsia="Calibri"/>
                <w:bCs/>
              </w:rPr>
              <w:t>Vận dụng được hiểu biết về hô hấp để bảo vệ bản thân và gia đình.</w:t>
            </w:r>
          </w:p>
        </w:tc>
        <w:tc>
          <w:tcPr>
            <w:tcW w:w="993" w:type="dxa"/>
            <w:tcBorders>
              <w:top w:val="single" w:sz="4" w:space="0" w:color="auto"/>
              <w:bottom w:val="single" w:sz="4" w:space="0" w:color="auto"/>
            </w:tcBorders>
            <w:shd w:val="clear" w:color="auto" w:fill="auto"/>
            <w:vAlign w:val="center"/>
          </w:tcPr>
          <w:p w14:paraId="623C67C1" w14:textId="77777777" w:rsidR="00040A73" w:rsidRPr="00040A73" w:rsidRDefault="00040A73" w:rsidP="00040A73">
            <w:pPr>
              <w:jc w:val="center"/>
              <w:rPr>
                <w:rFonts w:eastAsia="Calibri"/>
                <w:b/>
              </w:rPr>
            </w:pPr>
          </w:p>
        </w:tc>
        <w:tc>
          <w:tcPr>
            <w:tcW w:w="992" w:type="dxa"/>
            <w:tcBorders>
              <w:top w:val="single" w:sz="4" w:space="0" w:color="auto"/>
              <w:bottom w:val="single" w:sz="4" w:space="0" w:color="auto"/>
            </w:tcBorders>
            <w:shd w:val="clear" w:color="auto" w:fill="auto"/>
            <w:vAlign w:val="center"/>
          </w:tcPr>
          <w:p w14:paraId="4265548B"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446934E2" w14:textId="77777777" w:rsidR="00040A73" w:rsidRPr="00040A73" w:rsidRDefault="00040A73" w:rsidP="00040A73">
            <w:pPr>
              <w:jc w:val="center"/>
              <w:rPr>
                <w:rFonts w:eastAsia="Calibri"/>
                <w:b/>
              </w:rPr>
            </w:pPr>
          </w:p>
        </w:tc>
        <w:tc>
          <w:tcPr>
            <w:tcW w:w="567" w:type="dxa"/>
            <w:tcBorders>
              <w:top w:val="single" w:sz="4" w:space="0" w:color="auto"/>
              <w:bottom w:val="single" w:sz="4" w:space="0" w:color="auto"/>
            </w:tcBorders>
            <w:shd w:val="clear" w:color="auto" w:fill="auto"/>
            <w:vAlign w:val="center"/>
          </w:tcPr>
          <w:p w14:paraId="131E9A85" w14:textId="77777777" w:rsidR="00040A73" w:rsidRPr="00040A73" w:rsidRDefault="00040A73" w:rsidP="00040A73">
            <w:pPr>
              <w:rPr>
                <w:rFonts w:eastAsia="Calibri"/>
                <w:b/>
                <w:lang w:val="vi-VN"/>
              </w:rPr>
            </w:pPr>
          </w:p>
        </w:tc>
      </w:tr>
      <w:tr w:rsidR="00040A73" w:rsidRPr="00040A73" w14:paraId="55113342" w14:textId="77777777" w:rsidTr="00040A73">
        <w:trPr>
          <w:trHeight w:val="360"/>
        </w:trPr>
        <w:tc>
          <w:tcPr>
            <w:tcW w:w="1554" w:type="dxa"/>
            <w:vMerge/>
            <w:shd w:val="clear" w:color="auto" w:fill="auto"/>
          </w:tcPr>
          <w:p w14:paraId="50930E2C" w14:textId="77777777" w:rsidR="00040A73" w:rsidRPr="00040A73" w:rsidRDefault="00040A73" w:rsidP="00040A73">
            <w:pPr>
              <w:rPr>
                <w:rFonts w:eastAsia="Calibri"/>
                <w:b/>
                <w:bCs/>
              </w:rPr>
            </w:pPr>
          </w:p>
        </w:tc>
        <w:tc>
          <w:tcPr>
            <w:tcW w:w="1560" w:type="dxa"/>
            <w:vMerge w:val="restart"/>
            <w:tcBorders>
              <w:top w:val="single" w:sz="4" w:space="0" w:color="auto"/>
            </w:tcBorders>
            <w:shd w:val="clear" w:color="auto" w:fill="auto"/>
            <w:vAlign w:val="center"/>
          </w:tcPr>
          <w:p w14:paraId="34939B75" w14:textId="77777777" w:rsidR="00040A73" w:rsidRPr="00040A73" w:rsidRDefault="00040A73" w:rsidP="00040A73">
            <w:pPr>
              <w:rPr>
                <w:rFonts w:eastAsia="Calibri"/>
                <w:b/>
              </w:rPr>
            </w:pPr>
          </w:p>
          <w:p w14:paraId="1DBF9971" w14:textId="77777777" w:rsidR="00040A73" w:rsidRPr="00040A73" w:rsidRDefault="00040A73" w:rsidP="00040A73">
            <w:pPr>
              <w:rPr>
                <w:rFonts w:eastAsia="Calibri"/>
                <w:b/>
              </w:rPr>
            </w:pPr>
          </w:p>
          <w:p w14:paraId="5A6E57E5" w14:textId="77777777" w:rsidR="00040A73" w:rsidRPr="00040A73" w:rsidRDefault="00040A73" w:rsidP="00040A73">
            <w:pPr>
              <w:rPr>
                <w:rFonts w:eastAsia="Calibri"/>
                <w:b/>
              </w:rPr>
            </w:pPr>
            <w:r w:rsidRPr="00040A73">
              <w:rPr>
                <w:rFonts w:eastAsia="Calibri"/>
                <w:b/>
              </w:rPr>
              <w:t>Vận dụng cao</w:t>
            </w:r>
          </w:p>
          <w:p w14:paraId="562ECFD8" w14:textId="77777777" w:rsidR="00040A73" w:rsidRPr="00040A73" w:rsidRDefault="00040A73" w:rsidP="00040A73">
            <w:pPr>
              <w:rPr>
                <w:rFonts w:eastAsia="Calibri"/>
                <w:b/>
                <w:lang w:val="vi-VN"/>
              </w:rPr>
            </w:pPr>
          </w:p>
        </w:tc>
        <w:tc>
          <w:tcPr>
            <w:tcW w:w="7767" w:type="dxa"/>
            <w:tcBorders>
              <w:top w:val="single" w:sz="4" w:space="0" w:color="auto"/>
              <w:bottom w:val="single" w:sz="4" w:space="0" w:color="auto"/>
            </w:tcBorders>
            <w:shd w:val="clear" w:color="auto" w:fill="auto"/>
          </w:tcPr>
          <w:p w14:paraId="5CE881A3" w14:textId="77777777" w:rsidR="00040A73" w:rsidRPr="00040A73" w:rsidRDefault="00040A73" w:rsidP="00040A73">
            <w:pPr>
              <w:rPr>
                <w:rFonts w:eastAsia="Calibri"/>
                <w:bCs/>
              </w:rPr>
            </w:pPr>
            <w:r w:rsidRPr="00040A73">
              <w:rPr>
                <w:rFonts w:eastAsia="Calibri"/>
                <w:bCs/>
              </w:rPr>
              <w:t xml:space="preserve">Thực hiện được tình huống giả định hô hấp nhân tạo, cấp cứu người  đuối nước. </w:t>
            </w:r>
          </w:p>
        </w:tc>
        <w:tc>
          <w:tcPr>
            <w:tcW w:w="993" w:type="dxa"/>
            <w:tcBorders>
              <w:top w:val="single" w:sz="4" w:space="0" w:color="auto"/>
              <w:bottom w:val="single" w:sz="4" w:space="0" w:color="auto"/>
            </w:tcBorders>
            <w:shd w:val="clear" w:color="auto" w:fill="auto"/>
            <w:vAlign w:val="center"/>
          </w:tcPr>
          <w:p w14:paraId="5EC220D5"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58726451"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377F6891" w14:textId="77777777" w:rsidR="00040A73" w:rsidRPr="00040A73" w:rsidRDefault="00040A73" w:rsidP="00040A73">
            <w:pPr>
              <w:rPr>
                <w:rFonts w:eastAsia="Calibri"/>
                <w:b/>
                <w:lang w:val="vi-VN"/>
              </w:rPr>
            </w:pPr>
          </w:p>
        </w:tc>
        <w:tc>
          <w:tcPr>
            <w:tcW w:w="567" w:type="dxa"/>
            <w:tcBorders>
              <w:top w:val="single" w:sz="4" w:space="0" w:color="auto"/>
              <w:bottom w:val="single" w:sz="4" w:space="0" w:color="auto"/>
            </w:tcBorders>
            <w:shd w:val="clear" w:color="auto" w:fill="auto"/>
            <w:vAlign w:val="center"/>
          </w:tcPr>
          <w:p w14:paraId="2DDB6728" w14:textId="77777777" w:rsidR="00040A73" w:rsidRPr="00040A73" w:rsidRDefault="00040A73" w:rsidP="00040A73">
            <w:pPr>
              <w:rPr>
                <w:rFonts w:eastAsia="Calibri"/>
                <w:b/>
                <w:lang w:val="vi-VN"/>
              </w:rPr>
            </w:pPr>
          </w:p>
        </w:tc>
      </w:tr>
      <w:tr w:rsidR="00040A73" w:rsidRPr="00040A73" w14:paraId="6406B687" w14:textId="77777777" w:rsidTr="00040A73">
        <w:trPr>
          <w:trHeight w:val="780"/>
        </w:trPr>
        <w:tc>
          <w:tcPr>
            <w:tcW w:w="1554" w:type="dxa"/>
            <w:vMerge/>
            <w:shd w:val="clear" w:color="auto" w:fill="auto"/>
          </w:tcPr>
          <w:p w14:paraId="0FE860FE" w14:textId="77777777" w:rsidR="00040A73" w:rsidRPr="00040A73" w:rsidRDefault="00040A73" w:rsidP="00040A73">
            <w:pPr>
              <w:rPr>
                <w:rFonts w:eastAsia="Calibri"/>
                <w:b/>
                <w:bCs/>
              </w:rPr>
            </w:pPr>
          </w:p>
        </w:tc>
        <w:tc>
          <w:tcPr>
            <w:tcW w:w="1560" w:type="dxa"/>
            <w:vMerge/>
            <w:tcBorders>
              <w:top w:val="single" w:sz="4" w:space="0" w:color="auto"/>
            </w:tcBorders>
            <w:shd w:val="clear" w:color="auto" w:fill="auto"/>
            <w:vAlign w:val="center"/>
          </w:tcPr>
          <w:p w14:paraId="60DDA6F8" w14:textId="77777777" w:rsidR="00040A73" w:rsidRPr="00040A73" w:rsidRDefault="00040A73" w:rsidP="00040A73">
            <w:pPr>
              <w:rPr>
                <w:rFonts w:eastAsia="Calibri"/>
                <w:b/>
              </w:rPr>
            </w:pPr>
          </w:p>
        </w:tc>
        <w:tc>
          <w:tcPr>
            <w:tcW w:w="7767" w:type="dxa"/>
            <w:tcBorders>
              <w:top w:val="single" w:sz="4" w:space="0" w:color="auto"/>
              <w:bottom w:val="single" w:sz="4" w:space="0" w:color="auto"/>
            </w:tcBorders>
            <w:shd w:val="clear" w:color="auto" w:fill="auto"/>
          </w:tcPr>
          <w:p w14:paraId="325B68DD" w14:textId="77777777" w:rsidR="00040A73" w:rsidRPr="00040A73" w:rsidRDefault="00040A73" w:rsidP="00040A73">
            <w:pPr>
              <w:rPr>
                <w:rFonts w:eastAsia="Calibri"/>
                <w:bCs/>
              </w:rPr>
            </w:pPr>
            <w:r w:rsidRPr="00040A73">
              <w:rPr>
                <w:rFonts w:eastAsia="Calibri"/>
                <w:bCs/>
              </w:rPr>
              <w:t xml:space="preserve">–Tranh luận trong nhóm và đưa ra được quan điểm nên hay không nên hút thuốc lá và kinh doanh thuốc lá. </w:t>
            </w:r>
          </w:p>
        </w:tc>
        <w:tc>
          <w:tcPr>
            <w:tcW w:w="993" w:type="dxa"/>
            <w:tcBorders>
              <w:top w:val="single" w:sz="4" w:space="0" w:color="auto"/>
              <w:bottom w:val="single" w:sz="4" w:space="0" w:color="auto"/>
            </w:tcBorders>
            <w:shd w:val="clear" w:color="auto" w:fill="auto"/>
            <w:vAlign w:val="center"/>
          </w:tcPr>
          <w:p w14:paraId="77D2A7EB"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6780E711"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572D6B63" w14:textId="77777777" w:rsidR="00040A73" w:rsidRPr="00040A73" w:rsidRDefault="00040A73" w:rsidP="00040A73">
            <w:pPr>
              <w:rPr>
                <w:rFonts w:eastAsia="Calibri"/>
                <w:b/>
                <w:lang w:val="vi-VN"/>
              </w:rPr>
            </w:pPr>
          </w:p>
        </w:tc>
        <w:tc>
          <w:tcPr>
            <w:tcW w:w="567" w:type="dxa"/>
            <w:tcBorders>
              <w:top w:val="single" w:sz="4" w:space="0" w:color="auto"/>
              <w:bottom w:val="single" w:sz="4" w:space="0" w:color="auto"/>
            </w:tcBorders>
            <w:shd w:val="clear" w:color="auto" w:fill="auto"/>
            <w:vAlign w:val="center"/>
          </w:tcPr>
          <w:p w14:paraId="047DAA9B" w14:textId="77777777" w:rsidR="00040A73" w:rsidRPr="00040A73" w:rsidRDefault="00040A73" w:rsidP="00040A73">
            <w:pPr>
              <w:rPr>
                <w:rFonts w:eastAsia="Calibri"/>
                <w:b/>
                <w:lang w:val="vi-VN"/>
              </w:rPr>
            </w:pPr>
          </w:p>
        </w:tc>
      </w:tr>
      <w:tr w:rsidR="00040A73" w:rsidRPr="00040A73" w14:paraId="4780F68C" w14:textId="77777777" w:rsidTr="00040A73">
        <w:trPr>
          <w:trHeight w:val="406"/>
        </w:trPr>
        <w:tc>
          <w:tcPr>
            <w:tcW w:w="1554" w:type="dxa"/>
            <w:vMerge/>
            <w:shd w:val="clear" w:color="auto" w:fill="auto"/>
          </w:tcPr>
          <w:p w14:paraId="7095380D" w14:textId="77777777" w:rsidR="00040A73" w:rsidRPr="00040A73" w:rsidRDefault="00040A73" w:rsidP="00040A73">
            <w:pPr>
              <w:rPr>
                <w:rFonts w:eastAsia="Calibri"/>
                <w:b/>
                <w:bCs/>
              </w:rPr>
            </w:pPr>
          </w:p>
        </w:tc>
        <w:tc>
          <w:tcPr>
            <w:tcW w:w="1560" w:type="dxa"/>
            <w:vMerge/>
            <w:tcBorders>
              <w:top w:val="single" w:sz="4" w:space="0" w:color="auto"/>
            </w:tcBorders>
            <w:shd w:val="clear" w:color="auto" w:fill="auto"/>
            <w:vAlign w:val="center"/>
          </w:tcPr>
          <w:p w14:paraId="279430DA" w14:textId="77777777" w:rsidR="00040A73" w:rsidRPr="00040A73" w:rsidRDefault="00040A73" w:rsidP="00040A73">
            <w:pPr>
              <w:rPr>
                <w:rFonts w:eastAsia="Calibri"/>
                <w:b/>
              </w:rPr>
            </w:pPr>
          </w:p>
        </w:tc>
        <w:tc>
          <w:tcPr>
            <w:tcW w:w="7767" w:type="dxa"/>
            <w:tcBorders>
              <w:top w:val="single" w:sz="4" w:space="0" w:color="auto"/>
              <w:bottom w:val="single" w:sz="4" w:space="0" w:color="auto"/>
            </w:tcBorders>
            <w:shd w:val="clear" w:color="auto" w:fill="auto"/>
          </w:tcPr>
          <w:p w14:paraId="7B22E4D9" w14:textId="77777777" w:rsidR="00040A73" w:rsidRPr="00040A73" w:rsidRDefault="00040A73" w:rsidP="00040A73">
            <w:pPr>
              <w:rPr>
                <w:rFonts w:eastAsia="Calibri"/>
                <w:bCs/>
              </w:rPr>
            </w:pPr>
            <w:r w:rsidRPr="00040A73">
              <w:rPr>
                <w:rFonts w:eastAsia="Calibri"/>
                <w:bCs/>
              </w:rPr>
              <w:t>–Thiết kế được áp phích tuyên truyền không hút thuốc lá.</w:t>
            </w:r>
          </w:p>
        </w:tc>
        <w:tc>
          <w:tcPr>
            <w:tcW w:w="993" w:type="dxa"/>
            <w:tcBorders>
              <w:top w:val="single" w:sz="4" w:space="0" w:color="auto"/>
              <w:bottom w:val="single" w:sz="4" w:space="0" w:color="auto"/>
            </w:tcBorders>
            <w:shd w:val="clear" w:color="auto" w:fill="auto"/>
            <w:vAlign w:val="center"/>
          </w:tcPr>
          <w:p w14:paraId="04B247E1"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467C3D8F"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275260FB" w14:textId="77777777" w:rsidR="00040A73" w:rsidRPr="00040A73" w:rsidRDefault="00040A73" w:rsidP="00040A73">
            <w:pPr>
              <w:rPr>
                <w:rFonts w:eastAsia="Calibri"/>
                <w:b/>
                <w:lang w:val="vi-VN"/>
              </w:rPr>
            </w:pPr>
          </w:p>
        </w:tc>
        <w:tc>
          <w:tcPr>
            <w:tcW w:w="567" w:type="dxa"/>
            <w:tcBorders>
              <w:top w:val="single" w:sz="4" w:space="0" w:color="auto"/>
              <w:bottom w:val="single" w:sz="4" w:space="0" w:color="auto"/>
            </w:tcBorders>
            <w:shd w:val="clear" w:color="auto" w:fill="auto"/>
            <w:vAlign w:val="center"/>
          </w:tcPr>
          <w:p w14:paraId="1E5F4258" w14:textId="77777777" w:rsidR="00040A73" w:rsidRPr="00040A73" w:rsidRDefault="00040A73" w:rsidP="00040A73">
            <w:pPr>
              <w:rPr>
                <w:rFonts w:eastAsia="Calibri"/>
                <w:b/>
                <w:lang w:val="vi-VN"/>
              </w:rPr>
            </w:pPr>
          </w:p>
        </w:tc>
      </w:tr>
      <w:tr w:rsidR="00040A73" w:rsidRPr="00040A73" w14:paraId="4D20EF64" w14:textId="77777777" w:rsidTr="00040A73">
        <w:trPr>
          <w:trHeight w:val="70"/>
        </w:trPr>
        <w:tc>
          <w:tcPr>
            <w:tcW w:w="1554" w:type="dxa"/>
            <w:vMerge/>
            <w:shd w:val="clear" w:color="auto" w:fill="auto"/>
          </w:tcPr>
          <w:p w14:paraId="397F24C3" w14:textId="77777777" w:rsidR="00040A73" w:rsidRPr="00040A73" w:rsidRDefault="00040A73" w:rsidP="00040A73">
            <w:pPr>
              <w:rPr>
                <w:rFonts w:eastAsia="Calibri"/>
                <w:b/>
                <w:bCs/>
              </w:rPr>
            </w:pPr>
          </w:p>
        </w:tc>
        <w:tc>
          <w:tcPr>
            <w:tcW w:w="1560" w:type="dxa"/>
            <w:vMerge/>
            <w:shd w:val="clear" w:color="auto" w:fill="auto"/>
            <w:vAlign w:val="center"/>
          </w:tcPr>
          <w:p w14:paraId="5DB226C1" w14:textId="77777777" w:rsidR="00040A73" w:rsidRPr="00040A73" w:rsidRDefault="00040A73" w:rsidP="00040A73">
            <w:pPr>
              <w:rPr>
                <w:rFonts w:eastAsia="Calibri"/>
                <w:b/>
              </w:rPr>
            </w:pPr>
          </w:p>
        </w:tc>
        <w:tc>
          <w:tcPr>
            <w:tcW w:w="7767" w:type="dxa"/>
            <w:tcBorders>
              <w:top w:val="single" w:sz="4" w:space="0" w:color="auto"/>
            </w:tcBorders>
            <w:shd w:val="clear" w:color="auto" w:fill="auto"/>
          </w:tcPr>
          <w:p w14:paraId="168592C2" w14:textId="77777777" w:rsidR="00040A73" w:rsidRPr="00040A73" w:rsidRDefault="00040A73" w:rsidP="00040A73">
            <w:pPr>
              <w:rPr>
                <w:rFonts w:eastAsia="Calibri"/>
                <w:bCs/>
              </w:rPr>
            </w:pPr>
            <w:r w:rsidRPr="00040A73">
              <w:rPr>
                <w:rFonts w:eastAsia="Calibri"/>
                <w:bCs/>
              </w:rPr>
              <w:t>–Điều tra được một số bệnh về đường hô hấp trong trường học hoặc tại địa phương, nêu được nguyên nhân và cách phòng tránh.</w:t>
            </w:r>
          </w:p>
        </w:tc>
        <w:tc>
          <w:tcPr>
            <w:tcW w:w="993" w:type="dxa"/>
            <w:tcBorders>
              <w:top w:val="single" w:sz="4" w:space="0" w:color="auto"/>
            </w:tcBorders>
            <w:shd w:val="clear" w:color="auto" w:fill="auto"/>
            <w:vAlign w:val="center"/>
          </w:tcPr>
          <w:p w14:paraId="1D5BCB62"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65963D33"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4FB6BC1F"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305BCF00" w14:textId="77777777" w:rsidR="00040A73" w:rsidRPr="00040A73" w:rsidRDefault="00040A73" w:rsidP="00040A73">
            <w:pPr>
              <w:rPr>
                <w:rFonts w:eastAsia="Calibri"/>
                <w:b/>
                <w:lang w:val="vi-VN"/>
              </w:rPr>
            </w:pPr>
          </w:p>
        </w:tc>
      </w:tr>
      <w:tr w:rsidR="00040A73" w:rsidRPr="00040A73" w14:paraId="1B53FC8B" w14:textId="77777777" w:rsidTr="00040A73">
        <w:trPr>
          <w:trHeight w:val="336"/>
        </w:trPr>
        <w:tc>
          <w:tcPr>
            <w:tcW w:w="10881" w:type="dxa"/>
            <w:gridSpan w:val="3"/>
            <w:shd w:val="clear" w:color="auto" w:fill="auto"/>
            <w:vAlign w:val="center"/>
          </w:tcPr>
          <w:p w14:paraId="038CB89B" w14:textId="77777777" w:rsidR="00040A73" w:rsidRPr="00040A73" w:rsidRDefault="00040A73" w:rsidP="00040A73">
            <w:pPr>
              <w:rPr>
                <w:rFonts w:eastAsia="Calibri"/>
                <w:b/>
              </w:rPr>
            </w:pPr>
            <w:r w:rsidRPr="00040A73">
              <w:rPr>
                <w:rFonts w:eastAsia="Calibri"/>
                <w:b/>
              </w:rPr>
              <w:t>10. Hệ bài tiết ở người</w:t>
            </w:r>
          </w:p>
        </w:tc>
        <w:tc>
          <w:tcPr>
            <w:tcW w:w="993" w:type="dxa"/>
            <w:shd w:val="clear" w:color="auto" w:fill="auto"/>
          </w:tcPr>
          <w:p w14:paraId="4892CDA7" w14:textId="77777777" w:rsidR="00040A73" w:rsidRPr="00040A73" w:rsidRDefault="00040A73" w:rsidP="00040A73">
            <w:pPr>
              <w:rPr>
                <w:rFonts w:eastAsia="Calibri"/>
                <w:b/>
                <w:lang w:val="vi-VN"/>
              </w:rPr>
            </w:pPr>
          </w:p>
        </w:tc>
        <w:tc>
          <w:tcPr>
            <w:tcW w:w="992" w:type="dxa"/>
            <w:shd w:val="clear" w:color="auto" w:fill="auto"/>
          </w:tcPr>
          <w:p w14:paraId="42E8541D" w14:textId="77777777" w:rsidR="00040A73" w:rsidRPr="00040A73" w:rsidRDefault="00040A73" w:rsidP="00040A73">
            <w:pPr>
              <w:rPr>
                <w:rFonts w:eastAsia="Calibri"/>
                <w:b/>
                <w:lang w:val="vi-VN"/>
              </w:rPr>
            </w:pPr>
          </w:p>
        </w:tc>
        <w:tc>
          <w:tcPr>
            <w:tcW w:w="992" w:type="dxa"/>
            <w:shd w:val="clear" w:color="auto" w:fill="auto"/>
            <w:vAlign w:val="center"/>
          </w:tcPr>
          <w:p w14:paraId="65EFAB35" w14:textId="77777777" w:rsidR="00040A73" w:rsidRPr="00040A73" w:rsidRDefault="00040A73" w:rsidP="00040A73">
            <w:pPr>
              <w:rPr>
                <w:rFonts w:eastAsia="Calibri"/>
                <w:b/>
                <w:lang w:val="vi-VN"/>
              </w:rPr>
            </w:pPr>
          </w:p>
        </w:tc>
        <w:tc>
          <w:tcPr>
            <w:tcW w:w="567" w:type="dxa"/>
            <w:shd w:val="clear" w:color="auto" w:fill="auto"/>
            <w:vAlign w:val="center"/>
          </w:tcPr>
          <w:p w14:paraId="368805D1" w14:textId="77777777" w:rsidR="00040A73" w:rsidRPr="00040A73" w:rsidRDefault="00040A73" w:rsidP="00040A73">
            <w:pPr>
              <w:rPr>
                <w:rFonts w:eastAsia="Calibri"/>
                <w:b/>
                <w:lang w:val="vi-VN"/>
              </w:rPr>
            </w:pPr>
          </w:p>
        </w:tc>
      </w:tr>
      <w:tr w:rsidR="00040A73" w:rsidRPr="00040A73" w14:paraId="102EEB24" w14:textId="77777777" w:rsidTr="00040A73">
        <w:trPr>
          <w:trHeight w:val="230"/>
        </w:trPr>
        <w:tc>
          <w:tcPr>
            <w:tcW w:w="1554" w:type="dxa"/>
            <w:vMerge w:val="restart"/>
            <w:shd w:val="clear" w:color="auto" w:fill="auto"/>
            <w:vAlign w:val="center"/>
          </w:tcPr>
          <w:p w14:paraId="000C1D44" w14:textId="77777777" w:rsidR="00040A73" w:rsidRPr="00040A73" w:rsidRDefault="00040A73" w:rsidP="00040A73">
            <w:pPr>
              <w:rPr>
                <w:rFonts w:eastAsia="Calibri"/>
              </w:rPr>
            </w:pPr>
            <w:r w:rsidRPr="00040A73">
              <w:rPr>
                <w:rFonts w:eastAsia="Calibri"/>
              </w:rPr>
              <w:t>Các cơ quan và chức năng của hệ bài tiết</w:t>
            </w:r>
          </w:p>
        </w:tc>
        <w:tc>
          <w:tcPr>
            <w:tcW w:w="1560" w:type="dxa"/>
            <w:vMerge w:val="restart"/>
            <w:shd w:val="clear" w:color="auto" w:fill="auto"/>
            <w:vAlign w:val="center"/>
          </w:tcPr>
          <w:p w14:paraId="6BCB7917" w14:textId="77777777" w:rsidR="00040A73" w:rsidRPr="00040A73" w:rsidRDefault="00040A73" w:rsidP="00040A73">
            <w:pPr>
              <w:rPr>
                <w:rFonts w:eastAsia="Calibri"/>
                <w:b/>
              </w:rPr>
            </w:pPr>
            <w:r w:rsidRPr="00040A73">
              <w:rPr>
                <w:rFonts w:eastAsia="Calibri"/>
                <w:b/>
                <w:lang w:val="vi-VN"/>
              </w:rPr>
              <w:t>Nhận biết</w:t>
            </w:r>
          </w:p>
        </w:tc>
        <w:tc>
          <w:tcPr>
            <w:tcW w:w="7767" w:type="dxa"/>
            <w:tcBorders>
              <w:bottom w:val="single" w:sz="4" w:space="0" w:color="auto"/>
            </w:tcBorders>
            <w:shd w:val="clear" w:color="auto" w:fill="auto"/>
          </w:tcPr>
          <w:p w14:paraId="77F15AD1" w14:textId="77777777" w:rsidR="00040A73" w:rsidRPr="00040A73" w:rsidRDefault="00040A73" w:rsidP="00040A73">
            <w:pPr>
              <w:numPr>
                <w:ilvl w:val="0"/>
                <w:numId w:val="12"/>
              </w:numPr>
              <w:ind w:firstLine="0"/>
              <w:jc w:val="left"/>
              <w:rPr>
                <w:rFonts w:eastAsia="Calibri"/>
                <w:bCs/>
              </w:rPr>
            </w:pPr>
            <w:r w:rsidRPr="00040A73">
              <w:rPr>
                <w:rFonts w:eastAsia="Calibri"/>
                <w:bCs/>
              </w:rPr>
              <w:t xml:space="preserve">Nêu được chức năng của hệ bài tiết. </w:t>
            </w:r>
          </w:p>
        </w:tc>
        <w:tc>
          <w:tcPr>
            <w:tcW w:w="993" w:type="dxa"/>
            <w:tcBorders>
              <w:bottom w:val="single" w:sz="4" w:space="0" w:color="auto"/>
            </w:tcBorders>
            <w:shd w:val="clear" w:color="auto" w:fill="auto"/>
            <w:vAlign w:val="center"/>
          </w:tcPr>
          <w:p w14:paraId="01360E53"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11D02626" w14:textId="77777777" w:rsidR="00040A73" w:rsidRPr="00040A73" w:rsidRDefault="00040A73" w:rsidP="00040A73">
            <w:pPr>
              <w:rPr>
                <w:rFonts w:eastAsia="Calibri"/>
                <w:b/>
              </w:rPr>
            </w:pPr>
          </w:p>
        </w:tc>
        <w:tc>
          <w:tcPr>
            <w:tcW w:w="992" w:type="dxa"/>
            <w:tcBorders>
              <w:bottom w:val="single" w:sz="4" w:space="0" w:color="auto"/>
            </w:tcBorders>
            <w:shd w:val="clear" w:color="auto" w:fill="auto"/>
            <w:vAlign w:val="center"/>
          </w:tcPr>
          <w:p w14:paraId="795448C8"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31792937" w14:textId="77777777" w:rsidR="00040A73" w:rsidRPr="00040A73" w:rsidRDefault="00040A73" w:rsidP="00040A73">
            <w:pPr>
              <w:rPr>
                <w:rFonts w:eastAsia="Calibri"/>
                <w:b/>
              </w:rPr>
            </w:pPr>
          </w:p>
        </w:tc>
      </w:tr>
      <w:tr w:rsidR="00040A73" w:rsidRPr="00040A73" w14:paraId="66AD5F1D" w14:textId="77777777" w:rsidTr="00040A73">
        <w:trPr>
          <w:trHeight w:val="70"/>
        </w:trPr>
        <w:tc>
          <w:tcPr>
            <w:tcW w:w="1554" w:type="dxa"/>
            <w:vMerge/>
            <w:shd w:val="clear" w:color="auto" w:fill="auto"/>
            <w:vAlign w:val="center"/>
          </w:tcPr>
          <w:p w14:paraId="72FF747B" w14:textId="77777777" w:rsidR="00040A73" w:rsidRPr="00040A73" w:rsidRDefault="00040A73" w:rsidP="00040A73">
            <w:pPr>
              <w:rPr>
                <w:rFonts w:eastAsia="Calibri"/>
              </w:rPr>
            </w:pPr>
          </w:p>
        </w:tc>
        <w:tc>
          <w:tcPr>
            <w:tcW w:w="1560" w:type="dxa"/>
            <w:vMerge/>
            <w:shd w:val="clear" w:color="auto" w:fill="auto"/>
            <w:vAlign w:val="center"/>
          </w:tcPr>
          <w:p w14:paraId="4D24798F" w14:textId="77777777" w:rsidR="00040A73" w:rsidRPr="00040A73" w:rsidRDefault="00040A73" w:rsidP="00040A73">
            <w:pPr>
              <w:rPr>
                <w:rFonts w:eastAsia="Calibri"/>
                <w:b/>
                <w:lang w:val="vi-VN"/>
              </w:rPr>
            </w:pPr>
          </w:p>
        </w:tc>
        <w:tc>
          <w:tcPr>
            <w:tcW w:w="7767" w:type="dxa"/>
            <w:tcBorders>
              <w:top w:val="single" w:sz="4" w:space="0" w:color="auto"/>
            </w:tcBorders>
            <w:shd w:val="clear" w:color="auto" w:fill="auto"/>
          </w:tcPr>
          <w:p w14:paraId="0B584BED" w14:textId="77777777" w:rsidR="00040A73" w:rsidRPr="00040A73" w:rsidRDefault="00040A73" w:rsidP="00040A73">
            <w:pPr>
              <w:numPr>
                <w:ilvl w:val="0"/>
                <w:numId w:val="12"/>
              </w:numPr>
              <w:ind w:firstLine="0"/>
              <w:jc w:val="left"/>
              <w:rPr>
                <w:rFonts w:eastAsia="Calibri"/>
                <w:bCs/>
              </w:rPr>
            </w:pPr>
            <w:r w:rsidRPr="00040A73">
              <w:rPr>
                <w:rFonts w:eastAsia="Calibri"/>
                <w:bCs/>
              </w:rPr>
              <w:t>Dựa vào hình ảnh sơ lược, kể tên được các bộ phận chủ yếu của thận.</w:t>
            </w:r>
          </w:p>
        </w:tc>
        <w:tc>
          <w:tcPr>
            <w:tcW w:w="993" w:type="dxa"/>
            <w:tcBorders>
              <w:top w:val="single" w:sz="4" w:space="0" w:color="auto"/>
            </w:tcBorders>
            <w:shd w:val="clear" w:color="auto" w:fill="auto"/>
            <w:vAlign w:val="center"/>
          </w:tcPr>
          <w:p w14:paraId="556588EE"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3342F764" w14:textId="77777777" w:rsidR="00040A73" w:rsidRPr="00040A73" w:rsidRDefault="00040A73" w:rsidP="00040A73">
            <w:pPr>
              <w:rPr>
                <w:rFonts w:eastAsia="Calibri"/>
                <w:b/>
              </w:rPr>
            </w:pPr>
            <w:r w:rsidRPr="00040A73">
              <w:rPr>
                <w:rFonts w:eastAsia="Calibri"/>
                <w:b/>
              </w:rPr>
              <w:t>1</w:t>
            </w:r>
          </w:p>
        </w:tc>
        <w:tc>
          <w:tcPr>
            <w:tcW w:w="992" w:type="dxa"/>
            <w:tcBorders>
              <w:top w:val="single" w:sz="4" w:space="0" w:color="auto"/>
            </w:tcBorders>
            <w:shd w:val="clear" w:color="auto" w:fill="auto"/>
            <w:vAlign w:val="center"/>
          </w:tcPr>
          <w:p w14:paraId="2B198482"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0CFD2627" w14:textId="77777777" w:rsidR="00040A73" w:rsidRPr="00040A73" w:rsidRDefault="00040A73" w:rsidP="00040A73">
            <w:pPr>
              <w:rPr>
                <w:rFonts w:eastAsia="Calibri"/>
                <w:b/>
              </w:rPr>
            </w:pPr>
            <w:r w:rsidRPr="00040A73">
              <w:rPr>
                <w:rFonts w:eastAsia="Calibri"/>
                <w:b/>
              </w:rPr>
              <w:t>C10</w:t>
            </w:r>
          </w:p>
        </w:tc>
      </w:tr>
      <w:tr w:rsidR="00040A73" w:rsidRPr="00040A73" w14:paraId="632EBBCD" w14:textId="77777777" w:rsidTr="00040A73">
        <w:trPr>
          <w:trHeight w:val="685"/>
        </w:trPr>
        <w:tc>
          <w:tcPr>
            <w:tcW w:w="1554" w:type="dxa"/>
            <w:vMerge/>
            <w:shd w:val="clear" w:color="auto" w:fill="auto"/>
            <w:vAlign w:val="center"/>
          </w:tcPr>
          <w:p w14:paraId="2426B72D" w14:textId="77777777" w:rsidR="00040A73" w:rsidRPr="00040A73" w:rsidRDefault="00040A73" w:rsidP="00040A73">
            <w:pPr>
              <w:rPr>
                <w:rFonts w:eastAsia="Calibri"/>
              </w:rPr>
            </w:pPr>
          </w:p>
        </w:tc>
        <w:tc>
          <w:tcPr>
            <w:tcW w:w="1560" w:type="dxa"/>
            <w:vMerge w:val="restart"/>
            <w:shd w:val="clear" w:color="auto" w:fill="auto"/>
            <w:vAlign w:val="center"/>
          </w:tcPr>
          <w:p w14:paraId="7C4DF271" w14:textId="77777777" w:rsidR="00040A73" w:rsidRPr="00040A73" w:rsidRDefault="00040A73" w:rsidP="00040A73">
            <w:pPr>
              <w:rPr>
                <w:rFonts w:eastAsia="Calibri"/>
                <w:b/>
              </w:rPr>
            </w:pPr>
            <w:r w:rsidRPr="00040A73">
              <w:rPr>
                <w:rFonts w:eastAsia="Calibri"/>
                <w:b/>
                <w:lang w:val="vi-VN"/>
              </w:rPr>
              <w:t>Thông hiểu</w:t>
            </w:r>
          </w:p>
        </w:tc>
        <w:tc>
          <w:tcPr>
            <w:tcW w:w="7767" w:type="dxa"/>
            <w:tcBorders>
              <w:bottom w:val="single" w:sz="4" w:space="0" w:color="auto"/>
            </w:tcBorders>
            <w:shd w:val="clear" w:color="auto" w:fill="auto"/>
          </w:tcPr>
          <w:p w14:paraId="555AC2A0" w14:textId="77777777" w:rsidR="00040A73" w:rsidRPr="00040A73" w:rsidRDefault="00040A73" w:rsidP="00040A73">
            <w:pPr>
              <w:rPr>
                <w:rFonts w:eastAsia="Calibri"/>
                <w:bCs/>
                <w:lang w:val="vi-VN"/>
              </w:rPr>
            </w:pPr>
            <w:r w:rsidRPr="00040A73">
              <w:rPr>
                <w:rFonts w:eastAsia="Calibri"/>
                <w:bCs/>
              </w:rPr>
              <w:t xml:space="preserve">–Dựa vào hình ảnh hay mô hình, kể tên được các cơ quan của hệ bài tiết nước tiểu. </w:t>
            </w:r>
          </w:p>
        </w:tc>
        <w:tc>
          <w:tcPr>
            <w:tcW w:w="993" w:type="dxa"/>
            <w:tcBorders>
              <w:bottom w:val="single" w:sz="4" w:space="0" w:color="auto"/>
            </w:tcBorders>
            <w:shd w:val="clear" w:color="auto" w:fill="auto"/>
            <w:vAlign w:val="center"/>
          </w:tcPr>
          <w:p w14:paraId="15E94B6B"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31FF12CD"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21810E87"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6F171287" w14:textId="77777777" w:rsidR="00040A73" w:rsidRPr="00040A73" w:rsidRDefault="00040A73" w:rsidP="00040A73">
            <w:pPr>
              <w:rPr>
                <w:rFonts w:eastAsia="Calibri"/>
                <w:b/>
                <w:lang w:val="vi-VN"/>
              </w:rPr>
            </w:pPr>
          </w:p>
        </w:tc>
      </w:tr>
      <w:tr w:rsidR="00040A73" w:rsidRPr="00040A73" w14:paraId="461F8B71" w14:textId="77777777" w:rsidTr="00040A73">
        <w:trPr>
          <w:trHeight w:val="735"/>
        </w:trPr>
        <w:tc>
          <w:tcPr>
            <w:tcW w:w="1554" w:type="dxa"/>
            <w:vMerge/>
            <w:shd w:val="clear" w:color="auto" w:fill="auto"/>
            <w:vAlign w:val="center"/>
          </w:tcPr>
          <w:p w14:paraId="12E7A3EE" w14:textId="77777777" w:rsidR="00040A73" w:rsidRPr="00040A73" w:rsidRDefault="00040A73" w:rsidP="00040A73">
            <w:pPr>
              <w:rPr>
                <w:rFonts w:eastAsia="Calibri"/>
              </w:rPr>
            </w:pPr>
          </w:p>
        </w:tc>
        <w:tc>
          <w:tcPr>
            <w:tcW w:w="1560" w:type="dxa"/>
            <w:vMerge/>
            <w:shd w:val="clear" w:color="auto" w:fill="auto"/>
            <w:vAlign w:val="center"/>
          </w:tcPr>
          <w:p w14:paraId="5B88AFFC" w14:textId="77777777" w:rsidR="00040A73" w:rsidRPr="00040A73" w:rsidRDefault="00040A73" w:rsidP="00040A73">
            <w:pPr>
              <w:rPr>
                <w:rFonts w:eastAsia="Calibri"/>
                <w:b/>
                <w:lang w:val="vi-VN"/>
              </w:rPr>
            </w:pPr>
          </w:p>
        </w:tc>
        <w:tc>
          <w:tcPr>
            <w:tcW w:w="7767" w:type="dxa"/>
            <w:tcBorders>
              <w:top w:val="single" w:sz="4" w:space="0" w:color="auto"/>
            </w:tcBorders>
            <w:shd w:val="clear" w:color="auto" w:fill="auto"/>
          </w:tcPr>
          <w:p w14:paraId="25D43E2D" w14:textId="77777777" w:rsidR="00040A73" w:rsidRPr="00040A73" w:rsidRDefault="00040A73" w:rsidP="00040A73">
            <w:pPr>
              <w:rPr>
                <w:rFonts w:eastAsia="Calibri"/>
                <w:bCs/>
              </w:rPr>
            </w:pPr>
            <w:r w:rsidRPr="00040A73">
              <w:rPr>
                <w:rFonts w:eastAsia="Calibri"/>
                <w:bCs/>
              </w:rPr>
              <w:t>- Trình bày được một số bệnh về hệ bài tiết. Trình bày cách phòng chống các bệnh về hệ bài tiết.</w:t>
            </w:r>
          </w:p>
        </w:tc>
        <w:tc>
          <w:tcPr>
            <w:tcW w:w="993" w:type="dxa"/>
            <w:tcBorders>
              <w:top w:val="single" w:sz="4" w:space="0" w:color="auto"/>
            </w:tcBorders>
            <w:shd w:val="clear" w:color="auto" w:fill="auto"/>
            <w:vAlign w:val="center"/>
          </w:tcPr>
          <w:p w14:paraId="5A61FFD7" w14:textId="77777777"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14:paraId="7CA0BD7C"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3D922AD8" w14:textId="77777777" w:rsidR="00040A73" w:rsidRPr="00040A73" w:rsidRDefault="00040A73" w:rsidP="00040A73">
            <w:pPr>
              <w:rPr>
                <w:rFonts w:eastAsia="Calibri"/>
                <w:b/>
              </w:rPr>
            </w:pPr>
          </w:p>
        </w:tc>
        <w:tc>
          <w:tcPr>
            <w:tcW w:w="567" w:type="dxa"/>
            <w:tcBorders>
              <w:top w:val="single" w:sz="4" w:space="0" w:color="auto"/>
            </w:tcBorders>
            <w:shd w:val="clear" w:color="auto" w:fill="auto"/>
            <w:vAlign w:val="center"/>
          </w:tcPr>
          <w:p w14:paraId="2B82706B" w14:textId="77777777" w:rsidR="00040A73" w:rsidRPr="00040A73" w:rsidRDefault="00040A73" w:rsidP="00040A73">
            <w:pPr>
              <w:rPr>
                <w:rFonts w:eastAsia="Calibri"/>
                <w:b/>
                <w:lang w:val="vi-VN"/>
              </w:rPr>
            </w:pPr>
          </w:p>
        </w:tc>
      </w:tr>
      <w:tr w:rsidR="00040A73" w:rsidRPr="00040A73" w14:paraId="02663DBD" w14:textId="77777777" w:rsidTr="00040A73">
        <w:trPr>
          <w:trHeight w:val="385"/>
        </w:trPr>
        <w:tc>
          <w:tcPr>
            <w:tcW w:w="1554" w:type="dxa"/>
            <w:vMerge w:val="restart"/>
            <w:shd w:val="clear" w:color="auto" w:fill="auto"/>
            <w:vAlign w:val="center"/>
          </w:tcPr>
          <w:p w14:paraId="43354E55" w14:textId="77777777" w:rsidR="00040A73" w:rsidRPr="00040A73" w:rsidRDefault="00040A73" w:rsidP="00040A73">
            <w:pPr>
              <w:rPr>
                <w:rFonts w:eastAsia="Calibri"/>
              </w:rPr>
            </w:pPr>
            <w:r w:rsidRPr="00040A73">
              <w:rPr>
                <w:rFonts w:eastAsia="Calibri"/>
              </w:rPr>
              <w:t>Bảo vệ hệ bài tiết</w:t>
            </w:r>
          </w:p>
        </w:tc>
        <w:tc>
          <w:tcPr>
            <w:tcW w:w="1560" w:type="dxa"/>
            <w:shd w:val="clear" w:color="auto" w:fill="auto"/>
            <w:vAlign w:val="center"/>
          </w:tcPr>
          <w:p w14:paraId="6F0AFC60" w14:textId="77777777" w:rsidR="00040A73" w:rsidRPr="00040A73" w:rsidRDefault="00040A73" w:rsidP="00040A73">
            <w:pPr>
              <w:rPr>
                <w:rFonts w:eastAsia="Calibri"/>
                <w:b/>
              </w:rPr>
            </w:pPr>
            <w:r w:rsidRPr="00040A73">
              <w:rPr>
                <w:rFonts w:eastAsia="Calibri"/>
                <w:b/>
              </w:rPr>
              <w:t>Vận dụng</w:t>
            </w:r>
          </w:p>
        </w:tc>
        <w:tc>
          <w:tcPr>
            <w:tcW w:w="7767" w:type="dxa"/>
            <w:shd w:val="clear" w:color="auto" w:fill="auto"/>
          </w:tcPr>
          <w:p w14:paraId="1380E57D" w14:textId="77777777" w:rsidR="00040A73" w:rsidRPr="00040A73" w:rsidRDefault="00040A73" w:rsidP="00040A73">
            <w:pPr>
              <w:rPr>
                <w:rFonts w:eastAsia="Calibri"/>
                <w:bCs/>
              </w:rPr>
            </w:pPr>
            <w:r w:rsidRPr="00040A73">
              <w:rPr>
                <w:rFonts w:eastAsia="Calibri"/>
                <w:bCs/>
              </w:rPr>
              <w:t xml:space="preserve">–Vận dụng được hiểu biết về hệ bài tiết để bảo vệ sức khoẻ. </w:t>
            </w:r>
          </w:p>
        </w:tc>
        <w:tc>
          <w:tcPr>
            <w:tcW w:w="993" w:type="dxa"/>
            <w:shd w:val="clear" w:color="auto" w:fill="auto"/>
            <w:vAlign w:val="center"/>
          </w:tcPr>
          <w:p w14:paraId="52F0B491" w14:textId="77777777" w:rsidR="00040A73" w:rsidRPr="00040A73" w:rsidRDefault="00040A73" w:rsidP="00040A73">
            <w:pPr>
              <w:rPr>
                <w:rFonts w:eastAsia="Calibri"/>
                <w:b/>
              </w:rPr>
            </w:pPr>
          </w:p>
        </w:tc>
        <w:tc>
          <w:tcPr>
            <w:tcW w:w="992" w:type="dxa"/>
            <w:shd w:val="clear" w:color="auto" w:fill="auto"/>
            <w:vAlign w:val="center"/>
          </w:tcPr>
          <w:p w14:paraId="774BF571" w14:textId="77777777" w:rsidR="00040A73" w:rsidRPr="00040A73" w:rsidRDefault="00040A73" w:rsidP="00040A73">
            <w:pPr>
              <w:rPr>
                <w:rFonts w:eastAsia="Calibri"/>
                <w:b/>
              </w:rPr>
            </w:pPr>
          </w:p>
        </w:tc>
        <w:tc>
          <w:tcPr>
            <w:tcW w:w="992" w:type="dxa"/>
            <w:shd w:val="clear" w:color="auto" w:fill="auto"/>
            <w:vAlign w:val="center"/>
          </w:tcPr>
          <w:p w14:paraId="3813D6EE" w14:textId="77777777" w:rsidR="00040A73" w:rsidRPr="00040A73" w:rsidRDefault="00040A73" w:rsidP="00040A73">
            <w:pPr>
              <w:rPr>
                <w:rFonts w:eastAsia="Calibri"/>
                <w:b/>
              </w:rPr>
            </w:pPr>
          </w:p>
        </w:tc>
        <w:tc>
          <w:tcPr>
            <w:tcW w:w="567" w:type="dxa"/>
            <w:shd w:val="clear" w:color="auto" w:fill="auto"/>
            <w:vAlign w:val="center"/>
          </w:tcPr>
          <w:p w14:paraId="6C292B12" w14:textId="77777777" w:rsidR="00040A73" w:rsidRPr="00040A73" w:rsidRDefault="00040A73" w:rsidP="00040A73">
            <w:pPr>
              <w:rPr>
                <w:rFonts w:eastAsia="Calibri"/>
                <w:b/>
              </w:rPr>
            </w:pPr>
          </w:p>
        </w:tc>
      </w:tr>
      <w:tr w:rsidR="00040A73" w:rsidRPr="00040A73" w14:paraId="1C290D2D" w14:textId="77777777" w:rsidTr="00040A73">
        <w:trPr>
          <w:trHeight w:val="243"/>
        </w:trPr>
        <w:tc>
          <w:tcPr>
            <w:tcW w:w="1554" w:type="dxa"/>
            <w:vMerge/>
            <w:shd w:val="clear" w:color="auto" w:fill="auto"/>
          </w:tcPr>
          <w:p w14:paraId="275B3A3A" w14:textId="77777777" w:rsidR="00040A73" w:rsidRPr="00040A73" w:rsidRDefault="00040A73" w:rsidP="00040A73">
            <w:pPr>
              <w:rPr>
                <w:rFonts w:eastAsia="Calibri"/>
                <w:b/>
                <w:bCs/>
              </w:rPr>
            </w:pPr>
          </w:p>
        </w:tc>
        <w:tc>
          <w:tcPr>
            <w:tcW w:w="1560" w:type="dxa"/>
            <w:vMerge w:val="restart"/>
            <w:shd w:val="clear" w:color="auto" w:fill="auto"/>
            <w:vAlign w:val="center"/>
          </w:tcPr>
          <w:p w14:paraId="71D5903F" w14:textId="77777777" w:rsidR="00040A73" w:rsidRPr="00040A73" w:rsidRDefault="00040A73" w:rsidP="00040A73">
            <w:pPr>
              <w:rPr>
                <w:rFonts w:eastAsia="Calibri"/>
                <w:b/>
              </w:rPr>
            </w:pPr>
            <w:r w:rsidRPr="00040A73">
              <w:rPr>
                <w:rFonts w:eastAsia="Calibri"/>
                <w:b/>
              </w:rPr>
              <w:t>Vận dụng cao</w:t>
            </w:r>
          </w:p>
        </w:tc>
        <w:tc>
          <w:tcPr>
            <w:tcW w:w="7767" w:type="dxa"/>
            <w:tcBorders>
              <w:bottom w:val="single" w:sz="4" w:space="0" w:color="auto"/>
            </w:tcBorders>
            <w:shd w:val="clear" w:color="auto" w:fill="auto"/>
          </w:tcPr>
          <w:p w14:paraId="290BB52D" w14:textId="77777777" w:rsidR="00040A73" w:rsidRPr="00040A73" w:rsidRDefault="00040A73" w:rsidP="00040A73">
            <w:pPr>
              <w:rPr>
                <w:rFonts w:eastAsia="Calibri"/>
                <w:bCs/>
              </w:rPr>
            </w:pPr>
            <w:r w:rsidRPr="00040A73">
              <w:rPr>
                <w:rFonts w:eastAsia="Calibri"/>
                <w:bCs/>
              </w:rPr>
              <w:t>–Tìm hiểu được một số thành tựu ghép thận, chạy thận nhân tạo.</w:t>
            </w:r>
          </w:p>
        </w:tc>
        <w:tc>
          <w:tcPr>
            <w:tcW w:w="993" w:type="dxa"/>
            <w:tcBorders>
              <w:bottom w:val="single" w:sz="4" w:space="0" w:color="auto"/>
            </w:tcBorders>
            <w:shd w:val="clear" w:color="auto" w:fill="auto"/>
            <w:vAlign w:val="center"/>
          </w:tcPr>
          <w:p w14:paraId="41325597" w14:textId="77777777" w:rsidR="00040A73" w:rsidRPr="00040A73" w:rsidRDefault="00040A73" w:rsidP="00040A73">
            <w:pPr>
              <w:rPr>
                <w:rFonts w:eastAsia="Calibri"/>
                <w:b/>
              </w:rPr>
            </w:pPr>
          </w:p>
        </w:tc>
        <w:tc>
          <w:tcPr>
            <w:tcW w:w="992" w:type="dxa"/>
            <w:tcBorders>
              <w:bottom w:val="single" w:sz="4" w:space="0" w:color="auto"/>
            </w:tcBorders>
            <w:shd w:val="clear" w:color="auto" w:fill="auto"/>
            <w:vAlign w:val="center"/>
          </w:tcPr>
          <w:p w14:paraId="430A5E51" w14:textId="77777777" w:rsidR="00040A73" w:rsidRPr="00040A73" w:rsidRDefault="00040A73" w:rsidP="00040A73">
            <w:pPr>
              <w:rPr>
                <w:rFonts w:eastAsia="Calibri"/>
                <w:b/>
              </w:rPr>
            </w:pPr>
          </w:p>
        </w:tc>
        <w:tc>
          <w:tcPr>
            <w:tcW w:w="992" w:type="dxa"/>
            <w:tcBorders>
              <w:bottom w:val="single" w:sz="4" w:space="0" w:color="auto"/>
            </w:tcBorders>
            <w:shd w:val="clear" w:color="auto" w:fill="auto"/>
            <w:vAlign w:val="center"/>
          </w:tcPr>
          <w:p w14:paraId="7FD128CE" w14:textId="77777777" w:rsidR="00040A73" w:rsidRPr="00040A73" w:rsidRDefault="00040A73" w:rsidP="00040A73">
            <w:pPr>
              <w:rPr>
                <w:rFonts w:eastAsia="Calibri"/>
                <w:b/>
              </w:rPr>
            </w:pPr>
          </w:p>
        </w:tc>
        <w:tc>
          <w:tcPr>
            <w:tcW w:w="567" w:type="dxa"/>
            <w:tcBorders>
              <w:bottom w:val="single" w:sz="4" w:space="0" w:color="auto"/>
            </w:tcBorders>
            <w:shd w:val="clear" w:color="auto" w:fill="auto"/>
            <w:vAlign w:val="center"/>
          </w:tcPr>
          <w:p w14:paraId="16176FCF" w14:textId="77777777" w:rsidR="00040A73" w:rsidRPr="00040A73" w:rsidRDefault="00040A73" w:rsidP="00040A73">
            <w:pPr>
              <w:rPr>
                <w:rFonts w:eastAsia="Calibri"/>
                <w:b/>
              </w:rPr>
            </w:pPr>
          </w:p>
        </w:tc>
      </w:tr>
      <w:tr w:rsidR="00040A73" w:rsidRPr="00040A73" w14:paraId="016F72AA" w14:textId="77777777" w:rsidTr="00040A73">
        <w:trPr>
          <w:trHeight w:val="581"/>
        </w:trPr>
        <w:tc>
          <w:tcPr>
            <w:tcW w:w="1554" w:type="dxa"/>
            <w:vMerge/>
            <w:shd w:val="clear" w:color="auto" w:fill="auto"/>
          </w:tcPr>
          <w:p w14:paraId="6DEB3AEE" w14:textId="77777777" w:rsidR="00040A73" w:rsidRPr="00040A73" w:rsidRDefault="00040A73" w:rsidP="00040A73">
            <w:pPr>
              <w:rPr>
                <w:rFonts w:eastAsia="Calibri"/>
                <w:b/>
                <w:bCs/>
              </w:rPr>
            </w:pPr>
          </w:p>
        </w:tc>
        <w:tc>
          <w:tcPr>
            <w:tcW w:w="1560" w:type="dxa"/>
            <w:vMerge/>
            <w:shd w:val="clear" w:color="auto" w:fill="auto"/>
            <w:vAlign w:val="center"/>
          </w:tcPr>
          <w:p w14:paraId="7440B684" w14:textId="77777777" w:rsidR="00040A73" w:rsidRPr="00040A73" w:rsidRDefault="00040A73" w:rsidP="00040A73">
            <w:pPr>
              <w:rPr>
                <w:rFonts w:eastAsia="Calibri"/>
                <w:b/>
              </w:rPr>
            </w:pPr>
          </w:p>
        </w:tc>
        <w:tc>
          <w:tcPr>
            <w:tcW w:w="7767" w:type="dxa"/>
            <w:tcBorders>
              <w:top w:val="single" w:sz="4" w:space="0" w:color="auto"/>
            </w:tcBorders>
            <w:shd w:val="clear" w:color="auto" w:fill="auto"/>
          </w:tcPr>
          <w:p w14:paraId="71A6E21B" w14:textId="77777777" w:rsidR="00040A73" w:rsidRPr="00040A73" w:rsidRDefault="00040A73" w:rsidP="00040A73">
            <w:pPr>
              <w:rPr>
                <w:rFonts w:eastAsia="Calibri"/>
                <w:bCs/>
              </w:rPr>
            </w:pPr>
            <w:r w:rsidRPr="00040A73">
              <w:rPr>
                <w:rFonts w:eastAsia="Calibri"/>
                <w:bCs/>
              </w:rPr>
              <w:t>–Thực hiện được dự án, bài tập: Điều tra bệnh về thận như sỏi thận, viêm thận,... trong trường học hoặc tại địa phương.</w:t>
            </w:r>
          </w:p>
        </w:tc>
        <w:tc>
          <w:tcPr>
            <w:tcW w:w="993" w:type="dxa"/>
            <w:tcBorders>
              <w:top w:val="single" w:sz="4" w:space="0" w:color="auto"/>
            </w:tcBorders>
            <w:shd w:val="clear" w:color="auto" w:fill="auto"/>
            <w:vAlign w:val="center"/>
          </w:tcPr>
          <w:p w14:paraId="2A3D2543" w14:textId="77777777"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14:paraId="06CB5422" w14:textId="77777777"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14:paraId="41675932" w14:textId="77777777" w:rsidR="00040A73" w:rsidRPr="00040A73" w:rsidRDefault="00040A73" w:rsidP="00040A73">
            <w:pPr>
              <w:rPr>
                <w:rFonts w:eastAsia="Calibri"/>
                <w:b/>
              </w:rPr>
            </w:pPr>
          </w:p>
        </w:tc>
        <w:tc>
          <w:tcPr>
            <w:tcW w:w="567" w:type="dxa"/>
            <w:tcBorders>
              <w:top w:val="single" w:sz="4" w:space="0" w:color="auto"/>
            </w:tcBorders>
            <w:shd w:val="clear" w:color="auto" w:fill="auto"/>
            <w:vAlign w:val="center"/>
          </w:tcPr>
          <w:p w14:paraId="34D59986" w14:textId="77777777" w:rsidR="00040A73" w:rsidRPr="00040A73" w:rsidRDefault="00040A73" w:rsidP="00040A73">
            <w:pPr>
              <w:rPr>
                <w:rFonts w:eastAsia="Calibri"/>
                <w:b/>
              </w:rPr>
            </w:pPr>
          </w:p>
        </w:tc>
      </w:tr>
      <w:tr w:rsidR="00040A73" w:rsidRPr="00040A73" w14:paraId="47B2948A" w14:textId="77777777" w:rsidTr="00040A73">
        <w:trPr>
          <w:trHeight w:val="336"/>
        </w:trPr>
        <w:tc>
          <w:tcPr>
            <w:tcW w:w="10881" w:type="dxa"/>
            <w:gridSpan w:val="3"/>
            <w:shd w:val="clear" w:color="auto" w:fill="auto"/>
            <w:vAlign w:val="center"/>
          </w:tcPr>
          <w:p w14:paraId="2B8E9417" w14:textId="77777777" w:rsidR="00040A73" w:rsidRPr="00040A73" w:rsidRDefault="00040A73" w:rsidP="00040A73">
            <w:pPr>
              <w:rPr>
                <w:rFonts w:eastAsia="Calibri"/>
                <w:b/>
              </w:rPr>
            </w:pPr>
            <w:r w:rsidRPr="00040A73">
              <w:rPr>
                <w:rFonts w:eastAsia="Calibri"/>
                <w:b/>
              </w:rPr>
              <w:t>11. Điều hoà môi trường trong của cơ thể</w:t>
            </w:r>
          </w:p>
        </w:tc>
        <w:tc>
          <w:tcPr>
            <w:tcW w:w="993" w:type="dxa"/>
            <w:shd w:val="clear" w:color="auto" w:fill="auto"/>
          </w:tcPr>
          <w:p w14:paraId="17D3EFE8" w14:textId="77777777" w:rsidR="00040A73" w:rsidRPr="00040A73" w:rsidRDefault="00040A73" w:rsidP="00040A73">
            <w:pPr>
              <w:rPr>
                <w:rFonts w:eastAsia="Calibri"/>
                <w:b/>
                <w:lang w:val="vi-VN"/>
              </w:rPr>
            </w:pPr>
          </w:p>
        </w:tc>
        <w:tc>
          <w:tcPr>
            <w:tcW w:w="992" w:type="dxa"/>
            <w:shd w:val="clear" w:color="auto" w:fill="auto"/>
          </w:tcPr>
          <w:p w14:paraId="38A74314" w14:textId="77777777" w:rsidR="00040A73" w:rsidRPr="00040A73" w:rsidRDefault="00040A73" w:rsidP="00040A73">
            <w:pPr>
              <w:rPr>
                <w:rFonts w:eastAsia="Calibri"/>
                <w:b/>
                <w:lang w:val="vi-VN"/>
              </w:rPr>
            </w:pPr>
          </w:p>
        </w:tc>
        <w:tc>
          <w:tcPr>
            <w:tcW w:w="992" w:type="dxa"/>
            <w:shd w:val="clear" w:color="auto" w:fill="auto"/>
            <w:vAlign w:val="center"/>
          </w:tcPr>
          <w:p w14:paraId="03C52369" w14:textId="77777777" w:rsidR="00040A73" w:rsidRPr="00040A73" w:rsidRDefault="00040A73" w:rsidP="00040A73">
            <w:pPr>
              <w:rPr>
                <w:rFonts w:eastAsia="Calibri"/>
                <w:b/>
                <w:lang w:val="vi-VN"/>
              </w:rPr>
            </w:pPr>
          </w:p>
        </w:tc>
        <w:tc>
          <w:tcPr>
            <w:tcW w:w="567" w:type="dxa"/>
            <w:shd w:val="clear" w:color="auto" w:fill="auto"/>
            <w:vAlign w:val="center"/>
          </w:tcPr>
          <w:p w14:paraId="3CEC1370" w14:textId="77777777" w:rsidR="00040A73" w:rsidRPr="00040A73" w:rsidRDefault="00040A73" w:rsidP="00040A73">
            <w:pPr>
              <w:rPr>
                <w:rFonts w:eastAsia="Calibri"/>
                <w:b/>
                <w:lang w:val="vi-VN"/>
              </w:rPr>
            </w:pPr>
          </w:p>
        </w:tc>
      </w:tr>
      <w:tr w:rsidR="00040A73" w:rsidRPr="00040A73" w14:paraId="44284CDB" w14:textId="77777777" w:rsidTr="00040A73">
        <w:trPr>
          <w:trHeight w:val="336"/>
        </w:trPr>
        <w:tc>
          <w:tcPr>
            <w:tcW w:w="1554" w:type="dxa"/>
            <w:shd w:val="clear" w:color="auto" w:fill="auto"/>
            <w:vAlign w:val="center"/>
          </w:tcPr>
          <w:p w14:paraId="28F95EB5" w14:textId="77777777" w:rsidR="00040A73" w:rsidRPr="00040A73" w:rsidRDefault="00040A73" w:rsidP="00040A73">
            <w:pPr>
              <w:rPr>
                <w:rFonts w:eastAsia="Calibri"/>
              </w:rPr>
            </w:pPr>
            <w:r w:rsidRPr="00040A73">
              <w:rPr>
                <w:rFonts w:eastAsia="Calibri"/>
              </w:rPr>
              <w:t xml:space="preserve">Khái </w:t>
            </w:r>
            <w:r w:rsidRPr="00040A73">
              <w:rPr>
                <w:rFonts w:eastAsia="Calibri"/>
              </w:rPr>
              <w:lastRenderedPageBreak/>
              <w:t>niệm môi trường trong của cơ thể</w:t>
            </w:r>
          </w:p>
        </w:tc>
        <w:tc>
          <w:tcPr>
            <w:tcW w:w="1560" w:type="dxa"/>
            <w:shd w:val="clear" w:color="auto" w:fill="auto"/>
            <w:vAlign w:val="center"/>
          </w:tcPr>
          <w:p w14:paraId="01B300CD" w14:textId="77777777" w:rsidR="00040A73" w:rsidRPr="00040A73" w:rsidRDefault="00040A73" w:rsidP="00040A73">
            <w:pPr>
              <w:rPr>
                <w:rFonts w:eastAsia="Calibri"/>
                <w:b/>
              </w:rPr>
            </w:pPr>
            <w:r w:rsidRPr="00040A73">
              <w:rPr>
                <w:rFonts w:eastAsia="Calibri"/>
                <w:b/>
                <w:lang w:val="vi-VN"/>
              </w:rPr>
              <w:lastRenderedPageBreak/>
              <w:t xml:space="preserve">Nhận </w:t>
            </w:r>
            <w:r w:rsidRPr="00040A73">
              <w:rPr>
                <w:rFonts w:eastAsia="Calibri"/>
                <w:b/>
                <w:lang w:val="vi-VN"/>
              </w:rPr>
              <w:lastRenderedPageBreak/>
              <w:t>biết</w:t>
            </w:r>
          </w:p>
        </w:tc>
        <w:tc>
          <w:tcPr>
            <w:tcW w:w="7767" w:type="dxa"/>
            <w:shd w:val="clear" w:color="auto" w:fill="auto"/>
            <w:vAlign w:val="center"/>
          </w:tcPr>
          <w:p w14:paraId="4B32710B" w14:textId="77777777" w:rsidR="00040A73" w:rsidRPr="00040A73" w:rsidRDefault="00040A73" w:rsidP="00040A73">
            <w:pPr>
              <w:rPr>
                <w:rFonts w:eastAsia="Calibri"/>
                <w:bCs/>
              </w:rPr>
            </w:pPr>
            <w:r w:rsidRPr="00040A73">
              <w:rPr>
                <w:rFonts w:eastAsia="Calibri"/>
                <w:bCs/>
              </w:rPr>
              <w:lastRenderedPageBreak/>
              <w:t xml:space="preserve">– Nêu được khái niệm môi trường trong của cơ thể. </w:t>
            </w:r>
          </w:p>
        </w:tc>
        <w:tc>
          <w:tcPr>
            <w:tcW w:w="993" w:type="dxa"/>
            <w:shd w:val="clear" w:color="auto" w:fill="auto"/>
            <w:vAlign w:val="center"/>
          </w:tcPr>
          <w:p w14:paraId="69279228" w14:textId="77777777" w:rsidR="00040A73" w:rsidRPr="00040A73" w:rsidRDefault="00040A73" w:rsidP="00040A73">
            <w:pPr>
              <w:rPr>
                <w:rFonts w:eastAsia="Calibri"/>
                <w:b/>
                <w:lang w:val="vi-VN"/>
              </w:rPr>
            </w:pPr>
          </w:p>
        </w:tc>
        <w:tc>
          <w:tcPr>
            <w:tcW w:w="992" w:type="dxa"/>
            <w:shd w:val="clear" w:color="auto" w:fill="auto"/>
            <w:vAlign w:val="center"/>
          </w:tcPr>
          <w:p w14:paraId="2E1EED3C" w14:textId="77777777" w:rsidR="00040A73" w:rsidRPr="00040A73" w:rsidRDefault="00040A73" w:rsidP="00040A73">
            <w:pPr>
              <w:rPr>
                <w:rFonts w:eastAsia="Calibri"/>
                <w:b/>
                <w:lang w:val="vi-VN"/>
              </w:rPr>
            </w:pPr>
          </w:p>
        </w:tc>
        <w:tc>
          <w:tcPr>
            <w:tcW w:w="992" w:type="dxa"/>
            <w:shd w:val="clear" w:color="auto" w:fill="auto"/>
            <w:vAlign w:val="center"/>
          </w:tcPr>
          <w:p w14:paraId="737FF56E" w14:textId="77777777" w:rsidR="00040A73" w:rsidRPr="00040A73" w:rsidRDefault="00040A73" w:rsidP="00040A73">
            <w:pPr>
              <w:rPr>
                <w:rFonts w:eastAsia="Calibri"/>
                <w:b/>
                <w:lang w:val="vi-VN"/>
              </w:rPr>
            </w:pPr>
          </w:p>
        </w:tc>
        <w:tc>
          <w:tcPr>
            <w:tcW w:w="567" w:type="dxa"/>
            <w:shd w:val="clear" w:color="auto" w:fill="auto"/>
            <w:vAlign w:val="center"/>
          </w:tcPr>
          <w:p w14:paraId="0EF7669D" w14:textId="77777777" w:rsidR="00040A73" w:rsidRPr="00040A73" w:rsidRDefault="00040A73" w:rsidP="00040A73">
            <w:pPr>
              <w:rPr>
                <w:rFonts w:eastAsia="Calibri"/>
                <w:b/>
                <w:lang w:val="vi-VN"/>
              </w:rPr>
            </w:pPr>
          </w:p>
        </w:tc>
      </w:tr>
      <w:tr w:rsidR="00040A73" w:rsidRPr="00040A73" w14:paraId="6028D6F5" w14:textId="77777777" w:rsidTr="00040A73">
        <w:trPr>
          <w:trHeight w:val="285"/>
        </w:trPr>
        <w:tc>
          <w:tcPr>
            <w:tcW w:w="1554" w:type="dxa"/>
            <w:vMerge w:val="restart"/>
            <w:shd w:val="clear" w:color="auto" w:fill="auto"/>
          </w:tcPr>
          <w:p w14:paraId="591953C2" w14:textId="77777777" w:rsidR="00040A73" w:rsidRPr="00040A73" w:rsidRDefault="00040A73" w:rsidP="00040A73">
            <w:pPr>
              <w:rPr>
                <w:rFonts w:eastAsia="Calibri"/>
              </w:rPr>
            </w:pPr>
            <w:r w:rsidRPr="00040A73">
              <w:rPr>
                <w:rFonts w:eastAsia="Calibri"/>
              </w:rPr>
              <w:lastRenderedPageBreak/>
              <w:t>Duy trì sự ổn định môi trường trong của cơ thể</w:t>
            </w:r>
          </w:p>
        </w:tc>
        <w:tc>
          <w:tcPr>
            <w:tcW w:w="1560" w:type="dxa"/>
            <w:vMerge w:val="restart"/>
            <w:shd w:val="clear" w:color="auto" w:fill="auto"/>
            <w:vAlign w:val="center"/>
          </w:tcPr>
          <w:p w14:paraId="3BAF3063" w14:textId="77777777" w:rsidR="00040A73" w:rsidRPr="00040A73" w:rsidRDefault="00040A73" w:rsidP="00040A73">
            <w:pPr>
              <w:rPr>
                <w:rFonts w:eastAsia="Calibri"/>
                <w:b/>
              </w:rPr>
            </w:pPr>
            <w:r w:rsidRPr="00040A73">
              <w:rPr>
                <w:rFonts w:eastAsia="Calibri"/>
                <w:b/>
                <w:lang w:val="vi-VN"/>
              </w:rPr>
              <w:t>Nhận biết</w:t>
            </w:r>
          </w:p>
        </w:tc>
        <w:tc>
          <w:tcPr>
            <w:tcW w:w="7767" w:type="dxa"/>
            <w:tcBorders>
              <w:bottom w:val="single" w:sz="4" w:space="0" w:color="auto"/>
            </w:tcBorders>
            <w:shd w:val="clear" w:color="auto" w:fill="auto"/>
          </w:tcPr>
          <w:p w14:paraId="4AE029EB" w14:textId="77777777" w:rsidR="00040A73" w:rsidRPr="00040A73" w:rsidRDefault="00040A73" w:rsidP="00040A73">
            <w:pPr>
              <w:rPr>
                <w:rFonts w:eastAsia="Calibri"/>
                <w:bCs/>
              </w:rPr>
            </w:pPr>
            <w:r w:rsidRPr="00040A73">
              <w:rPr>
                <w:rFonts w:eastAsia="Calibri"/>
                <w:bCs/>
              </w:rPr>
              <w:t xml:space="preserve">–Nêu được khái niệm cân bằng môi trường trong. </w:t>
            </w:r>
          </w:p>
        </w:tc>
        <w:tc>
          <w:tcPr>
            <w:tcW w:w="993" w:type="dxa"/>
            <w:tcBorders>
              <w:bottom w:val="single" w:sz="4" w:space="0" w:color="auto"/>
            </w:tcBorders>
            <w:shd w:val="clear" w:color="auto" w:fill="auto"/>
            <w:vAlign w:val="center"/>
          </w:tcPr>
          <w:p w14:paraId="14B5020D"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7F1C72DA" w14:textId="77777777" w:rsidR="00040A73" w:rsidRPr="00040A73" w:rsidRDefault="00040A73" w:rsidP="00040A73">
            <w:pPr>
              <w:rPr>
                <w:rFonts w:eastAsia="Calibri"/>
                <w:b/>
              </w:rPr>
            </w:pPr>
          </w:p>
        </w:tc>
        <w:tc>
          <w:tcPr>
            <w:tcW w:w="992" w:type="dxa"/>
            <w:tcBorders>
              <w:bottom w:val="single" w:sz="4" w:space="0" w:color="auto"/>
            </w:tcBorders>
            <w:shd w:val="clear" w:color="auto" w:fill="auto"/>
            <w:vAlign w:val="center"/>
          </w:tcPr>
          <w:p w14:paraId="016F1600"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1DABBAC5" w14:textId="77777777" w:rsidR="00040A73" w:rsidRPr="00040A73" w:rsidRDefault="00040A73" w:rsidP="00040A73">
            <w:pPr>
              <w:rPr>
                <w:rFonts w:eastAsia="Calibri"/>
                <w:b/>
              </w:rPr>
            </w:pPr>
          </w:p>
        </w:tc>
      </w:tr>
      <w:tr w:rsidR="00040A73" w:rsidRPr="00040A73" w14:paraId="5FFA07F8" w14:textId="77777777" w:rsidTr="00040A73">
        <w:trPr>
          <w:trHeight w:val="776"/>
        </w:trPr>
        <w:tc>
          <w:tcPr>
            <w:tcW w:w="1554" w:type="dxa"/>
            <w:vMerge/>
            <w:shd w:val="clear" w:color="auto" w:fill="auto"/>
          </w:tcPr>
          <w:p w14:paraId="19CB4D9C" w14:textId="77777777" w:rsidR="00040A73" w:rsidRPr="00040A73" w:rsidRDefault="00040A73" w:rsidP="00040A73">
            <w:pPr>
              <w:rPr>
                <w:rFonts w:eastAsia="Calibri"/>
                <w:b/>
                <w:bCs/>
              </w:rPr>
            </w:pPr>
          </w:p>
        </w:tc>
        <w:tc>
          <w:tcPr>
            <w:tcW w:w="1560" w:type="dxa"/>
            <w:vMerge/>
            <w:shd w:val="clear" w:color="auto" w:fill="auto"/>
            <w:vAlign w:val="center"/>
          </w:tcPr>
          <w:p w14:paraId="276D1850" w14:textId="77777777" w:rsidR="00040A73" w:rsidRPr="00040A73" w:rsidRDefault="00040A73" w:rsidP="00040A73">
            <w:pPr>
              <w:rPr>
                <w:rFonts w:eastAsia="Calibri"/>
                <w:b/>
                <w:lang w:val="vi-VN"/>
              </w:rPr>
            </w:pPr>
          </w:p>
        </w:tc>
        <w:tc>
          <w:tcPr>
            <w:tcW w:w="7767" w:type="dxa"/>
            <w:tcBorders>
              <w:top w:val="single" w:sz="4" w:space="0" w:color="auto"/>
            </w:tcBorders>
            <w:shd w:val="clear" w:color="auto" w:fill="auto"/>
          </w:tcPr>
          <w:p w14:paraId="1F4A8936" w14:textId="77777777" w:rsidR="00040A73" w:rsidRPr="00040A73" w:rsidRDefault="00040A73" w:rsidP="00040A73">
            <w:pPr>
              <w:rPr>
                <w:rFonts w:eastAsia="Calibri"/>
                <w:bCs/>
              </w:rPr>
            </w:pPr>
            <w:r w:rsidRPr="00040A73">
              <w:rPr>
                <w:rFonts w:eastAsia="Calibri"/>
                <w:bCs/>
              </w:rPr>
              <w:t xml:space="preserve">– Nêu được vai trò của sự duy trì ổn định môi trường trong của cơ thể (ví dụ nồng độ glucose, nồng độ muối trong máu, urea, uric acid, pH). </w:t>
            </w:r>
          </w:p>
        </w:tc>
        <w:tc>
          <w:tcPr>
            <w:tcW w:w="993" w:type="dxa"/>
            <w:tcBorders>
              <w:top w:val="single" w:sz="4" w:space="0" w:color="auto"/>
            </w:tcBorders>
            <w:shd w:val="clear" w:color="auto" w:fill="auto"/>
            <w:vAlign w:val="center"/>
          </w:tcPr>
          <w:p w14:paraId="097E8F6C"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5750DB8E" w14:textId="77777777"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14:paraId="5403AEB3"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2C51FA3F" w14:textId="77777777" w:rsidR="00040A73" w:rsidRPr="00040A73" w:rsidRDefault="00040A73" w:rsidP="00040A73">
            <w:pPr>
              <w:rPr>
                <w:rFonts w:eastAsia="Calibri"/>
                <w:b/>
              </w:rPr>
            </w:pPr>
          </w:p>
        </w:tc>
      </w:tr>
      <w:tr w:rsidR="00040A73" w:rsidRPr="00040A73" w14:paraId="78B91F66" w14:textId="77777777" w:rsidTr="00040A73">
        <w:trPr>
          <w:trHeight w:val="336"/>
        </w:trPr>
        <w:tc>
          <w:tcPr>
            <w:tcW w:w="1554" w:type="dxa"/>
            <w:vMerge/>
            <w:shd w:val="clear" w:color="auto" w:fill="auto"/>
          </w:tcPr>
          <w:p w14:paraId="1610A111" w14:textId="77777777" w:rsidR="00040A73" w:rsidRPr="00040A73" w:rsidRDefault="00040A73" w:rsidP="00040A73">
            <w:pPr>
              <w:rPr>
                <w:rFonts w:eastAsia="Calibri"/>
                <w:b/>
                <w:bCs/>
              </w:rPr>
            </w:pPr>
          </w:p>
        </w:tc>
        <w:tc>
          <w:tcPr>
            <w:tcW w:w="1560" w:type="dxa"/>
            <w:shd w:val="clear" w:color="auto" w:fill="auto"/>
            <w:vAlign w:val="center"/>
          </w:tcPr>
          <w:p w14:paraId="16FFD934" w14:textId="77777777" w:rsidR="00040A73" w:rsidRPr="00040A73" w:rsidRDefault="00040A73" w:rsidP="00040A73">
            <w:pPr>
              <w:rPr>
                <w:rFonts w:eastAsia="Calibri"/>
                <w:b/>
              </w:rPr>
            </w:pPr>
            <w:r w:rsidRPr="00040A73">
              <w:rPr>
                <w:rFonts w:eastAsia="Calibri"/>
                <w:b/>
                <w:lang w:val="vi-VN"/>
              </w:rPr>
              <w:t>Thông hiểu</w:t>
            </w:r>
          </w:p>
        </w:tc>
        <w:tc>
          <w:tcPr>
            <w:tcW w:w="7767" w:type="dxa"/>
            <w:shd w:val="clear" w:color="auto" w:fill="auto"/>
          </w:tcPr>
          <w:p w14:paraId="703C5310" w14:textId="77777777" w:rsidR="00040A73" w:rsidRPr="00040A73" w:rsidRDefault="00040A73" w:rsidP="00040A73">
            <w:pPr>
              <w:rPr>
                <w:rFonts w:eastAsia="Calibri"/>
                <w:bCs/>
                <w:lang w:val="vi-VN"/>
              </w:rPr>
            </w:pPr>
            <w:r w:rsidRPr="00040A73">
              <w:rPr>
                <w:rFonts w:eastAsia="Calibri"/>
                <w:bCs/>
              </w:rPr>
              <w:t>–Đọc và hiểu được thông tin một ví dụ cụ thể về kết quả xét nghiệm nồng độ đường và uric acid trong máu.</w:t>
            </w:r>
          </w:p>
        </w:tc>
        <w:tc>
          <w:tcPr>
            <w:tcW w:w="993" w:type="dxa"/>
            <w:shd w:val="clear" w:color="auto" w:fill="auto"/>
            <w:vAlign w:val="center"/>
          </w:tcPr>
          <w:p w14:paraId="554B8F56" w14:textId="77777777" w:rsidR="00040A73" w:rsidRPr="00040A73" w:rsidRDefault="00040A73" w:rsidP="00040A73">
            <w:pPr>
              <w:rPr>
                <w:rFonts w:eastAsia="Calibri"/>
                <w:b/>
                <w:lang w:val="vi-VN"/>
              </w:rPr>
            </w:pPr>
          </w:p>
        </w:tc>
        <w:tc>
          <w:tcPr>
            <w:tcW w:w="992" w:type="dxa"/>
            <w:shd w:val="clear" w:color="auto" w:fill="auto"/>
            <w:vAlign w:val="center"/>
          </w:tcPr>
          <w:p w14:paraId="4EC6C01E" w14:textId="77777777" w:rsidR="00040A73" w:rsidRPr="00040A73" w:rsidRDefault="00040A73" w:rsidP="00040A73">
            <w:pPr>
              <w:rPr>
                <w:rFonts w:eastAsia="Calibri"/>
                <w:b/>
                <w:lang w:val="vi-VN"/>
              </w:rPr>
            </w:pPr>
          </w:p>
        </w:tc>
        <w:tc>
          <w:tcPr>
            <w:tcW w:w="992" w:type="dxa"/>
            <w:shd w:val="clear" w:color="auto" w:fill="auto"/>
            <w:vAlign w:val="center"/>
          </w:tcPr>
          <w:p w14:paraId="39C50BA0" w14:textId="77777777" w:rsidR="00040A73" w:rsidRPr="00040A73" w:rsidRDefault="00040A73" w:rsidP="00040A73">
            <w:pPr>
              <w:rPr>
                <w:rFonts w:eastAsia="Calibri"/>
                <w:b/>
                <w:lang w:val="vi-VN"/>
              </w:rPr>
            </w:pPr>
          </w:p>
        </w:tc>
        <w:tc>
          <w:tcPr>
            <w:tcW w:w="567" w:type="dxa"/>
            <w:shd w:val="clear" w:color="auto" w:fill="auto"/>
            <w:vAlign w:val="center"/>
          </w:tcPr>
          <w:p w14:paraId="575BD2F7" w14:textId="77777777" w:rsidR="00040A73" w:rsidRPr="00040A73" w:rsidRDefault="00040A73" w:rsidP="00040A73">
            <w:pPr>
              <w:rPr>
                <w:rFonts w:eastAsia="Calibri"/>
                <w:b/>
                <w:lang w:val="vi-VN"/>
              </w:rPr>
            </w:pPr>
          </w:p>
        </w:tc>
      </w:tr>
      <w:tr w:rsidR="00040A73" w:rsidRPr="00040A73" w14:paraId="6EFFDC3D" w14:textId="77777777" w:rsidTr="00040A73">
        <w:trPr>
          <w:trHeight w:val="336"/>
        </w:trPr>
        <w:tc>
          <w:tcPr>
            <w:tcW w:w="10881" w:type="dxa"/>
            <w:gridSpan w:val="3"/>
            <w:shd w:val="clear" w:color="auto" w:fill="auto"/>
            <w:vAlign w:val="center"/>
          </w:tcPr>
          <w:p w14:paraId="70F68BCE" w14:textId="77777777" w:rsidR="00040A73" w:rsidRPr="00040A73" w:rsidRDefault="00040A73" w:rsidP="00040A73">
            <w:pPr>
              <w:rPr>
                <w:rFonts w:eastAsia="Calibri"/>
                <w:b/>
              </w:rPr>
            </w:pPr>
            <w:r w:rsidRPr="00040A73">
              <w:rPr>
                <w:rFonts w:eastAsia="Calibri"/>
                <w:b/>
              </w:rPr>
              <w:t>12. Hệ thần kinh và các quan ở người</w:t>
            </w:r>
          </w:p>
        </w:tc>
        <w:tc>
          <w:tcPr>
            <w:tcW w:w="993" w:type="dxa"/>
            <w:shd w:val="clear" w:color="auto" w:fill="auto"/>
          </w:tcPr>
          <w:p w14:paraId="3D5E5280" w14:textId="77777777" w:rsidR="00040A73" w:rsidRPr="00040A73" w:rsidRDefault="00040A73" w:rsidP="00040A73">
            <w:pPr>
              <w:rPr>
                <w:rFonts w:eastAsia="Calibri"/>
                <w:b/>
                <w:lang w:val="vi-VN"/>
              </w:rPr>
            </w:pPr>
          </w:p>
        </w:tc>
        <w:tc>
          <w:tcPr>
            <w:tcW w:w="992" w:type="dxa"/>
            <w:shd w:val="clear" w:color="auto" w:fill="auto"/>
          </w:tcPr>
          <w:p w14:paraId="668FCB4B" w14:textId="77777777" w:rsidR="00040A73" w:rsidRPr="00040A73" w:rsidRDefault="00040A73" w:rsidP="00040A73">
            <w:pPr>
              <w:rPr>
                <w:rFonts w:eastAsia="Calibri"/>
                <w:b/>
                <w:lang w:val="vi-VN"/>
              </w:rPr>
            </w:pPr>
          </w:p>
        </w:tc>
        <w:tc>
          <w:tcPr>
            <w:tcW w:w="992" w:type="dxa"/>
            <w:shd w:val="clear" w:color="auto" w:fill="auto"/>
            <w:vAlign w:val="center"/>
          </w:tcPr>
          <w:p w14:paraId="3576F16F" w14:textId="77777777" w:rsidR="00040A73" w:rsidRPr="00040A73" w:rsidRDefault="00040A73" w:rsidP="00040A73">
            <w:pPr>
              <w:rPr>
                <w:rFonts w:eastAsia="Calibri"/>
                <w:b/>
                <w:lang w:val="vi-VN"/>
              </w:rPr>
            </w:pPr>
          </w:p>
        </w:tc>
        <w:tc>
          <w:tcPr>
            <w:tcW w:w="567" w:type="dxa"/>
            <w:shd w:val="clear" w:color="auto" w:fill="auto"/>
            <w:vAlign w:val="center"/>
          </w:tcPr>
          <w:p w14:paraId="2F190C76" w14:textId="77777777" w:rsidR="00040A73" w:rsidRPr="00040A73" w:rsidRDefault="00040A73" w:rsidP="00040A73">
            <w:pPr>
              <w:rPr>
                <w:rFonts w:eastAsia="Calibri"/>
                <w:b/>
                <w:lang w:val="vi-VN"/>
              </w:rPr>
            </w:pPr>
          </w:p>
        </w:tc>
      </w:tr>
      <w:tr w:rsidR="00040A73" w:rsidRPr="00040A73" w14:paraId="49B1C385" w14:textId="77777777" w:rsidTr="00040A73">
        <w:trPr>
          <w:trHeight w:val="419"/>
        </w:trPr>
        <w:tc>
          <w:tcPr>
            <w:tcW w:w="1554" w:type="dxa"/>
            <w:vMerge w:val="restart"/>
            <w:shd w:val="clear" w:color="auto" w:fill="auto"/>
            <w:vAlign w:val="center"/>
          </w:tcPr>
          <w:p w14:paraId="68B0F40A" w14:textId="77777777" w:rsidR="00040A73" w:rsidRPr="00040A73" w:rsidRDefault="00040A73" w:rsidP="00040A73">
            <w:pPr>
              <w:rPr>
                <w:rFonts w:eastAsia="Calibri"/>
              </w:rPr>
            </w:pPr>
            <w:r w:rsidRPr="00040A73">
              <w:rPr>
                <w:rFonts w:eastAsia="Calibri"/>
              </w:rPr>
              <w:t>Chức năng, sự phù hợp giữa cấu tạo với chức năng của hệ thần kinh và các giác quan</w:t>
            </w:r>
          </w:p>
        </w:tc>
        <w:tc>
          <w:tcPr>
            <w:tcW w:w="1560" w:type="dxa"/>
            <w:vMerge w:val="restart"/>
            <w:shd w:val="clear" w:color="auto" w:fill="auto"/>
            <w:vAlign w:val="center"/>
          </w:tcPr>
          <w:p w14:paraId="678F026A" w14:textId="77777777" w:rsidR="00040A73" w:rsidRPr="00040A73" w:rsidRDefault="00040A73" w:rsidP="00040A73">
            <w:pPr>
              <w:rPr>
                <w:rFonts w:eastAsia="Calibri"/>
                <w:b/>
                <w:lang w:val="vi-VN"/>
              </w:rPr>
            </w:pPr>
          </w:p>
          <w:p w14:paraId="745C9417" w14:textId="77777777" w:rsidR="00040A73" w:rsidRPr="00040A73" w:rsidRDefault="00040A73" w:rsidP="00040A73">
            <w:pPr>
              <w:rPr>
                <w:rFonts w:eastAsia="Calibri"/>
                <w:b/>
              </w:rPr>
            </w:pPr>
            <w:r w:rsidRPr="00040A73">
              <w:rPr>
                <w:rFonts w:eastAsia="Calibri"/>
                <w:b/>
                <w:lang w:val="vi-VN"/>
              </w:rPr>
              <w:t>Nhận biết</w:t>
            </w:r>
          </w:p>
          <w:p w14:paraId="1EAA32AA" w14:textId="77777777" w:rsidR="00040A73" w:rsidRPr="00040A73" w:rsidRDefault="00040A73" w:rsidP="00040A73">
            <w:pPr>
              <w:rPr>
                <w:rFonts w:eastAsia="Calibri"/>
                <w:b/>
                <w:lang w:val="vi-VN"/>
              </w:rPr>
            </w:pPr>
          </w:p>
        </w:tc>
        <w:tc>
          <w:tcPr>
            <w:tcW w:w="7767" w:type="dxa"/>
            <w:tcBorders>
              <w:bottom w:val="single" w:sz="4" w:space="0" w:color="auto"/>
            </w:tcBorders>
            <w:shd w:val="clear" w:color="auto" w:fill="auto"/>
          </w:tcPr>
          <w:p w14:paraId="0266646D" w14:textId="77777777" w:rsidR="00040A73" w:rsidRPr="00040A73" w:rsidRDefault="00040A73" w:rsidP="00040A73">
            <w:pPr>
              <w:numPr>
                <w:ilvl w:val="0"/>
                <w:numId w:val="11"/>
              </w:numPr>
              <w:ind w:firstLine="0"/>
              <w:jc w:val="left"/>
              <w:rPr>
                <w:rFonts w:eastAsia="Calibri"/>
                <w:bCs/>
                <w:lang w:val="vi-VN"/>
              </w:rPr>
            </w:pPr>
            <w:r w:rsidRPr="00040A73">
              <w:rPr>
                <w:rFonts w:eastAsia="Calibri"/>
                <w:bCs/>
              </w:rPr>
              <w:t xml:space="preserve">Nêu được chức năng của hệ thần kinh và các giác quan. </w:t>
            </w:r>
          </w:p>
        </w:tc>
        <w:tc>
          <w:tcPr>
            <w:tcW w:w="993" w:type="dxa"/>
            <w:tcBorders>
              <w:bottom w:val="single" w:sz="4" w:space="0" w:color="auto"/>
            </w:tcBorders>
            <w:shd w:val="clear" w:color="auto" w:fill="auto"/>
            <w:vAlign w:val="center"/>
          </w:tcPr>
          <w:p w14:paraId="2D2753B5"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58C323BE" w14:textId="77777777" w:rsidR="00040A73" w:rsidRPr="00040A73" w:rsidRDefault="00040A73" w:rsidP="00040A73">
            <w:pPr>
              <w:rPr>
                <w:rFonts w:eastAsia="Calibri"/>
                <w:b/>
              </w:rPr>
            </w:pPr>
          </w:p>
        </w:tc>
        <w:tc>
          <w:tcPr>
            <w:tcW w:w="992" w:type="dxa"/>
            <w:tcBorders>
              <w:bottom w:val="single" w:sz="4" w:space="0" w:color="auto"/>
            </w:tcBorders>
            <w:shd w:val="clear" w:color="auto" w:fill="auto"/>
            <w:vAlign w:val="center"/>
          </w:tcPr>
          <w:p w14:paraId="513F0A76"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7A8133EB" w14:textId="77777777" w:rsidR="00040A73" w:rsidRPr="00040A73" w:rsidRDefault="00040A73" w:rsidP="00040A73">
            <w:pPr>
              <w:rPr>
                <w:rFonts w:eastAsia="Calibri"/>
                <w:b/>
              </w:rPr>
            </w:pPr>
          </w:p>
        </w:tc>
      </w:tr>
      <w:tr w:rsidR="00040A73" w:rsidRPr="00040A73" w14:paraId="60BD9287" w14:textId="77777777" w:rsidTr="00040A73">
        <w:trPr>
          <w:trHeight w:val="360"/>
        </w:trPr>
        <w:tc>
          <w:tcPr>
            <w:tcW w:w="1554" w:type="dxa"/>
            <w:vMerge/>
            <w:shd w:val="clear" w:color="auto" w:fill="auto"/>
            <w:vAlign w:val="center"/>
          </w:tcPr>
          <w:p w14:paraId="43A6969D" w14:textId="77777777" w:rsidR="00040A73" w:rsidRPr="00040A73" w:rsidRDefault="00040A73" w:rsidP="00040A73">
            <w:pPr>
              <w:rPr>
                <w:rFonts w:eastAsia="Calibri"/>
              </w:rPr>
            </w:pPr>
          </w:p>
        </w:tc>
        <w:tc>
          <w:tcPr>
            <w:tcW w:w="1560" w:type="dxa"/>
            <w:vMerge/>
            <w:shd w:val="clear" w:color="auto" w:fill="auto"/>
            <w:vAlign w:val="center"/>
          </w:tcPr>
          <w:p w14:paraId="68ECE1F2" w14:textId="77777777" w:rsidR="00040A73" w:rsidRPr="00040A73" w:rsidRDefault="00040A73" w:rsidP="00040A73">
            <w:pPr>
              <w:rPr>
                <w:rFonts w:eastAsia="Calibri"/>
                <w:b/>
                <w:lang w:val="vi-VN"/>
              </w:rPr>
            </w:pPr>
          </w:p>
        </w:tc>
        <w:tc>
          <w:tcPr>
            <w:tcW w:w="7767" w:type="dxa"/>
            <w:tcBorders>
              <w:top w:val="single" w:sz="4" w:space="0" w:color="auto"/>
              <w:bottom w:val="single" w:sz="4" w:space="0" w:color="auto"/>
            </w:tcBorders>
            <w:shd w:val="clear" w:color="auto" w:fill="auto"/>
          </w:tcPr>
          <w:p w14:paraId="62A4E3BE" w14:textId="77777777" w:rsidR="00040A73" w:rsidRPr="00040A73" w:rsidRDefault="00040A73" w:rsidP="00040A73">
            <w:pPr>
              <w:numPr>
                <w:ilvl w:val="0"/>
                <w:numId w:val="11"/>
              </w:numPr>
              <w:ind w:firstLine="0"/>
              <w:jc w:val="left"/>
              <w:rPr>
                <w:rFonts w:eastAsia="Calibri"/>
                <w:bCs/>
              </w:rPr>
            </w:pPr>
            <w:r w:rsidRPr="00040A73">
              <w:rPr>
                <w:rFonts w:eastAsia="Calibri"/>
                <w:bCs/>
              </w:rPr>
              <w:t>Nêu được chức năng của các giác quan thị giác và thính giác.</w:t>
            </w:r>
          </w:p>
        </w:tc>
        <w:tc>
          <w:tcPr>
            <w:tcW w:w="993" w:type="dxa"/>
            <w:tcBorders>
              <w:top w:val="single" w:sz="4" w:space="0" w:color="auto"/>
              <w:bottom w:val="single" w:sz="4" w:space="0" w:color="auto"/>
            </w:tcBorders>
            <w:shd w:val="clear" w:color="auto" w:fill="auto"/>
            <w:vAlign w:val="center"/>
          </w:tcPr>
          <w:p w14:paraId="6AC1E044"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2AC56E4A"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7324E1B3" w14:textId="77777777" w:rsidR="00040A73" w:rsidRPr="00040A73" w:rsidRDefault="00040A73" w:rsidP="00040A73">
            <w:pPr>
              <w:rPr>
                <w:rFonts w:eastAsia="Calibri"/>
                <w:b/>
                <w:lang w:val="vi-VN"/>
              </w:rPr>
            </w:pPr>
          </w:p>
        </w:tc>
        <w:tc>
          <w:tcPr>
            <w:tcW w:w="567" w:type="dxa"/>
            <w:tcBorders>
              <w:top w:val="single" w:sz="4" w:space="0" w:color="auto"/>
              <w:bottom w:val="single" w:sz="4" w:space="0" w:color="auto"/>
            </w:tcBorders>
            <w:shd w:val="clear" w:color="auto" w:fill="auto"/>
            <w:vAlign w:val="center"/>
          </w:tcPr>
          <w:p w14:paraId="68F3818B" w14:textId="77777777" w:rsidR="00040A73" w:rsidRPr="00040A73" w:rsidRDefault="00040A73" w:rsidP="00040A73">
            <w:pPr>
              <w:rPr>
                <w:rFonts w:eastAsia="Calibri"/>
                <w:b/>
                <w:lang w:val="vi-VN"/>
              </w:rPr>
            </w:pPr>
          </w:p>
        </w:tc>
      </w:tr>
      <w:tr w:rsidR="00040A73" w:rsidRPr="00040A73" w14:paraId="3600597A" w14:textId="77777777" w:rsidTr="00040A73">
        <w:trPr>
          <w:trHeight w:val="2130"/>
        </w:trPr>
        <w:tc>
          <w:tcPr>
            <w:tcW w:w="1554" w:type="dxa"/>
            <w:vMerge/>
            <w:shd w:val="clear" w:color="auto" w:fill="auto"/>
            <w:vAlign w:val="center"/>
          </w:tcPr>
          <w:p w14:paraId="63AB277F" w14:textId="77777777" w:rsidR="00040A73" w:rsidRPr="00040A73" w:rsidRDefault="00040A73" w:rsidP="00040A73">
            <w:pPr>
              <w:rPr>
                <w:rFonts w:eastAsia="Calibri"/>
              </w:rPr>
            </w:pPr>
          </w:p>
        </w:tc>
        <w:tc>
          <w:tcPr>
            <w:tcW w:w="1560" w:type="dxa"/>
            <w:vMerge/>
            <w:shd w:val="clear" w:color="auto" w:fill="auto"/>
            <w:vAlign w:val="center"/>
          </w:tcPr>
          <w:p w14:paraId="381726E7" w14:textId="77777777" w:rsidR="00040A73" w:rsidRPr="00040A73" w:rsidRDefault="00040A73" w:rsidP="00040A73">
            <w:pPr>
              <w:rPr>
                <w:rFonts w:eastAsia="Calibri"/>
                <w:b/>
                <w:lang w:val="vi-VN"/>
              </w:rPr>
            </w:pPr>
          </w:p>
        </w:tc>
        <w:tc>
          <w:tcPr>
            <w:tcW w:w="7767" w:type="dxa"/>
            <w:tcBorders>
              <w:top w:val="single" w:sz="4" w:space="0" w:color="auto"/>
            </w:tcBorders>
            <w:shd w:val="clear" w:color="auto" w:fill="auto"/>
            <w:vAlign w:val="center"/>
          </w:tcPr>
          <w:p w14:paraId="6B3C37BE" w14:textId="77777777" w:rsidR="00040A73" w:rsidRPr="00040A73" w:rsidRDefault="00040A73" w:rsidP="00040A73">
            <w:pPr>
              <w:rPr>
                <w:rFonts w:eastAsia="Calibri"/>
                <w:bCs/>
              </w:rPr>
            </w:pPr>
            <w:r w:rsidRPr="00040A73">
              <w:rPr>
                <w:rFonts w:eastAsia="Calibri"/>
                <w:bCs/>
              </w:rPr>
              <w:t xml:space="preserve">– Dựa vào hình ảnh kể tên được hai bộ phận của hệ thần kinh là bộ phận trung ương (não, tuỷ sống) và bộ phận ngoại biên (các dây thần kinh, hạch thần kinh). </w:t>
            </w:r>
          </w:p>
        </w:tc>
        <w:tc>
          <w:tcPr>
            <w:tcW w:w="993" w:type="dxa"/>
            <w:tcBorders>
              <w:top w:val="single" w:sz="4" w:space="0" w:color="auto"/>
            </w:tcBorders>
            <w:shd w:val="clear" w:color="auto" w:fill="auto"/>
            <w:vAlign w:val="center"/>
          </w:tcPr>
          <w:p w14:paraId="00336D56"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4FF632B7"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33047258"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4CA3765B" w14:textId="77777777" w:rsidR="00040A73" w:rsidRPr="00040A73" w:rsidRDefault="00040A73" w:rsidP="00040A73">
            <w:pPr>
              <w:rPr>
                <w:rFonts w:eastAsia="Calibri"/>
                <w:b/>
                <w:lang w:val="vi-VN"/>
              </w:rPr>
            </w:pPr>
          </w:p>
        </w:tc>
      </w:tr>
      <w:tr w:rsidR="00040A73" w:rsidRPr="00040A73" w14:paraId="5606F0EA" w14:textId="77777777" w:rsidTr="00040A73">
        <w:trPr>
          <w:trHeight w:val="336"/>
        </w:trPr>
        <w:tc>
          <w:tcPr>
            <w:tcW w:w="1554" w:type="dxa"/>
            <w:vMerge w:val="restart"/>
            <w:shd w:val="clear" w:color="auto" w:fill="auto"/>
            <w:vAlign w:val="center"/>
          </w:tcPr>
          <w:p w14:paraId="46755DAF" w14:textId="77777777" w:rsidR="00040A73" w:rsidRPr="00040A73" w:rsidRDefault="00040A73" w:rsidP="00040A73">
            <w:pPr>
              <w:rPr>
                <w:rFonts w:eastAsia="Calibri"/>
              </w:rPr>
            </w:pPr>
            <w:r w:rsidRPr="00040A73">
              <w:rPr>
                <w:rFonts w:eastAsia="Calibri"/>
              </w:rPr>
              <w:t>Bảo vệ hệ thần kinh và các giác quan</w:t>
            </w:r>
          </w:p>
        </w:tc>
        <w:tc>
          <w:tcPr>
            <w:tcW w:w="1560" w:type="dxa"/>
            <w:shd w:val="clear" w:color="auto" w:fill="auto"/>
            <w:vAlign w:val="center"/>
          </w:tcPr>
          <w:p w14:paraId="1F97DD8A" w14:textId="77777777" w:rsidR="00040A73" w:rsidRPr="00040A73" w:rsidRDefault="00040A73" w:rsidP="00040A73">
            <w:pPr>
              <w:rPr>
                <w:rFonts w:eastAsia="Calibri"/>
                <w:b/>
              </w:rPr>
            </w:pPr>
            <w:r w:rsidRPr="00040A73">
              <w:rPr>
                <w:rFonts w:eastAsia="Calibri"/>
                <w:b/>
                <w:lang w:val="vi-VN"/>
              </w:rPr>
              <w:t>Nhận biết</w:t>
            </w:r>
          </w:p>
        </w:tc>
        <w:tc>
          <w:tcPr>
            <w:tcW w:w="7767" w:type="dxa"/>
            <w:shd w:val="clear" w:color="auto" w:fill="auto"/>
          </w:tcPr>
          <w:p w14:paraId="201ABE3E" w14:textId="77777777" w:rsidR="00040A73" w:rsidRPr="00040A73" w:rsidRDefault="00040A73" w:rsidP="00040A73">
            <w:pPr>
              <w:rPr>
                <w:rFonts w:eastAsia="Calibri"/>
                <w:bCs/>
              </w:rPr>
            </w:pPr>
            <w:r w:rsidRPr="00040A73">
              <w:rPr>
                <w:rFonts w:eastAsia="Calibri"/>
                <w:bCs/>
              </w:rPr>
              <w:t xml:space="preserve">–Nêu được tác hại của các chất gây nghiện đối với hệ thần kinh. </w:t>
            </w:r>
          </w:p>
        </w:tc>
        <w:tc>
          <w:tcPr>
            <w:tcW w:w="993" w:type="dxa"/>
            <w:shd w:val="clear" w:color="auto" w:fill="auto"/>
            <w:vAlign w:val="center"/>
          </w:tcPr>
          <w:p w14:paraId="3D011276" w14:textId="77777777" w:rsidR="00040A73" w:rsidRPr="00040A73" w:rsidRDefault="00040A73" w:rsidP="00040A73">
            <w:pPr>
              <w:rPr>
                <w:rFonts w:eastAsia="Calibri"/>
                <w:b/>
                <w:lang w:val="vi-VN"/>
              </w:rPr>
            </w:pPr>
          </w:p>
        </w:tc>
        <w:tc>
          <w:tcPr>
            <w:tcW w:w="992" w:type="dxa"/>
            <w:shd w:val="clear" w:color="auto" w:fill="auto"/>
            <w:vAlign w:val="center"/>
          </w:tcPr>
          <w:p w14:paraId="6D2E0CB6" w14:textId="77777777" w:rsidR="00040A73" w:rsidRPr="00040A73" w:rsidRDefault="00040A73" w:rsidP="00040A73">
            <w:pPr>
              <w:rPr>
                <w:rFonts w:eastAsia="Calibri"/>
                <w:b/>
                <w:lang w:val="vi-VN"/>
              </w:rPr>
            </w:pPr>
          </w:p>
        </w:tc>
        <w:tc>
          <w:tcPr>
            <w:tcW w:w="992" w:type="dxa"/>
            <w:shd w:val="clear" w:color="auto" w:fill="auto"/>
            <w:vAlign w:val="center"/>
          </w:tcPr>
          <w:p w14:paraId="1AAA85C6" w14:textId="77777777" w:rsidR="00040A73" w:rsidRPr="00040A73" w:rsidRDefault="00040A73" w:rsidP="00040A73">
            <w:pPr>
              <w:rPr>
                <w:rFonts w:eastAsia="Calibri"/>
                <w:b/>
                <w:lang w:val="vi-VN"/>
              </w:rPr>
            </w:pPr>
          </w:p>
        </w:tc>
        <w:tc>
          <w:tcPr>
            <w:tcW w:w="567" w:type="dxa"/>
            <w:shd w:val="clear" w:color="auto" w:fill="auto"/>
            <w:vAlign w:val="center"/>
          </w:tcPr>
          <w:p w14:paraId="1ADAC6BD" w14:textId="77777777" w:rsidR="00040A73" w:rsidRPr="00040A73" w:rsidRDefault="00040A73" w:rsidP="00040A73">
            <w:pPr>
              <w:rPr>
                <w:rFonts w:eastAsia="Calibri"/>
                <w:b/>
                <w:lang w:val="vi-VN"/>
              </w:rPr>
            </w:pPr>
          </w:p>
        </w:tc>
      </w:tr>
      <w:tr w:rsidR="00040A73" w:rsidRPr="00040A73" w14:paraId="6BF83D21" w14:textId="77777777" w:rsidTr="00040A73">
        <w:trPr>
          <w:trHeight w:val="70"/>
        </w:trPr>
        <w:tc>
          <w:tcPr>
            <w:tcW w:w="1554" w:type="dxa"/>
            <w:vMerge/>
            <w:shd w:val="clear" w:color="auto" w:fill="auto"/>
            <w:vAlign w:val="center"/>
          </w:tcPr>
          <w:p w14:paraId="635519F2" w14:textId="77777777" w:rsidR="00040A73" w:rsidRPr="00040A73" w:rsidRDefault="00040A73" w:rsidP="00040A73">
            <w:pPr>
              <w:rPr>
                <w:rFonts w:eastAsia="Calibri"/>
                <w:b/>
                <w:bCs/>
              </w:rPr>
            </w:pPr>
          </w:p>
        </w:tc>
        <w:tc>
          <w:tcPr>
            <w:tcW w:w="1560" w:type="dxa"/>
            <w:vMerge w:val="restart"/>
            <w:shd w:val="clear" w:color="auto" w:fill="auto"/>
            <w:vAlign w:val="center"/>
          </w:tcPr>
          <w:p w14:paraId="52D14A0E" w14:textId="77777777" w:rsidR="00040A73" w:rsidRPr="00040A73" w:rsidRDefault="00040A73" w:rsidP="00040A73">
            <w:pPr>
              <w:rPr>
                <w:rFonts w:eastAsia="Calibri"/>
                <w:b/>
              </w:rPr>
            </w:pPr>
            <w:r w:rsidRPr="00040A73">
              <w:rPr>
                <w:rFonts w:eastAsia="Calibri"/>
                <w:b/>
                <w:lang w:val="vi-VN"/>
              </w:rPr>
              <w:t>Thông hiểu</w:t>
            </w:r>
          </w:p>
        </w:tc>
        <w:tc>
          <w:tcPr>
            <w:tcW w:w="7767" w:type="dxa"/>
            <w:tcBorders>
              <w:bottom w:val="single" w:sz="4" w:space="0" w:color="auto"/>
            </w:tcBorders>
            <w:shd w:val="clear" w:color="auto" w:fill="auto"/>
          </w:tcPr>
          <w:p w14:paraId="4212DF91" w14:textId="77777777" w:rsidR="00040A73" w:rsidRPr="00040A73" w:rsidRDefault="00040A73" w:rsidP="00040A73">
            <w:pPr>
              <w:rPr>
                <w:rFonts w:eastAsia="Calibri"/>
                <w:bCs/>
                <w:lang w:val="vi-VN"/>
              </w:rPr>
            </w:pPr>
            <w:r w:rsidRPr="00040A73">
              <w:rPr>
                <w:rFonts w:eastAsia="Calibri"/>
                <w:bCs/>
              </w:rPr>
              <w:t>– Trình bày được một số bệnh về hệ thần kinh và cách phòng bệnh đó.</w:t>
            </w:r>
          </w:p>
        </w:tc>
        <w:tc>
          <w:tcPr>
            <w:tcW w:w="993" w:type="dxa"/>
            <w:tcBorders>
              <w:bottom w:val="single" w:sz="4" w:space="0" w:color="auto"/>
            </w:tcBorders>
            <w:shd w:val="clear" w:color="auto" w:fill="auto"/>
            <w:vAlign w:val="center"/>
          </w:tcPr>
          <w:p w14:paraId="69178767"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46B2706E"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46900906"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1EB6F596" w14:textId="77777777" w:rsidR="00040A73" w:rsidRPr="00040A73" w:rsidRDefault="00040A73" w:rsidP="00040A73">
            <w:pPr>
              <w:rPr>
                <w:rFonts w:eastAsia="Calibri"/>
                <w:b/>
                <w:lang w:val="vi-VN"/>
              </w:rPr>
            </w:pPr>
          </w:p>
        </w:tc>
      </w:tr>
      <w:tr w:rsidR="00040A73" w:rsidRPr="00040A73" w14:paraId="10A6D636" w14:textId="77777777" w:rsidTr="00040A73">
        <w:trPr>
          <w:trHeight w:val="1035"/>
        </w:trPr>
        <w:tc>
          <w:tcPr>
            <w:tcW w:w="1554" w:type="dxa"/>
            <w:vMerge/>
            <w:shd w:val="clear" w:color="auto" w:fill="auto"/>
            <w:vAlign w:val="center"/>
          </w:tcPr>
          <w:p w14:paraId="2D4DF953" w14:textId="77777777" w:rsidR="00040A73" w:rsidRPr="00040A73" w:rsidRDefault="00040A73" w:rsidP="00040A73">
            <w:pPr>
              <w:rPr>
                <w:rFonts w:eastAsia="Calibri"/>
                <w:b/>
                <w:bCs/>
              </w:rPr>
            </w:pPr>
          </w:p>
        </w:tc>
        <w:tc>
          <w:tcPr>
            <w:tcW w:w="1560" w:type="dxa"/>
            <w:vMerge/>
            <w:shd w:val="clear" w:color="auto" w:fill="auto"/>
            <w:vAlign w:val="center"/>
          </w:tcPr>
          <w:p w14:paraId="2362B301" w14:textId="77777777" w:rsidR="00040A73" w:rsidRPr="00040A73" w:rsidRDefault="00040A73" w:rsidP="00040A73">
            <w:pPr>
              <w:rPr>
                <w:rFonts w:eastAsia="Calibri"/>
                <w:b/>
                <w:lang w:val="vi-VN"/>
              </w:rPr>
            </w:pPr>
          </w:p>
        </w:tc>
        <w:tc>
          <w:tcPr>
            <w:tcW w:w="7767" w:type="dxa"/>
            <w:tcBorders>
              <w:top w:val="single" w:sz="4" w:space="0" w:color="auto"/>
              <w:bottom w:val="single" w:sz="4" w:space="0" w:color="auto"/>
            </w:tcBorders>
            <w:shd w:val="clear" w:color="auto" w:fill="auto"/>
          </w:tcPr>
          <w:p w14:paraId="1C79FCA4" w14:textId="77777777" w:rsidR="00040A73" w:rsidRPr="00040A73" w:rsidRDefault="00040A73" w:rsidP="00040A73">
            <w:pPr>
              <w:rPr>
                <w:rFonts w:eastAsia="Calibri"/>
                <w:bCs/>
              </w:rPr>
            </w:pPr>
            <w:r w:rsidRPr="00040A73">
              <w:rPr>
                <w:rFonts w:eastAsia="Calibri"/>
                <w:bCs/>
              </w:rPr>
              <w:t>–Trình bày được một số bệnh về thị giác và thính giác và cách phòng</w:t>
            </w:r>
            <w:r w:rsidRPr="00040A73">
              <w:rPr>
                <w:rFonts w:eastAsia="Calibri"/>
                <w:bCs/>
                <w:lang w:val="vi-VN"/>
              </w:rPr>
              <w:t>,</w:t>
            </w:r>
            <w:r w:rsidRPr="00040A73">
              <w:rPr>
                <w:rFonts w:eastAsia="Calibri"/>
                <w:bCs/>
              </w:rPr>
              <w:t xml:space="preserve"> chống các bệnh đó(ví dụ: bệnh về mắt: bệnh đau mắt đỏ, ...; tật về mắt: cận thị, viễn thị, ...). </w:t>
            </w:r>
          </w:p>
        </w:tc>
        <w:tc>
          <w:tcPr>
            <w:tcW w:w="993" w:type="dxa"/>
            <w:tcBorders>
              <w:top w:val="single" w:sz="4" w:space="0" w:color="auto"/>
              <w:bottom w:val="single" w:sz="4" w:space="0" w:color="auto"/>
            </w:tcBorders>
            <w:shd w:val="clear" w:color="auto" w:fill="auto"/>
            <w:vAlign w:val="center"/>
          </w:tcPr>
          <w:p w14:paraId="0EDDD9CD" w14:textId="77777777" w:rsidR="00040A73" w:rsidRPr="00040A73" w:rsidRDefault="00040A73" w:rsidP="00040A73">
            <w:pPr>
              <w:rPr>
                <w:rFonts w:eastAsia="Calibri"/>
                <w:b/>
              </w:rPr>
            </w:pPr>
          </w:p>
        </w:tc>
        <w:tc>
          <w:tcPr>
            <w:tcW w:w="992" w:type="dxa"/>
            <w:tcBorders>
              <w:top w:val="single" w:sz="4" w:space="0" w:color="auto"/>
              <w:bottom w:val="single" w:sz="4" w:space="0" w:color="auto"/>
            </w:tcBorders>
            <w:shd w:val="clear" w:color="auto" w:fill="auto"/>
            <w:vAlign w:val="center"/>
          </w:tcPr>
          <w:p w14:paraId="6FF9461E"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4903D307" w14:textId="77777777" w:rsidR="00040A73" w:rsidRPr="00040A73" w:rsidRDefault="00040A73" w:rsidP="00040A73">
            <w:pPr>
              <w:rPr>
                <w:rFonts w:eastAsia="Calibri"/>
                <w:b/>
              </w:rPr>
            </w:pPr>
          </w:p>
        </w:tc>
        <w:tc>
          <w:tcPr>
            <w:tcW w:w="567" w:type="dxa"/>
            <w:tcBorders>
              <w:top w:val="single" w:sz="4" w:space="0" w:color="auto"/>
              <w:bottom w:val="single" w:sz="4" w:space="0" w:color="auto"/>
            </w:tcBorders>
            <w:shd w:val="clear" w:color="auto" w:fill="auto"/>
            <w:vAlign w:val="center"/>
          </w:tcPr>
          <w:p w14:paraId="32C37D33" w14:textId="77777777" w:rsidR="00040A73" w:rsidRPr="00040A73" w:rsidRDefault="00040A73" w:rsidP="00040A73">
            <w:pPr>
              <w:rPr>
                <w:rFonts w:eastAsia="Calibri"/>
                <w:b/>
              </w:rPr>
            </w:pPr>
          </w:p>
        </w:tc>
      </w:tr>
      <w:tr w:rsidR="00040A73" w:rsidRPr="00040A73" w14:paraId="476EDE35" w14:textId="77777777" w:rsidTr="00040A73">
        <w:trPr>
          <w:trHeight w:val="660"/>
        </w:trPr>
        <w:tc>
          <w:tcPr>
            <w:tcW w:w="1554" w:type="dxa"/>
            <w:vMerge/>
            <w:shd w:val="clear" w:color="auto" w:fill="auto"/>
            <w:vAlign w:val="center"/>
          </w:tcPr>
          <w:p w14:paraId="6B74906F" w14:textId="77777777" w:rsidR="00040A73" w:rsidRPr="00040A73" w:rsidRDefault="00040A73" w:rsidP="00040A73">
            <w:pPr>
              <w:rPr>
                <w:rFonts w:eastAsia="Calibri"/>
                <w:b/>
                <w:bCs/>
              </w:rPr>
            </w:pPr>
          </w:p>
        </w:tc>
        <w:tc>
          <w:tcPr>
            <w:tcW w:w="1560" w:type="dxa"/>
            <w:vMerge/>
            <w:shd w:val="clear" w:color="auto" w:fill="auto"/>
            <w:vAlign w:val="center"/>
          </w:tcPr>
          <w:p w14:paraId="71D5E2B7" w14:textId="77777777" w:rsidR="00040A73" w:rsidRPr="00040A73" w:rsidRDefault="00040A73" w:rsidP="00040A73">
            <w:pPr>
              <w:rPr>
                <w:rFonts w:eastAsia="Calibri"/>
                <w:b/>
                <w:lang w:val="vi-VN"/>
              </w:rPr>
            </w:pPr>
          </w:p>
        </w:tc>
        <w:tc>
          <w:tcPr>
            <w:tcW w:w="7767" w:type="dxa"/>
            <w:tcBorders>
              <w:top w:val="single" w:sz="4" w:space="0" w:color="auto"/>
              <w:bottom w:val="single" w:sz="4" w:space="0" w:color="auto"/>
            </w:tcBorders>
            <w:shd w:val="clear" w:color="auto" w:fill="auto"/>
          </w:tcPr>
          <w:p w14:paraId="35677201" w14:textId="77777777" w:rsidR="00040A73" w:rsidRPr="00040A73" w:rsidRDefault="00040A73" w:rsidP="00040A73">
            <w:pPr>
              <w:rPr>
                <w:rFonts w:eastAsia="Calibri"/>
                <w:bCs/>
              </w:rPr>
            </w:pPr>
            <w:r w:rsidRPr="00040A73">
              <w:rPr>
                <w:rFonts w:eastAsia="Calibri"/>
                <w:bCs/>
              </w:rPr>
              <w:t>– Dựa vào hình ảnh hay sơ đồ, kể tên được các bộ phận của mắt và sơ đồ đơn giản quá trình thu nhận ánh sáng.</w:t>
            </w:r>
          </w:p>
        </w:tc>
        <w:tc>
          <w:tcPr>
            <w:tcW w:w="993" w:type="dxa"/>
            <w:tcBorders>
              <w:top w:val="single" w:sz="4" w:space="0" w:color="auto"/>
              <w:bottom w:val="single" w:sz="4" w:space="0" w:color="auto"/>
            </w:tcBorders>
            <w:shd w:val="clear" w:color="auto" w:fill="auto"/>
            <w:vAlign w:val="center"/>
          </w:tcPr>
          <w:p w14:paraId="5C8D5D03" w14:textId="77777777" w:rsidR="00040A73" w:rsidRPr="00040A73" w:rsidRDefault="00040A73" w:rsidP="00040A73">
            <w:pPr>
              <w:rPr>
                <w:rFonts w:eastAsia="Calibri"/>
                <w:b/>
              </w:rPr>
            </w:pPr>
          </w:p>
        </w:tc>
        <w:tc>
          <w:tcPr>
            <w:tcW w:w="992" w:type="dxa"/>
            <w:tcBorders>
              <w:top w:val="single" w:sz="4" w:space="0" w:color="auto"/>
              <w:bottom w:val="single" w:sz="4" w:space="0" w:color="auto"/>
            </w:tcBorders>
            <w:shd w:val="clear" w:color="auto" w:fill="auto"/>
            <w:vAlign w:val="center"/>
          </w:tcPr>
          <w:p w14:paraId="36363553"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58A886F2" w14:textId="77777777" w:rsidR="00040A73" w:rsidRPr="00040A73" w:rsidRDefault="00040A73" w:rsidP="00040A73">
            <w:pPr>
              <w:rPr>
                <w:rFonts w:eastAsia="Calibri"/>
                <w:b/>
              </w:rPr>
            </w:pPr>
          </w:p>
        </w:tc>
        <w:tc>
          <w:tcPr>
            <w:tcW w:w="567" w:type="dxa"/>
            <w:tcBorders>
              <w:top w:val="single" w:sz="4" w:space="0" w:color="auto"/>
              <w:bottom w:val="single" w:sz="4" w:space="0" w:color="auto"/>
            </w:tcBorders>
            <w:shd w:val="clear" w:color="auto" w:fill="auto"/>
            <w:vAlign w:val="center"/>
          </w:tcPr>
          <w:p w14:paraId="544DCAEE" w14:textId="77777777" w:rsidR="00040A73" w:rsidRPr="00040A73" w:rsidRDefault="00040A73" w:rsidP="00040A73">
            <w:pPr>
              <w:rPr>
                <w:rFonts w:eastAsia="Calibri"/>
                <w:b/>
                <w:lang w:val="vi-VN"/>
              </w:rPr>
            </w:pPr>
          </w:p>
        </w:tc>
      </w:tr>
      <w:tr w:rsidR="00040A73" w:rsidRPr="00040A73" w14:paraId="6ADA30BA" w14:textId="77777777" w:rsidTr="00040A73">
        <w:trPr>
          <w:trHeight w:val="447"/>
        </w:trPr>
        <w:tc>
          <w:tcPr>
            <w:tcW w:w="1554" w:type="dxa"/>
            <w:vMerge/>
            <w:shd w:val="clear" w:color="auto" w:fill="auto"/>
            <w:vAlign w:val="center"/>
          </w:tcPr>
          <w:p w14:paraId="034F779E" w14:textId="77777777" w:rsidR="00040A73" w:rsidRPr="00040A73" w:rsidRDefault="00040A73" w:rsidP="00040A73">
            <w:pPr>
              <w:rPr>
                <w:rFonts w:eastAsia="Calibri"/>
                <w:b/>
                <w:bCs/>
              </w:rPr>
            </w:pPr>
          </w:p>
        </w:tc>
        <w:tc>
          <w:tcPr>
            <w:tcW w:w="1560" w:type="dxa"/>
            <w:vMerge/>
            <w:shd w:val="clear" w:color="auto" w:fill="auto"/>
            <w:vAlign w:val="center"/>
          </w:tcPr>
          <w:p w14:paraId="1AAC8C24" w14:textId="77777777" w:rsidR="00040A73" w:rsidRPr="00040A73" w:rsidRDefault="00040A73" w:rsidP="00040A73">
            <w:pPr>
              <w:rPr>
                <w:rFonts w:eastAsia="Calibri"/>
                <w:b/>
                <w:lang w:val="vi-VN"/>
              </w:rPr>
            </w:pPr>
          </w:p>
        </w:tc>
        <w:tc>
          <w:tcPr>
            <w:tcW w:w="7767" w:type="dxa"/>
            <w:tcBorders>
              <w:top w:val="single" w:sz="4" w:space="0" w:color="auto"/>
              <w:bottom w:val="single" w:sz="4" w:space="0" w:color="auto"/>
            </w:tcBorders>
            <w:shd w:val="clear" w:color="auto" w:fill="auto"/>
          </w:tcPr>
          <w:p w14:paraId="68890D35" w14:textId="77777777" w:rsidR="00040A73" w:rsidRPr="00040A73" w:rsidRDefault="00040A73" w:rsidP="00040A73">
            <w:pPr>
              <w:rPr>
                <w:rFonts w:eastAsia="Calibri"/>
                <w:bCs/>
              </w:rPr>
            </w:pPr>
            <w:r w:rsidRPr="00040A73">
              <w:rPr>
                <w:rFonts w:eastAsia="Calibri"/>
                <w:bCs/>
              </w:rPr>
              <w:t xml:space="preserve">– Dựa vào hình ảnh hay sơ đồ, kể tên được các bộ phận của tai ngoài, tai giữa, tai trong và sơ đồ đơn giản quá trình thu nhận âm thanh. </w:t>
            </w:r>
          </w:p>
        </w:tc>
        <w:tc>
          <w:tcPr>
            <w:tcW w:w="993" w:type="dxa"/>
            <w:tcBorders>
              <w:top w:val="single" w:sz="4" w:space="0" w:color="auto"/>
              <w:bottom w:val="single" w:sz="4" w:space="0" w:color="auto"/>
            </w:tcBorders>
            <w:shd w:val="clear" w:color="auto" w:fill="auto"/>
            <w:vAlign w:val="center"/>
          </w:tcPr>
          <w:p w14:paraId="6CCC89B6"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7DCBF4B0" w14:textId="77777777" w:rsidR="00040A73" w:rsidRPr="00040A73" w:rsidRDefault="00040A73" w:rsidP="00040A73">
            <w:pPr>
              <w:rPr>
                <w:rFonts w:eastAsia="Calibri"/>
                <w:b/>
                <w:lang w:val="vi-VN"/>
              </w:rPr>
            </w:pPr>
          </w:p>
        </w:tc>
        <w:tc>
          <w:tcPr>
            <w:tcW w:w="992" w:type="dxa"/>
            <w:tcBorders>
              <w:top w:val="single" w:sz="4" w:space="0" w:color="auto"/>
              <w:bottom w:val="single" w:sz="4" w:space="0" w:color="auto"/>
            </w:tcBorders>
            <w:shd w:val="clear" w:color="auto" w:fill="auto"/>
            <w:vAlign w:val="center"/>
          </w:tcPr>
          <w:p w14:paraId="14770198" w14:textId="77777777" w:rsidR="00040A73" w:rsidRPr="00040A73" w:rsidRDefault="00040A73" w:rsidP="00040A73">
            <w:pPr>
              <w:rPr>
                <w:rFonts w:eastAsia="Calibri"/>
                <w:b/>
                <w:lang w:val="vi-VN"/>
              </w:rPr>
            </w:pPr>
          </w:p>
        </w:tc>
        <w:tc>
          <w:tcPr>
            <w:tcW w:w="567" w:type="dxa"/>
            <w:tcBorders>
              <w:top w:val="single" w:sz="4" w:space="0" w:color="auto"/>
              <w:bottom w:val="single" w:sz="4" w:space="0" w:color="auto"/>
            </w:tcBorders>
            <w:shd w:val="clear" w:color="auto" w:fill="auto"/>
            <w:vAlign w:val="center"/>
          </w:tcPr>
          <w:p w14:paraId="3484EF39" w14:textId="77777777" w:rsidR="00040A73" w:rsidRPr="00040A73" w:rsidRDefault="00040A73" w:rsidP="00040A73">
            <w:pPr>
              <w:rPr>
                <w:rFonts w:eastAsia="Calibri"/>
                <w:b/>
                <w:lang w:val="vi-VN"/>
              </w:rPr>
            </w:pPr>
          </w:p>
        </w:tc>
      </w:tr>
      <w:tr w:rsidR="00040A73" w:rsidRPr="00040A73" w14:paraId="55E0E406" w14:textId="77777777" w:rsidTr="00040A73">
        <w:trPr>
          <w:trHeight w:val="183"/>
        </w:trPr>
        <w:tc>
          <w:tcPr>
            <w:tcW w:w="1554" w:type="dxa"/>
            <w:vMerge/>
            <w:shd w:val="clear" w:color="auto" w:fill="auto"/>
            <w:vAlign w:val="center"/>
          </w:tcPr>
          <w:p w14:paraId="4F8C334D" w14:textId="77777777" w:rsidR="00040A73" w:rsidRPr="00040A73" w:rsidRDefault="00040A73" w:rsidP="00040A73">
            <w:pPr>
              <w:rPr>
                <w:rFonts w:eastAsia="Calibri"/>
                <w:b/>
                <w:bCs/>
              </w:rPr>
            </w:pPr>
          </w:p>
        </w:tc>
        <w:tc>
          <w:tcPr>
            <w:tcW w:w="1560" w:type="dxa"/>
            <w:vMerge w:val="restart"/>
            <w:shd w:val="clear" w:color="auto" w:fill="auto"/>
            <w:vAlign w:val="center"/>
          </w:tcPr>
          <w:p w14:paraId="5098E1D2" w14:textId="77777777" w:rsidR="00040A73" w:rsidRPr="00040A73" w:rsidRDefault="00040A73" w:rsidP="00040A73">
            <w:pPr>
              <w:rPr>
                <w:rFonts w:eastAsia="Calibri"/>
                <w:b/>
              </w:rPr>
            </w:pPr>
            <w:r w:rsidRPr="00040A73">
              <w:rPr>
                <w:rFonts w:eastAsia="Calibri"/>
                <w:b/>
              </w:rPr>
              <w:t>Vận dụng</w:t>
            </w:r>
          </w:p>
        </w:tc>
        <w:tc>
          <w:tcPr>
            <w:tcW w:w="7767" w:type="dxa"/>
            <w:tcBorders>
              <w:bottom w:val="single" w:sz="4" w:space="0" w:color="auto"/>
            </w:tcBorders>
            <w:shd w:val="clear" w:color="auto" w:fill="auto"/>
          </w:tcPr>
          <w:p w14:paraId="141C0EC2" w14:textId="77777777" w:rsidR="00040A73" w:rsidRPr="00040A73" w:rsidRDefault="00040A73" w:rsidP="00040A73">
            <w:pPr>
              <w:rPr>
                <w:rFonts w:eastAsia="Calibri"/>
                <w:bCs/>
                <w:lang w:val="vi-VN"/>
              </w:rPr>
            </w:pPr>
            <w:r w:rsidRPr="00040A73">
              <w:rPr>
                <w:rFonts w:eastAsia="Calibri"/>
                <w:bCs/>
              </w:rPr>
              <w:t>–Liên hệ được kiến thức truyền ánh sáng trong thu nhận ánh sáng ở mắt.</w:t>
            </w:r>
          </w:p>
        </w:tc>
        <w:tc>
          <w:tcPr>
            <w:tcW w:w="993" w:type="dxa"/>
            <w:tcBorders>
              <w:bottom w:val="single" w:sz="4" w:space="0" w:color="auto"/>
            </w:tcBorders>
            <w:shd w:val="clear" w:color="auto" w:fill="auto"/>
            <w:vAlign w:val="center"/>
          </w:tcPr>
          <w:p w14:paraId="136ED74F"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1E46B955"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1A40BE3C"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40CEBACB" w14:textId="77777777" w:rsidR="00040A73" w:rsidRPr="00040A73" w:rsidRDefault="00040A73" w:rsidP="00040A73">
            <w:pPr>
              <w:rPr>
                <w:rFonts w:eastAsia="Calibri"/>
                <w:b/>
                <w:lang w:val="vi-VN"/>
              </w:rPr>
            </w:pPr>
          </w:p>
        </w:tc>
      </w:tr>
      <w:tr w:rsidR="00040A73" w:rsidRPr="00040A73" w14:paraId="0FBBEC34" w14:textId="77777777" w:rsidTr="00040A73">
        <w:trPr>
          <w:trHeight w:val="416"/>
        </w:trPr>
        <w:tc>
          <w:tcPr>
            <w:tcW w:w="1554" w:type="dxa"/>
            <w:vMerge/>
            <w:shd w:val="clear" w:color="auto" w:fill="auto"/>
            <w:vAlign w:val="center"/>
          </w:tcPr>
          <w:p w14:paraId="2F9891B2" w14:textId="77777777" w:rsidR="00040A73" w:rsidRPr="00040A73" w:rsidRDefault="00040A73" w:rsidP="00040A73">
            <w:pPr>
              <w:rPr>
                <w:rFonts w:eastAsia="Calibri"/>
                <w:b/>
                <w:bCs/>
              </w:rPr>
            </w:pPr>
          </w:p>
        </w:tc>
        <w:tc>
          <w:tcPr>
            <w:tcW w:w="1560" w:type="dxa"/>
            <w:vMerge/>
            <w:shd w:val="clear" w:color="auto" w:fill="auto"/>
            <w:vAlign w:val="center"/>
          </w:tcPr>
          <w:p w14:paraId="0B1A3980" w14:textId="77777777" w:rsidR="00040A73" w:rsidRPr="00040A73" w:rsidRDefault="00040A73" w:rsidP="00040A73">
            <w:pPr>
              <w:rPr>
                <w:rFonts w:eastAsia="Calibri"/>
                <w:b/>
              </w:rPr>
            </w:pPr>
          </w:p>
        </w:tc>
        <w:tc>
          <w:tcPr>
            <w:tcW w:w="7767" w:type="dxa"/>
            <w:tcBorders>
              <w:top w:val="single" w:sz="4" w:space="0" w:color="auto"/>
            </w:tcBorders>
            <w:shd w:val="clear" w:color="auto" w:fill="auto"/>
          </w:tcPr>
          <w:p w14:paraId="081CA331" w14:textId="77777777" w:rsidR="00040A73" w:rsidRPr="00040A73" w:rsidRDefault="00040A73" w:rsidP="00040A73">
            <w:pPr>
              <w:rPr>
                <w:rFonts w:eastAsia="Calibri"/>
                <w:bCs/>
              </w:rPr>
            </w:pPr>
            <w:r w:rsidRPr="00040A73">
              <w:rPr>
                <w:rFonts w:eastAsia="Calibri"/>
                <w:bCs/>
              </w:rPr>
              <w:t>– Liên hệ được cơ chế truyền âm thanh trong thu nhận âm thanh ở t</w:t>
            </w:r>
          </w:p>
        </w:tc>
        <w:tc>
          <w:tcPr>
            <w:tcW w:w="993" w:type="dxa"/>
            <w:tcBorders>
              <w:top w:val="single" w:sz="4" w:space="0" w:color="auto"/>
            </w:tcBorders>
            <w:shd w:val="clear" w:color="auto" w:fill="auto"/>
            <w:vAlign w:val="center"/>
          </w:tcPr>
          <w:p w14:paraId="4DAD5169"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0D191558" w14:textId="77777777" w:rsidR="00040A73" w:rsidRPr="00040A73" w:rsidRDefault="00040A73" w:rsidP="00040A73">
            <w:pPr>
              <w:rPr>
                <w:rFonts w:eastAsia="Calibri"/>
                <w:b/>
                <w:lang w:val="vi-VN"/>
              </w:rPr>
            </w:pPr>
          </w:p>
        </w:tc>
        <w:tc>
          <w:tcPr>
            <w:tcW w:w="992" w:type="dxa"/>
            <w:tcBorders>
              <w:top w:val="single" w:sz="4" w:space="0" w:color="auto"/>
            </w:tcBorders>
            <w:shd w:val="clear" w:color="auto" w:fill="auto"/>
            <w:vAlign w:val="center"/>
          </w:tcPr>
          <w:p w14:paraId="16548F89"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451347F2" w14:textId="77777777" w:rsidR="00040A73" w:rsidRPr="00040A73" w:rsidRDefault="00040A73" w:rsidP="00040A73">
            <w:pPr>
              <w:rPr>
                <w:rFonts w:eastAsia="Calibri"/>
                <w:b/>
                <w:lang w:val="vi-VN"/>
              </w:rPr>
            </w:pPr>
          </w:p>
        </w:tc>
      </w:tr>
      <w:tr w:rsidR="00040A73" w:rsidRPr="00040A73" w14:paraId="0DB198B6" w14:textId="77777777" w:rsidTr="00040A73">
        <w:trPr>
          <w:trHeight w:val="645"/>
        </w:trPr>
        <w:tc>
          <w:tcPr>
            <w:tcW w:w="1554" w:type="dxa"/>
            <w:vMerge w:val="restart"/>
            <w:shd w:val="clear" w:color="auto" w:fill="auto"/>
            <w:vAlign w:val="center"/>
          </w:tcPr>
          <w:p w14:paraId="37613FD6" w14:textId="77777777" w:rsidR="00040A73" w:rsidRPr="00040A73" w:rsidRDefault="00040A73" w:rsidP="00040A73">
            <w:pPr>
              <w:rPr>
                <w:rFonts w:eastAsia="Calibri"/>
              </w:rPr>
            </w:pPr>
            <w:r w:rsidRPr="00040A73">
              <w:rPr>
                <w:rFonts w:eastAsia="Calibri"/>
              </w:rPr>
              <w:t>Sức khoẻ học đường có liên quan tới hệ thần kinh và các giác quan</w:t>
            </w:r>
          </w:p>
        </w:tc>
        <w:tc>
          <w:tcPr>
            <w:tcW w:w="1560" w:type="dxa"/>
            <w:vMerge w:val="restart"/>
            <w:shd w:val="clear" w:color="auto" w:fill="auto"/>
            <w:vAlign w:val="center"/>
          </w:tcPr>
          <w:p w14:paraId="28DAD062" w14:textId="77777777" w:rsidR="00040A73" w:rsidRPr="00040A73" w:rsidRDefault="00040A73" w:rsidP="00040A73">
            <w:pPr>
              <w:rPr>
                <w:rFonts w:eastAsia="Calibri"/>
                <w:b/>
              </w:rPr>
            </w:pPr>
            <w:r w:rsidRPr="00040A73">
              <w:rPr>
                <w:rFonts w:eastAsia="Calibri"/>
                <w:b/>
              </w:rPr>
              <w:t>Vận dụng</w:t>
            </w:r>
          </w:p>
        </w:tc>
        <w:tc>
          <w:tcPr>
            <w:tcW w:w="7767" w:type="dxa"/>
            <w:tcBorders>
              <w:bottom w:val="single" w:sz="4" w:space="0" w:color="auto"/>
            </w:tcBorders>
            <w:shd w:val="clear" w:color="auto" w:fill="auto"/>
          </w:tcPr>
          <w:p w14:paraId="6D78F8B2" w14:textId="77777777" w:rsidR="00040A73" w:rsidRPr="00040A73" w:rsidRDefault="00040A73" w:rsidP="00040A73">
            <w:pPr>
              <w:rPr>
                <w:rFonts w:eastAsia="Calibri"/>
                <w:bCs/>
                <w:lang w:val="vi-VN"/>
              </w:rPr>
            </w:pPr>
            <w:r w:rsidRPr="00040A73">
              <w:rPr>
                <w:rFonts w:eastAsia="Calibri"/>
                <w:bCs/>
              </w:rPr>
              <w:t>–Không sử dụng các chất gây nghiện và tuyên truyền hiểu biết cho người khác.</w:t>
            </w:r>
          </w:p>
        </w:tc>
        <w:tc>
          <w:tcPr>
            <w:tcW w:w="993" w:type="dxa"/>
            <w:tcBorders>
              <w:bottom w:val="single" w:sz="4" w:space="0" w:color="auto"/>
            </w:tcBorders>
            <w:shd w:val="clear" w:color="auto" w:fill="auto"/>
            <w:vAlign w:val="center"/>
          </w:tcPr>
          <w:p w14:paraId="54E9AE3D"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23CE3174"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384BFA12"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55C55097" w14:textId="77777777" w:rsidR="00040A73" w:rsidRPr="00040A73" w:rsidRDefault="00040A73" w:rsidP="00040A73">
            <w:pPr>
              <w:rPr>
                <w:rFonts w:eastAsia="Calibri"/>
                <w:b/>
                <w:lang w:val="vi-VN"/>
              </w:rPr>
            </w:pPr>
          </w:p>
        </w:tc>
      </w:tr>
      <w:tr w:rsidR="00040A73" w:rsidRPr="00040A73" w14:paraId="57BD7474" w14:textId="77777777" w:rsidTr="00040A73">
        <w:trPr>
          <w:trHeight w:val="661"/>
        </w:trPr>
        <w:tc>
          <w:tcPr>
            <w:tcW w:w="1554" w:type="dxa"/>
            <w:vMerge/>
            <w:shd w:val="clear" w:color="auto" w:fill="auto"/>
            <w:vAlign w:val="center"/>
          </w:tcPr>
          <w:p w14:paraId="713C2826" w14:textId="77777777" w:rsidR="00040A73" w:rsidRPr="00040A73" w:rsidRDefault="00040A73" w:rsidP="00040A73">
            <w:pPr>
              <w:rPr>
                <w:rFonts w:eastAsia="Calibri"/>
                <w:b/>
                <w:bCs/>
              </w:rPr>
            </w:pPr>
          </w:p>
        </w:tc>
        <w:tc>
          <w:tcPr>
            <w:tcW w:w="1560" w:type="dxa"/>
            <w:vMerge/>
            <w:shd w:val="clear" w:color="auto" w:fill="auto"/>
            <w:vAlign w:val="center"/>
          </w:tcPr>
          <w:p w14:paraId="2BDD3630" w14:textId="77777777" w:rsidR="00040A73" w:rsidRPr="00040A73" w:rsidRDefault="00040A73" w:rsidP="00040A73">
            <w:pPr>
              <w:rPr>
                <w:rFonts w:eastAsia="Calibri"/>
                <w:b/>
              </w:rPr>
            </w:pPr>
          </w:p>
        </w:tc>
        <w:tc>
          <w:tcPr>
            <w:tcW w:w="7767" w:type="dxa"/>
            <w:tcBorders>
              <w:top w:val="single" w:sz="4" w:space="0" w:color="auto"/>
            </w:tcBorders>
            <w:shd w:val="clear" w:color="auto" w:fill="auto"/>
          </w:tcPr>
          <w:p w14:paraId="607496FE" w14:textId="77777777" w:rsidR="00040A73" w:rsidRPr="00040A73" w:rsidRDefault="00040A73" w:rsidP="00040A73">
            <w:pPr>
              <w:numPr>
                <w:ilvl w:val="0"/>
                <w:numId w:val="11"/>
              </w:numPr>
              <w:ind w:firstLine="0"/>
              <w:jc w:val="left"/>
              <w:rPr>
                <w:rFonts w:eastAsia="Calibri"/>
                <w:bCs/>
                <w:lang w:val="vi-VN"/>
              </w:rPr>
            </w:pPr>
            <w:r w:rsidRPr="00040A73">
              <w:rPr>
                <w:rFonts w:eastAsia="Calibri"/>
                <w:bCs/>
              </w:rPr>
              <w:t>Vận dụng được hiểu biết về các giác quan để bảo vệ bản thân và người thân trong gia đình</w:t>
            </w:r>
            <w:r w:rsidRPr="00040A73">
              <w:rPr>
                <w:rFonts w:eastAsia="Calibri"/>
                <w:bCs/>
                <w:lang w:val="vi-VN"/>
              </w:rPr>
              <w:t>.</w:t>
            </w:r>
          </w:p>
        </w:tc>
        <w:tc>
          <w:tcPr>
            <w:tcW w:w="993" w:type="dxa"/>
            <w:tcBorders>
              <w:top w:val="single" w:sz="4" w:space="0" w:color="auto"/>
            </w:tcBorders>
            <w:shd w:val="clear" w:color="auto" w:fill="auto"/>
            <w:vAlign w:val="center"/>
          </w:tcPr>
          <w:p w14:paraId="73D17A04" w14:textId="77777777" w:rsidR="00040A73" w:rsidRPr="00040A73" w:rsidRDefault="00040A73" w:rsidP="00040A73">
            <w:pPr>
              <w:jc w:val="center"/>
              <w:rPr>
                <w:rFonts w:eastAsia="Calibri"/>
                <w:b/>
              </w:rPr>
            </w:pPr>
            <w:r w:rsidRPr="00040A73">
              <w:rPr>
                <w:rFonts w:eastAsia="Calibri"/>
                <w:b/>
              </w:rPr>
              <w:t>1</w:t>
            </w:r>
          </w:p>
        </w:tc>
        <w:tc>
          <w:tcPr>
            <w:tcW w:w="992" w:type="dxa"/>
            <w:tcBorders>
              <w:top w:val="single" w:sz="4" w:space="0" w:color="auto"/>
            </w:tcBorders>
            <w:shd w:val="clear" w:color="auto" w:fill="auto"/>
            <w:vAlign w:val="center"/>
          </w:tcPr>
          <w:p w14:paraId="4642F34C" w14:textId="77777777"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14:paraId="117C9097" w14:textId="77777777" w:rsidR="00040A73" w:rsidRPr="00040A73" w:rsidRDefault="00040A73" w:rsidP="00040A73">
            <w:pPr>
              <w:rPr>
                <w:rFonts w:eastAsia="Calibri"/>
                <w:b/>
              </w:rPr>
            </w:pPr>
            <w:r w:rsidRPr="00040A73">
              <w:rPr>
                <w:rFonts w:eastAsia="Calibri"/>
                <w:b/>
              </w:rPr>
              <w:t>C19</w:t>
            </w:r>
          </w:p>
        </w:tc>
        <w:tc>
          <w:tcPr>
            <w:tcW w:w="567" w:type="dxa"/>
            <w:tcBorders>
              <w:top w:val="single" w:sz="4" w:space="0" w:color="auto"/>
            </w:tcBorders>
            <w:shd w:val="clear" w:color="auto" w:fill="auto"/>
            <w:vAlign w:val="center"/>
          </w:tcPr>
          <w:p w14:paraId="72C3AC7F" w14:textId="77777777" w:rsidR="00040A73" w:rsidRPr="00040A73" w:rsidRDefault="00040A73" w:rsidP="00040A73">
            <w:pPr>
              <w:rPr>
                <w:rFonts w:eastAsia="Calibri"/>
                <w:b/>
              </w:rPr>
            </w:pPr>
          </w:p>
        </w:tc>
      </w:tr>
      <w:tr w:rsidR="00040A73" w:rsidRPr="00040A73" w14:paraId="2D44C6ED" w14:textId="77777777" w:rsidTr="00040A73">
        <w:trPr>
          <w:trHeight w:val="70"/>
        </w:trPr>
        <w:tc>
          <w:tcPr>
            <w:tcW w:w="1554" w:type="dxa"/>
            <w:vMerge/>
            <w:shd w:val="clear" w:color="auto" w:fill="auto"/>
            <w:vAlign w:val="center"/>
          </w:tcPr>
          <w:p w14:paraId="1A296AC6" w14:textId="77777777" w:rsidR="00040A73" w:rsidRPr="00040A73" w:rsidRDefault="00040A73" w:rsidP="00040A73">
            <w:pPr>
              <w:rPr>
                <w:rFonts w:eastAsia="Calibri"/>
                <w:b/>
                <w:bCs/>
              </w:rPr>
            </w:pPr>
          </w:p>
        </w:tc>
        <w:tc>
          <w:tcPr>
            <w:tcW w:w="1560" w:type="dxa"/>
            <w:shd w:val="clear" w:color="auto" w:fill="auto"/>
            <w:vAlign w:val="center"/>
          </w:tcPr>
          <w:p w14:paraId="41F1DF3C" w14:textId="77777777" w:rsidR="00040A73" w:rsidRPr="00040A73" w:rsidRDefault="00040A73" w:rsidP="00040A73">
            <w:pPr>
              <w:rPr>
                <w:rFonts w:eastAsia="Calibri"/>
                <w:b/>
              </w:rPr>
            </w:pPr>
            <w:r w:rsidRPr="00040A73">
              <w:rPr>
                <w:rFonts w:eastAsia="Calibri"/>
                <w:b/>
              </w:rPr>
              <w:t>Vận dụng cao</w:t>
            </w:r>
          </w:p>
        </w:tc>
        <w:tc>
          <w:tcPr>
            <w:tcW w:w="7767" w:type="dxa"/>
            <w:shd w:val="clear" w:color="auto" w:fill="auto"/>
            <w:vAlign w:val="center"/>
          </w:tcPr>
          <w:p w14:paraId="770DC833" w14:textId="77777777" w:rsidR="00040A73" w:rsidRPr="00040A73" w:rsidRDefault="00040A73" w:rsidP="00040A73">
            <w:pPr>
              <w:rPr>
                <w:rFonts w:eastAsia="Calibri"/>
                <w:bCs/>
              </w:rPr>
            </w:pPr>
            <w:r w:rsidRPr="00040A73">
              <w:rPr>
                <w:rFonts w:eastAsia="Calibri"/>
                <w:bCs/>
              </w:rPr>
              <w:t>–Tìm hiểu được các bệnh và tật về mắt trong trường học (cận thị, viễn thị,...), tuyên truyền chăm sóc và bảo vệ đôi mắt.</w:t>
            </w:r>
          </w:p>
        </w:tc>
        <w:tc>
          <w:tcPr>
            <w:tcW w:w="993" w:type="dxa"/>
            <w:shd w:val="clear" w:color="auto" w:fill="auto"/>
            <w:vAlign w:val="center"/>
          </w:tcPr>
          <w:p w14:paraId="66C650B3" w14:textId="77777777" w:rsidR="00040A73" w:rsidRPr="00040A73" w:rsidRDefault="00040A73" w:rsidP="00040A73">
            <w:pPr>
              <w:rPr>
                <w:rFonts w:eastAsia="Calibri"/>
                <w:b/>
              </w:rPr>
            </w:pPr>
          </w:p>
        </w:tc>
        <w:tc>
          <w:tcPr>
            <w:tcW w:w="992" w:type="dxa"/>
            <w:shd w:val="clear" w:color="auto" w:fill="auto"/>
            <w:vAlign w:val="center"/>
          </w:tcPr>
          <w:p w14:paraId="6112CCC0" w14:textId="77777777" w:rsidR="00040A73" w:rsidRPr="00040A73" w:rsidRDefault="00040A73" w:rsidP="00040A73">
            <w:pPr>
              <w:rPr>
                <w:rFonts w:eastAsia="Calibri"/>
                <w:b/>
              </w:rPr>
            </w:pPr>
          </w:p>
        </w:tc>
        <w:tc>
          <w:tcPr>
            <w:tcW w:w="992" w:type="dxa"/>
            <w:shd w:val="clear" w:color="auto" w:fill="auto"/>
            <w:vAlign w:val="center"/>
          </w:tcPr>
          <w:p w14:paraId="2945C6E8" w14:textId="77777777" w:rsidR="00040A73" w:rsidRPr="00040A73" w:rsidRDefault="00040A73" w:rsidP="00040A73">
            <w:pPr>
              <w:rPr>
                <w:rFonts w:eastAsia="Calibri"/>
                <w:b/>
              </w:rPr>
            </w:pPr>
          </w:p>
        </w:tc>
        <w:tc>
          <w:tcPr>
            <w:tcW w:w="567" w:type="dxa"/>
            <w:shd w:val="clear" w:color="auto" w:fill="auto"/>
            <w:vAlign w:val="center"/>
          </w:tcPr>
          <w:p w14:paraId="74EC6DFF" w14:textId="77777777" w:rsidR="00040A73" w:rsidRPr="00040A73" w:rsidRDefault="00040A73" w:rsidP="00040A73">
            <w:pPr>
              <w:rPr>
                <w:rFonts w:eastAsia="Calibri"/>
                <w:b/>
              </w:rPr>
            </w:pPr>
          </w:p>
        </w:tc>
      </w:tr>
      <w:tr w:rsidR="00040A73" w:rsidRPr="00040A73" w14:paraId="1877B1DD" w14:textId="77777777" w:rsidTr="00040A73">
        <w:trPr>
          <w:trHeight w:val="336"/>
        </w:trPr>
        <w:tc>
          <w:tcPr>
            <w:tcW w:w="10881" w:type="dxa"/>
            <w:gridSpan w:val="3"/>
            <w:shd w:val="clear" w:color="auto" w:fill="auto"/>
            <w:vAlign w:val="center"/>
          </w:tcPr>
          <w:p w14:paraId="42902C2B" w14:textId="77777777" w:rsidR="00040A73" w:rsidRPr="00040A73" w:rsidRDefault="00040A73" w:rsidP="00040A73">
            <w:pPr>
              <w:rPr>
                <w:rFonts w:eastAsia="Calibri"/>
                <w:b/>
              </w:rPr>
            </w:pPr>
            <w:r w:rsidRPr="00040A73">
              <w:rPr>
                <w:rFonts w:eastAsia="Calibri"/>
                <w:b/>
              </w:rPr>
              <w:t>13. Hệ nội tiết ở người</w:t>
            </w:r>
          </w:p>
        </w:tc>
        <w:tc>
          <w:tcPr>
            <w:tcW w:w="993" w:type="dxa"/>
            <w:shd w:val="clear" w:color="auto" w:fill="auto"/>
          </w:tcPr>
          <w:p w14:paraId="2FFB3EB2" w14:textId="77777777" w:rsidR="00040A73" w:rsidRPr="00040A73" w:rsidRDefault="00040A73" w:rsidP="00040A73">
            <w:pPr>
              <w:rPr>
                <w:rFonts w:eastAsia="Calibri"/>
                <w:b/>
                <w:lang w:val="vi-VN"/>
              </w:rPr>
            </w:pPr>
          </w:p>
        </w:tc>
        <w:tc>
          <w:tcPr>
            <w:tcW w:w="992" w:type="dxa"/>
            <w:shd w:val="clear" w:color="auto" w:fill="auto"/>
          </w:tcPr>
          <w:p w14:paraId="54A0FAAB" w14:textId="77777777" w:rsidR="00040A73" w:rsidRPr="00040A73" w:rsidRDefault="00040A73" w:rsidP="00040A73">
            <w:pPr>
              <w:rPr>
                <w:rFonts w:eastAsia="Calibri"/>
                <w:b/>
                <w:lang w:val="vi-VN"/>
              </w:rPr>
            </w:pPr>
          </w:p>
        </w:tc>
        <w:tc>
          <w:tcPr>
            <w:tcW w:w="992" w:type="dxa"/>
            <w:shd w:val="clear" w:color="auto" w:fill="auto"/>
            <w:vAlign w:val="center"/>
          </w:tcPr>
          <w:p w14:paraId="3EBD6151" w14:textId="77777777" w:rsidR="00040A73" w:rsidRPr="00040A73" w:rsidRDefault="00040A73" w:rsidP="00040A73">
            <w:pPr>
              <w:rPr>
                <w:rFonts w:eastAsia="Calibri"/>
                <w:b/>
              </w:rPr>
            </w:pPr>
          </w:p>
        </w:tc>
        <w:tc>
          <w:tcPr>
            <w:tcW w:w="567" w:type="dxa"/>
            <w:shd w:val="clear" w:color="auto" w:fill="auto"/>
            <w:vAlign w:val="center"/>
          </w:tcPr>
          <w:p w14:paraId="024B292F" w14:textId="77777777" w:rsidR="00040A73" w:rsidRPr="00040A73" w:rsidRDefault="00040A73" w:rsidP="00040A73">
            <w:pPr>
              <w:rPr>
                <w:rFonts w:eastAsia="Calibri"/>
                <w:b/>
              </w:rPr>
            </w:pPr>
          </w:p>
        </w:tc>
      </w:tr>
      <w:tr w:rsidR="00040A73" w:rsidRPr="00040A73" w14:paraId="797E7AE7" w14:textId="77777777" w:rsidTr="00040A73">
        <w:trPr>
          <w:trHeight w:val="268"/>
        </w:trPr>
        <w:tc>
          <w:tcPr>
            <w:tcW w:w="1554" w:type="dxa"/>
            <w:vMerge w:val="restart"/>
            <w:shd w:val="clear" w:color="auto" w:fill="auto"/>
            <w:vAlign w:val="center"/>
          </w:tcPr>
          <w:p w14:paraId="42EF3132" w14:textId="77777777" w:rsidR="00040A73" w:rsidRPr="00040A73" w:rsidRDefault="00040A73" w:rsidP="00040A73">
            <w:pPr>
              <w:rPr>
                <w:rFonts w:eastAsia="Calibri"/>
              </w:rPr>
            </w:pPr>
            <w:r w:rsidRPr="00040A73">
              <w:rPr>
                <w:rFonts w:eastAsia="Calibri"/>
              </w:rPr>
              <w:t>Chức năng của các tuyến nội tiết</w:t>
            </w:r>
          </w:p>
        </w:tc>
        <w:tc>
          <w:tcPr>
            <w:tcW w:w="1560" w:type="dxa"/>
            <w:vMerge w:val="restart"/>
            <w:shd w:val="clear" w:color="auto" w:fill="auto"/>
            <w:vAlign w:val="center"/>
          </w:tcPr>
          <w:p w14:paraId="6D3F27B3" w14:textId="77777777" w:rsidR="00040A73" w:rsidRPr="00040A73" w:rsidRDefault="00040A73" w:rsidP="00040A73">
            <w:pPr>
              <w:rPr>
                <w:rFonts w:eastAsia="Calibri"/>
                <w:b/>
              </w:rPr>
            </w:pPr>
            <w:r w:rsidRPr="00040A73">
              <w:rPr>
                <w:rFonts w:eastAsia="Calibri"/>
                <w:b/>
                <w:lang w:val="vi-VN"/>
              </w:rPr>
              <w:t>Nhận biết</w:t>
            </w:r>
          </w:p>
        </w:tc>
        <w:tc>
          <w:tcPr>
            <w:tcW w:w="7767" w:type="dxa"/>
            <w:tcBorders>
              <w:bottom w:val="single" w:sz="4" w:space="0" w:color="auto"/>
            </w:tcBorders>
            <w:shd w:val="clear" w:color="auto" w:fill="auto"/>
          </w:tcPr>
          <w:p w14:paraId="2AE2E462" w14:textId="77777777" w:rsidR="00040A73" w:rsidRPr="00040A73" w:rsidRDefault="00040A73" w:rsidP="00040A73">
            <w:pPr>
              <w:numPr>
                <w:ilvl w:val="0"/>
                <w:numId w:val="11"/>
              </w:numPr>
              <w:ind w:firstLine="0"/>
              <w:jc w:val="left"/>
              <w:rPr>
                <w:rFonts w:eastAsia="Calibri"/>
                <w:bCs/>
              </w:rPr>
            </w:pPr>
            <w:r w:rsidRPr="00040A73">
              <w:rPr>
                <w:rFonts w:eastAsia="Calibri"/>
                <w:bCs/>
              </w:rPr>
              <w:t>Kể được tên các tuyến nội tiết.</w:t>
            </w:r>
          </w:p>
        </w:tc>
        <w:tc>
          <w:tcPr>
            <w:tcW w:w="993" w:type="dxa"/>
            <w:tcBorders>
              <w:bottom w:val="single" w:sz="4" w:space="0" w:color="auto"/>
            </w:tcBorders>
            <w:shd w:val="clear" w:color="auto" w:fill="auto"/>
            <w:vAlign w:val="center"/>
          </w:tcPr>
          <w:p w14:paraId="5D603BB9" w14:textId="77777777" w:rsidR="00040A73" w:rsidRPr="00040A73" w:rsidRDefault="00040A73" w:rsidP="00040A73">
            <w:pPr>
              <w:rPr>
                <w:rFonts w:eastAsia="Calibri"/>
                <w:b/>
                <w:lang w:val="vi-VN"/>
              </w:rPr>
            </w:pPr>
          </w:p>
        </w:tc>
        <w:tc>
          <w:tcPr>
            <w:tcW w:w="992" w:type="dxa"/>
            <w:tcBorders>
              <w:bottom w:val="single" w:sz="4" w:space="0" w:color="auto"/>
            </w:tcBorders>
            <w:shd w:val="clear" w:color="auto" w:fill="auto"/>
            <w:vAlign w:val="center"/>
          </w:tcPr>
          <w:p w14:paraId="4FE003EB" w14:textId="77777777" w:rsidR="00040A73" w:rsidRPr="00040A73" w:rsidRDefault="00040A73" w:rsidP="00040A73">
            <w:pPr>
              <w:rPr>
                <w:rFonts w:eastAsia="Calibri"/>
                <w:b/>
              </w:rPr>
            </w:pPr>
          </w:p>
        </w:tc>
        <w:tc>
          <w:tcPr>
            <w:tcW w:w="992" w:type="dxa"/>
            <w:tcBorders>
              <w:bottom w:val="single" w:sz="4" w:space="0" w:color="auto"/>
            </w:tcBorders>
            <w:shd w:val="clear" w:color="auto" w:fill="auto"/>
            <w:vAlign w:val="center"/>
          </w:tcPr>
          <w:p w14:paraId="600334CC" w14:textId="77777777" w:rsidR="00040A73" w:rsidRPr="00040A73" w:rsidRDefault="00040A73" w:rsidP="00040A73">
            <w:pPr>
              <w:rPr>
                <w:rFonts w:eastAsia="Calibri"/>
                <w:b/>
                <w:lang w:val="vi-VN"/>
              </w:rPr>
            </w:pPr>
          </w:p>
        </w:tc>
        <w:tc>
          <w:tcPr>
            <w:tcW w:w="567" w:type="dxa"/>
            <w:tcBorders>
              <w:bottom w:val="single" w:sz="4" w:space="0" w:color="auto"/>
            </w:tcBorders>
            <w:shd w:val="clear" w:color="auto" w:fill="auto"/>
            <w:vAlign w:val="center"/>
          </w:tcPr>
          <w:p w14:paraId="760D5B8F" w14:textId="77777777" w:rsidR="00040A73" w:rsidRPr="00040A73" w:rsidRDefault="00040A73" w:rsidP="00040A73">
            <w:pPr>
              <w:rPr>
                <w:rFonts w:eastAsia="Calibri"/>
                <w:b/>
              </w:rPr>
            </w:pPr>
          </w:p>
        </w:tc>
      </w:tr>
      <w:tr w:rsidR="00040A73" w:rsidRPr="00040A73" w14:paraId="3700E118" w14:textId="77777777" w:rsidTr="00040A73">
        <w:trPr>
          <w:trHeight w:val="313"/>
        </w:trPr>
        <w:tc>
          <w:tcPr>
            <w:tcW w:w="1554" w:type="dxa"/>
            <w:vMerge/>
            <w:shd w:val="clear" w:color="auto" w:fill="auto"/>
            <w:vAlign w:val="center"/>
          </w:tcPr>
          <w:p w14:paraId="043DD6CC" w14:textId="77777777" w:rsidR="00040A73" w:rsidRPr="00040A73" w:rsidRDefault="00040A73" w:rsidP="00040A73">
            <w:pPr>
              <w:rPr>
                <w:rFonts w:eastAsia="Calibri"/>
              </w:rPr>
            </w:pPr>
          </w:p>
        </w:tc>
        <w:tc>
          <w:tcPr>
            <w:tcW w:w="1560" w:type="dxa"/>
            <w:vMerge/>
            <w:shd w:val="clear" w:color="auto" w:fill="auto"/>
            <w:vAlign w:val="center"/>
          </w:tcPr>
          <w:p w14:paraId="536612B8" w14:textId="77777777" w:rsidR="00040A73" w:rsidRPr="00040A73" w:rsidRDefault="00040A73" w:rsidP="00040A73">
            <w:pPr>
              <w:rPr>
                <w:rFonts w:eastAsia="Calibri"/>
                <w:b/>
                <w:lang w:val="vi-VN"/>
              </w:rPr>
            </w:pPr>
          </w:p>
        </w:tc>
        <w:tc>
          <w:tcPr>
            <w:tcW w:w="7767" w:type="dxa"/>
            <w:tcBorders>
              <w:top w:val="single" w:sz="4" w:space="0" w:color="auto"/>
            </w:tcBorders>
            <w:shd w:val="clear" w:color="auto" w:fill="auto"/>
            <w:vAlign w:val="center"/>
          </w:tcPr>
          <w:p w14:paraId="0DE9090B" w14:textId="77777777" w:rsidR="00040A73" w:rsidRPr="00040A73" w:rsidRDefault="00040A73" w:rsidP="00040A73">
            <w:pPr>
              <w:rPr>
                <w:rFonts w:eastAsia="Calibri"/>
                <w:bCs/>
                <w:lang w:val="vi-VN"/>
              </w:rPr>
            </w:pPr>
            <w:r w:rsidRPr="00040A73">
              <w:rPr>
                <w:rFonts w:eastAsia="Calibri"/>
                <w:bCs/>
              </w:rPr>
              <w:t>–Nêu được chức năng của các tuyến nội tiết.</w:t>
            </w:r>
          </w:p>
        </w:tc>
        <w:tc>
          <w:tcPr>
            <w:tcW w:w="993" w:type="dxa"/>
            <w:tcBorders>
              <w:top w:val="single" w:sz="4" w:space="0" w:color="auto"/>
            </w:tcBorders>
            <w:shd w:val="clear" w:color="auto" w:fill="auto"/>
            <w:vAlign w:val="center"/>
          </w:tcPr>
          <w:p w14:paraId="400CA990" w14:textId="77777777"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14:paraId="40D1C67D" w14:textId="77777777" w:rsidR="00040A73" w:rsidRPr="00040A73" w:rsidRDefault="00040A73" w:rsidP="00040A73">
            <w:pPr>
              <w:rPr>
                <w:rFonts w:eastAsia="Calibri"/>
                <w:b/>
              </w:rPr>
            </w:pPr>
          </w:p>
        </w:tc>
        <w:tc>
          <w:tcPr>
            <w:tcW w:w="992" w:type="dxa"/>
            <w:tcBorders>
              <w:top w:val="single" w:sz="4" w:space="0" w:color="auto"/>
            </w:tcBorders>
            <w:shd w:val="clear" w:color="auto" w:fill="auto"/>
            <w:vAlign w:val="center"/>
          </w:tcPr>
          <w:p w14:paraId="4AB886B2" w14:textId="77777777" w:rsidR="00040A73" w:rsidRPr="00040A73" w:rsidRDefault="00040A73" w:rsidP="00040A73">
            <w:pPr>
              <w:rPr>
                <w:rFonts w:eastAsia="Calibri"/>
                <w:b/>
                <w:lang w:val="vi-VN"/>
              </w:rPr>
            </w:pPr>
          </w:p>
        </w:tc>
        <w:tc>
          <w:tcPr>
            <w:tcW w:w="567" w:type="dxa"/>
            <w:tcBorders>
              <w:top w:val="single" w:sz="4" w:space="0" w:color="auto"/>
            </w:tcBorders>
            <w:shd w:val="clear" w:color="auto" w:fill="auto"/>
            <w:vAlign w:val="center"/>
          </w:tcPr>
          <w:p w14:paraId="241439FA" w14:textId="77777777" w:rsidR="00040A73" w:rsidRPr="00040A73" w:rsidRDefault="00040A73" w:rsidP="00040A73">
            <w:pPr>
              <w:rPr>
                <w:rFonts w:eastAsia="Calibri"/>
                <w:b/>
              </w:rPr>
            </w:pPr>
          </w:p>
        </w:tc>
      </w:tr>
      <w:tr w:rsidR="00040A73" w:rsidRPr="00040A73" w14:paraId="5C83D672" w14:textId="77777777" w:rsidTr="00040A73">
        <w:trPr>
          <w:trHeight w:val="336"/>
        </w:trPr>
        <w:tc>
          <w:tcPr>
            <w:tcW w:w="1554" w:type="dxa"/>
            <w:vMerge w:val="restart"/>
            <w:shd w:val="clear" w:color="auto" w:fill="auto"/>
            <w:vAlign w:val="center"/>
          </w:tcPr>
          <w:p w14:paraId="37C8352E" w14:textId="77777777" w:rsidR="00040A73" w:rsidRPr="00040A73" w:rsidRDefault="00040A73" w:rsidP="00040A73">
            <w:pPr>
              <w:rPr>
                <w:rFonts w:eastAsia="Calibri"/>
              </w:rPr>
            </w:pPr>
            <w:r w:rsidRPr="00040A73">
              <w:rPr>
                <w:rFonts w:eastAsia="Calibri"/>
              </w:rPr>
              <w:t>Bảo vệ hệ nội tiết</w:t>
            </w:r>
          </w:p>
          <w:p w14:paraId="16ACE8ED" w14:textId="77777777" w:rsidR="00040A73" w:rsidRPr="00040A73" w:rsidRDefault="00040A73" w:rsidP="00040A73">
            <w:pPr>
              <w:rPr>
                <w:rFonts w:eastAsia="Calibri"/>
              </w:rPr>
            </w:pPr>
          </w:p>
        </w:tc>
        <w:tc>
          <w:tcPr>
            <w:tcW w:w="1560" w:type="dxa"/>
            <w:shd w:val="clear" w:color="auto" w:fill="auto"/>
            <w:vAlign w:val="center"/>
          </w:tcPr>
          <w:p w14:paraId="02707CF4" w14:textId="77777777" w:rsidR="00040A73" w:rsidRPr="00040A73" w:rsidRDefault="00040A73" w:rsidP="00040A73">
            <w:pPr>
              <w:rPr>
                <w:rFonts w:eastAsia="Calibri"/>
                <w:b/>
              </w:rPr>
            </w:pPr>
            <w:r w:rsidRPr="00040A73">
              <w:rPr>
                <w:rFonts w:eastAsia="Calibri"/>
                <w:b/>
                <w:lang w:val="vi-VN"/>
              </w:rPr>
              <w:t>Nhận biết</w:t>
            </w:r>
          </w:p>
        </w:tc>
        <w:tc>
          <w:tcPr>
            <w:tcW w:w="7767" w:type="dxa"/>
            <w:shd w:val="clear" w:color="auto" w:fill="auto"/>
          </w:tcPr>
          <w:p w14:paraId="3076609A" w14:textId="77777777" w:rsidR="00040A73" w:rsidRPr="00040A73" w:rsidRDefault="00040A73" w:rsidP="00040A73">
            <w:pPr>
              <w:rPr>
                <w:rFonts w:eastAsia="Calibri"/>
                <w:bCs/>
                <w:lang w:val="vi-VN"/>
              </w:rPr>
            </w:pPr>
            <w:r w:rsidRPr="00040A73">
              <w:rPr>
                <w:rFonts w:eastAsia="Calibri"/>
                <w:bCs/>
              </w:rPr>
              <w:t>– Nêu được một số bệnh liên quan đến hệ nội tiết (tiểu đường, bướu cổ do thiếu iodine,...)</w:t>
            </w:r>
            <w:r w:rsidRPr="00040A73">
              <w:rPr>
                <w:rFonts w:eastAsia="Calibri"/>
                <w:bCs/>
                <w:lang w:val="vi-VN"/>
              </w:rPr>
              <w:t>.</w:t>
            </w:r>
          </w:p>
        </w:tc>
        <w:tc>
          <w:tcPr>
            <w:tcW w:w="993" w:type="dxa"/>
            <w:shd w:val="clear" w:color="auto" w:fill="auto"/>
            <w:vAlign w:val="center"/>
          </w:tcPr>
          <w:p w14:paraId="4864C41F" w14:textId="77777777" w:rsidR="00040A73" w:rsidRPr="00040A73" w:rsidRDefault="00040A73" w:rsidP="00040A73">
            <w:pPr>
              <w:rPr>
                <w:rFonts w:eastAsia="Calibri"/>
                <w:b/>
                <w:lang w:val="vi-VN"/>
              </w:rPr>
            </w:pPr>
          </w:p>
        </w:tc>
        <w:tc>
          <w:tcPr>
            <w:tcW w:w="992" w:type="dxa"/>
            <w:shd w:val="clear" w:color="auto" w:fill="auto"/>
            <w:vAlign w:val="center"/>
          </w:tcPr>
          <w:p w14:paraId="5CC4B160" w14:textId="77777777" w:rsidR="00040A73" w:rsidRPr="00040A73" w:rsidRDefault="00040A73" w:rsidP="00040A73">
            <w:pPr>
              <w:rPr>
                <w:rFonts w:eastAsia="Calibri"/>
                <w:b/>
                <w:lang w:val="vi-VN"/>
              </w:rPr>
            </w:pPr>
          </w:p>
        </w:tc>
        <w:tc>
          <w:tcPr>
            <w:tcW w:w="992" w:type="dxa"/>
            <w:shd w:val="clear" w:color="auto" w:fill="auto"/>
            <w:vAlign w:val="center"/>
          </w:tcPr>
          <w:p w14:paraId="00D5A119" w14:textId="77777777" w:rsidR="00040A73" w:rsidRPr="00040A73" w:rsidRDefault="00040A73" w:rsidP="00040A73">
            <w:pPr>
              <w:rPr>
                <w:rFonts w:eastAsia="Calibri"/>
                <w:b/>
                <w:lang w:val="vi-VN"/>
              </w:rPr>
            </w:pPr>
          </w:p>
        </w:tc>
        <w:tc>
          <w:tcPr>
            <w:tcW w:w="567" w:type="dxa"/>
            <w:shd w:val="clear" w:color="auto" w:fill="auto"/>
            <w:vAlign w:val="center"/>
          </w:tcPr>
          <w:p w14:paraId="1E91DACE" w14:textId="77777777" w:rsidR="00040A73" w:rsidRPr="00040A73" w:rsidRDefault="00040A73" w:rsidP="00040A73">
            <w:pPr>
              <w:rPr>
                <w:rFonts w:eastAsia="Calibri"/>
                <w:b/>
                <w:lang w:val="vi-VN"/>
              </w:rPr>
            </w:pPr>
          </w:p>
        </w:tc>
      </w:tr>
      <w:tr w:rsidR="00040A73" w:rsidRPr="00040A73" w14:paraId="419E8596" w14:textId="77777777" w:rsidTr="00040A73">
        <w:trPr>
          <w:trHeight w:val="336"/>
        </w:trPr>
        <w:tc>
          <w:tcPr>
            <w:tcW w:w="1554" w:type="dxa"/>
            <w:vMerge/>
            <w:shd w:val="clear" w:color="auto" w:fill="auto"/>
            <w:vAlign w:val="center"/>
          </w:tcPr>
          <w:p w14:paraId="48C6AEF0" w14:textId="77777777" w:rsidR="00040A73" w:rsidRPr="00040A73" w:rsidRDefault="00040A73" w:rsidP="00040A73">
            <w:pPr>
              <w:rPr>
                <w:rFonts w:eastAsia="Calibri"/>
                <w:b/>
                <w:bCs/>
              </w:rPr>
            </w:pPr>
          </w:p>
        </w:tc>
        <w:tc>
          <w:tcPr>
            <w:tcW w:w="1560" w:type="dxa"/>
            <w:shd w:val="clear" w:color="auto" w:fill="auto"/>
            <w:vAlign w:val="center"/>
          </w:tcPr>
          <w:p w14:paraId="0932156B" w14:textId="77777777" w:rsidR="00040A73" w:rsidRPr="00040A73" w:rsidRDefault="00040A73" w:rsidP="00040A73">
            <w:pPr>
              <w:rPr>
                <w:rFonts w:eastAsia="Calibri"/>
                <w:b/>
              </w:rPr>
            </w:pPr>
            <w:r w:rsidRPr="00040A73">
              <w:rPr>
                <w:rFonts w:eastAsia="Calibri"/>
                <w:b/>
                <w:lang w:val="vi-VN"/>
              </w:rPr>
              <w:t>Thông hiểu</w:t>
            </w:r>
          </w:p>
        </w:tc>
        <w:tc>
          <w:tcPr>
            <w:tcW w:w="7767" w:type="dxa"/>
            <w:shd w:val="clear" w:color="auto" w:fill="auto"/>
          </w:tcPr>
          <w:p w14:paraId="616C5062" w14:textId="77777777" w:rsidR="00040A73" w:rsidRPr="00040A73" w:rsidRDefault="00040A73" w:rsidP="00040A73">
            <w:pPr>
              <w:rPr>
                <w:rFonts w:eastAsia="Calibri"/>
                <w:bCs/>
                <w:lang w:val="vi-VN"/>
              </w:rPr>
            </w:pPr>
            <w:r w:rsidRPr="00040A73">
              <w:rPr>
                <w:rFonts w:eastAsia="Calibri"/>
                <w:bCs/>
              </w:rPr>
              <w:t>–Nêu được cách phòng chống các bệnh liên quan đến hệ nội tiết</w:t>
            </w:r>
          </w:p>
        </w:tc>
        <w:tc>
          <w:tcPr>
            <w:tcW w:w="993" w:type="dxa"/>
            <w:shd w:val="clear" w:color="auto" w:fill="auto"/>
            <w:vAlign w:val="center"/>
          </w:tcPr>
          <w:p w14:paraId="1354A761" w14:textId="77777777" w:rsidR="00040A73" w:rsidRPr="00040A73" w:rsidRDefault="00040A73" w:rsidP="00040A73">
            <w:pPr>
              <w:rPr>
                <w:rFonts w:eastAsia="Calibri"/>
                <w:b/>
                <w:lang w:val="vi-VN"/>
              </w:rPr>
            </w:pPr>
          </w:p>
        </w:tc>
        <w:tc>
          <w:tcPr>
            <w:tcW w:w="992" w:type="dxa"/>
            <w:shd w:val="clear" w:color="auto" w:fill="auto"/>
            <w:vAlign w:val="center"/>
          </w:tcPr>
          <w:p w14:paraId="31A5FDAB" w14:textId="77777777" w:rsidR="00040A73" w:rsidRPr="00040A73" w:rsidRDefault="00040A73" w:rsidP="00040A73">
            <w:pPr>
              <w:rPr>
                <w:rFonts w:eastAsia="Calibri"/>
                <w:b/>
              </w:rPr>
            </w:pPr>
          </w:p>
        </w:tc>
        <w:tc>
          <w:tcPr>
            <w:tcW w:w="992" w:type="dxa"/>
            <w:shd w:val="clear" w:color="auto" w:fill="auto"/>
            <w:vAlign w:val="center"/>
          </w:tcPr>
          <w:p w14:paraId="48016342" w14:textId="77777777" w:rsidR="00040A73" w:rsidRPr="00040A73" w:rsidRDefault="00040A73" w:rsidP="00040A73">
            <w:pPr>
              <w:rPr>
                <w:rFonts w:eastAsia="Calibri"/>
                <w:b/>
                <w:lang w:val="vi-VN"/>
              </w:rPr>
            </w:pPr>
          </w:p>
        </w:tc>
        <w:tc>
          <w:tcPr>
            <w:tcW w:w="567" w:type="dxa"/>
            <w:shd w:val="clear" w:color="auto" w:fill="auto"/>
            <w:vAlign w:val="center"/>
          </w:tcPr>
          <w:p w14:paraId="7849C885" w14:textId="77777777" w:rsidR="00040A73" w:rsidRPr="00040A73" w:rsidRDefault="00040A73" w:rsidP="00040A73">
            <w:pPr>
              <w:rPr>
                <w:rFonts w:eastAsia="Calibri"/>
                <w:b/>
              </w:rPr>
            </w:pPr>
          </w:p>
        </w:tc>
      </w:tr>
      <w:tr w:rsidR="00040A73" w:rsidRPr="00040A73" w14:paraId="40B24C0D" w14:textId="77777777" w:rsidTr="00040A73">
        <w:trPr>
          <w:trHeight w:val="336"/>
        </w:trPr>
        <w:tc>
          <w:tcPr>
            <w:tcW w:w="1554" w:type="dxa"/>
            <w:vMerge/>
            <w:shd w:val="clear" w:color="auto" w:fill="auto"/>
            <w:vAlign w:val="center"/>
          </w:tcPr>
          <w:p w14:paraId="79779B4A" w14:textId="77777777" w:rsidR="00040A73" w:rsidRPr="00040A73" w:rsidRDefault="00040A73" w:rsidP="00040A73">
            <w:pPr>
              <w:rPr>
                <w:rFonts w:eastAsia="Calibri"/>
                <w:b/>
                <w:bCs/>
              </w:rPr>
            </w:pPr>
          </w:p>
        </w:tc>
        <w:tc>
          <w:tcPr>
            <w:tcW w:w="1560" w:type="dxa"/>
            <w:shd w:val="clear" w:color="auto" w:fill="auto"/>
            <w:vAlign w:val="center"/>
          </w:tcPr>
          <w:p w14:paraId="7C8D50E1" w14:textId="77777777" w:rsidR="00040A73" w:rsidRPr="00040A73" w:rsidRDefault="00040A73" w:rsidP="00040A73">
            <w:pPr>
              <w:rPr>
                <w:rFonts w:eastAsia="Calibri"/>
                <w:b/>
              </w:rPr>
            </w:pPr>
            <w:r w:rsidRPr="00040A73">
              <w:rPr>
                <w:rFonts w:eastAsia="Calibri"/>
                <w:b/>
              </w:rPr>
              <w:t>Vận dụng</w:t>
            </w:r>
          </w:p>
        </w:tc>
        <w:tc>
          <w:tcPr>
            <w:tcW w:w="7767" w:type="dxa"/>
            <w:shd w:val="clear" w:color="auto" w:fill="auto"/>
          </w:tcPr>
          <w:p w14:paraId="5464B043" w14:textId="77777777" w:rsidR="00040A73" w:rsidRPr="00040A73" w:rsidRDefault="00040A73" w:rsidP="00040A73">
            <w:pPr>
              <w:numPr>
                <w:ilvl w:val="0"/>
                <w:numId w:val="13"/>
              </w:numPr>
              <w:ind w:firstLine="0"/>
              <w:jc w:val="left"/>
              <w:rPr>
                <w:rFonts w:eastAsia="Calibri"/>
                <w:bCs/>
              </w:rPr>
            </w:pPr>
            <w:r w:rsidRPr="00040A73">
              <w:rPr>
                <w:rFonts w:eastAsia="Calibri"/>
                <w:bCs/>
              </w:rPr>
              <w:t xml:space="preserve">Vận dụng được hiểu biết về các tuyến nội tiết để bảo vệ sức khoẻ bản thân và người thân trong gia đình. </w:t>
            </w:r>
          </w:p>
        </w:tc>
        <w:tc>
          <w:tcPr>
            <w:tcW w:w="993" w:type="dxa"/>
            <w:shd w:val="clear" w:color="auto" w:fill="auto"/>
            <w:vAlign w:val="center"/>
          </w:tcPr>
          <w:p w14:paraId="35CAE32A" w14:textId="77777777" w:rsidR="00040A73" w:rsidRPr="00040A73" w:rsidRDefault="00040A73" w:rsidP="00040A73">
            <w:pPr>
              <w:rPr>
                <w:rFonts w:eastAsia="Calibri"/>
                <w:b/>
              </w:rPr>
            </w:pPr>
          </w:p>
        </w:tc>
        <w:tc>
          <w:tcPr>
            <w:tcW w:w="992" w:type="dxa"/>
            <w:shd w:val="clear" w:color="auto" w:fill="auto"/>
            <w:vAlign w:val="center"/>
          </w:tcPr>
          <w:p w14:paraId="4379A085" w14:textId="77777777" w:rsidR="00040A73" w:rsidRPr="00040A73" w:rsidRDefault="00040A73" w:rsidP="00040A73">
            <w:pPr>
              <w:rPr>
                <w:rFonts w:eastAsia="Calibri"/>
                <w:b/>
              </w:rPr>
            </w:pPr>
          </w:p>
        </w:tc>
        <w:tc>
          <w:tcPr>
            <w:tcW w:w="992" w:type="dxa"/>
            <w:shd w:val="clear" w:color="auto" w:fill="auto"/>
            <w:vAlign w:val="center"/>
          </w:tcPr>
          <w:p w14:paraId="2C0FD520" w14:textId="77777777" w:rsidR="00040A73" w:rsidRPr="00040A73" w:rsidRDefault="00040A73" w:rsidP="00040A73">
            <w:pPr>
              <w:rPr>
                <w:rFonts w:eastAsia="Calibri"/>
                <w:b/>
                <w:lang w:val="vi-VN"/>
              </w:rPr>
            </w:pPr>
          </w:p>
        </w:tc>
        <w:tc>
          <w:tcPr>
            <w:tcW w:w="567" w:type="dxa"/>
            <w:shd w:val="clear" w:color="auto" w:fill="auto"/>
            <w:vAlign w:val="center"/>
          </w:tcPr>
          <w:p w14:paraId="766FF90D" w14:textId="77777777" w:rsidR="00040A73" w:rsidRPr="00040A73" w:rsidRDefault="00040A73" w:rsidP="00040A73">
            <w:pPr>
              <w:rPr>
                <w:rFonts w:eastAsia="Calibri"/>
                <w:b/>
              </w:rPr>
            </w:pPr>
          </w:p>
        </w:tc>
      </w:tr>
      <w:tr w:rsidR="00040A73" w:rsidRPr="00040A73" w14:paraId="5E64D89B" w14:textId="77777777" w:rsidTr="00040A73">
        <w:trPr>
          <w:trHeight w:val="93"/>
        </w:trPr>
        <w:tc>
          <w:tcPr>
            <w:tcW w:w="1554" w:type="dxa"/>
            <w:vMerge/>
            <w:shd w:val="clear" w:color="auto" w:fill="auto"/>
            <w:vAlign w:val="center"/>
          </w:tcPr>
          <w:p w14:paraId="131C70F5" w14:textId="77777777" w:rsidR="00040A73" w:rsidRPr="00040A73" w:rsidRDefault="00040A73" w:rsidP="00040A73">
            <w:pPr>
              <w:rPr>
                <w:rFonts w:eastAsia="Calibri"/>
                <w:b/>
                <w:bCs/>
              </w:rPr>
            </w:pPr>
          </w:p>
        </w:tc>
        <w:tc>
          <w:tcPr>
            <w:tcW w:w="1560" w:type="dxa"/>
            <w:shd w:val="clear" w:color="auto" w:fill="auto"/>
            <w:vAlign w:val="center"/>
          </w:tcPr>
          <w:p w14:paraId="45261F80" w14:textId="77777777" w:rsidR="00040A73" w:rsidRPr="00040A73" w:rsidRDefault="00040A73" w:rsidP="00040A73">
            <w:pPr>
              <w:rPr>
                <w:rFonts w:eastAsia="Calibri"/>
                <w:b/>
              </w:rPr>
            </w:pPr>
            <w:r w:rsidRPr="00040A73">
              <w:rPr>
                <w:rFonts w:eastAsia="Calibri"/>
                <w:b/>
              </w:rPr>
              <w:t>Vận dụng cao</w:t>
            </w:r>
          </w:p>
        </w:tc>
        <w:tc>
          <w:tcPr>
            <w:tcW w:w="7767" w:type="dxa"/>
            <w:shd w:val="clear" w:color="auto" w:fill="auto"/>
          </w:tcPr>
          <w:p w14:paraId="629349B0" w14:textId="77777777" w:rsidR="00040A73" w:rsidRPr="00040A73" w:rsidRDefault="00040A73" w:rsidP="00040A73">
            <w:pPr>
              <w:rPr>
                <w:rFonts w:eastAsia="Calibri"/>
                <w:bCs/>
                <w:lang w:val="vi-VN"/>
              </w:rPr>
            </w:pPr>
            <w:r w:rsidRPr="00040A73">
              <w:rPr>
                <w:rFonts w:eastAsia="Calibri"/>
                <w:bCs/>
              </w:rPr>
              <w:t xml:space="preserve">Tìm hiểu được các bệnh nội tiết ở địa phương (ví dụ bệnh tiểu đường, bướu cổ).  </w:t>
            </w:r>
          </w:p>
        </w:tc>
        <w:tc>
          <w:tcPr>
            <w:tcW w:w="993" w:type="dxa"/>
            <w:shd w:val="clear" w:color="auto" w:fill="auto"/>
            <w:vAlign w:val="center"/>
          </w:tcPr>
          <w:p w14:paraId="477EDD1F" w14:textId="77777777" w:rsidR="00040A73" w:rsidRPr="00040A73" w:rsidRDefault="00040A73" w:rsidP="00040A73">
            <w:pPr>
              <w:rPr>
                <w:rFonts w:eastAsia="Calibri"/>
                <w:b/>
                <w:lang w:val="vi-VN"/>
              </w:rPr>
            </w:pPr>
          </w:p>
        </w:tc>
        <w:tc>
          <w:tcPr>
            <w:tcW w:w="992" w:type="dxa"/>
            <w:shd w:val="clear" w:color="auto" w:fill="auto"/>
            <w:vAlign w:val="center"/>
          </w:tcPr>
          <w:p w14:paraId="68F5D596" w14:textId="77777777" w:rsidR="00040A73" w:rsidRPr="00040A73" w:rsidRDefault="00040A73" w:rsidP="00040A73">
            <w:pPr>
              <w:rPr>
                <w:rFonts w:eastAsia="Calibri"/>
                <w:b/>
                <w:lang w:val="vi-VN"/>
              </w:rPr>
            </w:pPr>
          </w:p>
        </w:tc>
        <w:tc>
          <w:tcPr>
            <w:tcW w:w="992" w:type="dxa"/>
            <w:shd w:val="clear" w:color="auto" w:fill="auto"/>
            <w:vAlign w:val="center"/>
          </w:tcPr>
          <w:p w14:paraId="3A0FC7D7" w14:textId="77777777" w:rsidR="00040A73" w:rsidRPr="00040A73" w:rsidRDefault="00040A73" w:rsidP="00040A73">
            <w:pPr>
              <w:rPr>
                <w:rFonts w:eastAsia="Calibri"/>
                <w:b/>
                <w:lang w:val="vi-VN"/>
              </w:rPr>
            </w:pPr>
          </w:p>
        </w:tc>
        <w:tc>
          <w:tcPr>
            <w:tcW w:w="567" w:type="dxa"/>
            <w:shd w:val="clear" w:color="auto" w:fill="auto"/>
            <w:vAlign w:val="center"/>
          </w:tcPr>
          <w:p w14:paraId="0A724F9C" w14:textId="77777777" w:rsidR="00040A73" w:rsidRPr="00040A73" w:rsidRDefault="00040A73" w:rsidP="00040A73">
            <w:pPr>
              <w:rPr>
                <w:rFonts w:eastAsia="Calibri"/>
                <w:b/>
                <w:lang w:val="vi-VN"/>
              </w:rPr>
            </w:pPr>
          </w:p>
        </w:tc>
      </w:tr>
    </w:tbl>
    <w:tbl>
      <w:tblPr>
        <w:tblW w:w="1445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7"/>
        <w:gridCol w:w="99"/>
        <w:gridCol w:w="1463"/>
        <w:gridCol w:w="223"/>
        <w:gridCol w:w="7576"/>
        <w:gridCol w:w="992"/>
        <w:gridCol w:w="992"/>
        <w:gridCol w:w="989"/>
        <w:gridCol w:w="567"/>
      </w:tblGrid>
      <w:tr w:rsidR="00040A73" w:rsidRPr="009D47E7" w14:paraId="4880FA55" w14:textId="77777777" w:rsidTr="00040A73">
        <w:trPr>
          <w:trHeight w:val="377"/>
        </w:trPr>
        <w:tc>
          <w:tcPr>
            <w:tcW w:w="3774" w:type="pct"/>
            <w:gridSpan w:val="5"/>
            <w:tcBorders>
              <w:top w:val="single" w:sz="4" w:space="0" w:color="auto"/>
            </w:tcBorders>
            <w:vAlign w:val="center"/>
          </w:tcPr>
          <w:p w14:paraId="24E922CF" w14:textId="77777777" w:rsidR="00040A73" w:rsidRPr="00040A73" w:rsidRDefault="00040A73" w:rsidP="00040A73">
            <w:pPr>
              <w:widowControl w:val="0"/>
              <w:tabs>
                <w:tab w:val="left" w:pos="1669"/>
              </w:tabs>
              <w:rPr>
                <w:rFonts w:eastAsia="Calibri"/>
                <w:b/>
              </w:rPr>
            </w:pPr>
            <w:r w:rsidRPr="00040A73">
              <w:rPr>
                <w:rFonts w:eastAsia="Calibri"/>
                <w:b/>
              </w:rPr>
              <w:t>14. Da và điều hoà thân nhiệt ở người</w:t>
            </w:r>
          </w:p>
        </w:tc>
        <w:tc>
          <w:tcPr>
            <w:tcW w:w="343" w:type="pct"/>
            <w:tcBorders>
              <w:top w:val="single" w:sz="4" w:space="0" w:color="auto"/>
            </w:tcBorders>
          </w:tcPr>
          <w:p w14:paraId="1EE934B2" w14:textId="77777777" w:rsidR="00040A73" w:rsidRPr="00040A73" w:rsidRDefault="00040A73" w:rsidP="00040A73">
            <w:pPr>
              <w:widowControl w:val="0"/>
              <w:jc w:val="center"/>
              <w:rPr>
                <w:rFonts w:eastAsia="Calibri"/>
                <w:b/>
              </w:rPr>
            </w:pPr>
          </w:p>
        </w:tc>
        <w:tc>
          <w:tcPr>
            <w:tcW w:w="343" w:type="pct"/>
            <w:tcBorders>
              <w:top w:val="single" w:sz="4" w:space="0" w:color="auto"/>
            </w:tcBorders>
          </w:tcPr>
          <w:p w14:paraId="73974DCD" w14:textId="77777777" w:rsidR="00040A73" w:rsidRPr="00040A73" w:rsidRDefault="00040A73" w:rsidP="00040A73">
            <w:pPr>
              <w:widowControl w:val="0"/>
              <w:jc w:val="center"/>
              <w:rPr>
                <w:rFonts w:eastAsia="Calibri"/>
                <w:b/>
              </w:rPr>
            </w:pPr>
          </w:p>
        </w:tc>
        <w:tc>
          <w:tcPr>
            <w:tcW w:w="342" w:type="pct"/>
            <w:tcBorders>
              <w:top w:val="single" w:sz="4" w:space="0" w:color="auto"/>
            </w:tcBorders>
          </w:tcPr>
          <w:p w14:paraId="0E90BA12" w14:textId="77777777" w:rsidR="00040A73" w:rsidRPr="00040A73" w:rsidRDefault="00040A73" w:rsidP="00040A73">
            <w:pPr>
              <w:widowControl w:val="0"/>
              <w:jc w:val="center"/>
              <w:rPr>
                <w:rFonts w:eastAsia="Calibri"/>
              </w:rPr>
            </w:pPr>
          </w:p>
        </w:tc>
        <w:tc>
          <w:tcPr>
            <w:tcW w:w="196" w:type="pct"/>
            <w:tcBorders>
              <w:top w:val="single" w:sz="4" w:space="0" w:color="auto"/>
            </w:tcBorders>
          </w:tcPr>
          <w:p w14:paraId="613EFD1C" w14:textId="77777777" w:rsidR="00040A73" w:rsidRPr="00040A73" w:rsidRDefault="00040A73" w:rsidP="00040A73">
            <w:pPr>
              <w:widowControl w:val="0"/>
              <w:jc w:val="center"/>
              <w:rPr>
                <w:rFonts w:eastAsia="Calibri"/>
              </w:rPr>
            </w:pPr>
          </w:p>
        </w:tc>
      </w:tr>
      <w:tr w:rsidR="00040A73" w:rsidRPr="009D47E7" w14:paraId="10F488DA" w14:textId="77777777" w:rsidTr="00040A73">
        <w:trPr>
          <w:trHeight w:val="402"/>
        </w:trPr>
        <w:tc>
          <w:tcPr>
            <w:tcW w:w="538" w:type="pct"/>
            <w:vMerge w:val="restart"/>
            <w:tcBorders>
              <w:top w:val="single" w:sz="4" w:space="0" w:color="auto"/>
            </w:tcBorders>
            <w:vAlign w:val="center"/>
          </w:tcPr>
          <w:p w14:paraId="17105C95" w14:textId="77777777" w:rsidR="00040A73" w:rsidRPr="00040A73" w:rsidRDefault="00040A73" w:rsidP="00040A73">
            <w:pPr>
              <w:widowControl w:val="0"/>
              <w:jc w:val="center"/>
              <w:rPr>
                <w:rFonts w:eastAsia="Calibri"/>
              </w:rPr>
            </w:pPr>
            <w:r w:rsidRPr="00040A73">
              <w:rPr>
                <w:rFonts w:eastAsia="Calibri"/>
                <w:bCs/>
              </w:rPr>
              <w:t xml:space="preserve">- Chức năng và cấu tạo da </w:t>
            </w:r>
            <w:r w:rsidRPr="00040A73">
              <w:rPr>
                <w:rFonts w:eastAsia="Calibri"/>
                <w:bCs/>
              </w:rPr>
              <w:lastRenderedPageBreak/>
              <w:t>người</w:t>
            </w:r>
          </w:p>
        </w:tc>
        <w:tc>
          <w:tcPr>
            <w:tcW w:w="540" w:type="pct"/>
            <w:gridSpan w:val="2"/>
            <w:vMerge w:val="restart"/>
            <w:tcBorders>
              <w:top w:val="single" w:sz="4" w:space="0" w:color="auto"/>
            </w:tcBorders>
            <w:vAlign w:val="center"/>
          </w:tcPr>
          <w:p w14:paraId="69BC8177" w14:textId="77777777" w:rsidR="00040A73" w:rsidRPr="00040A73" w:rsidRDefault="00040A73" w:rsidP="00040A73">
            <w:pPr>
              <w:widowControl w:val="0"/>
              <w:jc w:val="center"/>
              <w:rPr>
                <w:rFonts w:eastAsia="Calibri"/>
                <w:b/>
              </w:rPr>
            </w:pPr>
            <w:r w:rsidRPr="00040A73">
              <w:rPr>
                <w:rFonts w:eastAsia="Calibri"/>
                <w:b/>
              </w:rPr>
              <w:lastRenderedPageBreak/>
              <w:t>Nhận biết</w:t>
            </w:r>
          </w:p>
        </w:tc>
        <w:tc>
          <w:tcPr>
            <w:tcW w:w="2696" w:type="pct"/>
            <w:gridSpan w:val="2"/>
            <w:tcBorders>
              <w:top w:val="single" w:sz="4" w:space="0" w:color="auto"/>
            </w:tcBorders>
          </w:tcPr>
          <w:p w14:paraId="7FBF9B0D" w14:textId="77777777" w:rsidR="00040A73" w:rsidRPr="00040A73" w:rsidRDefault="00040A73" w:rsidP="00040A73">
            <w:pPr>
              <w:widowControl w:val="0"/>
              <w:tabs>
                <w:tab w:val="left" w:pos="206"/>
              </w:tabs>
              <w:rPr>
                <w:rFonts w:eastAsia="Calibri"/>
              </w:rPr>
            </w:pPr>
            <w:r w:rsidRPr="00040A73">
              <w:rPr>
                <w:rFonts w:eastAsia="Calibri"/>
              </w:rPr>
              <w:t xml:space="preserve">– Nêu được cấu tạo sơ lược của da. </w:t>
            </w:r>
          </w:p>
        </w:tc>
        <w:tc>
          <w:tcPr>
            <w:tcW w:w="343" w:type="pct"/>
            <w:tcBorders>
              <w:top w:val="single" w:sz="4" w:space="0" w:color="auto"/>
            </w:tcBorders>
          </w:tcPr>
          <w:p w14:paraId="74AC4658" w14:textId="77777777" w:rsidR="00040A73" w:rsidRPr="00040A73" w:rsidRDefault="00040A73" w:rsidP="00040A73">
            <w:pPr>
              <w:widowControl w:val="0"/>
              <w:jc w:val="center"/>
              <w:rPr>
                <w:rFonts w:eastAsia="Calibri"/>
                <w:b/>
              </w:rPr>
            </w:pPr>
          </w:p>
        </w:tc>
        <w:tc>
          <w:tcPr>
            <w:tcW w:w="343" w:type="pct"/>
            <w:tcBorders>
              <w:top w:val="single" w:sz="4" w:space="0" w:color="auto"/>
            </w:tcBorders>
          </w:tcPr>
          <w:p w14:paraId="10138B24" w14:textId="77777777" w:rsidR="00040A73" w:rsidRPr="00040A73" w:rsidRDefault="00040A73" w:rsidP="00040A73">
            <w:pPr>
              <w:widowControl w:val="0"/>
              <w:jc w:val="center"/>
              <w:rPr>
                <w:rFonts w:eastAsia="Calibri"/>
                <w:b/>
              </w:rPr>
            </w:pPr>
          </w:p>
        </w:tc>
        <w:tc>
          <w:tcPr>
            <w:tcW w:w="342" w:type="pct"/>
            <w:tcBorders>
              <w:top w:val="single" w:sz="4" w:space="0" w:color="auto"/>
            </w:tcBorders>
          </w:tcPr>
          <w:p w14:paraId="58CDB094" w14:textId="77777777" w:rsidR="00040A73" w:rsidRPr="00040A73" w:rsidRDefault="00040A73" w:rsidP="00040A73">
            <w:pPr>
              <w:widowControl w:val="0"/>
              <w:jc w:val="center"/>
              <w:rPr>
                <w:rFonts w:eastAsia="Calibri"/>
              </w:rPr>
            </w:pPr>
          </w:p>
        </w:tc>
        <w:tc>
          <w:tcPr>
            <w:tcW w:w="196" w:type="pct"/>
            <w:tcBorders>
              <w:top w:val="single" w:sz="4" w:space="0" w:color="auto"/>
            </w:tcBorders>
          </w:tcPr>
          <w:p w14:paraId="65FC0910" w14:textId="77777777" w:rsidR="00040A73" w:rsidRPr="00040A73" w:rsidRDefault="00040A73" w:rsidP="00040A73">
            <w:pPr>
              <w:widowControl w:val="0"/>
              <w:jc w:val="center"/>
              <w:rPr>
                <w:rFonts w:eastAsia="Calibri"/>
              </w:rPr>
            </w:pPr>
          </w:p>
        </w:tc>
      </w:tr>
      <w:tr w:rsidR="00040A73" w:rsidRPr="009D47E7" w14:paraId="13205E22" w14:textId="77777777" w:rsidTr="00040A73">
        <w:trPr>
          <w:trHeight w:val="394"/>
        </w:trPr>
        <w:tc>
          <w:tcPr>
            <w:tcW w:w="538" w:type="pct"/>
            <w:vMerge/>
            <w:vAlign w:val="center"/>
          </w:tcPr>
          <w:p w14:paraId="1032C51A" w14:textId="77777777" w:rsidR="00040A73" w:rsidRPr="00040A73" w:rsidRDefault="00040A73" w:rsidP="00040A73">
            <w:pPr>
              <w:widowControl w:val="0"/>
              <w:jc w:val="center"/>
              <w:rPr>
                <w:rFonts w:eastAsia="Calibri"/>
              </w:rPr>
            </w:pPr>
          </w:p>
        </w:tc>
        <w:tc>
          <w:tcPr>
            <w:tcW w:w="540" w:type="pct"/>
            <w:gridSpan w:val="2"/>
            <w:vMerge/>
            <w:vAlign w:val="center"/>
          </w:tcPr>
          <w:p w14:paraId="06C028E0" w14:textId="77777777" w:rsidR="00040A73" w:rsidRPr="00040A73" w:rsidRDefault="00040A73" w:rsidP="00040A73">
            <w:pPr>
              <w:widowControl w:val="0"/>
              <w:jc w:val="center"/>
              <w:rPr>
                <w:rFonts w:eastAsia="Calibri"/>
                <w:b/>
              </w:rPr>
            </w:pPr>
          </w:p>
        </w:tc>
        <w:tc>
          <w:tcPr>
            <w:tcW w:w="2696" w:type="pct"/>
            <w:gridSpan w:val="2"/>
            <w:vAlign w:val="center"/>
          </w:tcPr>
          <w:p w14:paraId="14ECD638" w14:textId="77777777" w:rsidR="00040A73" w:rsidRPr="00040A73" w:rsidRDefault="00040A73" w:rsidP="00040A73">
            <w:pPr>
              <w:widowControl w:val="0"/>
              <w:rPr>
                <w:rFonts w:eastAsia="Calibri"/>
              </w:rPr>
            </w:pPr>
            <w:r w:rsidRPr="00040A73">
              <w:rPr>
                <w:rFonts w:eastAsia="Calibri"/>
              </w:rPr>
              <w:t>–  Nêu được chức năng của da.</w:t>
            </w:r>
          </w:p>
        </w:tc>
        <w:tc>
          <w:tcPr>
            <w:tcW w:w="343" w:type="pct"/>
            <w:tcBorders>
              <w:top w:val="single" w:sz="4" w:space="0" w:color="auto"/>
            </w:tcBorders>
            <w:vAlign w:val="center"/>
          </w:tcPr>
          <w:p w14:paraId="5CE2E8B3" w14:textId="77777777" w:rsidR="00040A73" w:rsidRPr="00040A73" w:rsidRDefault="00040A73" w:rsidP="00040A73">
            <w:pPr>
              <w:widowControl w:val="0"/>
              <w:rPr>
                <w:rFonts w:eastAsia="Calibri"/>
                <w:b/>
              </w:rPr>
            </w:pPr>
          </w:p>
        </w:tc>
        <w:tc>
          <w:tcPr>
            <w:tcW w:w="343" w:type="pct"/>
            <w:tcBorders>
              <w:top w:val="single" w:sz="4" w:space="0" w:color="auto"/>
            </w:tcBorders>
            <w:vAlign w:val="center"/>
          </w:tcPr>
          <w:p w14:paraId="08060A60" w14:textId="77777777" w:rsidR="00040A73" w:rsidRPr="00040A73" w:rsidRDefault="00040A73" w:rsidP="00040A73">
            <w:pPr>
              <w:widowControl w:val="0"/>
              <w:rPr>
                <w:rFonts w:eastAsia="Calibri"/>
                <w:highlight w:val="yellow"/>
              </w:rPr>
            </w:pPr>
          </w:p>
        </w:tc>
        <w:tc>
          <w:tcPr>
            <w:tcW w:w="342" w:type="pct"/>
            <w:tcBorders>
              <w:top w:val="single" w:sz="4" w:space="0" w:color="auto"/>
            </w:tcBorders>
            <w:vAlign w:val="center"/>
          </w:tcPr>
          <w:p w14:paraId="6AC8B534" w14:textId="77777777" w:rsidR="00040A73" w:rsidRPr="00040A73" w:rsidRDefault="00040A73" w:rsidP="00040A73">
            <w:pPr>
              <w:widowControl w:val="0"/>
              <w:jc w:val="center"/>
              <w:rPr>
                <w:rFonts w:eastAsia="Calibri"/>
                <w:highlight w:val="yellow"/>
              </w:rPr>
            </w:pPr>
          </w:p>
        </w:tc>
        <w:tc>
          <w:tcPr>
            <w:tcW w:w="196" w:type="pct"/>
            <w:tcBorders>
              <w:top w:val="single" w:sz="4" w:space="0" w:color="auto"/>
            </w:tcBorders>
            <w:vAlign w:val="center"/>
          </w:tcPr>
          <w:p w14:paraId="30DC6BCD" w14:textId="77777777" w:rsidR="00040A73" w:rsidRPr="00040A73" w:rsidRDefault="00040A73" w:rsidP="00040A73">
            <w:pPr>
              <w:widowControl w:val="0"/>
              <w:jc w:val="center"/>
              <w:rPr>
                <w:rFonts w:eastAsia="Calibri"/>
                <w:highlight w:val="yellow"/>
              </w:rPr>
            </w:pPr>
          </w:p>
        </w:tc>
      </w:tr>
      <w:tr w:rsidR="00040A73" w:rsidRPr="009D47E7" w14:paraId="708DD2B1" w14:textId="77777777" w:rsidTr="00040A73">
        <w:tc>
          <w:tcPr>
            <w:tcW w:w="538" w:type="pct"/>
            <w:vMerge w:val="restart"/>
            <w:tcBorders>
              <w:top w:val="single" w:sz="4" w:space="0" w:color="auto"/>
            </w:tcBorders>
            <w:vAlign w:val="center"/>
          </w:tcPr>
          <w:p w14:paraId="5BC7FCD7" w14:textId="77777777" w:rsidR="00040A73" w:rsidRPr="00040A73" w:rsidRDefault="00040A73" w:rsidP="00040A73">
            <w:pPr>
              <w:widowControl w:val="0"/>
              <w:jc w:val="center"/>
              <w:rPr>
                <w:rFonts w:eastAsia="Calibri"/>
                <w:bCs/>
                <w:lang w:val="vi-VN"/>
              </w:rPr>
            </w:pPr>
          </w:p>
          <w:p w14:paraId="223BB0AE" w14:textId="77777777" w:rsidR="00040A73" w:rsidRPr="00040A73" w:rsidRDefault="00040A73" w:rsidP="00040A73">
            <w:pPr>
              <w:widowControl w:val="0"/>
              <w:jc w:val="center"/>
              <w:rPr>
                <w:rFonts w:eastAsia="Calibri"/>
                <w:bCs/>
                <w:spacing w:val="-8"/>
              </w:rPr>
            </w:pPr>
            <w:r w:rsidRPr="00040A73">
              <w:rPr>
                <w:rFonts w:eastAsia="Calibri"/>
                <w:bCs/>
              </w:rPr>
              <w:t>- Chăm sóc và bảo vệ da.</w:t>
            </w:r>
          </w:p>
          <w:p w14:paraId="66F5BE41" w14:textId="77777777" w:rsidR="00040A73" w:rsidRPr="00040A73" w:rsidRDefault="00040A73" w:rsidP="00040A73">
            <w:pPr>
              <w:widowControl w:val="0"/>
              <w:jc w:val="center"/>
              <w:rPr>
                <w:rFonts w:eastAsia="Calibri"/>
                <w:lang w:val="vi-VN"/>
              </w:rPr>
            </w:pPr>
            <w:r w:rsidRPr="00040A73">
              <w:rPr>
                <w:rFonts w:eastAsia="Calibri"/>
                <w:bCs/>
                <w:spacing w:val="-8"/>
              </w:rPr>
              <w:t xml:space="preserve">- </w:t>
            </w:r>
            <w:r w:rsidRPr="00040A73">
              <w:rPr>
                <w:rFonts w:eastAsia="Calibri"/>
                <w:bCs/>
              </w:rPr>
              <w:t>Chăm sóc và bảo vệ da</w:t>
            </w:r>
          </w:p>
        </w:tc>
        <w:tc>
          <w:tcPr>
            <w:tcW w:w="540" w:type="pct"/>
            <w:gridSpan w:val="2"/>
            <w:vMerge w:val="restart"/>
            <w:tcBorders>
              <w:top w:val="single" w:sz="4" w:space="0" w:color="auto"/>
            </w:tcBorders>
            <w:vAlign w:val="center"/>
          </w:tcPr>
          <w:p w14:paraId="7C90A28B" w14:textId="77777777" w:rsidR="00040A73" w:rsidRPr="00040A73" w:rsidRDefault="00040A73" w:rsidP="00040A73">
            <w:pPr>
              <w:widowControl w:val="0"/>
              <w:jc w:val="center"/>
              <w:rPr>
                <w:rFonts w:eastAsia="Calibri"/>
                <w:b/>
                <w:lang w:val="vi-VN"/>
              </w:rPr>
            </w:pPr>
            <w:r w:rsidRPr="00040A73">
              <w:rPr>
                <w:rFonts w:eastAsia="Calibri"/>
                <w:b/>
                <w:lang w:val="vi-VN"/>
              </w:rPr>
              <w:t>Thông hiểu</w:t>
            </w:r>
          </w:p>
          <w:p w14:paraId="53B8B404" w14:textId="77777777" w:rsidR="00040A73" w:rsidRPr="00040A73" w:rsidRDefault="00040A73" w:rsidP="00040A73">
            <w:pPr>
              <w:widowControl w:val="0"/>
              <w:tabs>
                <w:tab w:val="left" w:pos="206"/>
              </w:tabs>
              <w:jc w:val="center"/>
              <w:rPr>
                <w:rFonts w:eastAsia="Calibri"/>
                <w:b/>
                <w:lang w:val="vi-VN"/>
              </w:rPr>
            </w:pPr>
            <w:r w:rsidRPr="00040A73">
              <w:rPr>
                <w:rFonts w:eastAsia="Calibri"/>
                <w:b/>
              </w:rPr>
              <w:t>Vận dụng:</w:t>
            </w:r>
          </w:p>
        </w:tc>
        <w:tc>
          <w:tcPr>
            <w:tcW w:w="2696" w:type="pct"/>
            <w:gridSpan w:val="2"/>
            <w:tcBorders>
              <w:top w:val="single" w:sz="4" w:space="0" w:color="auto"/>
            </w:tcBorders>
          </w:tcPr>
          <w:p w14:paraId="6FDEF184" w14:textId="77777777" w:rsidR="00040A73" w:rsidRPr="00040A73" w:rsidRDefault="00040A73" w:rsidP="00040A73">
            <w:pPr>
              <w:widowControl w:val="0"/>
              <w:rPr>
                <w:rFonts w:eastAsia="Calibri"/>
                <w:lang w:val="vi-VN"/>
              </w:rPr>
            </w:pPr>
            <w:r w:rsidRPr="00040A73">
              <w:rPr>
                <w:rFonts w:eastAsia="Calibri"/>
              </w:rPr>
              <w:t>- Trình bày được một số bệnh về da và các biện pháp chăm sóc, bảo vệ và làm đẹp da an toàn.</w:t>
            </w:r>
          </w:p>
        </w:tc>
        <w:tc>
          <w:tcPr>
            <w:tcW w:w="343" w:type="pct"/>
            <w:tcBorders>
              <w:top w:val="single" w:sz="4" w:space="0" w:color="auto"/>
              <w:bottom w:val="single" w:sz="4" w:space="0" w:color="auto"/>
            </w:tcBorders>
          </w:tcPr>
          <w:p w14:paraId="56E43CA7" w14:textId="77777777" w:rsidR="00040A73" w:rsidRPr="00040A73" w:rsidRDefault="00040A73" w:rsidP="00040A73">
            <w:pPr>
              <w:widowControl w:val="0"/>
              <w:jc w:val="center"/>
              <w:rPr>
                <w:rFonts w:eastAsia="Calibri"/>
                <w:b/>
              </w:rPr>
            </w:pPr>
          </w:p>
        </w:tc>
        <w:tc>
          <w:tcPr>
            <w:tcW w:w="343" w:type="pct"/>
            <w:tcBorders>
              <w:top w:val="single" w:sz="4" w:space="0" w:color="auto"/>
              <w:bottom w:val="single" w:sz="4" w:space="0" w:color="auto"/>
            </w:tcBorders>
          </w:tcPr>
          <w:p w14:paraId="0CF7BB7F" w14:textId="77777777"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14:paraId="16E0AF09" w14:textId="77777777" w:rsidR="00040A73" w:rsidRPr="00040A73" w:rsidRDefault="00040A73" w:rsidP="00040A73">
            <w:pPr>
              <w:widowControl w:val="0"/>
              <w:jc w:val="center"/>
              <w:rPr>
                <w:rFonts w:eastAsia="Calibri"/>
              </w:rPr>
            </w:pPr>
          </w:p>
        </w:tc>
        <w:tc>
          <w:tcPr>
            <w:tcW w:w="196" w:type="pct"/>
            <w:tcBorders>
              <w:top w:val="single" w:sz="4" w:space="0" w:color="auto"/>
              <w:bottom w:val="single" w:sz="4" w:space="0" w:color="auto"/>
            </w:tcBorders>
          </w:tcPr>
          <w:p w14:paraId="44A7B314" w14:textId="77777777" w:rsidR="00040A73" w:rsidRPr="00040A73" w:rsidRDefault="00040A73" w:rsidP="00040A73">
            <w:pPr>
              <w:widowControl w:val="0"/>
              <w:jc w:val="center"/>
              <w:rPr>
                <w:rFonts w:eastAsia="Calibri"/>
              </w:rPr>
            </w:pPr>
          </w:p>
        </w:tc>
      </w:tr>
      <w:tr w:rsidR="00040A73" w:rsidRPr="009D47E7" w14:paraId="0CDE8FC0" w14:textId="77777777" w:rsidTr="00040A73">
        <w:trPr>
          <w:trHeight w:val="70"/>
        </w:trPr>
        <w:tc>
          <w:tcPr>
            <w:tcW w:w="538" w:type="pct"/>
            <w:vMerge/>
            <w:vAlign w:val="center"/>
          </w:tcPr>
          <w:p w14:paraId="0BD8B4A2" w14:textId="77777777" w:rsidR="00040A73" w:rsidRPr="00040A73" w:rsidRDefault="00040A73" w:rsidP="00040A73">
            <w:pPr>
              <w:widowControl w:val="0"/>
              <w:jc w:val="center"/>
              <w:rPr>
                <w:rFonts w:eastAsia="Calibri"/>
                <w:lang w:val="vi-VN"/>
              </w:rPr>
            </w:pPr>
          </w:p>
        </w:tc>
        <w:tc>
          <w:tcPr>
            <w:tcW w:w="540" w:type="pct"/>
            <w:gridSpan w:val="2"/>
            <w:vMerge/>
            <w:vAlign w:val="center"/>
          </w:tcPr>
          <w:p w14:paraId="139666B9" w14:textId="77777777" w:rsidR="00040A73" w:rsidRPr="00040A73" w:rsidRDefault="00040A73" w:rsidP="00040A73">
            <w:pPr>
              <w:widowControl w:val="0"/>
              <w:jc w:val="center"/>
              <w:rPr>
                <w:rFonts w:eastAsia="Calibri"/>
                <w:b/>
                <w:lang w:val="vi-VN"/>
              </w:rPr>
            </w:pPr>
          </w:p>
        </w:tc>
        <w:tc>
          <w:tcPr>
            <w:tcW w:w="2696" w:type="pct"/>
            <w:gridSpan w:val="2"/>
          </w:tcPr>
          <w:p w14:paraId="0BEF7FB5" w14:textId="77777777" w:rsidR="00040A73" w:rsidRPr="00040A73" w:rsidRDefault="00040A73" w:rsidP="00040A73">
            <w:pPr>
              <w:widowControl w:val="0"/>
              <w:rPr>
                <w:rFonts w:eastAsia="Calibri"/>
                <w:lang w:val="vi-VN"/>
              </w:rPr>
            </w:pPr>
            <w:r w:rsidRPr="00040A73">
              <w:rPr>
                <w:rFonts w:eastAsia="Calibri"/>
              </w:rPr>
              <w:t>–</w:t>
            </w:r>
            <w:r w:rsidRPr="00040A73">
              <w:rPr>
                <w:rFonts w:eastAsia="Calibri"/>
                <w:b/>
              </w:rPr>
              <w:t xml:space="preserve"> </w:t>
            </w:r>
            <w:r w:rsidRPr="00040A73">
              <w:rPr>
                <w:rFonts w:eastAsia="Calibri"/>
              </w:rPr>
              <w:t>Vận dụng được hiểu biết về da để chăm sóc da, trang điểm an toàn cho da.</w:t>
            </w:r>
          </w:p>
        </w:tc>
        <w:tc>
          <w:tcPr>
            <w:tcW w:w="343" w:type="pct"/>
            <w:tcBorders>
              <w:top w:val="single" w:sz="4" w:space="0" w:color="auto"/>
            </w:tcBorders>
          </w:tcPr>
          <w:p w14:paraId="7E02F494" w14:textId="77777777" w:rsidR="00040A73" w:rsidRPr="00040A73" w:rsidRDefault="00040A73" w:rsidP="00040A73">
            <w:pPr>
              <w:widowControl w:val="0"/>
              <w:jc w:val="center"/>
              <w:rPr>
                <w:rFonts w:eastAsia="Calibri"/>
                <w:b/>
                <w:lang w:val="vi-VN"/>
              </w:rPr>
            </w:pPr>
          </w:p>
        </w:tc>
        <w:tc>
          <w:tcPr>
            <w:tcW w:w="343" w:type="pct"/>
            <w:tcBorders>
              <w:top w:val="single" w:sz="4" w:space="0" w:color="auto"/>
            </w:tcBorders>
          </w:tcPr>
          <w:p w14:paraId="526DC9F3" w14:textId="77777777" w:rsidR="00040A73" w:rsidRPr="00040A73" w:rsidRDefault="00040A73" w:rsidP="00040A73">
            <w:pPr>
              <w:widowControl w:val="0"/>
              <w:jc w:val="center"/>
              <w:rPr>
                <w:rFonts w:eastAsia="Calibri"/>
                <w:lang w:val="vi-VN"/>
              </w:rPr>
            </w:pPr>
          </w:p>
        </w:tc>
        <w:tc>
          <w:tcPr>
            <w:tcW w:w="342" w:type="pct"/>
            <w:tcBorders>
              <w:top w:val="single" w:sz="4" w:space="0" w:color="auto"/>
            </w:tcBorders>
          </w:tcPr>
          <w:p w14:paraId="58E9569A" w14:textId="77777777" w:rsidR="00040A73" w:rsidRPr="00040A73" w:rsidRDefault="00040A73" w:rsidP="00040A73">
            <w:pPr>
              <w:widowControl w:val="0"/>
              <w:jc w:val="center"/>
              <w:rPr>
                <w:rFonts w:eastAsia="Calibri"/>
                <w:lang w:val="vi-VN"/>
              </w:rPr>
            </w:pPr>
          </w:p>
        </w:tc>
        <w:tc>
          <w:tcPr>
            <w:tcW w:w="196" w:type="pct"/>
            <w:tcBorders>
              <w:top w:val="single" w:sz="4" w:space="0" w:color="auto"/>
            </w:tcBorders>
          </w:tcPr>
          <w:p w14:paraId="0AAC3E4C" w14:textId="77777777" w:rsidR="00040A73" w:rsidRPr="00040A73" w:rsidRDefault="00040A73" w:rsidP="00040A73">
            <w:pPr>
              <w:widowControl w:val="0"/>
              <w:jc w:val="center"/>
              <w:rPr>
                <w:rFonts w:eastAsia="Calibri"/>
                <w:lang w:val="vi-VN"/>
              </w:rPr>
            </w:pPr>
          </w:p>
        </w:tc>
      </w:tr>
      <w:tr w:rsidR="00040A73" w:rsidRPr="009D47E7" w14:paraId="30A4573F" w14:textId="77777777" w:rsidTr="00040A73">
        <w:trPr>
          <w:trHeight w:val="315"/>
        </w:trPr>
        <w:tc>
          <w:tcPr>
            <w:tcW w:w="538" w:type="pct"/>
            <w:vMerge/>
            <w:vAlign w:val="center"/>
          </w:tcPr>
          <w:p w14:paraId="513D7DAF" w14:textId="77777777" w:rsidR="00040A73" w:rsidRPr="00040A73" w:rsidRDefault="00040A73" w:rsidP="00040A73">
            <w:pPr>
              <w:widowControl w:val="0"/>
              <w:jc w:val="center"/>
              <w:rPr>
                <w:rFonts w:eastAsia="Calibri"/>
                <w:lang w:val="vi-VN"/>
              </w:rPr>
            </w:pPr>
          </w:p>
        </w:tc>
        <w:tc>
          <w:tcPr>
            <w:tcW w:w="540" w:type="pct"/>
            <w:gridSpan w:val="2"/>
            <w:vMerge w:val="restart"/>
            <w:vAlign w:val="center"/>
          </w:tcPr>
          <w:p w14:paraId="3F0B809C" w14:textId="77777777" w:rsidR="00040A73" w:rsidRPr="00040A73" w:rsidRDefault="00040A73" w:rsidP="00040A73">
            <w:pPr>
              <w:widowControl w:val="0"/>
              <w:tabs>
                <w:tab w:val="left" w:pos="206"/>
              </w:tabs>
              <w:jc w:val="center"/>
              <w:rPr>
                <w:rFonts w:eastAsia="Calibri"/>
                <w:b/>
              </w:rPr>
            </w:pPr>
            <w:r w:rsidRPr="00040A73">
              <w:rPr>
                <w:rFonts w:eastAsia="Calibri"/>
                <w:b/>
              </w:rPr>
              <w:t>Vận dụng cao:</w:t>
            </w:r>
          </w:p>
        </w:tc>
        <w:tc>
          <w:tcPr>
            <w:tcW w:w="2696" w:type="pct"/>
            <w:gridSpan w:val="2"/>
          </w:tcPr>
          <w:p w14:paraId="3751B8F0" w14:textId="77777777" w:rsidR="00040A73" w:rsidRPr="00040A73" w:rsidRDefault="00040A73" w:rsidP="00040A73">
            <w:pPr>
              <w:widowControl w:val="0"/>
              <w:tabs>
                <w:tab w:val="left" w:pos="206"/>
              </w:tabs>
              <w:rPr>
                <w:rFonts w:eastAsia="Calibri"/>
                <w:lang w:val="vi-VN"/>
              </w:rPr>
            </w:pPr>
            <w:r w:rsidRPr="00040A73">
              <w:rPr>
                <w:rFonts w:eastAsia="Calibri"/>
              </w:rPr>
              <w:t xml:space="preserve">– Tìm hiểu được các bệnh về da trong trường học hoặc trong khu dân cư. </w:t>
            </w:r>
          </w:p>
        </w:tc>
        <w:tc>
          <w:tcPr>
            <w:tcW w:w="343" w:type="pct"/>
            <w:tcBorders>
              <w:top w:val="single" w:sz="4" w:space="0" w:color="auto"/>
              <w:bottom w:val="single" w:sz="4" w:space="0" w:color="auto"/>
            </w:tcBorders>
          </w:tcPr>
          <w:p w14:paraId="5530A7FA"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46A90506" w14:textId="77777777"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14:paraId="5D32A3E6"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7AC69DE5" w14:textId="77777777" w:rsidR="00040A73" w:rsidRPr="00040A73" w:rsidRDefault="00040A73" w:rsidP="00040A73">
            <w:pPr>
              <w:widowControl w:val="0"/>
              <w:jc w:val="center"/>
              <w:rPr>
                <w:rFonts w:eastAsia="Calibri"/>
                <w:lang w:val="vi-VN"/>
              </w:rPr>
            </w:pPr>
          </w:p>
        </w:tc>
      </w:tr>
      <w:tr w:rsidR="00040A73" w:rsidRPr="009D47E7" w14:paraId="259BCF6F" w14:textId="77777777" w:rsidTr="00040A73">
        <w:trPr>
          <w:trHeight w:val="119"/>
        </w:trPr>
        <w:tc>
          <w:tcPr>
            <w:tcW w:w="538" w:type="pct"/>
            <w:vMerge/>
            <w:vAlign w:val="center"/>
          </w:tcPr>
          <w:p w14:paraId="2BB3EBDF" w14:textId="77777777" w:rsidR="00040A73" w:rsidRPr="00040A73" w:rsidRDefault="00040A73" w:rsidP="00040A73">
            <w:pPr>
              <w:widowControl w:val="0"/>
              <w:jc w:val="center"/>
              <w:rPr>
                <w:rFonts w:eastAsia="Calibri"/>
                <w:lang w:val="vi-VN"/>
              </w:rPr>
            </w:pPr>
          </w:p>
        </w:tc>
        <w:tc>
          <w:tcPr>
            <w:tcW w:w="540" w:type="pct"/>
            <w:gridSpan w:val="2"/>
            <w:vMerge/>
            <w:vAlign w:val="center"/>
          </w:tcPr>
          <w:p w14:paraId="306C97A4" w14:textId="77777777" w:rsidR="00040A73" w:rsidRPr="00040A73" w:rsidRDefault="00040A73" w:rsidP="00040A73">
            <w:pPr>
              <w:widowControl w:val="0"/>
              <w:tabs>
                <w:tab w:val="left" w:pos="206"/>
              </w:tabs>
              <w:jc w:val="center"/>
              <w:rPr>
                <w:rFonts w:eastAsia="Calibri"/>
                <w:b/>
              </w:rPr>
            </w:pPr>
          </w:p>
        </w:tc>
        <w:tc>
          <w:tcPr>
            <w:tcW w:w="2696" w:type="pct"/>
            <w:gridSpan w:val="2"/>
          </w:tcPr>
          <w:p w14:paraId="510228F2" w14:textId="77777777" w:rsidR="00040A73" w:rsidRPr="00040A73" w:rsidRDefault="00040A73" w:rsidP="00040A73">
            <w:pPr>
              <w:widowControl w:val="0"/>
              <w:rPr>
                <w:rFonts w:eastAsia="Calibri"/>
              </w:rPr>
            </w:pPr>
            <w:r w:rsidRPr="00040A73">
              <w:rPr>
                <w:rFonts w:eastAsia="Calibri"/>
              </w:rPr>
              <w:t>– Tìm hiểu được một số thành tựu ghép da trong y học.</w:t>
            </w:r>
          </w:p>
        </w:tc>
        <w:tc>
          <w:tcPr>
            <w:tcW w:w="343" w:type="pct"/>
            <w:tcBorders>
              <w:top w:val="single" w:sz="4" w:space="0" w:color="auto"/>
              <w:bottom w:val="single" w:sz="4" w:space="0" w:color="auto"/>
            </w:tcBorders>
          </w:tcPr>
          <w:p w14:paraId="5AE9B8DC"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5365ADCE"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7EC9A886"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19532414" w14:textId="77777777" w:rsidR="00040A73" w:rsidRPr="00040A73" w:rsidRDefault="00040A73" w:rsidP="00040A73">
            <w:pPr>
              <w:widowControl w:val="0"/>
              <w:jc w:val="center"/>
              <w:rPr>
                <w:rFonts w:eastAsia="Calibri"/>
                <w:lang w:val="vi-VN"/>
              </w:rPr>
            </w:pPr>
          </w:p>
        </w:tc>
      </w:tr>
      <w:tr w:rsidR="00040A73" w:rsidRPr="009D47E7" w14:paraId="05A8C064" w14:textId="77777777" w:rsidTr="00040A73">
        <w:trPr>
          <w:trHeight w:val="465"/>
        </w:trPr>
        <w:tc>
          <w:tcPr>
            <w:tcW w:w="538" w:type="pct"/>
            <w:vMerge w:val="restart"/>
            <w:vAlign w:val="center"/>
          </w:tcPr>
          <w:p w14:paraId="6571A9B1" w14:textId="77777777" w:rsidR="00040A73" w:rsidRPr="00040A73" w:rsidRDefault="00040A73" w:rsidP="00040A73">
            <w:pPr>
              <w:widowControl w:val="0"/>
              <w:jc w:val="center"/>
              <w:rPr>
                <w:rFonts w:eastAsia="Calibri"/>
                <w:b/>
                <w:bCs/>
              </w:rPr>
            </w:pPr>
            <w:r w:rsidRPr="00040A73">
              <w:rPr>
                <w:rFonts w:eastAsia="Calibri"/>
                <w:b/>
                <w:bCs/>
              </w:rPr>
              <w:t xml:space="preserve">- </w:t>
            </w:r>
            <w:r w:rsidRPr="00040A73">
              <w:rPr>
                <w:rFonts w:eastAsia="Calibri"/>
                <w:bCs/>
              </w:rPr>
              <w:t>Thân nhiệt</w:t>
            </w:r>
          </w:p>
          <w:p w14:paraId="5487D95F" w14:textId="77777777" w:rsidR="00040A73" w:rsidRPr="00040A73" w:rsidRDefault="00040A73" w:rsidP="00040A73">
            <w:pPr>
              <w:widowControl w:val="0"/>
              <w:jc w:val="center"/>
              <w:rPr>
                <w:rFonts w:eastAsia="Calibri"/>
                <w:lang w:val="vi-VN"/>
              </w:rPr>
            </w:pPr>
          </w:p>
        </w:tc>
        <w:tc>
          <w:tcPr>
            <w:tcW w:w="540" w:type="pct"/>
            <w:gridSpan w:val="2"/>
            <w:vMerge w:val="restart"/>
            <w:vAlign w:val="center"/>
          </w:tcPr>
          <w:p w14:paraId="7AAAE4D4"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Nhận biết</w:t>
            </w:r>
            <w:r w:rsidRPr="00040A73">
              <w:rPr>
                <w:rFonts w:eastAsia="Calibri"/>
                <w:b/>
              </w:rPr>
              <w:t>:</w:t>
            </w:r>
          </w:p>
          <w:p w14:paraId="0919989F" w14:textId="77777777" w:rsidR="00040A73" w:rsidRPr="00040A73" w:rsidRDefault="00040A73" w:rsidP="00040A73">
            <w:pPr>
              <w:widowControl w:val="0"/>
              <w:tabs>
                <w:tab w:val="left" w:pos="206"/>
              </w:tabs>
              <w:jc w:val="center"/>
              <w:rPr>
                <w:rFonts w:eastAsia="Calibri"/>
                <w:b/>
              </w:rPr>
            </w:pPr>
          </w:p>
        </w:tc>
        <w:tc>
          <w:tcPr>
            <w:tcW w:w="2696" w:type="pct"/>
            <w:gridSpan w:val="2"/>
          </w:tcPr>
          <w:p w14:paraId="3600CC20" w14:textId="77777777"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szCs w:val="28"/>
              </w:rPr>
            </w:pPr>
            <w:r w:rsidRPr="00040A73">
              <w:rPr>
                <w:rFonts w:eastAsia="Calibri" w:cs="Times New Roman"/>
                <w:szCs w:val="28"/>
              </w:rPr>
              <w:t>Nêu được khái niệm thân nhiệt.</w:t>
            </w:r>
          </w:p>
        </w:tc>
        <w:tc>
          <w:tcPr>
            <w:tcW w:w="343" w:type="pct"/>
            <w:tcBorders>
              <w:top w:val="single" w:sz="4" w:space="0" w:color="auto"/>
              <w:bottom w:val="single" w:sz="4" w:space="0" w:color="auto"/>
            </w:tcBorders>
          </w:tcPr>
          <w:p w14:paraId="57A3C296"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406CE1F6" w14:textId="77777777" w:rsidR="00040A73" w:rsidRPr="00040A73" w:rsidRDefault="00040A73" w:rsidP="00040A73">
            <w:pPr>
              <w:widowControl w:val="0"/>
              <w:jc w:val="center"/>
              <w:rPr>
                <w:rFonts w:eastAsia="Calibri"/>
                <w:b/>
                <w:highlight w:val="yellow"/>
                <w:u w:val="single"/>
              </w:rPr>
            </w:pPr>
          </w:p>
        </w:tc>
        <w:tc>
          <w:tcPr>
            <w:tcW w:w="342" w:type="pct"/>
            <w:tcBorders>
              <w:top w:val="single" w:sz="4" w:space="0" w:color="auto"/>
              <w:bottom w:val="single" w:sz="4" w:space="0" w:color="auto"/>
            </w:tcBorders>
          </w:tcPr>
          <w:p w14:paraId="2C2582AB" w14:textId="77777777" w:rsidR="00040A73" w:rsidRPr="00040A73" w:rsidRDefault="00040A73" w:rsidP="00040A73">
            <w:pPr>
              <w:widowControl w:val="0"/>
              <w:jc w:val="center"/>
              <w:rPr>
                <w:rFonts w:eastAsia="Calibri"/>
                <w:highlight w:val="yellow"/>
                <w:u w:val="single"/>
                <w:lang w:val="vi-VN"/>
              </w:rPr>
            </w:pPr>
          </w:p>
        </w:tc>
        <w:tc>
          <w:tcPr>
            <w:tcW w:w="196" w:type="pct"/>
            <w:tcBorders>
              <w:top w:val="single" w:sz="4" w:space="0" w:color="auto"/>
              <w:bottom w:val="single" w:sz="4" w:space="0" w:color="auto"/>
            </w:tcBorders>
          </w:tcPr>
          <w:p w14:paraId="3612ADF7" w14:textId="77777777" w:rsidR="00040A73" w:rsidRPr="00040A73" w:rsidRDefault="00040A73" w:rsidP="00040A73">
            <w:pPr>
              <w:widowControl w:val="0"/>
              <w:jc w:val="center"/>
              <w:rPr>
                <w:rFonts w:eastAsia="Calibri"/>
                <w:highlight w:val="yellow"/>
                <w:u w:val="single"/>
              </w:rPr>
            </w:pPr>
          </w:p>
        </w:tc>
      </w:tr>
      <w:tr w:rsidR="00040A73" w:rsidRPr="009D47E7" w14:paraId="757C5DD5" w14:textId="77777777" w:rsidTr="00040A73">
        <w:trPr>
          <w:trHeight w:val="420"/>
        </w:trPr>
        <w:tc>
          <w:tcPr>
            <w:tcW w:w="538" w:type="pct"/>
            <w:vMerge/>
          </w:tcPr>
          <w:p w14:paraId="35E95FC5" w14:textId="77777777" w:rsidR="00040A73" w:rsidRPr="00040A73" w:rsidRDefault="00040A73" w:rsidP="00040A73">
            <w:pPr>
              <w:widowControl w:val="0"/>
              <w:rPr>
                <w:rFonts w:eastAsia="Calibri"/>
                <w:b/>
                <w:bCs/>
              </w:rPr>
            </w:pPr>
          </w:p>
        </w:tc>
        <w:tc>
          <w:tcPr>
            <w:tcW w:w="540" w:type="pct"/>
            <w:gridSpan w:val="2"/>
            <w:vMerge/>
            <w:vAlign w:val="center"/>
          </w:tcPr>
          <w:p w14:paraId="550BDF2F" w14:textId="77777777" w:rsidR="00040A73" w:rsidRPr="00040A73" w:rsidRDefault="00040A73" w:rsidP="00040A73">
            <w:pPr>
              <w:widowControl w:val="0"/>
              <w:tabs>
                <w:tab w:val="left" w:pos="206"/>
              </w:tabs>
              <w:jc w:val="center"/>
              <w:rPr>
                <w:rFonts w:eastAsia="Calibri"/>
                <w:b/>
                <w:lang w:val="vi-VN"/>
              </w:rPr>
            </w:pPr>
          </w:p>
        </w:tc>
        <w:tc>
          <w:tcPr>
            <w:tcW w:w="2696" w:type="pct"/>
            <w:gridSpan w:val="2"/>
          </w:tcPr>
          <w:p w14:paraId="437DE704" w14:textId="77777777" w:rsidR="00040A73" w:rsidRPr="00040A73" w:rsidRDefault="00040A73" w:rsidP="00040A73">
            <w:pPr>
              <w:widowControl w:val="0"/>
              <w:tabs>
                <w:tab w:val="left" w:pos="206"/>
              </w:tabs>
              <w:rPr>
                <w:rFonts w:eastAsia="Calibri"/>
              </w:rPr>
            </w:pPr>
            <w:r w:rsidRPr="00040A73">
              <w:rPr>
                <w:rFonts w:eastAsia="Calibri"/>
              </w:rPr>
              <w:t xml:space="preserve">– Nêu được vai trò và cơ chế duy trì thân nhiệt ổn định ở người. </w:t>
            </w:r>
          </w:p>
        </w:tc>
        <w:tc>
          <w:tcPr>
            <w:tcW w:w="343" w:type="pct"/>
            <w:tcBorders>
              <w:top w:val="single" w:sz="4" w:space="0" w:color="auto"/>
              <w:bottom w:val="single" w:sz="4" w:space="0" w:color="auto"/>
            </w:tcBorders>
          </w:tcPr>
          <w:p w14:paraId="50144F3B"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36306EEA" w14:textId="77777777" w:rsidR="00040A73" w:rsidRPr="00040A73" w:rsidRDefault="00040A73" w:rsidP="00040A73">
            <w:pPr>
              <w:widowControl w:val="0"/>
              <w:jc w:val="center"/>
              <w:rPr>
                <w:rFonts w:eastAsia="Calibri"/>
                <w:b/>
                <w:highlight w:val="yellow"/>
                <w:u w:val="single"/>
              </w:rPr>
            </w:pPr>
          </w:p>
        </w:tc>
        <w:tc>
          <w:tcPr>
            <w:tcW w:w="342" w:type="pct"/>
            <w:tcBorders>
              <w:top w:val="single" w:sz="4" w:space="0" w:color="auto"/>
              <w:bottom w:val="single" w:sz="4" w:space="0" w:color="auto"/>
            </w:tcBorders>
          </w:tcPr>
          <w:p w14:paraId="7B1BD0BC" w14:textId="77777777" w:rsidR="00040A73" w:rsidRPr="00040A73" w:rsidRDefault="00040A73" w:rsidP="00040A73">
            <w:pPr>
              <w:widowControl w:val="0"/>
              <w:jc w:val="center"/>
              <w:rPr>
                <w:rFonts w:eastAsia="Calibri"/>
                <w:highlight w:val="yellow"/>
                <w:u w:val="single"/>
                <w:lang w:val="vi-VN"/>
              </w:rPr>
            </w:pPr>
          </w:p>
        </w:tc>
        <w:tc>
          <w:tcPr>
            <w:tcW w:w="196" w:type="pct"/>
            <w:tcBorders>
              <w:top w:val="single" w:sz="4" w:space="0" w:color="auto"/>
              <w:bottom w:val="single" w:sz="4" w:space="0" w:color="auto"/>
            </w:tcBorders>
          </w:tcPr>
          <w:p w14:paraId="7523B24E" w14:textId="77777777" w:rsidR="00040A73" w:rsidRPr="00040A73" w:rsidRDefault="00040A73" w:rsidP="00040A73">
            <w:pPr>
              <w:widowControl w:val="0"/>
              <w:jc w:val="center"/>
              <w:rPr>
                <w:rFonts w:eastAsia="Calibri"/>
                <w:highlight w:val="yellow"/>
                <w:u w:val="single"/>
              </w:rPr>
            </w:pPr>
          </w:p>
        </w:tc>
      </w:tr>
      <w:tr w:rsidR="00040A73" w:rsidRPr="009D47E7" w14:paraId="63BA2866" w14:textId="77777777" w:rsidTr="00040A73">
        <w:trPr>
          <w:trHeight w:val="402"/>
        </w:trPr>
        <w:tc>
          <w:tcPr>
            <w:tcW w:w="538" w:type="pct"/>
            <w:vMerge/>
          </w:tcPr>
          <w:p w14:paraId="3F28AC31" w14:textId="77777777" w:rsidR="00040A73" w:rsidRPr="00040A73" w:rsidRDefault="00040A73" w:rsidP="00040A73">
            <w:pPr>
              <w:widowControl w:val="0"/>
              <w:rPr>
                <w:rFonts w:eastAsia="Calibri"/>
                <w:b/>
                <w:bCs/>
              </w:rPr>
            </w:pPr>
          </w:p>
        </w:tc>
        <w:tc>
          <w:tcPr>
            <w:tcW w:w="540" w:type="pct"/>
            <w:gridSpan w:val="2"/>
            <w:vMerge/>
            <w:vAlign w:val="center"/>
          </w:tcPr>
          <w:p w14:paraId="1662985D" w14:textId="77777777" w:rsidR="00040A73" w:rsidRPr="00040A73" w:rsidRDefault="00040A73" w:rsidP="00040A73">
            <w:pPr>
              <w:widowControl w:val="0"/>
              <w:tabs>
                <w:tab w:val="left" w:pos="206"/>
              </w:tabs>
              <w:jc w:val="center"/>
              <w:rPr>
                <w:rFonts w:eastAsia="Calibri"/>
                <w:b/>
                <w:lang w:val="vi-VN"/>
              </w:rPr>
            </w:pPr>
          </w:p>
        </w:tc>
        <w:tc>
          <w:tcPr>
            <w:tcW w:w="2696" w:type="pct"/>
            <w:gridSpan w:val="2"/>
          </w:tcPr>
          <w:p w14:paraId="5F7BE2FA" w14:textId="77777777" w:rsidR="00040A73" w:rsidRPr="00040A73" w:rsidRDefault="00040A73" w:rsidP="00040A73">
            <w:pPr>
              <w:widowControl w:val="0"/>
              <w:numPr>
                <w:ilvl w:val="0"/>
                <w:numId w:val="11"/>
              </w:numPr>
              <w:tabs>
                <w:tab w:val="left" w:pos="206"/>
              </w:tabs>
              <w:ind w:firstLine="0"/>
              <w:rPr>
                <w:rFonts w:eastAsia="Calibri"/>
              </w:rPr>
            </w:pPr>
            <w:r w:rsidRPr="00040A73">
              <w:rPr>
                <w:rFonts w:eastAsia="Calibri"/>
              </w:rPr>
              <w:t xml:space="preserve">Nêu được vai trò của da và hệ thần kinh trong điều hoà thân nhiệt. </w:t>
            </w:r>
          </w:p>
        </w:tc>
        <w:tc>
          <w:tcPr>
            <w:tcW w:w="343" w:type="pct"/>
            <w:tcBorders>
              <w:top w:val="single" w:sz="4" w:space="0" w:color="auto"/>
              <w:bottom w:val="single" w:sz="4" w:space="0" w:color="auto"/>
            </w:tcBorders>
          </w:tcPr>
          <w:p w14:paraId="2EBF7DB1"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0345C639"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26D220CC"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6640EC67" w14:textId="77777777" w:rsidR="00040A73" w:rsidRPr="00040A73" w:rsidRDefault="00040A73" w:rsidP="00040A73">
            <w:pPr>
              <w:widowControl w:val="0"/>
              <w:jc w:val="center"/>
              <w:rPr>
                <w:rFonts w:eastAsia="Calibri"/>
                <w:lang w:val="vi-VN"/>
              </w:rPr>
            </w:pPr>
          </w:p>
        </w:tc>
      </w:tr>
      <w:tr w:rsidR="00040A73" w:rsidRPr="009D47E7" w14:paraId="10528E55" w14:textId="77777777" w:rsidTr="00040A73">
        <w:trPr>
          <w:trHeight w:val="495"/>
        </w:trPr>
        <w:tc>
          <w:tcPr>
            <w:tcW w:w="538" w:type="pct"/>
            <w:vMerge/>
          </w:tcPr>
          <w:p w14:paraId="77ACA9FE" w14:textId="77777777" w:rsidR="00040A73" w:rsidRPr="00040A73" w:rsidRDefault="00040A73" w:rsidP="00040A73">
            <w:pPr>
              <w:widowControl w:val="0"/>
              <w:rPr>
                <w:rFonts w:eastAsia="Calibri"/>
                <w:b/>
                <w:bCs/>
              </w:rPr>
            </w:pPr>
          </w:p>
        </w:tc>
        <w:tc>
          <w:tcPr>
            <w:tcW w:w="540" w:type="pct"/>
            <w:gridSpan w:val="2"/>
            <w:vMerge/>
            <w:vAlign w:val="center"/>
          </w:tcPr>
          <w:p w14:paraId="3602666B" w14:textId="77777777" w:rsidR="00040A73" w:rsidRPr="00040A73" w:rsidRDefault="00040A73" w:rsidP="00040A73">
            <w:pPr>
              <w:widowControl w:val="0"/>
              <w:tabs>
                <w:tab w:val="left" w:pos="206"/>
              </w:tabs>
              <w:jc w:val="center"/>
              <w:rPr>
                <w:rFonts w:eastAsia="Calibri"/>
                <w:b/>
                <w:lang w:val="vi-VN"/>
              </w:rPr>
            </w:pPr>
          </w:p>
        </w:tc>
        <w:tc>
          <w:tcPr>
            <w:tcW w:w="2696" w:type="pct"/>
            <w:gridSpan w:val="2"/>
          </w:tcPr>
          <w:p w14:paraId="151FD4FD" w14:textId="77777777" w:rsidR="00040A73" w:rsidRPr="00040A73" w:rsidRDefault="00040A73" w:rsidP="00040A73">
            <w:pPr>
              <w:widowControl w:val="0"/>
              <w:numPr>
                <w:ilvl w:val="0"/>
                <w:numId w:val="11"/>
              </w:numPr>
              <w:tabs>
                <w:tab w:val="left" w:pos="206"/>
              </w:tabs>
              <w:ind w:firstLine="0"/>
              <w:rPr>
                <w:rFonts w:eastAsia="Calibri"/>
              </w:rPr>
            </w:pPr>
            <w:r w:rsidRPr="00040A73">
              <w:rPr>
                <w:rFonts w:eastAsia="Calibri"/>
              </w:rPr>
              <w:t xml:space="preserve">Nêu được một số biện pháp chống cảm lạnh, cảm nóng. </w:t>
            </w:r>
          </w:p>
        </w:tc>
        <w:tc>
          <w:tcPr>
            <w:tcW w:w="343" w:type="pct"/>
            <w:tcBorders>
              <w:top w:val="single" w:sz="4" w:space="0" w:color="auto"/>
              <w:bottom w:val="single" w:sz="4" w:space="0" w:color="auto"/>
            </w:tcBorders>
          </w:tcPr>
          <w:p w14:paraId="013AB7A5"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44A3DE3A" w14:textId="77777777" w:rsidR="00040A73" w:rsidRPr="00040A73" w:rsidRDefault="00040A73" w:rsidP="00040A73">
            <w:pPr>
              <w:widowControl w:val="0"/>
              <w:jc w:val="center"/>
              <w:rPr>
                <w:rFonts w:eastAsia="Calibri"/>
                <w:b/>
                <w:highlight w:val="yellow"/>
              </w:rPr>
            </w:pPr>
          </w:p>
        </w:tc>
        <w:tc>
          <w:tcPr>
            <w:tcW w:w="342" w:type="pct"/>
            <w:tcBorders>
              <w:top w:val="single" w:sz="4" w:space="0" w:color="auto"/>
              <w:bottom w:val="single" w:sz="4" w:space="0" w:color="auto"/>
            </w:tcBorders>
          </w:tcPr>
          <w:p w14:paraId="5D913422" w14:textId="77777777" w:rsidR="00040A73" w:rsidRPr="00040A73" w:rsidRDefault="00040A73" w:rsidP="00040A73">
            <w:pPr>
              <w:widowControl w:val="0"/>
              <w:jc w:val="center"/>
              <w:rPr>
                <w:rFonts w:eastAsia="Calibri"/>
                <w:highlight w:val="yellow"/>
                <w:lang w:val="vi-VN"/>
              </w:rPr>
            </w:pPr>
          </w:p>
        </w:tc>
        <w:tc>
          <w:tcPr>
            <w:tcW w:w="196" w:type="pct"/>
            <w:tcBorders>
              <w:top w:val="single" w:sz="4" w:space="0" w:color="auto"/>
              <w:bottom w:val="single" w:sz="4" w:space="0" w:color="auto"/>
            </w:tcBorders>
          </w:tcPr>
          <w:p w14:paraId="2689D239" w14:textId="77777777" w:rsidR="00040A73" w:rsidRPr="00040A73" w:rsidRDefault="00040A73" w:rsidP="00040A73">
            <w:pPr>
              <w:widowControl w:val="0"/>
              <w:jc w:val="center"/>
              <w:rPr>
                <w:rFonts w:eastAsia="Calibri"/>
                <w:highlight w:val="yellow"/>
              </w:rPr>
            </w:pPr>
          </w:p>
        </w:tc>
      </w:tr>
      <w:tr w:rsidR="00040A73" w:rsidRPr="009D47E7" w14:paraId="2BF2AD68" w14:textId="77777777" w:rsidTr="00040A73">
        <w:trPr>
          <w:trHeight w:val="207"/>
        </w:trPr>
        <w:tc>
          <w:tcPr>
            <w:tcW w:w="538" w:type="pct"/>
            <w:vMerge/>
          </w:tcPr>
          <w:p w14:paraId="4A2AFA24" w14:textId="77777777" w:rsidR="00040A73" w:rsidRPr="00040A73" w:rsidRDefault="00040A73" w:rsidP="00040A73">
            <w:pPr>
              <w:widowControl w:val="0"/>
              <w:rPr>
                <w:rFonts w:eastAsia="Calibri"/>
                <w:b/>
                <w:bCs/>
              </w:rPr>
            </w:pPr>
          </w:p>
        </w:tc>
        <w:tc>
          <w:tcPr>
            <w:tcW w:w="540" w:type="pct"/>
            <w:gridSpan w:val="2"/>
            <w:vMerge/>
            <w:vAlign w:val="center"/>
          </w:tcPr>
          <w:p w14:paraId="6DCB17CF" w14:textId="77777777" w:rsidR="00040A73" w:rsidRPr="00040A73" w:rsidRDefault="00040A73" w:rsidP="00040A73">
            <w:pPr>
              <w:widowControl w:val="0"/>
              <w:tabs>
                <w:tab w:val="left" w:pos="206"/>
              </w:tabs>
              <w:jc w:val="center"/>
              <w:rPr>
                <w:rFonts w:eastAsia="Calibri"/>
                <w:b/>
                <w:lang w:val="vi-VN"/>
              </w:rPr>
            </w:pPr>
          </w:p>
        </w:tc>
        <w:tc>
          <w:tcPr>
            <w:tcW w:w="2696" w:type="pct"/>
            <w:gridSpan w:val="2"/>
          </w:tcPr>
          <w:p w14:paraId="235D4D26" w14:textId="77777777" w:rsidR="00040A73" w:rsidRPr="00040A73" w:rsidRDefault="00040A73" w:rsidP="00040A73">
            <w:pPr>
              <w:widowControl w:val="0"/>
              <w:tabs>
                <w:tab w:val="left" w:pos="206"/>
              </w:tabs>
              <w:contextualSpacing/>
              <w:rPr>
                <w:rFonts w:eastAsia="Calibri"/>
              </w:rPr>
            </w:pPr>
            <w:r w:rsidRPr="00040A73">
              <w:rPr>
                <w:rFonts w:eastAsia="Calibri"/>
              </w:rPr>
              <w:t>– Nêu được ý nghĩa của việc đo thân nhiệt.</w:t>
            </w:r>
          </w:p>
        </w:tc>
        <w:tc>
          <w:tcPr>
            <w:tcW w:w="343" w:type="pct"/>
            <w:tcBorders>
              <w:top w:val="single" w:sz="4" w:space="0" w:color="auto"/>
              <w:bottom w:val="single" w:sz="4" w:space="0" w:color="auto"/>
            </w:tcBorders>
          </w:tcPr>
          <w:p w14:paraId="4D656253"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4579FAD8" w14:textId="77777777" w:rsidR="00040A73" w:rsidRPr="00040A73" w:rsidRDefault="00040A73" w:rsidP="00040A73">
            <w:pPr>
              <w:widowControl w:val="0"/>
              <w:jc w:val="center"/>
              <w:rPr>
                <w:rFonts w:eastAsia="Calibri"/>
                <w:b/>
                <w:highlight w:val="yellow"/>
              </w:rPr>
            </w:pPr>
          </w:p>
        </w:tc>
        <w:tc>
          <w:tcPr>
            <w:tcW w:w="342" w:type="pct"/>
            <w:tcBorders>
              <w:top w:val="single" w:sz="4" w:space="0" w:color="auto"/>
              <w:bottom w:val="single" w:sz="4" w:space="0" w:color="auto"/>
            </w:tcBorders>
          </w:tcPr>
          <w:p w14:paraId="73991180" w14:textId="77777777" w:rsidR="00040A73" w:rsidRPr="00040A73" w:rsidRDefault="00040A73" w:rsidP="00040A73">
            <w:pPr>
              <w:widowControl w:val="0"/>
              <w:jc w:val="center"/>
              <w:rPr>
                <w:rFonts w:eastAsia="Calibri"/>
                <w:highlight w:val="yellow"/>
                <w:lang w:val="vi-VN"/>
              </w:rPr>
            </w:pPr>
          </w:p>
        </w:tc>
        <w:tc>
          <w:tcPr>
            <w:tcW w:w="196" w:type="pct"/>
            <w:tcBorders>
              <w:top w:val="single" w:sz="4" w:space="0" w:color="auto"/>
              <w:bottom w:val="single" w:sz="4" w:space="0" w:color="auto"/>
            </w:tcBorders>
          </w:tcPr>
          <w:p w14:paraId="52413DF4" w14:textId="77777777" w:rsidR="00040A73" w:rsidRPr="00040A73" w:rsidRDefault="00040A73" w:rsidP="00040A73">
            <w:pPr>
              <w:widowControl w:val="0"/>
              <w:jc w:val="center"/>
              <w:rPr>
                <w:rFonts w:eastAsia="Calibri"/>
                <w:highlight w:val="yellow"/>
              </w:rPr>
            </w:pPr>
          </w:p>
        </w:tc>
      </w:tr>
      <w:tr w:rsidR="00040A73" w:rsidRPr="009D47E7" w14:paraId="59A73308" w14:textId="77777777" w:rsidTr="00040A73">
        <w:trPr>
          <w:trHeight w:val="410"/>
        </w:trPr>
        <w:tc>
          <w:tcPr>
            <w:tcW w:w="538" w:type="pct"/>
            <w:vMerge/>
          </w:tcPr>
          <w:p w14:paraId="17F33A9D" w14:textId="77777777" w:rsidR="00040A73" w:rsidRPr="00040A73" w:rsidRDefault="00040A73" w:rsidP="00040A73">
            <w:pPr>
              <w:widowControl w:val="0"/>
              <w:rPr>
                <w:rFonts w:eastAsia="Calibri"/>
                <w:lang w:val="vi-VN"/>
              </w:rPr>
            </w:pPr>
          </w:p>
        </w:tc>
        <w:tc>
          <w:tcPr>
            <w:tcW w:w="540" w:type="pct"/>
            <w:gridSpan w:val="2"/>
            <w:vAlign w:val="center"/>
          </w:tcPr>
          <w:p w14:paraId="691C459E"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tc>
        <w:tc>
          <w:tcPr>
            <w:tcW w:w="2696" w:type="pct"/>
            <w:gridSpan w:val="2"/>
          </w:tcPr>
          <w:p w14:paraId="7CA79B28" w14:textId="77777777" w:rsidR="00040A73" w:rsidRPr="00040A73" w:rsidRDefault="00040A73" w:rsidP="00040A73">
            <w:pPr>
              <w:widowControl w:val="0"/>
              <w:numPr>
                <w:ilvl w:val="0"/>
                <w:numId w:val="11"/>
              </w:numPr>
              <w:tabs>
                <w:tab w:val="left" w:pos="206"/>
              </w:tabs>
              <w:ind w:firstLine="0"/>
              <w:contextualSpacing/>
              <w:rPr>
                <w:rFonts w:eastAsia="Calibri"/>
                <w:b/>
                <w:lang w:val="vi-VN"/>
              </w:rPr>
            </w:pPr>
            <w:r w:rsidRPr="00040A73">
              <w:rPr>
                <w:rFonts w:eastAsia="Calibri"/>
              </w:rPr>
              <w:t xml:space="preserve">Trình bày được một số phương pháp chống nóng, lạnh cho cơ thể. </w:t>
            </w:r>
          </w:p>
        </w:tc>
        <w:tc>
          <w:tcPr>
            <w:tcW w:w="343" w:type="pct"/>
            <w:tcBorders>
              <w:top w:val="single" w:sz="4" w:space="0" w:color="auto"/>
              <w:bottom w:val="single" w:sz="4" w:space="0" w:color="auto"/>
            </w:tcBorders>
          </w:tcPr>
          <w:p w14:paraId="44F848CA" w14:textId="77777777" w:rsidR="00040A73" w:rsidRPr="00040A73" w:rsidRDefault="00040A73" w:rsidP="00040A73">
            <w:pPr>
              <w:widowControl w:val="0"/>
              <w:jc w:val="center"/>
              <w:rPr>
                <w:rFonts w:eastAsia="Calibri"/>
                <w:b/>
                <w:highlight w:val="yellow"/>
              </w:rPr>
            </w:pPr>
          </w:p>
        </w:tc>
        <w:tc>
          <w:tcPr>
            <w:tcW w:w="343" w:type="pct"/>
            <w:tcBorders>
              <w:top w:val="single" w:sz="4" w:space="0" w:color="auto"/>
              <w:bottom w:val="single" w:sz="4" w:space="0" w:color="auto"/>
            </w:tcBorders>
          </w:tcPr>
          <w:p w14:paraId="040D3F95" w14:textId="77777777" w:rsidR="00040A73" w:rsidRPr="00040A73" w:rsidRDefault="00040A73" w:rsidP="00040A73">
            <w:pPr>
              <w:widowControl w:val="0"/>
              <w:jc w:val="center"/>
              <w:rPr>
                <w:rFonts w:eastAsia="Calibri"/>
                <w:b/>
                <w:highlight w:val="yellow"/>
                <w:lang w:val="vi-VN"/>
              </w:rPr>
            </w:pPr>
          </w:p>
        </w:tc>
        <w:tc>
          <w:tcPr>
            <w:tcW w:w="342" w:type="pct"/>
            <w:tcBorders>
              <w:top w:val="single" w:sz="4" w:space="0" w:color="auto"/>
              <w:bottom w:val="single" w:sz="4" w:space="0" w:color="auto"/>
            </w:tcBorders>
          </w:tcPr>
          <w:p w14:paraId="0B4CF493" w14:textId="77777777" w:rsidR="00040A73" w:rsidRPr="00040A73" w:rsidRDefault="00040A73" w:rsidP="00040A73">
            <w:pPr>
              <w:widowControl w:val="0"/>
              <w:jc w:val="center"/>
              <w:rPr>
                <w:rFonts w:eastAsia="Calibri"/>
                <w:highlight w:val="yellow"/>
              </w:rPr>
            </w:pPr>
          </w:p>
        </w:tc>
        <w:tc>
          <w:tcPr>
            <w:tcW w:w="196" w:type="pct"/>
            <w:tcBorders>
              <w:top w:val="single" w:sz="4" w:space="0" w:color="auto"/>
              <w:bottom w:val="single" w:sz="4" w:space="0" w:color="auto"/>
            </w:tcBorders>
          </w:tcPr>
          <w:p w14:paraId="224F5CC8" w14:textId="77777777" w:rsidR="00040A73" w:rsidRPr="00040A73" w:rsidRDefault="00040A73" w:rsidP="00040A73">
            <w:pPr>
              <w:widowControl w:val="0"/>
              <w:jc w:val="center"/>
              <w:rPr>
                <w:rFonts w:eastAsia="Calibri"/>
                <w:lang w:val="vi-VN"/>
              </w:rPr>
            </w:pPr>
          </w:p>
        </w:tc>
      </w:tr>
      <w:tr w:rsidR="00040A73" w:rsidRPr="009D47E7" w14:paraId="7895E34D" w14:textId="77777777" w:rsidTr="00040A73">
        <w:trPr>
          <w:trHeight w:val="95"/>
        </w:trPr>
        <w:tc>
          <w:tcPr>
            <w:tcW w:w="538" w:type="pct"/>
            <w:vMerge/>
          </w:tcPr>
          <w:p w14:paraId="7E5D9398" w14:textId="77777777" w:rsidR="00040A73" w:rsidRPr="00040A73" w:rsidRDefault="00040A73" w:rsidP="00040A73">
            <w:pPr>
              <w:widowControl w:val="0"/>
              <w:rPr>
                <w:rFonts w:eastAsia="Calibri"/>
                <w:b/>
                <w:bCs/>
                <w:spacing w:val="-8"/>
              </w:rPr>
            </w:pPr>
          </w:p>
        </w:tc>
        <w:tc>
          <w:tcPr>
            <w:tcW w:w="540" w:type="pct"/>
            <w:gridSpan w:val="2"/>
            <w:vAlign w:val="center"/>
          </w:tcPr>
          <w:p w14:paraId="66F41851" w14:textId="77777777" w:rsidR="00040A73" w:rsidRPr="00040A73" w:rsidRDefault="00040A73" w:rsidP="00040A73">
            <w:pPr>
              <w:widowControl w:val="0"/>
              <w:tabs>
                <w:tab w:val="left" w:pos="206"/>
              </w:tabs>
              <w:contextualSpacing/>
              <w:jc w:val="center"/>
              <w:rPr>
                <w:rFonts w:eastAsia="Calibri"/>
                <w:b/>
                <w:lang w:val="vi-VN"/>
              </w:rPr>
            </w:pPr>
            <w:r w:rsidRPr="00040A73">
              <w:rPr>
                <w:rFonts w:eastAsia="Calibri"/>
                <w:b/>
              </w:rPr>
              <w:t>Vận dụng:</w:t>
            </w:r>
          </w:p>
        </w:tc>
        <w:tc>
          <w:tcPr>
            <w:tcW w:w="2696" w:type="pct"/>
            <w:gridSpan w:val="2"/>
          </w:tcPr>
          <w:p w14:paraId="3D55BD0F" w14:textId="77777777" w:rsidR="00040A73" w:rsidRPr="00040A73" w:rsidRDefault="00040A73" w:rsidP="00040A73">
            <w:pPr>
              <w:pStyle w:val="ListParagraph"/>
              <w:widowControl w:val="0"/>
              <w:tabs>
                <w:tab w:val="left" w:pos="206"/>
              </w:tabs>
              <w:spacing w:after="0" w:line="240" w:lineRule="auto"/>
              <w:ind w:left="0"/>
              <w:jc w:val="both"/>
              <w:rPr>
                <w:rFonts w:eastAsia="Calibri" w:cs="Times New Roman"/>
                <w:b/>
                <w:spacing w:val="-4"/>
                <w:szCs w:val="28"/>
                <w:lang w:val="vi-VN"/>
              </w:rPr>
            </w:pPr>
            <w:r w:rsidRPr="00040A73">
              <w:rPr>
                <w:rFonts w:eastAsia="Calibri" w:cs="Times New Roman"/>
                <w:szCs w:val="28"/>
              </w:rPr>
              <w:t>- Thực hành được cách đo thân nhiệt.</w:t>
            </w:r>
          </w:p>
        </w:tc>
        <w:tc>
          <w:tcPr>
            <w:tcW w:w="343" w:type="pct"/>
            <w:tcBorders>
              <w:top w:val="single" w:sz="4" w:space="0" w:color="auto"/>
              <w:bottom w:val="single" w:sz="4" w:space="0" w:color="auto"/>
            </w:tcBorders>
          </w:tcPr>
          <w:p w14:paraId="1D42B5ED"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234A17E5"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6C837B03"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0B132598" w14:textId="77777777" w:rsidR="00040A73" w:rsidRPr="00040A73" w:rsidRDefault="00040A73" w:rsidP="00040A73">
            <w:pPr>
              <w:widowControl w:val="0"/>
              <w:jc w:val="center"/>
              <w:rPr>
                <w:rFonts w:eastAsia="Calibri"/>
                <w:lang w:val="vi-VN"/>
              </w:rPr>
            </w:pPr>
          </w:p>
        </w:tc>
      </w:tr>
      <w:tr w:rsidR="00040A73" w:rsidRPr="009D47E7" w14:paraId="0B02601C" w14:textId="77777777" w:rsidTr="00040A73">
        <w:tc>
          <w:tcPr>
            <w:tcW w:w="538" w:type="pct"/>
            <w:vMerge/>
          </w:tcPr>
          <w:p w14:paraId="293DEBD2" w14:textId="77777777" w:rsidR="00040A73" w:rsidRPr="00040A73" w:rsidRDefault="00040A73" w:rsidP="00040A73">
            <w:pPr>
              <w:widowControl w:val="0"/>
              <w:rPr>
                <w:rFonts w:eastAsia="Calibri"/>
                <w:b/>
                <w:bCs/>
                <w:spacing w:val="-8"/>
              </w:rPr>
            </w:pPr>
          </w:p>
        </w:tc>
        <w:tc>
          <w:tcPr>
            <w:tcW w:w="540" w:type="pct"/>
            <w:gridSpan w:val="2"/>
            <w:vAlign w:val="center"/>
          </w:tcPr>
          <w:p w14:paraId="478CB1E1" w14:textId="77777777"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lang w:val="vi-VN"/>
              </w:rPr>
            </w:pPr>
            <w:r w:rsidRPr="00040A73">
              <w:rPr>
                <w:rFonts w:eastAsia="Calibri" w:cs="Times New Roman"/>
                <w:b/>
                <w:szCs w:val="28"/>
              </w:rPr>
              <w:t>Vận dụng cao:</w:t>
            </w:r>
          </w:p>
        </w:tc>
        <w:tc>
          <w:tcPr>
            <w:tcW w:w="2696" w:type="pct"/>
            <w:gridSpan w:val="2"/>
          </w:tcPr>
          <w:p w14:paraId="7B90CF5D" w14:textId="77777777" w:rsidR="00040A73" w:rsidRPr="00040A73" w:rsidRDefault="00040A73" w:rsidP="00040A73">
            <w:pPr>
              <w:widowControl w:val="0"/>
              <w:numPr>
                <w:ilvl w:val="0"/>
                <w:numId w:val="11"/>
              </w:numPr>
              <w:tabs>
                <w:tab w:val="left" w:pos="206"/>
              </w:tabs>
              <w:ind w:firstLine="0"/>
              <w:contextualSpacing/>
              <w:rPr>
                <w:rFonts w:eastAsia="Calibri"/>
              </w:rPr>
            </w:pPr>
            <w:r w:rsidRPr="00040A73">
              <w:rPr>
                <w:rFonts w:eastAsia="Calibri"/>
              </w:rPr>
              <w:t>Thực hiện được tình huống giả định cấp cứu khi cảm nóng hoặc lạnh.</w:t>
            </w:r>
          </w:p>
        </w:tc>
        <w:tc>
          <w:tcPr>
            <w:tcW w:w="343" w:type="pct"/>
            <w:tcBorders>
              <w:top w:val="single" w:sz="4" w:space="0" w:color="auto"/>
              <w:bottom w:val="single" w:sz="4" w:space="0" w:color="auto"/>
            </w:tcBorders>
          </w:tcPr>
          <w:p w14:paraId="7D701FB0"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517C9B59"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34607B47"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74661361" w14:textId="77777777" w:rsidR="00040A73" w:rsidRPr="00040A73" w:rsidRDefault="00040A73" w:rsidP="00040A73">
            <w:pPr>
              <w:widowControl w:val="0"/>
              <w:jc w:val="center"/>
              <w:rPr>
                <w:rFonts w:eastAsia="Calibri"/>
                <w:lang w:val="vi-VN"/>
              </w:rPr>
            </w:pPr>
          </w:p>
        </w:tc>
      </w:tr>
      <w:tr w:rsidR="00040A73" w:rsidRPr="009D47E7" w14:paraId="1821DE69" w14:textId="77777777" w:rsidTr="00040A73">
        <w:trPr>
          <w:trHeight w:val="95"/>
        </w:trPr>
        <w:tc>
          <w:tcPr>
            <w:tcW w:w="3774" w:type="pct"/>
            <w:gridSpan w:val="5"/>
          </w:tcPr>
          <w:p w14:paraId="752DCCFD" w14:textId="77777777" w:rsidR="00040A73" w:rsidRPr="00040A73" w:rsidRDefault="00040A73" w:rsidP="00040A73">
            <w:pPr>
              <w:widowControl w:val="0"/>
              <w:rPr>
                <w:rFonts w:eastAsia="Calibri"/>
                <w:lang w:val="vi-VN"/>
              </w:rPr>
            </w:pPr>
            <w:r w:rsidRPr="00040A73">
              <w:rPr>
                <w:rFonts w:eastAsia="Calibri"/>
                <w:b/>
              </w:rPr>
              <w:t>15. Sinh sản</w:t>
            </w:r>
          </w:p>
        </w:tc>
        <w:tc>
          <w:tcPr>
            <w:tcW w:w="343" w:type="pct"/>
          </w:tcPr>
          <w:p w14:paraId="791DF64D" w14:textId="77777777" w:rsidR="00040A73" w:rsidRPr="00040A73" w:rsidRDefault="00040A73" w:rsidP="00040A73">
            <w:pPr>
              <w:widowControl w:val="0"/>
              <w:jc w:val="center"/>
              <w:rPr>
                <w:rFonts w:eastAsia="Calibri"/>
                <w:lang w:val="vi-VN"/>
              </w:rPr>
            </w:pPr>
          </w:p>
        </w:tc>
        <w:tc>
          <w:tcPr>
            <w:tcW w:w="343" w:type="pct"/>
          </w:tcPr>
          <w:p w14:paraId="0D7ED380" w14:textId="77777777" w:rsidR="00040A73" w:rsidRPr="00040A73" w:rsidRDefault="00040A73" w:rsidP="00040A73">
            <w:pPr>
              <w:widowControl w:val="0"/>
              <w:jc w:val="center"/>
              <w:rPr>
                <w:rFonts w:eastAsia="Calibri"/>
                <w:lang w:val="vi-VN"/>
              </w:rPr>
            </w:pPr>
          </w:p>
        </w:tc>
        <w:tc>
          <w:tcPr>
            <w:tcW w:w="342" w:type="pct"/>
          </w:tcPr>
          <w:p w14:paraId="55847BCA" w14:textId="77777777" w:rsidR="00040A73" w:rsidRPr="00040A73" w:rsidRDefault="00040A73" w:rsidP="00040A73">
            <w:pPr>
              <w:widowControl w:val="0"/>
              <w:jc w:val="center"/>
              <w:rPr>
                <w:rFonts w:eastAsia="Calibri"/>
                <w:lang w:val="vi-VN"/>
              </w:rPr>
            </w:pPr>
          </w:p>
        </w:tc>
        <w:tc>
          <w:tcPr>
            <w:tcW w:w="196" w:type="pct"/>
          </w:tcPr>
          <w:p w14:paraId="568DC741" w14:textId="77777777" w:rsidR="00040A73" w:rsidRPr="00040A73" w:rsidRDefault="00040A73" w:rsidP="00040A73">
            <w:pPr>
              <w:widowControl w:val="0"/>
              <w:jc w:val="center"/>
              <w:rPr>
                <w:rFonts w:eastAsia="Calibri"/>
                <w:lang w:val="vi-VN"/>
              </w:rPr>
            </w:pPr>
          </w:p>
        </w:tc>
      </w:tr>
      <w:tr w:rsidR="00040A73" w:rsidRPr="009D47E7" w14:paraId="6ABDA5A4" w14:textId="77777777" w:rsidTr="00040A73">
        <w:trPr>
          <w:trHeight w:val="390"/>
        </w:trPr>
        <w:tc>
          <w:tcPr>
            <w:tcW w:w="572" w:type="pct"/>
            <w:gridSpan w:val="2"/>
            <w:vMerge w:val="restart"/>
            <w:vAlign w:val="center"/>
          </w:tcPr>
          <w:p w14:paraId="665E14CB" w14:textId="77777777" w:rsidR="00040A73" w:rsidRPr="00040A73" w:rsidRDefault="00040A73" w:rsidP="00040A73">
            <w:pPr>
              <w:widowControl w:val="0"/>
              <w:rPr>
                <w:rFonts w:eastAsia="Calibri"/>
                <w:b/>
                <w:bCs/>
                <w:spacing w:val="-8"/>
              </w:rPr>
            </w:pPr>
            <w:r w:rsidRPr="00040A73">
              <w:rPr>
                <w:rFonts w:eastAsia="Calibri"/>
                <w:b/>
                <w:bCs/>
                <w:spacing w:val="-8"/>
              </w:rPr>
              <w:t xml:space="preserve">- </w:t>
            </w:r>
            <w:r w:rsidRPr="00040A73">
              <w:rPr>
                <w:rFonts w:eastAsia="Calibri"/>
                <w:bCs/>
              </w:rPr>
              <w:t>Chức năng, cấu tạo của hệ sinh dục</w:t>
            </w:r>
          </w:p>
        </w:tc>
        <w:tc>
          <w:tcPr>
            <w:tcW w:w="583" w:type="pct"/>
            <w:gridSpan w:val="2"/>
            <w:vMerge w:val="restart"/>
          </w:tcPr>
          <w:p w14:paraId="4250A7DB" w14:textId="77777777" w:rsidR="00040A73" w:rsidRPr="00040A73" w:rsidRDefault="00040A73" w:rsidP="00040A73">
            <w:pPr>
              <w:widowControl w:val="0"/>
              <w:tabs>
                <w:tab w:val="left" w:pos="206"/>
              </w:tabs>
              <w:rPr>
                <w:rFonts w:eastAsia="Calibri"/>
              </w:rPr>
            </w:pPr>
            <w:r w:rsidRPr="00040A73">
              <w:rPr>
                <w:rFonts w:eastAsia="Calibri"/>
                <w:b/>
                <w:lang w:val="vi-VN"/>
              </w:rPr>
              <w:t>Nhận biết</w:t>
            </w:r>
            <w:r w:rsidRPr="00040A73">
              <w:rPr>
                <w:rFonts w:eastAsia="Calibri"/>
                <w:b/>
              </w:rPr>
              <w:t>:</w:t>
            </w:r>
            <w:r w:rsidRPr="00040A73">
              <w:rPr>
                <w:rFonts w:eastAsia="Calibri"/>
              </w:rPr>
              <w:t xml:space="preserve"> </w:t>
            </w:r>
          </w:p>
          <w:p w14:paraId="2B445CEB" w14:textId="77777777" w:rsidR="00040A73" w:rsidRPr="00040A73" w:rsidRDefault="00040A73" w:rsidP="00040A73">
            <w:pPr>
              <w:pStyle w:val="ListParagraph"/>
              <w:widowControl w:val="0"/>
              <w:tabs>
                <w:tab w:val="left" w:pos="206"/>
              </w:tabs>
              <w:spacing w:after="0" w:line="240" w:lineRule="auto"/>
              <w:ind w:left="0"/>
              <w:jc w:val="both"/>
              <w:rPr>
                <w:rFonts w:eastAsia="Calibri" w:cs="Times New Roman"/>
                <w:b/>
                <w:szCs w:val="28"/>
              </w:rPr>
            </w:pPr>
          </w:p>
        </w:tc>
        <w:tc>
          <w:tcPr>
            <w:tcW w:w="2619" w:type="pct"/>
          </w:tcPr>
          <w:p w14:paraId="78AD6D79" w14:textId="77777777" w:rsidR="00040A73" w:rsidRPr="00040A73" w:rsidRDefault="00040A73" w:rsidP="00040A73">
            <w:pPr>
              <w:widowControl w:val="0"/>
              <w:tabs>
                <w:tab w:val="left" w:pos="206"/>
              </w:tabs>
              <w:rPr>
                <w:rFonts w:eastAsia="Calibri"/>
                <w:u w:val="single"/>
              </w:rPr>
            </w:pPr>
            <w:r w:rsidRPr="00040A73">
              <w:rPr>
                <w:rFonts w:eastAsia="Calibri"/>
              </w:rPr>
              <w:t>–</w:t>
            </w:r>
            <w:r w:rsidRPr="00040A73">
              <w:rPr>
                <w:rFonts w:eastAsia="Calibri"/>
                <w:b/>
              </w:rPr>
              <w:t xml:space="preserve"> </w:t>
            </w:r>
            <w:r w:rsidRPr="00040A73">
              <w:rPr>
                <w:rFonts w:eastAsia="Calibri"/>
                <w:lang w:val="vi-VN"/>
              </w:rPr>
              <w:t xml:space="preserve"> </w:t>
            </w:r>
            <w:r w:rsidRPr="00040A73">
              <w:rPr>
                <w:rFonts w:eastAsia="Calibri"/>
              </w:rPr>
              <w:t xml:space="preserve">Nêu được chức năng của hệ sinh dục. </w:t>
            </w:r>
          </w:p>
        </w:tc>
        <w:tc>
          <w:tcPr>
            <w:tcW w:w="343" w:type="pct"/>
            <w:tcBorders>
              <w:top w:val="single" w:sz="4" w:space="0" w:color="auto"/>
              <w:bottom w:val="single" w:sz="4" w:space="0" w:color="auto"/>
            </w:tcBorders>
          </w:tcPr>
          <w:p w14:paraId="304DAD73"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2F03DD3C" w14:textId="77777777" w:rsidR="00040A73" w:rsidRPr="00040A73" w:rsidRDefault="00040A73" w:rsidP="00040A73">
            <w:pPr>
              <w:widowControl w:val="0"/>
              <w:jc w:val="center"/>
              <w:rPr>
                <w:rFonts w:eastAsia="Calibri"/>
                <w:b/>
                <w:highlight w:val="yellow"/>
              </w:rPr>
            </w:pPr>
          </w:p>
        </w:tc>
        <w:tc>
          <w:tcPr>
            <w:tcW w:w="342" w:type="pct"/>
            <w:tcBorders>
              <w:top w:val="single" w:sz="4" w:space="0" w:color="auto"/>
              <w:bottom w:val="single" w:sz="4" w:space="0" w:color="auto"/>
            </w:tcBorders>
          </w:tcPr>
          <w:p w14:paraId="424B1313" w14:textId="77777777" w:rsidR="00040A73" w:rsidRPr="00040A73" w:rsidRDefault="00040A73" w:rsidP="00040A73">
            <w:pPr>
              <w:widowControl w:val="0"/>
              <w:jc w:val="center"/>
              <w:rPr>
                <w:rFonts w:eastAsia="Calibri"/>
                <w:highlight w:val="yellow"/>
                <w:lang w:val="vi-VN"/>
              </w:rPr>
            </w:pPr>
          </w:p>
        </w:tc>
        <w:tc>
          <w:tcPr>
            <w:tcW w:w="196" w:type="pct"/>
            <w:tcBorders>
              <w:top w:val="single" w:sz="4" w:space="0" w:color="auto"/>
              <w:bottom w:val="single" w:sz="4" w:space="0" w:color="auto"/>
            </w:tcBorders>
          </w:tcPr>
          <w:p w14:paraId="5527964B" w14:textId="77777777" w:rsidR="00040A73" w:rsidRPr="00040A73" w:rsidRDefault="00040A73" w:rsidP="00040A73">
            <w:pPr>
              <w:widowControl w:val="0"/>
              <w:jc w:val="center"/>
              <w:rPr>
                <w:rFonts w:eastAsia="Calibri"/>
                <w:highlight w:val="yellow"/>
              </w:rPr>
            </w:pPr>
          </w:p>
        </w:tc>
      </w:tr>
      <w:tr w:rsidR="00040A73" w:rsidRPr="009D47E7" w14:paraId="15FBC840" w14:textId="77777777" w:rsidTr="00040A73">
        <w:trPr>
          <w:trHeight w:val="177"/>
        </w:trPr>
        <w:tc>
          <w:tcPr>
            <w:tcW w:w="572" w:type="pct"/>
            <w:gridSpan w:val="2"/>
            <w:vMerge/>
            <w:vAlign w:val="center"/>
          </w:tcPr>
          <w:p w14:paraId="08888216" w14:textId="77777777" w:rsidR="00040A73" w:rsidRPr="00040A73" w:rsidRDefault="00040A73" w:rsidP="00040A73">
            <w:pPr>
              <w:widowControl w:val="0"/>
              <w:rPr>
                <w:rFonts w:eastAsia="Calibri"/>
                <w:b/>
                <w:bCs/>
                <w:spacing w:val="-8"/>
              </w:rPr>
            </w:pPr>
          </w:p>
        </w:tc>
        <w:tc>
          <w:tcPr>
            <w:tcW w:w="583" w:type="pct"/>
            <w:gridSpan w:val="2"/>
            <w:vMerge/>
          </w:tcPr>
          <w:p w14:paraId="77F342FB" w14:textId="77777777" w:rsidR="00040A73" w:rsidRPr="00040A73" w:rsidRDefault="00040A73" w:rsidP="00040A73">
            <w:pPr>
              <w:widowControl w:val="0"/>
              <w:tabs>
                <w:tab w:val="left" w:pos="206"/>
              </w:tabs>
              <w:rPr>
                <w:rFonts w:eastAsia="Calibri"/>
                <w:b/>
                <w:lang w:val="vi-VN"/>
              </w:rPr>
            </w:pPr>
          </w:p>
        </w:tc>
        <w:tc>
          <w:tcPr>
            <w:tcW w:w="2619" w:type="pct"/>
          </w:tcPr>
          <w:p w14:paraId="4A5D91D7" w14:textId="77777777" w:rsidR="00040A73" w:rsidRPr="00040A73" w:rsidRDefault="00040A73" w:rsidP="00040A73">
            <w:pPr>
              <w:widowControl w:val="0"/>
              <w:tabs>
                <w:tab w:val="left" w:pos="206"/>
              </w:tabs>
              <w:rPr>
                <w:rFonts w:eastAsia="Calibri"/>
              </w:rPr>
            </w:pPr>
            <w:r w:rsidRPr="00040A73">
              <w:rPr>
                <w:rFonts w:eastAsia="Calibri"/>
              </w:rPr>
              <w:t>–</w:t>
            </w:r>
            <w:r w:rsidRPr="00040A73">
              <w:rPr>
                <w:rFonts w:eastAsia="Calibri"/>
                <w:b/>
              </w:rPr>
              <w:t xml:space="preserve"> </w:t>
            </w:r>
            <w:r w:rsidRPr="00040A73">
              <w:rPr>
                <w:rFonts w:eastAsia="Calibri"/>
                <w:lang w:val="vi-VN"/>
              </w:rPr>
              <w:t xml:space="preserve"> </w:t>
            </w:r>
            <w:r w:rsidRPr="00040A73">
              <w:rPr>
                <w:rFonts w:eastAsia="Calibri"/>
              </w:rPr>
              <w:t xml:space="preserve">Kể tên được các cơ quan sinh dục nam và nữ. </w:t>
            </w:r>
          </w:p>
        </w:tc>
        <w:tc>
          <w:tcPr>
            <w:tcW w:w="343" w:type="pct"/>
            <w:tcBorders>
              <w:top w:val="single" w:sz="4" w:space="0" w:color="auto"/>
              <w:bottom w:val="single" w:sz="4" w:space="0" w:color="auto"/>
            </w:tcBorders>
          </w:tcPr>
          <w:p w14:paraId="02B0CC49" w14:textId="77777777" w:rsidR="00040A73" w:rsidRPr="00040A73" w:rsidRDefault="00040A73" w:rsidP="00040A73">
            <w:pPr>
              <w:widowControl w:val="0"/>
              <w:jc w:val="center"/>
              <w:rPr>
                <w:rFonts w:eastAsia="Calibri"/>
                <w:b/>
              </w:rPr>
            </w:pPr>
          </w:p>
        </w:tc>
        <w:tc>
          <w:tcPr>
            <w:tcW w:w="343" w:type="pct"/>
            <w:tcBorders>
              <w:top w:val="single" w:sz="4" w:space="0" w:color="auto"/>
              <w:bottom w:val="single" w:sz="4" w:space="0" w:color="auto"/>
            </w:tcBorders>
          </w:tcPr>
          <w:p w14:paraId="5399C491"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4D16C36C"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7D53E16B" w14:textId="77777777" w:rsidR="00040A73" w:rsidRPr="00040A73" w:rsidRDefault="00040A73" w:rsidP="00040A73">
            <w:pPr>
              <w:widowControl w:val="0"/>
              <w:jc w:val="center"/>
              <w:rPr>
                <w:rFonts w:eastAsia="Calibri"/>
                <w:lang w:val="vi-VN"/>
              </w:rPr>
            </w:pPr>
          </w:p>
        </w:tc>
      </w:tr>
      <w:tr w:rsidR="00040A73" w:rsidRPr="009D47E7" w14:paraId="1CA36683" w14:textId="77777777" w:rsidTr="00040A73">
        <w:trPr>
          <w:trHeight w:val="450"/>
        </w:trPr>
        <w:tc>
          <w:tcPr>
            <w:tcW w:w="572" w:type="pct"/>
            <w:gridSpan w:val="2"/>
            <w:vMerge/>
            <w:vAlign w:val="center"/>
          </w:tcPr>
          <w:p w14:paraId="773DF4D2" w14:textId="77777777" w:rsidR="00040A73" w:rsidRPr="00040A73" w:rsidRDefault="00040A73" w:rsidP="00040A73">
            <w:pPr>
              <w:widowControl w:val="0"/>
              <w:rPr>
                <w:rFonts w:eastAsia="Calibri"/>
                <w:b/>
                <w:bCs/>
                <w:spacing w:val="-8"/>
              </w:rPr>
            </w:pPr>
          </w:p>
        </w:tc>
        <w:tc>
          <w:tcPr>
            <w:tcW w:w="583" w:type="pct"/>
            <w:gridSpan w:val="2"/>
            <w:vMerge w:val="restart"/>
            <w:vAlign w:val="center"/>
          </w:tcPr>
          <w:p w14:paraId="1EE617A0"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tc>
        <w:tc>
          <w:tcPr>
            <w:tcW w:w="2619" w:type="pct"/>
          </w:tcPr>
          <w:p w14:paraId="7C2507D9" w14:textId="77777777"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b/>
                <w:szCs w:val="28"/>
                <w:lang w:val="vi-VN"/>
              </w:rPr>
            </w:pPr>
            <w:r w:rsidRPr="00040A73">
              <w:rPr>
                <w:rFonts w:eastAsia="Calibri" w:cs="Times New Roman"/>
                <w:szCs w:val="28"/>
              </w:rPr>
              <w:t xml:space="preserve">Trình bày được chức năng của các cơ quan sinh dục nam và nữ. </w:t>
            </w:r>
          </w:p>
        </w:tc>
        <w:tc>
          <w:tcPr>
            <w:tcW w:w="343" w:type="pct"/>
            <w:tcBorders>
              <w:top w:val="single" w:sz="4" w:space="0" w:color="auto"/>
              <w:bottom w:val="single" w:sz="4" w:space="0" w:color="auto"/>
            </w:tcBorders>
          </w:tcPr>
          <w:p w14:paraId="33AB0EE9"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4467DCE2"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5F919494"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6EFDE0BB" w14:textId="77777777" w:rsidR="00040A73" w:rsidRPr="00040A73" w:rsidRDefault="00040A73" w:rsidP="00040A73">
            <w:pPr>
              <w:widowControl w:val="0"/>
              <w:jc w:val="center"/>
              <w:rPr>
                <w:rFonts w:eastAsia="Calibri"/>
                <w:lang w:val="vi-VN"/>
              </w:rPr>
            </w:pPr>
          </w:p>
        </w:tc>
      </w:tr>
      <w:tr w:rsidR="00040A73" w:rsidRPr="009D47E7" w14:paraId="002A96E4" w14:textId="77777777" w:rsidTr="00040A73">
        <w:trPr>
          <w:trHeight w:val="451"/>
        </w:trPr>
        <w:tc>
          <w:tcPr>
            <w:tcW w:w="572" w:type="pct"/>
            <w:gridSpan w:val="2"/>
            <w:vMerge/>
            <w:vAlign w:val="center"/>
          </w:tcPr>
          <w:p w14:paraId="43A07DBD" w14:textId="77777777" w:rsidR="00040A73" w:rsidRPr="00040A73" w:rsidRDefault="00040A73" w:rsidP="00040A73">
            <w:pPr>
              <w:widowControl w:val="0"/>
              <w:rPr>
                <w:rFonts w:eastAsia="Calibri"/>
                <w:b/>
                <w:bCs/>
                <w:spacing w:val="-8"/>
              </w:rPr>
            </w:pPr>
          </w:p>
        </w:tc>
        <w:tc>
          <w:tcPr>
            <w:tcW w:w="583" w:type="pct"/>
            <w:gridSpan w:val="2"/>
            <w:vMerge/>
            <w:vAlign w:val="center"/>
          </w:tcPr>
          <w:p w14:paraId="7F04A6CE" w14:textId="77777777" w:rsidR="00040A73" w:rsidRPr="00040A73" w:rsidRDefault="00040A73" w:rsidP="00040A73">
            <w:pPr>
              <w:widowControl w:val="0"/>
              <w:tabs>
                <w:tab w:val="left" w:pos="206"/>
              </w:tabs>
              <w:jc w:val="center"/>
              <w:rPr>
                <w:rFonts w:eastAsia="Calibri"/>
                <w:b/>
                <w:lang w:val="vi-VN"/>
              </w:rPr>
            </w:pPr>
          </w:p>
        </w:tc>
        <w:tc>
          <w:tcPr>
            <w:tcW w:w="2619" w:type="pct"/>
          </w:tcPr>
          <w:p w14:paraId="7080234C" w14:textId="77777777" w:rsidR="00040A73" w:rsidRPr="00040A73" w:rsidRDefault="00040A73" w:rsidP="00040A73">
            <w:pPr>
              <w:widowControl w:val="0"/>
              <w:tabs>
                <w:tab w:val="left" w:pos="206"/>
              </w:tabs>
              <w:rPr>
                <w:rFonts w:eastAsia="Calibri"/>
              </w:rPr>
            </w:pPr>
            <w:r w:rsidRPr="00040A73">
              <w:rPr>
                <w:rFonts w:eastAsia="Calibri"/>
              </w:rPr>
              <w:t>- Nêu được hiện tượng kinh nguyệt.</w:t>
            </w:r>
          </w:p>
        </w:tc>
        <w:tc>
          <w:tcPr>
            <w:tcW w:w="343" w:type="pct"/>
            <w:tcBorders>
              <w:top w:val="single" w:sz="4" w:space="0" w:color="auto"/>
              <w:bottom w:val="single" w:sz="4" w:space="0" w:color="auto"/>
            </w:tcBorders>
          </w:tcPr>
          <w:p w14:paraId="7ED6FB30"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186F65E3"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04A47C47"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354055DC" w14:textId="77777777" w:rsidR="00040A73" w:rsidRPr="00040A73" w:rsidRDefault="00040A73" w:rsidP="00040A73">
            <w:pPr>
              <w:widowControl w:val="0"/>
              <w:jc w:val="center"/>
              <w:rPr>
                <w:rFonts w:eastAsia="Calibri"/>
                <w:lang w:val="vi-VN"/>
              </w:rPr>
            </w:pPr>
          </w:p>
        </w:tc>
      </w:tr>
      <w:tr w:rsidR="00040A73" w:rsidRPr="009D47E7" w14:paraId="387F4F56" w14:textId="77777777" w:rsidTr="00040A73">
        <w:trPr>
          <w:trHeight w:val="447"/>
        </w:trPr>
        <w:tc>
          <w:tcPr>
            <w:tcW w:w="572" w:type="pct"/>
            <w:gridSpan w:val="2"/>
            <w:vMerge w:val="restart"/>
            <w:vAlign w:val="center"/>
          </w:tcPr>
          <w:p w14:paraId="7CEB649E" w14:textId="77777777" w:rsidR="00040A73" w:rsidRPr="00040A73" w:rsidRDefault="00040A73" w:rsidP="00040A73">
            <w:pPr>
              <w:widowControl w:val="0"/>
              <w:rPr>
                <w:rFonts w:eastAsia="Calibri"/>
                <w:bCs/>
                <w:spacing w:val="-8"/>
              </w:rPr>
            </w:pPr>
            <w:r w:rsidRPr="00040A73">
              <w:rPr>
                <w:rFonts w:eastAsia="Calibri"/>
                <w:bCs/>
              </w:rPr>
              <w:lastRenderedPageBreak/>
              <w:t>- Bảo vệ hệ sinh dục và Bảo vệ sức khoẻ sinh sản.</w:t>
            </w:r>
          </w:p>
        </w:tc>
        <w:tc>
          <w:tcPr>
            <w:tcW w:w="583" w:type="pct"/>
            <w:gridSpan w:val="2"/>
            <w:vMerge w:val="restart"/>
            <w:vAlign w:val="center"/>
          </w:tcPr>
          <w:p w14:paraId="6D7FFFA7" w14:textId="77777777" w:rsidR="00040A73" w:rsidRPr="00040A73" w:rsidRDefault="00040A73" w:rsidP="00040A73">
            <w:pPr>
              <w:widowControl w:val="0"/>
              <w:tabs>
                <w:tab w:val="left" w:pos="206"/>
              </w:tabs>
              <w:jc w:val="center"/>
              <w:rPr>
                <w:rFonts w:eastAsia="Calibri"/>
              </w:rPr>
            </w:pPr>
            <w:r w:rsidRPr="00040A73">
              <w:rPr>
                <w:rFonts w:eastAsia="Calibri"/>
                <w:b/>
                <w:lang w:val="vi-VN"/>
              </w:rPr>
              <w:t>Nhận biết</w:t>
            </w:r>
            <w:r w:rsidRPr="00040A73">
              <w:rPr>
                <w:rFonts w:eastAsia="Calibri"/>
                <w:b/>
              </w:rPr>
              <w:t>:</w:t>
            </w:r>
          </w:p>
          <w:p w14:paraId="627F944A" w14:textId="77777777"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rPr>
            </w:pPr>
          </w:p>
        </w:tc>
        <w:tc>
          <w:tcPr>
            <w:tcW w:w="2619" w:type="pct"/>
          </w:tcPr>
          <w:p w14:paraId="5368C701" w14:textId="77777777"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szCs w:val="28"/>
              </w:rPr>
            </w:pPr>
            <w:r w:rsidRPr="00040A73">
              <w:rPr>
                <w:rFonts w:eastAsia="Calibri" w:cs="Times New Roman"/>
                <w:szCs w:val="28"/>
              </w:rPr>
              <w:t xml:space="preserve">Kể tên được một số bệnh lây truyền qua đường sinh dục (bệnh HIV/AIDS, giang mai, lậu,...). </w:t>
            </w:r>
          </w:p>
        </w:tc>
        <w:tc>
          <w:tcPr>
            <w:tcW w:w="343" w:type="pct"/>
            <w:tcBorders>
              <w:top w:val="single" w:sz="4" w:space="0" w:color="auto"/>
              <w:bottom w:val="single" w:sz="4" w:space="0" w:color="auto"/>
            </w:tcBorders>
          </w:tcPr>
          <w:p w14:paraId="75A74F52"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vAlign w:val="center"/>
          </w:tcPr>
          <w:p w14:paraId="2E9AF473" w14:textId="77777777" w:rsidR="00040A73" w:rsidRPr="00040A73" w:rsidRDefault="00040A73" w:rsidP="00040A73">
            <w:pPr>
              <w:widowControl w:val="0"/>
              <w:jc w:val="center"/>
              <w:rPr>
                <w:rFonts w:eastAsia="Calibri"/>
                <w:b/>
                <w:highlight w:val="yellow"/>
              </w:rPr>
            </w:pPr>
          </w:p>
        </w:tc>
        <w:tc>
          <w:tcPr>
            <w:tcW w:w="342" w:type="pct"/>
            <w:tcBorders>
              <w:top w:val="single" w:sz="4" w:space="0" w:color="auto"/>
              <w:bottom w:val="single" w:sz="4" w:space="0" w:color="auto"/>
            </w:tcBorders>
            <w:vAlign w:val="center"/>
          </w:tcPr>
          <w:p w14:paraId="09A0BCC4" w14:textId="77777777" w:rsidR="00040A73" w:rsidRPr="00040A73" w:rsidRDefault="00040A73" w:rsidP="00040A73">
            <w:pPr>
              <w:widowControl w:val="0"/>
              <w:jc w:val="center"/>
              <w:rPr>
                <w:rFonts w:eastAsia="Calibri"/>
                <w:highlight w:val="yellow"/>
                <w:lang w:val="vi-VN"/>
              </w:rPr>
            </w:pPr>
          </w:p>
        </w:tc>
        <w:tc>
          <w:tcPr>
            <w:tcW w:w="196" w:type="pct"/>
            <w:tcBorders>
              <w:top w:val="single" w:sz="4" w:space="0" w:color="auto"/>
              <w:bottom w:val="single" w:sz="4" w:space="0" w:color="auto"/>
            </w:tcBorders>
            <w:vAlign w:val="center"/>
          </w:tcPr>
          <w:p w14:paraId="76766EA3" w14:textId="77777777" w:rsidR="00040A73" w:rsidRPr="00040A73" w:rsidRDefault="00040A73" w:rsidP="00040A73">
            <w:pPr>
              <w:widowControl w:val="0"/>
              <w:jc w:val="center"/>
              <w:rPr>
                <w:rFonts w:eastAsia="Calibri"/>
                <w:highlight w:val="yellow"/>
              </w:rPr>
            </w:pPr>
          </w:p>
        </w:tc>
      </w:tr>
      <w:tr w:rsidR="00040A73" w:rsidRPr="009D47E7" w14:paraId="410CADD3" w14:textId="77777777" w:rsidTr="00040A73">
        <w:trPr>
          <w:trHeight w:val="206"/>
        </w:trPr>
        <w:tc>
          <w:tcPr>
            <w:tcW w:w="572" w:type="pct"/>
            <w:gridSpan w:val="2"/>
            <w:vMerge/>
            <w:vAlign w:val="center"/>
          </w:tcPr>
          <w:p w14:paraId="07137448" w14:textId="77777777" w:rsidR="00040A73" w:rsidRPr="00040A73" w:rsidRDefault="00040A73" w:rsidP="00040A73">
            <w:pPr>
              <w:widowControl w:val="0"/>
              <w:rPr>
                <w:rFonts w:eastAsia="Calibri"/>
                <w:bCs/>
              </w:rPr>
            </w:pPr>
          </w:p>
        </w:tc>
        <w:tc>
          <w:tcPr>
            <w:tcW w:w="583" w:type="pct"/>
            <w:gridSpan w:val="2"/>
            <w:vMerge/>
            <w:vAlign w:val="center"/>
          </w:tcPr>
          <w:p w14:paraId="1060A010" w14:textId="77777777" w:rsidR="00040A73" w:rsidRPr="00040A73" w:rsidRDefault="00040A73" w:rsidP="00040A73">
            <w:pPr>
              <w:widowControl w:val="0"/>
              <w:tabs>
                <w:tab w:val="left" w:pos="206"/>
              </w:tabs>
              <w:jc w:val="center"/>
              <w:rPr>
                <w:rFonts w:eastAsia="Calibri"/>
                <w:b/>
                <w:lang w:val="vi-VN"/>
              </w:rPr>
            </w:pPr>
          </w:p>
        </w:tc>
        <w:tc>
          <w:tcPr>
            <w:tcW w:w="2619" w:type="pct"/>
          </w:tcPr>
          <w:p w14:paraId="65E9383D" w14:textId="77777777" w:rsidR="00040A73" w:rsidRPr="00040A73" w:rsidRDefault="00040A73" w:rsidP="00040A73">
            <w:pPr>
              <w:widowControl w:val="0"/>
              <w:tabs>
                <w:tab w:val="left" w:pos="206"/>
              </w:tabs>
              <w:rPr>
                <w:rFonts w:eastAsia="Calibri"/>
              </w:rPr>
            </w:pPr>
            <w:r w:rsidRPr="00040A73">
              <w:rPr>
                <w:rFonts w:eastAsia="Calibri"/>
              </w:rPr>
              <w:t>– Nêu được ý nghĩa và các biện pháp bảo vệ sức khoẻ sinh sản vị thành niên.</w:t>
            </w:r>
          </w:p>
        </w:tc>
        <w:tc>
          <w:tcPr>
            <w:tcW w:w="343" w:type="pct"/>
            <w:tcBorders>
              <w:top w:val="single" w:sz="4" w:space="0" w:color="auto"/>
              <w:bottom w:val="single" w:sz="4" w:space="0" w:color="auto"/>
            </w:tcBorders>
          </w:tcPr>
          <w:p w14:paraId="3F1F5F5E"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319A5F82"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0A4EC736"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0B3D12F3" w14:textId="77777777" w:rsidR="00040A73" w:rsidRPr="00040A73" w:rsidRDefault="00040A73" w:rsidP="00040A73">
            <w:pPr>
              <w:widowControl w:val="0"/>
              <w:jc w:val="center"/>
              <w:rPr>
                <w:rFonts w:eastAsia="Calibri"/>
                <w:lang w:val="vi-VN"/>
              </w:rPr>
            </w:pPr>
          </w:p>
        </w:tc>
      </w:tr>
      <w:tr w:rsidR="00040A73" w:rsidRPr="009D47E7" w14:paraId="6B08D26D" w14:textId="77777777" w:rsidTr="00040A73">
        <w:trPr>
          <w:trHeight w:val="300"/>
        </w:trPr>
        <w:tc>
          <w:tcPr>
            <w:tcW w:w="572" w:type="pct"/>
            <w:gridSpan w:val="2"/>
            <w:vMerge/>
            <w:vAlign w:val="center"/>
          </w:tcPr>
          <w:p w14:paraId="1E753E50" w14:textId="77777777" w:rsidR="00040A73" w:rsidRPr="00040A73" w:rsidRDefault="00040A73" w:rsidP="00040A73">
            <w:pPr>
              <w:widowControl w:val="0"/>
              <w:rPr>
                <w:rFonts w:eastAsia="Calibri"/>
                <w:b/>
                <w:bCs/>
                <w:spacing w:val="-8"/>
              </w:rPr>
            </w:pPr>
          </w:p>
        </w:tc>
        <w:tc>
          <w:tcPr>
            <w:tcW w:w="583" w:type="pct"/>
            <w:gridSpan w:val="2"/>
            <w:vMerge w:val="restart"/>
            <w:vAlign w:val="center"/>
          </w:tcPr>
          <w:p w14:paraId="12E4418E"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tc>
        <w:tc>
          <w:tcPr>
            <w:tcW w:w="2619" w:type="pct"/>
          </w:tcPr>
          <w:p w14:paraId="59B3AACB" w14:textId="77777777"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b/>
                <w:szCs w:val="28"/>
              </w:rPr>
            </w:pPr>
            <w:r w:rsidRPr="00040A73">
              <w:rPr>
                <w:rFonts w:eastAsia="Calibri" w:cs="Times New Roman"/>
                <w:szCs w:val="28"/>
              </w:rPr>
              <w:t xml:space="preserve">Nêu được cách phòng tránh thai. </w:t>
            </w:r>
          </w:p>
        </w:tc>
        <w:tc>
          <w:tcPr>
            <w:tcW w:w="343" w:type="pct"/>
            <w:tcBorders>
              <w:top w:val="single" w:sz="4" w:space="0" w:color="auto"/>
              <w:bottom w:val="single" w:sz="4" w:space="0" w:color="auto"/>
            </w:tcBorders>
          </w:tcPr>
          <w:p w14:paraId="5CAC0F27"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4FCE2A1A"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3332069B"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21343603" w14:textId="77777777" w:rsidR="00040A73" w:rsidRPr="00040A73" w:rsidRDefault="00040A73" w:rsidP="00040A73">
            <w:pPr>
              <w:widowControl w:val="0"/>
              <w:jc w:val="center"/>
              <w:rPr>
                <w:rFonts w:eastAsia="Calibri"/>
                <w:lang w:val="vi-VN"/>
              </w:rPr>
            </w:pPr>
          </w:p>
        </w:tc>
      </w:tr>
      <w:tr w:rsidR="00040A73" w:rsidRPr="009D47E7" w14:paraId="2354DC93" w14:textId="77777777" w:rsidTr="00040A73">
        <w:trPr>
          <w:trHeight w:val="70"/>
        </w:trPr>
        <w:tc>
          <w:tcPr>
            <w:tcW w:w="572" w:type="pct"/>
            <w:gridSpan w:val="2"/>
            <w:vMerge/>
            <w:vAlign w:val="center"/>
          </w:tcPr>
          <w:p w14:paraId="4C7D886C" w14:textId="77777777" w:rsidR="00040A73" w:rsidRPr="00040A73" w:rsidRDefault="00040A73" w:rsidP="00040A73">
            <w:pPr>
              <w:widowControl w:val="0"/>
              <w:rPr>
                <w:rFonts w:eastAsia="Calibri"/>
                <w:b/>
                <w:bCs/>
                <w:spacing w:val="-8"/>
              </w:rPr>
            </w:pPr>
          </w:p>
        </w:tc>
        <w:tc>
          <w:tcPr>
            <w:tcW w:w="583" w:type="pct"/>
            <w:gridSpan w:val="2"/>
            <w:vMerge/>
            <w:vAlign w:val="center"/>
          </w:tcPr>
          <w:p w14:paraId="06E77593" w14:textId="77777777" w:rsidR="00040A73" w:rsidRPr="00040A73" w:rsidRDefault="00040A73" w:rsidP="00040A73">
            <w:pPr>
              <w:widowControl w:val="0"/>
              <w:tabs>
                <w:tab w:val="left" w:pos="206"/>
              </w:tabs>
              <w:jc w:val="center"/>
              <w:rPr>
                <w:rFonts w:eastAsia="Calibri"/>
                <w:b/>
                <w:lang w:val="vi-VN"/>
              </w:rPr>
            </w:pPr>
          </w:p>
        </w:tc>
        <w:tc>
          <w:tcPr>
            <w:tcW w:w="2619" w:type="pct"/>
          </w:tcPr>
          <w:p w14:paraId="78962FD0" w14:textId="77777777"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szCs w:val="28"/>
              </w:rPr>
            </w:pPr>
            <w:r w:rsidRPr="00040A73">
              <w:rPr>
                <w:rFonts w:eastAsia="Calibri" w:cs="Times New Roman"/>
                <w:szCs w:val="28"/>
              </w:rPr>
              <w:t>Nêu được khái niệm thụ tinh và thụ thai.</w:t>
            </w:r>
          </w:p>
        </w:tc>
        <w:tc>
          <w:tcPr>
            <w:tcW w:w="343" w:type="pct"/>
            <w:tcBorders>
              <w:top w:val="single" w:sz="4" w:space="0" w:color="auto"/>
              <w:bottom w:val="single" w:sz="4" w:space="0" w:color="auto"/>
            </w:tcBorders>
          </w:tcPr>
          <w:p w14:paraId="34B52D3C"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25951537"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635B9E38"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4CD1AFDF" w14:textId="77777777" w:rsidR="00040A73" w:rsidRPr="00040A73" w:rsidRDefault="00040A73" w:rsidP="00040A73">
            <w:pPr>
              <w:widowControl w:val="0"/>
              <w:jc w:val="center"/>
              <w:rPr>
                <w:rFonts w:eastAsia="Calibri"/>
                <w:lang w:val="vi-VN"/>
              </w:rPr>
            </w:pPr>
          </w:p>
        </w:tc>
      </w:tr>
      <w:tr w:rsidR="00040A73" w:rsidRPr="009D47E7" w14:paraId="2C2D01CA" w14:textId="77777777" w:rsidTr="00040A73">
        <w:trPr>
          <w:trHeight w:val="371"/>
        </w:trPr>
        <w:tc>
          <w:tcPr>
            <w:tcW w:w="572" w:type="pct"/>
            <w:gridSpan w:val="2"/>
            <w:vMerge/>
            <w:vAlign w:val="center"/>
          </w:tcPr>
          <w:p w14:paraId="099EAFB9" w14:textId="77777777" w:rsidR="00040A73" w:rsidRPr="00040A73" w:rsidRDefault="00040A73" w:rsidP="00040A73">
            <w:pPr>
              <w:widowControl w:val="0"/>
              <w:rPr>
                <w:rFonts w:eastAsia="Calibri"/>
                <w:b/>
                <w:bCs/>
                <w:spacing w:val="-8"/>
              </w:rPr>
            </w:pPr>
          </w:p>
        </w:tc>
        <w:tc>
          <w:tcPr>
            <w:tcW w:w="583" w:type="pct"/>
            <w:gridSpan w:val="2"/>
            <w:vMerge/>
            <w:vAlign w:val="center"/>
          </w:tcPr>
          <w:p w14:paraId="27C80827" w14:textId="77777777" w:rsidR="00040A73" w:rsidRPr="00040A73" w:rsidRDefault="00040A73" w:rsidP="00040A73">
            <w:pPr>
              <w:widowControl w:val="0"/>
              <w:tabs>
                <w:tab w:val="left" w:pos="206"/>
              </w:tabs>
              <w:jc w:val="center"/>
              <w:rPr>
                <w:rFonts w:eastAsia="Calibri"/>
                <w:b/>
                <w:lang w:val="vi-VN"/>
              </w:rPr>
            </w:pPr>
          </w:p>
        </w:tc>
        <w:tc>
          <w:tcPr>
            <w:tcW w:w="2619" w:type="pct"/>
          </w:tcPr>
          <w:p w14:paraId="3FED7FA2" w14:textId="77777777"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szCs w:val="28"/>
              </w:rPr>
            </w:pPr>
            <w:r w:rsidRPr="00040A73">
              <w:rPr>
                <w:rFonts w:eastAsia="Calibri" w:cs="Times New Roman"/>
                <w:szCs w:val="28"/>
              </w:rPr>
              <w:t xml:space="preserve">Trình bày được cách phòng chống các bệnh lây truyền qua đường sinh dục (bệnh HIV/AIDS, giang mai, lậu,...). </w:t>
            </w:r>
          </w:p>
        </w:tc>
        <w:tc>
          <w:tcPr>
            <w:tcW w:w="343" w:type="pct"/>
            <w:tcBorders>
              <w:top w:val="single" w:sz="4" w:space="0" w:color="auto"/>
              <w:bottom w:val="single" w:sz="4" w:space="0" w:color="auto"/>
            </w:tcBorders>
          </w:tcPr>
          <w:p w14:paraId="15463DED"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42C258EE"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34DA8644"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3E5DB672" w14:textId="77777777" w:rsidR="00040A73" w:rsidRPr="00040A73" w:rsidRDefault="00040A73" w:rsidP="00040A73">
            <w:pPr>
              <w:widowControl w:val="0"/>
              <w:jc w:val="center"/>
              <w:rPr>
                <w:rFonts w:eastAsia="Calibri"/>
                <w:lang w:val="vi-VN"/>
              </w:rPr>
            </w:pPr>
          </w:p>
        </w:tc>
      </w:tr>
      <w:tr w:rsidR="00040A73" w:rsidRPr="009D47E7" w14:paraId="24A29B3D" w14:textId="77777777" w:rsidTr="00040A73">
        <w:tc>
          <w:tcPr>
            <w:tcW w:w="572" w:type="pct"/>
            <w:gridSpan w:val="2"/>
            <w:vMerge/>
            <w:vAlign w:val="center"/>
          </w:tcPr>
          <w:p w14:paraId="55AA7C12" w14:textId="77777777" w:rsidR="00040A73" w:rsidRPr="00040A73" w:rsidRDefault="00040A73" w:rsidP="00040A73">
            <w:pPr>
              <w:widowControl w:val="0"/>
              <w:rPr>
                <w:rFonts w:eastAsia="Calibri"/>
                <w:b/>
                <w:bCs/>
                <w:spacing w:val="-8"/>
              </w:rPr>
            </w:pPr>
          </w:p>
        </w:tc>
        <w:tc>
          <w:tcPr>
            <w:tcW w:w="583" w:type="pct"/>
            <w:gridSpan w:val="2"/>
            <w:vAlign w:val="center"/>
          </w:tcPr>
          <w:p w14:paraId="0866A8A4" w14:textId="77777777" w:rsidR="00040A73" w:rsidRPr="00040A73" w:rsidRDefault="00040A73" w:rsidP="00040A73">
            <w:pPr>
              <w:widowControl w:val="0"/>
              <w:tabs>
                <w:tab w:val="left" w:pos="206"/>
              </w:tabs>
              <w:contextualSpacing/>
              <w:jc w:val="center"/>
              <w:rPr>
                <w:rFonts w:eastAsia="Calibri"/>
                <w:b/>
              </w:rPr>
            </w:pPr>
            <w:r w:rsidRPr="00040A73">
              <w:rPr>
                <w:rFonts w:eastAsia="Calibri"/>
                <w:b/>
              </w:rPr>
              <w:t>Vận dụng:</w:t>
            </w:r>
          </w:p>
        </w:tc>
        <w:tc>
          <w:tcPr>
            <w:tcW w:w="2619" w:type="pct"/>
          </w:tcPr>
          <w:p w14:paraId="656056D8" w14:textId="77777777"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szCs w:val="28"/>
              </w:rPr>
            </w:pPr>
            <w:r w:rsidRPr="00040A73">
              <w:rPr>
                <w:rFonts w:eastAsia="Calibri" w:cs="Times New Roman"/>
                <w:szCs w:val="28"/>
              </w:rPr>
              <w:t xml:space="preserve">Vận dụng được hiểu biết về sinh sản để bảo vệ sức khoẻ bản thân. </w:t>
            </w:r>
          </w:p>
        </w:tc>
        <w:tc>
          <w:tcPr>
            <w:tcW w:w="343" w:type="pct"/>
            <w:tcBorders>
              <w:top w:val="single" w:sz="4" w:space="0" w:color="auto"/>
              <w:bottom w:val="single" w:sz="4" w:space="0" w:color="auto"/>
            </w:tcBorders>
          </w:tcPr>
          <w:p w14:paraId="3BF0904F"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16DCF97F"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365C4BF6"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0DDAF982" w14:textId="77777777" w:rsidR="00040A73" w:rsidRPr="00040A73" w:rsidRDefault="00040A73" w:rsidP="00040A73">
            <w:pPr>
              <w:widowControl w:val="0"/>
              <w:jc w:val="center"/>
              <w:rPr>
                <w:rFonts w:eastAsia="Calibri"/>
                <w:lang w:val="vi-VN"/>
              </w:rPr>
            </w:pPr>
          </w:p>
        </w:tc>
      </w:tr>
      <w:tr w:rsidR="00040A73" w:rsidRPr="009D47E7" w14:paraId="2706297A" w14:textId="77777777" w:rsidTr="00040A73">
        <w:tc>
          <w:tcPr>
            <w:tcW w:w="572" w:type="pct"/>
            <w:gridSpan w:val="2"/>
            <w:vMerge/>
            <w:vAlign w:val="center"/>
          </w:tcPr>
          <w:p w14:paraId="0D2A30AE" w14:textId="77777777" w:rsidR="00040A73" w:rsidRPr="00040A73" w:rsidRDefault="00040A73" w:rsidP="00040A73">
            <w:pPr>
              <w:widowControl w:val="0"/>
              <w:rPr>
                <w:rFonts w:eastAsia="Calibri"/>
                <w:b/>
                <w:bCs/>
                <w:spacing w:val="-8"/>
              </w:rPr>
            </w:pPr>
          </w:p>
        </w:tc>
        <w:tc>
          <w:tcPr>
            <w:tcW w:w="583" w:type="pct"/>
            <w:gridSpan w:val="2"/>
            <w:vAlign w:val="center"/>
          </w:tcPr>
          <w:p w14:paraId="269A3B8F" w14:textId="77777777" w:rsidR="00040A73" w:rsidRPr="00040A73" w:rsidRDefault="00040A73" w:rsidP="00040A73">
            <w:pPr>
              <w:widowControl w:val="0"/>
              <w:tabs>
                <w:tab w:val="left" w:pos="206"/>
              </w:tabs>
              <w:jc w:val="center"/>
              <w:rPr>
                <w:rFonts w:eastAsia="Calibri"/>
                <w:b/>
              </w:rPr>
            </w:pPr>
            <w:r w:rsidRPr="00040A73">
              <w:rPr>
                <w:rFonts w:eastAsia="Calibri"/>
                <w:b/>
              </w:rPr>
              <w:t>Vận dụng cao:</w:t>
            </w:r>
          </w:p>
        </w:tc>
        <w:tc>
          <w:tcPr>
            <w:tcW w:w="2619" w:type="pct"/>
          </w:tcPr>
          <w:p w14:paraId="05EBA735" w14:textId="77777777" w:rsidR="00040A73" w:rsidRPr="00040A73" w:rsidRDefault="00040A73" w:rsidP="00040A73">
            <w:pPr>
              <w:pStyle w:val="ListParagraph"/>
              <w:widowControl w:val="0"/>
              <w:numPr>
                <w:ilvl w:val="0"/>
                <w:numId w:val="11"/>
              </w:numPr>
              <w:tabs>
                <w:tab w:val="left" w:pos="206"/>
              </w:tabs>
              <w:spacing w:after="0" w:line="240" w:lineRule="auto"/>
              <w:jc w:val="both"/>
              <w:rPr>
                <w:rFonts w:eastAsia="Calibri" w:cs="Times New Roman"/>
                <w:szCs w:val="28"/>
              </w:rPr>
            </w:pPr>
            <w:r w:rsidRPr="00040A73">
              <w:rPr>
                <w:rFonts w:eastAsia="Calibri" w:cs="Times New Roman"/>
                <w:szCs w:val="28"/>
              </w:rPr>
              <w:t>Điều tra được sự hiểu biết của học sinh trong trường về sức khoẻ sinh sản vị thành niên (an toàn tình dục).</w:t>
            </w:r>
          </w:p>
        </w:tc>
        <w:tc>
          <w:tcPr>
            <w:tcW w:w="343" w:type="pct"/>
            <w:tcBorders>
              <w:top w:val="single" w:sz="4" w:space="0" w:color="auto"/>
              <w:bottom w:val="single" w:sz="4" w:space="0" w:color="auto"/>
            </w:tcBorders>
          </w:tcPr>
          <w:p w14:paraId="3C7A4FF4"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3B5A2A38"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0D127360"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17E0D2DD" w14:textId="77777777" w:rsidR="00040A73" w:rsidRPr="00040A73" w:rsidRDefault="00040A73" w:rsidP="00040A73">
            <w:pPr>
              <w:widowControl w:val="0"/>
              <w:jc w:val="center"/>
              <w:rPr>
                <w:rFonts w:eastAsia="Calibri"/>
                <w:lang w:val="vi-VN"/>
              </w:rPr>
            </w:pPr>
          </w:p>
        </w:tc>
      </w:tr>
      <w:tr w:rsidR="00040A73" w:rsidRPr="009D47E7" w14:paraId="3E1E8A8E" w14:textId="77777777" w:rsidTr="00040A73">
        <w:tc>
          <w:tcPr>
            <w:tcW w:w="3774" w:type="pct"/>
            <w:gridSpan w:val="5"/>
          </w:tcPr>
          <w:p w14:paraId="3271E1D9" w14:textId="77777777" w:rsidR="00040A73" w:rsidRPr="00040A73" w:rsidRDefault="00040A73" w:rsidP="00040A73">
            <w:pPr>
              <w:pStyle w:val="ListParagraph"/>
              <w:widowControl w:val="0"/>
              <w:tabs>
                <w:tab w:val="left" w:pos="206"/>
              </w:tabs>
              <w:spacing w:after="0" w:line="240" w:lineRule="auto"/>
              <w:ind w:left="0"/>
              <w:jc w:val="both"/>
              <w:rPr>
                <w:rFonts w:eastAsia="Calibri" w:cs="Times New Roman"/>
                <w:szCs w:val="28"/>
              </w:rPr>
            </w:pPr>
            <w:r w:rsidRPr="00040A73">
              <w:rPr>
                <w:rFonts w:eastAsia="Calibri" w:cs="Times New Roman"/>
                <w:b/>
                <w:szCs w:val="28"/>
              </w:rPr>
              <w:t>16. Môi trường và các nhân tố sinh thái</w:t>
            </w:r>
          </w:p>
        </w:tc>
        <w:tc>
          <w:tcPr>
            <w:tcW w:w="343" w:type="pct"/>
            <w:tcBorders>
              <w:top w:val="single" w:sz="4" w:space="0" w:color="auto"/>
              <w:bottom w:val="single" w:sz="4" w:space="0" w:color="auto"/>
            </w:tcBorders>
          </w:tcPr>
          <w:p w14:paraId="55F201F8"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40427384"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5056626C"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1D0AB06A" w14:textId="77777777" w:rsidR="00040A73" w:rsidRPr="00040A73" w:rsidRDefault="00040A73" w:rsidP="00040A73">
            <w:pPr>
              <w:widowControl w:val="0"/>
              <w:jc w:val="center"/>
              <w:rPr>
                <w:rFonts w:eastAsia="Calibri"/>
                <w:lang w:val="vi-VN"/>
              </w:rPr>
            </w:pPr>
          </w:p>
        </w:tc>
      </w:tr>
      <w:tr w:rsidR="00040A73" w:rsidRPr="009D47E7" w14:paraId="27086994" w14:textId="77777777" w:rsidTr="00040A73">
        <w:tc>
          <w:tcPr>
            <w:tcW w:w="572" w:type="pct"/>
            <w:gridSpan w:val="2"/>
            <w:vMerge w:val="restart"/>
            <w:vAlign w:val="center"/>
          </w:tcPr>
          <w:p w14:paraId="34B63E55" w14:textId="77777777" w:rsidR="00040A73" w:rsidRPr="00040A73" w:rsidRDefault="00040A73" w:rsidP="00040A73">
            <w:pPr>
              <w:widowControl w:val="0"/>
              <w:jc w:val="center"/>
              <w:rPr>
                <w:rFonts w:eastAsia="Calibri"/>
                <w:b/>
              </w:rPr>
            </w:pPr>
            <w:r w:rsidRPr="00040A73">
              <w:rPr>
                <w:rFonts w:eastAsia="Calibri"/>
                <w:b/>
                <w:bCs/>
              </w:rPr>
              <w:t>Khái niệm</w:t>
            </w:r>
          </w:p>
        </w:tc>
        <w:tc>
          <w:tcPr>
            <w:tcW w:w="583" w:type="pct"/>
            <w:gridSpan w:val="2"/>
            <w:vAlign w:val="center"/>
          </w:tcPr>
          <w:p w14:paraId="4E820710"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Nhận biết</w:t>
            </w:r>
            <w:r w:rsidRPr="00040A73">
              <w:rPr>
                <w:rFonts w:eastAsia="Calibri"/>
                <w:b/>
              </w:rPr>
              <w:t>:</w:t>
            </w:r>
          </w:p>
        </w:tc>
        <w:tc>
          <w:tcPr>
            <w:tcW w:w="2619" w:type="pct"/>
          </w:tcPr>
          <w:p w14:paraId="6D55D5E3" w14:textId="77777777" w:rsidR="00040A73" w:rsidRPr="00040A73" w:rsidRDefault="00040A73" w:rsidP="00040A73">
            <w:pPr>
              <w:widowControl w:val="0"/>
              <w:tabs>
                <w:tab w:val="left" w:pos="206"/>
              </w:tabs>
              <w:rPr>
                <w:rFonts w:eastAsia="Calibri"/>
              </w:rPr>
            </w:pPr>
            <w:r w:rsidRPr="00040A73">
              <w:rPr>
                <w:rFonts w:eastAsia="Calibri"/>
              </w:rPr>
              <w:t>– Nêu được khái niệm môi trường sống của sinh vật</w:t>
            </w:r>
          </w:p>
        </w:tc>
        <w:tc>
          <w:tcPr>
            <w:tcW w:w="343" w:type="pct"/>
            <w:tcBorders>
              <w:top w:val="single" w:sz="4" w:space="0" w:color="auto"/>
              <w:bottom w:val="single" w:sz="4" w:space="0" w:color="auto"/>
            </w:tcBorders>
          </w:tcPr>
          <w:p w14:paraId="10FB66F2"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17A90099" w14:textId="77777777"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14:paraId="4988A747" w14:textId="77777777" w:rsidR="00040A73" w:rsidRPr="00040A73" w:rsidRDefault="00040A73" w:rsidP="00040A73">
            <w:pPr>
              <w:widowControl w:val="0"/>
              <w:jc w:val="center"/>
              <w:rPr>
                <w:rFonts w:eastAsia="Calibri"/>
                <w:b/>
                <w:lang w:val="vi-VN"/>
              </w:rPr>
            </w:pPr>
          </w:p>
        </w:tc>
        <w:tc>
          <w:tcPr>
            <w:tcW w:w="196" w:type="pct"/>
            <w:tcBorders>
              <w:top w:val="single" w:sz="4" w:space="0" w:color="auto"/>
              <w:bottom w:val="single" w:sz="4" w:space="0" w:color="auto"/>
            </w:tcBorders>
          </w:tcPr>
          <w:p w14:paraId="1A862364" w14:textId="77777777" w:rsidR="00040A73" w:rsidRPr="00040A73" w:rsidRDefault="00040A73" w:rsidP="00040A73">
            <w:pPr>
              <w:widowControl w:val="0"/>
              <w:jc w:val="center"/>
              <w:rPr>
                <w:rFonts w:eastAsia="Calibri"/>
                <w:b/>
              </w:rPr>
            </w:pPr>
          </w:p>
        </w:tc>
      </w:tr>
      <w:tr w:rsidR="00040A73" w:rsidRPr="009D47E7" w14:paraId="461C7280" w14:textId="77777777" w:rsidTr="00040A73">
        <w:tc>
          <w:tcPr>
            <w:tcW w:w="572" w:type="pct"/>
            <w:gridSpan w:val="2"/>
            <w:vMerge/>
            <w:vAlign w:val="center"/>
          </w:tcPr>
          <w:p w14:paraId="08C719BA" w14:textId="77777777" w:rsidR="00040A73" w:rsidRPr="00040A73" w:rsidRDefault="00040A73" w:rsidP="00040A73">
            <w:pPr>
              <w:widowControl w:val="0"/>
              <w:jc w:val="center"/>
              <w:rPr>
                <w:rFonts w:eastAsia="Calibri"/>
                <w:b/>
                <w:bCs/>
              </w:rPr>
            </w:pPr>
          </w:p>
        </w:tc>
        <w:tc>
          <w:tcPr>
            <w:tcW w:w="583" w:type="pct"/>
            <w:gridSpan w:val="2"/>
            <w:vAlign w:val="center"/>
          </w:tcPr>
          <w:p w14:paraId="5932A892"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tc>
        <w:tc>
          <w:tcPr>
            <w:tcW w:w="2619" w:type="pct"/>
          </w:tcPr>
          <w:p w14:paraId="0779C521" w14:textId="77777777" w:rsidR="00040A73" w:rsidRPr="00040A73" w:rsidRDefault="00040A73" w:rsidP="00040A73">
            <w:pPr>
              <w:widowControl w:val="0"/>
              <w:tabs>
                <w:tab w:val="left" w:pos="206"/>
              </w:tabs>
              <w:rPr>
                <w:rFonts w:eastAsia="Calibri"/>
              </w:rPr>
            </w:pPr>
            <w:r w:rsidRPr="00040A73">
              <w:rPr>
                <w:rFonts w:eastAsia="Calibri"/>
              </w:rPr>
              <w:t>– Phân biệt được 4 môi trường sống chủ yếu: môi trường trên cạn, môi trường dưới nước, môi trường trong đất và môi trường sinh vật. Lấy được ví dụ minh hoạ các môi trường sống của sinh vật.</w:t>
            </w:r>
          </w:p>
        </w:tc>
        <w:tc>
          <w:tcPr>
            <w:tcW w:w="343" w:type="pct"/>
            <w:tcBorders>
              <w:top w:val="single" w:sz="4" w:space="0" w:color="auto"/>
              <w:bottom w:val="single" w:sz="4" w:space="0" w:color="auto"/>
            </w:tcBorders>
          </w:tcPr>
          <w:p w14:paraId="658C3F87"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506E1541" w14:textId="77777777"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14:paraId="2A323814"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639E2C75" w14:textId="77777777" w:rsidR="00040A73" w:rsidRPr="00040A73" w:rsidRDefault="00040A73" w:rsidP="00040A73">
            <w:pPr>
              <w:widowControl w:val="0"/>
              <w:jc w:val="center"/>
              <w:rPr>
                <w:rFonts w:eastAsia="Calibri"/>
              </w:rPr>
            </w:pPr>
          </w:p>
        </w:tc>
      </w:tr>
      <w:tr w:rsidR="00040A73" w:rsidRPr="009D47E7" w14:paraId="71F83B46" w14:textId="77777777" w:rsidTr="00040A73">
        <w:trPr>
          <w:trHeight w:val="287"/>
        </w:trPr>
        <w:tc>
          <w:tcPr>
            <w:tcW w:w="572" w:type="pct"/>
            <w:gridSpan w:val="2"/>
            <w:vMerge w:val="restart"/>
            <w:vAlign w:val="center"/>
          </w:tcPr>
          <w:p w14:paraId="4C6164DA" w14:textId="77777777" w:rsidR="00040A73" w:rsidRPr="00040A73" w:rsidRDefault="00040A73" w:rsidP="00040A73">
            <w:pPr>
              <w:widowControl w:val="0"/>
              <w:jc w:val="center"/>
              <w:rPr>
                <w:rFonts w:eastAsia="Calibri"/>
                <w:b/>
              </w:rPr>
            </w:pPr>
            <w:r w:rsidRPr="00040A73">
              <w:rPr>
                <w:rFonts w:eastAsia="Calibri"/>
                <w:b/>
                <w:bCs/>
              </w:rPr>
              <w:t>Nhân tố sinh thái vô sinh, hữu sinh</w:t>
            </w:r>
          </w:p>
        </w:tc>
        <w:tc>
          <w:tcPr>
            <w:tcW w:w="583" w:type="pct"/>
            <w:gridSpan w:val="2"/>
            <w:vAlign w:val="center"/>
          </w:tcPr>
          <w:p w14:paraId="4F66DC8E"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Nhận</w:t>
            </w:r>
            <w:r w:rsidRPr="00040A73">
              <w:rPr>
                <w:rFonts w:eastAsia="Calibri"/>
                <w:b/>
              </w:rPr>
              <w:t>B</w:t>
            </w:r>
            <w:r w:rsidRPr="00040A73">
              <w:rPr>
                <w:rFonts w:eastAsia="Calibri"/>
                <w:b/>
                <w:lang w:val="vi-VN"/>
              </w:rPr>
              <w:t>iết</w:t>
            </w:r>
            <w:r w:rsidRPr="00040A73">
              <w:rPr>
                <w:rFonts w:eastAsia="Calibri"/>
                <w:b/>
              </w:rPr>
              <w:t>:</w:t>
            </w:r>
          </w:p>
        </w:tc>
        <w:tc>
          <w:tcPr>
            <w:tcW w:w="2619" w:type="pct"/>
          </w:tcPr>
          <w:p w14:paraId="382819DD" w14:textId="77777777" w:rsidR="00040A73" w:rsidRPr="00040A73" w:rsidRDefault="00040A73" w:rsidP="00040A73">
            <w:pPr>
              <w:widowControl w:val="0"/>
              <w:tabs>
                <w:tab w:val="left" w:pos="206"/>
              </w:tabs>
              <w:rPr>
                <w:rFonts w:eastAsia="Calibri"/>
              </w:rPr>
            </w:pPr>
            <w:r w:rsidRPr="00040A73">
              <w:rPr>
                <w:rFonts w:eastAsia="Calibri"/>
              </w:rPr>
              <w:t>– Nêu được khái niệm nhân tố sinh thái.</w:t>
            </w:r>
          </w:p>
        </w:tc>
        <w:tc>
          <w:tcPr>
            <w:tcW w:w="343" w:type="pct"/>
            <w:tcBorders>
              <w:top w:val="single" w:sz="4" w:space="0" w:color="auto"/>
              <w:bottom w:val="single" w:sz="4" w:space="0" w:color="auto"/>
            </w:tcBorders>
          </w:tcPr>
          <w:p w14:paraId="75750ACC"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262C3A4F" w14:textId="77777777" w:rsidR="00040A73" w:rsidRPr="00040A73" w:rsidRDefault="00040A73" w:rsidP="00040A73">
            <w:pPr>
              <w:widowControl w:val="0"/>
              <w:jc w:val="center"/>
              <w:rPr>
                <w:rFonts w:eastAsia="Calibri"/>
                <w:b/>
                <w:highlight w:val="yellow"/>
              </w:rPr>
            </w:pPr>
          </w:p>
        </w:tc>
        <w:tc>
          <w:tcPr>
            <w:tcW w:w="342" w:type="pct"/>
            <w:tcBorders>
              <w:top w:val="single" w:sz="4" w:space="0" w:color="auto"/>
              <w:bottom w:val="single" w:sz="4" w:space="0" w:color="auto"/>
            </w:tcBorders>
          </w:tcPr>
          <w:p w14:paraId="09C5A878" w14:textId="77777777" w:rsidR="00040A73" w:rsidRPr="00040A73" w:rsidRDefault="00040A73" w:rsidP="00040A73">
            <w:pPr>
              <w:widowControl w:val="0"/>
              <w:jc w:val="center"/>
              <w:rPr>
                <w:rFonts w:eastAsia="Calibri"/>
                <w:highlight w:val="yellow"/>
                <w:lang w:val="vi-VN"/>
              </w:rPr>
            </w:pPr>
          </w:p>
        </w:tc>
        <w:tc>
          <w:tcPr>
            <w:tcW w:w="196" w:type="pct"/>
            <w:tcBorders>
              <w:top w:val="single" w:sz="4" w:space="0" w:color="auto"/>
              <w:bottom w:val="single" w:sz="4" w:space="0" w:color="auto"/>
            </w:tcBorders>
          </w:tcPr>
          <w:p w14:paraId="7EDCA6CE" w14:textId="77777777" w:rsidR="00040A73" w:rsidRPr="00040A73" w:rsidRDefault="00040A73" w:rsidP="00040A73">
            <w:pPr>
              <w:widowControl w:val="0"/>
              <w:jc w:val="center"/>
              <w:rPr>
                <w:rFonts w:eastAsia="Calibri"/>
                <w:highlight w:val="yellow"/>
              </w:rPr>
            </w:pPr>
          </w:p>
        </w:tc>
      </w:tr>
      <w:tr w:rsidR="00040A73" w:rsidRPr="009D47E7" w14:paraId="2A73BF2E" w14:textId="77777777" w:rsidTr="00040A73">
        <w:trPr>
          <w:trHeight w:val="416"/>
        </w:trPr>
        <w:tc>
          <w:tcPr>
            <w:tcW w:w="572" w:type="pct"/>
            <w:gridSpan w:val="2"/>
            <w:vMerge/>
          </w:tcPr>
          <w:p w14:paraId="5B06D1CE" w14:textId="77777777" w:rsidR="00040A73" w:rsidRPr="00040A73" w:rsidRDefault="00040A73" w:rsidP="00040A73">
            <w:pPr>
              <w:widowControl w:val="0"/>
              <w:rPr>
                <w:rFonts w:eastAsia="Calibri"/>
                <w:b/>
                <w:bCs/>
              </w:rPr>
            </w:pPr>
          </w:p>
        </w:tc>
        <w:tc>
          <w:tcPr>
            <w:tcW w:w="583" w:type="pct"/>
            <w:gridSpan w:val="2"/>
            <w:vMerge w:val="restart"/>
            <w:vAlign w:val="center"/>
          </w:tcPr>
          <w:p w14:paraId="2FABC2E6"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p w14:paraId="6B60BD15" w14:textId="77777777" w:rsidR="00040A73" w:rsidRPr="00040A73" w:rsidRDefault="00040A73" w:rsidP="00040A73">
            <w:pPr>
              <w:widowControl w:val="0"/>
              <w:tabs>
                <w:tab w:val="left" w:pos="206"/>
              </w:tabs>
              <w:jc w:val="center"/>
              <w:rPr>
                <w:rFonts w:eastAsia="Calibri"/>
                <w:b/>
                <w:bCs/>
                <w:spacing w:val="-8"/>
              </w:rPr>
            </w:pPr>
          </w:p>
        </w:tc>
        <w:tc>
          <w:tcPr>
            <w:tcW w:w="2619" w:type="pct"/>
          </w:tcPr>
          <w:p w14:paraId="7942AC10" w14:textId="77777777" w:rsidR="00040A73" w:rsidRPr="00040A73" w:rsidRDefault="00040A73" w:rsidP="00040A73">
            <w:pPr>
              <w:widowControl w:val="0"/>
              <w:tabs>
                <w:tab w:val="left" w:pos="206"/>
              </w:tabs>
              <w:rPr>
                <w:rFonts w:eastAsia="Calibri"/>
              </w:rPr>
            </w:pPr>
            <w:r w:rsidRPr="00040A73">
              <w:rPr>
                <w:rFonts w:eastAsia="Calibri"/>
              </w:rPr>
              <w:t xml:space="preserve">– Trình bày được sơ lược khái niệm về giới hạn sinh thái, lấy được ví dụ minh hoạ. </w:t>
            </w:r>
          </w:p>
        </w:tc>
        <w:tc>
          <w:tcPr>
            <w:tcW w:w="343" w:type="pct"/>
            <w:tcBorders>
              <w:top w:val="single" w:sz="4" w:space="0" w:color="auto"/>
              <w:bottom w:val="single" w:sz="4" w:space="0" w:color="auto"/>
            </w:tcBorders>
          </w:tcPr>
          <w:p w14:paraId="0DCFCF23"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784A25C9"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4F989970"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2C433C79" w14:textId="77777777" w:rsidR="00040A73" w:rsidRPr="00040A73" w:rsidRDefault="00040A73" w:rsidP="00040A73">
            <w:pPr>
              <w:widowControl w:val="0"/>
              <w:jc w:val="center"/>
              <w:rPr>
                <w:rFonts w:eastAsia="Calibri"/>
                <w:lang w:val="vi-VN"/>
              </w:rPr>
            </w:pPr>
          </w:p>
        </w:tc>
      </w:tr>
      <w:tr w:rsidR="00040A73" w:rsidRPr="009D47E7" w14:paraId="09A0510D" w14:textId="77777777" w:rsidTr="00040A73">
        <w:trPr>
          <w:trHeight w:val="712"/>
        </w:trPr>
        <w:tc>
          <w:tcPr>
            <w:tcW w:w="572" w:type="pct"/>
            <w:gridSpan w:val="2"/>
            <w:vMerge/>
          </w:tcPr>
          <w:p w14:paraId="357A1DA8" w14:textId="77777777" w:rsidR="00040A73" w:rsidRPr="00040A73" w:rsidRDefault="00040A73" w:rsidP="00040A73">
            <w:pPr>
              <w:widowControl w:val="0"/>
              <w:rPr>
                <w:rFonts w:eastAsia="Calibri"/>
                <w:b/>
                <w:bCs/>
              </w:rPr>
            </w:pPr>
          </w:p>
        </w:tc>
        <w:tc>
          <w:tcPr>
            <w:tcW w:w="583" w:type="pct"/>
            <w:gridSpan w:val="2"/>
            <w:vMerge/>
          </w:tcPr>
          <w:p w14:paraId="28D0769F" w14:textId="77777777" w:rsidR="00040A73" w:rsidRPr="00040A73" w:rsidRDefault="00040A73" w:rsidP="00040A73">
            <w:pPr>
              <w:widowControl w:val="0"/>
              <w:tabs>
                <w:tab w:val="left" w:pos="206"/>
              </w:tabs>
              <w:rPr>
                <w:rFonts w:eastAsia="Calibri"/>
                <w:b/>
                <w:lang w:val="vi-VN"/>
              </w:rPr>
            </w:pPr>
          </w:p>
        </w:tc>
        <w:tc>
          <w:tcPr>
            <w:tcW w:w="2619" w:type="pct"/>
          </w:tcPr>
          <w:p w14:paraId="60637B44" w14:textId="77777777" w:rsidR="00040A73" w:rsidRPr="00040A73" w:rsidRDefault="00040A73" w:rsidP="00040A73">
            <w:pPr>
              <w:widowControl w:val="0"/>
              <w:tabs>
                <w:tab w:val="left" w:pos="206"/>
              </w:tabs>
              <w:rPr>
                <w:rFonts w:eastAsia="Calibri"/>
              </w:rPr>
            </w:pPr>
            <w:r w:rsidRPr="00040A73">
              <w:rPr>
                <w:rFonts w:eastAsia="Calibri"/>
              </w:rPr>
              <w:t>– Phân biệt được nhân tố sinh thái vô sinh và nhân tố hữu sinh (bao gồm cả nhân tố con người). Lấy được ví dụ minh hoạ các nhân tố sinh thái và ảnh hưởng của nhân tố sinh thái lên đời sống sinh vật.</w:t>
            </w:r>
          </w:p>
        </w:tc>
        <w:tc>
          <w:tcPr>
            <w:tcW w:w="343" w:type="pct"/>
            <w:tcBorders>
              <w:top w:val="single" w:sz="4" w:space="0" w:color="auto"/>
              <w:bottom w:val="single" w:sz="4" w:space="0" w:color="auto"/>
            </w:tcBorders>
          </w:tcPr>
          <w:p w14:paraId="637CC0CF"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43FDAEA0"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7620F967"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6A0CD6FB" w14:textId="77777777" w:rsidR="00040A73" w:rsidRPr="00040A73" w:rsidRDefault="00040A73" w:rsidP="00040A73">
            <w:pPr>
              <w:widowControl w:val="0"/>
              <w:jc w:val="center"/>
              <w:rPr>
                <w:rFonts w:eastAsia="Calibri"/>
                <w:lang w:val="vi-VN"/>
              </w:rPr>
            </w:pPr>
          </w:p>
        </w:tc>
      </w:tr>
      <w:tr w:rsidR="00040A73" w:rsidRPr="009D47E7" w14:paraId="6BFEAF77" w14:textId="77777777" w:rsidTr="00040A73">
        <w:tc>
          <w:tcPr>
            <w:tcW w:w="3774" w:type="pct"/>
            <w:gridSpan w:val="5"/>
          </w:tcPr>
          <w:p w14:paraId="6652087B" w14:textId="77777777" w:rsidR="00040A73" w:rsidRPr="00040A73" w:rsidRDefault="00040A73" w:rsidP="00040A73">
            <w:pPr>
              <w:pStyle w:val="ListParagraph"/>
              <w:widowControl w:val="0"/>
              <w:tabs>
                <w:tab w:val="left" w:pos="206"/>
              </w:tabs>
              <w:spacing w:after="0" w:line="240" w:lineRule="auto"/>
              <w:ind w:left="0"/>
              <w:jc w:val="both"/>
              <w:rPr>
                <w:rFonts w:eastAsia="Calibri" w:cs="Times New Roman"/>
                <w:szCs w:val="28"/>
              </w:rPr>
            </w:pPr>
            <w:r w:rsidRPr="00040A73">
              <w:rPr>
                <w:rFonts w:eastAsia="Calibri" w:cs="Times New Roman"/>
                <w:szCs w:val="28"/>
              </w:rPr>
              <w:t xml:space="preserve">17. </w:t>
            </w:r>
            <w:r w:rsidRPr="00040A73">
              <w:rPr>
                <w:rFonts w:eastAsia="Calibri" w:cs="Times New Roman"/>
                <w:b/>
                <w:szCs w:val="28"/>
              </w:rPr>
              <w:t>Hệ sinh thái</w:t>
            </w:r>
          </w:p>
        </w:tc>
        <w:tc>
          <w:tcPr>
            <w:tcW w:w="343" w:type="pct"/>
            <w:tcBorders>
              <w:top w:val="single" w:sz="4" w:space="0" w:color="auto"/>
              <w:bottom w:val="single" w:sz="4" w:space="0" w:color="auto"/>
            </w:tcBorders>
          </w:tcPr>
          <w:p w14:paraId="741C4FB1"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7D2A208C"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542FA69A"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431732A5" w14:textId="77777777" w:rsidR="00040A73" w:rsidRPr="00040A73" w:rsidRDefault="00040A73" w:rsidP="00040A73">
            <w:pPr>
              <w:widowControl w:val="0"/>
              <w:jc w:val="center"/>
              <w:rPr>
                <w:rFonts w:eastAsia="Calibri"/>
                <w:lang w:val="vi-VN"/>
              </w:rPr>
            </w:pPr>
          </w:p>
        </w:tc>
      </w:tr>
      <w:tr w:rsidR="00040A73" w:rsidRPr="009D47E7" w14:paraId="1721FA23" w14:textId="77777777" w:rsidTr="00040A73">
        <w:trPr>
          <w:trHeight w:val="360"/>
        </w:trPr>
        <w:tc>
          <w:tcPr>
            <w:tcW w:w="572" w:type="pct"/>
            <w:gridSpan w:val="2"/>
            <w:vMerge w:val="restart"/>
            <w:vAlign w:val="center"/>
          </w:tcPr>
          <w:p w14:paraId="249E6C08" w14:textId="77777777" w:rsidR="00040A73" w:rsidRPr="00040A73" w:rsidRDefault="00040A73" w:rsidP="00040A73">
            <w:pPr>
              <w:widowControl w:val="0"/>
              <w:jc w:val="center"/>
              <w:rPr>
                <w:rFonts w:eastAsia="Calibri"/>
                <w:b/>
                <w:bCs/>
              </w:rPr>
            </w:pPr>
            <w:r w:rsidRPr="00040A73">
              <w:rPr>
                <w:rFonts w:eastAsia="Calibri"/>
                <w:b/>
                <w:bCs/>
              </w:rPr>
              <w:t>- Quần thể</w:t>
            </w:r>
          </w:p>
          <w:p w14:paraId="6CA335DC" w14:textId="77777777" w:rsidR="00040A73" w:rsidRPr="00040A73" w:rsidRDefault="00040A73" w:rsidP="00040A73">
            <w:pPr>
              <w:widowControl w:val="0"/>
              <w:jc w:val="center"/>
              <w:rPr>
                <w:rFonts w:eastAsia="Calibri"/>
                <w:b/>
                <w:bCs/>
              </w:rPr>
            </w:pPr>
          </w:p>
          <w:p w14:paraId="4C5639A6" w14:textId="77777777" w:rsidR="00040A73" w:rsidRPr="00040A73" w:rsidRDefault="00040A73" w:rsidP="00040A73">
            <w:pPr>
              <w:widowControl w:val="0"/>
              <w:jc w:val="center"/>
              <w:rPr>
                <w:rFonts w:eastAsia="Calibri"/>
                <w:b/>
              </w:rPr>
            </w:pPr>
          </w:p>
        </w:tc>
        <w:tc>
          <w:tcPr>
            <w:tcW w:w="583" w:type="pct"/>
            <w:gridSpan w:val="2"/>
            <w:vMerge w:val="restart"/>
            <w:vAlign w:val="center"/>
          </w:tcPr>
          <w:p w14:paraId="22EE7165" w14:textId="77777777" w:rsidR="00040A73" w:rsidRPr="00040A73" w:rsidRDefault="00040A73" w:rsidP="00040A73">
            <w:pPr>
              <w:widowControl w:val="0"/>
              <w:tabs>
                <w:tab w:val="left" w:pos="206"/>
              </w:tabs>
              <w:jc w:val="center"/>
              <w:rPr>
                <w:rFonts w:eastAsia="Calibri"/>
              </w:rPr>
            </w:pPr>
            <w:r w:rsidRPr="00040A73">
              <w:rPr>
                <w:rFonts w:eastAsia="Calibri"/>
                <w:b/>
                <w:lang w:val="vi-VN"/>
              </w:rPr>
              <w:lastRenderedPageBreak/>
              <w:t>Nhận biết</w:t>
            </w:r>
            <w:r w:rsidRPr="00040A73">
              <w:rPr>
                <w:rFonts w:eastAsia="Calibri"/>
                <w:b/>
              </w:rPr>
              <w:t>:</w:t>
            </w:r>
          </w:p>
          <w:p w14:paraId="3080EC3C" w14:textId="77777777" w:rsidR="00040A73" w:rsidRPr="00040A73" w:rsidRDefault="00040A73" w:rsidP="00040A73">
            <w:pPr>
              <w:widowControl w:val="0"/>
              <w:jc w:val="center"/>
              <w:rPr>
                <w:rFonts w:eastAsia="Calibri"/>
                <w:b/>
                <w:bCs/>
                <w:spacing w:val="-8"/>
              </w:rPr>
            </w:pPr>
          </w:p>
        </w:tc>
        <w:tc>
          <w:tcPr>
            <w:tcW w:w="2619" w:type="pct"/>
          </w:tcPr>
          <w:p w14:paraId="5CF38AA5" w14:textId="77777777" w:rsidR="00040A73" w:rsidRPr="00040A73" w:rsidRDefault="00040A73" w:rsidP="00040A73">
            <w:pPr>
              <w:widowControl w:val="0"/>
              <w:tabs>
                <w:tab w:val="left" w:pos="206"/>
              </w:tabs>
              <w:rPr>
                <w:rFonts w:eastAsia="Calibri"/>
                <w:lang w:val="vi-VN"/>
              </w:rPr>
            </w:pPr>
            <w:r w:rsidRPr="00040A73">
              <w:rPr>
                <w:rFonts w:eastAsia="Calibri"/>
              </w:rPr>
              <w:t>– Phát biểu được khái niệm quần thể sinh vật.</w:t>
            </w:r>
          </w:p>
        </w:tc>
        <w:tc>
          <w:tcPr>
            <w:tcW w:w="343" w:type="pct"/>
            <w:tcBorders>
              <w:top w:val="single" w:sz="4" w:space="0" w:color="auto"/>
              <w:bottom w:val="single" w:sz="4" w:space="0" w:color="auto"/>
            </w:tcBorders>
          </w:tcPr>
          <w:p w14:paraId="061AB569"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49AE2BF9" w14:textId="77777777" w:rsidR="00040A73" w:rsidRPr="00040A73" w:rsidRDefault="00040A73" w:rsidP="00040A73">
            <w:pPr>
              <w:widowControl w:val="0"/>
              <w:jc w:val="center"/>
              <w:rPr>
                <w:rFonts w:eastAsia="Calibri"/>
                <w:b/>
                <w:highlight w:val="yellow"/>
              </w:rPr>
            </w:pPr>
          </w:p>
        </w:tc>
        <w:tc>
          <w:tcPr>
            <w:tcW w:w="342" w:type="pct"/>
            <w:tcBorders>
              <w:top w:val="single" w:sz="4" w:space="0" w:color="auto"/>
              <w:bottom w:val="single" w:sz="4" w:space="0" w:color="auto"/>
            </w:tcBorders>
          </w:tcPr>
          <w:p w14:paraId="39D9DD74" w14:textId="77777777" w:rsidR="00040A73" w:rsidRPr="00040A73" w:rsidRDefault="00040A73" w:rsidP="00040A73">
            <w:pPr>
              <w:widowControl w:val="0"/>
              <w:jc w:val="center"/>
              <w:rPr>
                <w:rFonts w:eastAsia="Calibri"/>
                <w:highlight w:val="yellow"/>
                <w:lang w:val="vi-VN"/>
              </w:rPr>
            </w:pPr>
          </w:p>
        </w:tc>
        <w:tc>
          <w:tcPr>
            <w:tcW w:w="196" w:type="pct"/>
            <w:tcBorders>
              <w:top w:val="single" w:sz="4" w:space="0" w:color="auto"/>
              <w:bottom w:val="single" w:sz="4" w:space="0" w:color="auto"/>
            </w:tcBorders>
          </w:tcPr>
          <w:p w14:paraId="7611777D" w14:textId="77777777" w:rsidR="00040A73" w:rsidRPr="00040A73" w:rsidRDefault="00040A73" w:rsidP="00040A73">
            <w:pPr>
              <w:widowControl w:val="0"/>
              <w:jc w:val="center"/>
              <w:rPr>
                <w:rFonts w:eastAsia="Calibri"/>
                <w:highlight w:val="yellow"/>
              </w:rPr>
            </w:pPr>
          </w:p>
        </w:tc>
      </w:tr>
      <w:tr w:rsidR="00040A73" w:rsidRPr="009D47E7" w14:paraId="5B1E85A9" w14:textId="77777777" w:rsidTr="00040A73">
        <w:trPr>
          <w:trHeight w:val="299"/>
        </w:trPr>
        <w:tc>
          <w:tcPr>
            <w:tcW w:w="572" w:type="pct"/>
            <w:gridSpan w:val="2"/>
            <w:vMerge/>
            <w:vAlign w:val="center"/>
          </w:tcPr>
          <w:p w14:paraId="0D85D0A2" w14:textId="77777777" w:rsidR="00040A73" w:rsidRPr="00040A73" w:rsidRDefault="00040A73" w:rsidP="00040A73">
            <w:pPr>
              <w:widowControl w:val="0"/>
              <w:jc w:val="center"/>
              <w:rPr>
                <w:rFonts w:eastAsia="Calibri"/>
                <w:b/>
                <w:bCs/>
              </w:rPr>
            </w:pPr>
          </w:p>
        </w:tc>
        <w:tc>
          <w:tcPr>
            <w:tcW w:w="583" w:type="pct"/>
            <w:gridSpan w:val="2"/>
            <w:vMerge/>
            <w:vAlign w:val="center"/>
          </w:tcPr>
          <w:p w14:paraId="61A18801" w14:textId="77777777" w:rsidR="00040A73" w:rsidRPr="00040A73" w:rsidRDefault="00040A73" w:rsidP="00040A73">
            <w:pPr>
              <w:widowControl w:val="0"/>
              <w:tabs>
                <w:tab w:val="left" w:pos="206"/>
              </w:tabs>
              <w:jc w:val="center"/>
              <w:rPr>
                <w:rFonts w:eastAsia="Calibri"/>
                <w:b/>
                <w:lang w:val="vi-VN"/>
              </w:rPr>
            </w:pPr>
          </w:p>
        </w:tc>
        <w:tc>
          <w:tcPr>
            <w:tcW w:w="2619" w:type="pct"/>
          </w:tcPr>
          <w:p w14:paraId="0CEB6E33" w14:textId="77777777" w:rsidR="00040A73" w:rsidRPr="00040A73" w:rsidRDefault="00040A73" w:rsidP="00040A73">
            <w:pPr>
              <w:widowControl w:val="0"/>
              <w:tabs>
                <w:tab w:val="left" w:pos="206"/>
              </w:tabs>
              <w:rPr>
                <w:rFonts w:eastAsia="Calibri"/>
              </w:rPr>
            </w:pPr>
            <w:r w:rsidRPr="00040A73">
              <w:rPr>
                <w:rFonts w:eastAsia="Calibri"/>
              </w:rPr>
              <w:t>– Nêu được các đặc trưng cơ bản của quần thể (đặc trưng về số lượng, giới tính, lứa tuổi, phân bố).</w:t>
            </w:r>
          </w:p>
        </w:tc>
        <w:tc>
          <w:tcPr>
            <w:tcW w:w="343" w:type="pct"/>
            <w:tcBorders>
              <w:top w:val="single" w:sz="4" w:space="0" w:color="auto"/>
              <w:bottom w:val="single" w:sz="4" w:space="0" w:color="auto"/>
            </w:tcBorders>
          </w:tcPr>
          <w:p w14:paraId="3EEF5A37"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7F64D8F4"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5AE3F4D6"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76349AAB" w14:textId="77777777" w:rsidR="00040A73" w:rsidRPr="00040A73" w:rsidRDefault="00040A73" w:rsidP="00040A73">
            <w:pPr>
              <w:widowControl w:val="0"/>
              <w:jc w:val="center"/>
              <w:rPr>
                <w:rFonts w:eastAsia="Calibri"/>
                <w:lang w:val="vi-VN"/>
              </w:rPr>
            </w:pPr>
          </w:p>
        </w:tc>
      </w:tr>
      <w:tr w:rsidR="00040A73" w:rsidRPr="009D47E7" w14:paraId="64E2F628" w14:textId="77777777" w:rsidTr="00040A73">
        <w:tc>
          <w:tcPr>
            <w:tcW w:w="572" w:type="pct"/>
            <w:gridSpan w:val="2"/>
            <w:vMerge/>
            <w:vAlign w:val="center"/>
          </w:tcPr>
          <w:p w14:paraId="3CFA81AE" w14:textId="77777777" w:rsidR="00040A73" w:rsidRPr="00040A73" w:rsidRDefault="00040A73" w:rsidP="00040A73">
            <w:pPr>
              <w:widowControl w:val="0"/>
              <w:jc w:val="center"/>
              <w:rPr>
                <w:rFonts w:eastAsia="Calibri"/>
                <w:b/>
                <w:bCs/>
              </w:rPr>
            </w:pPr>
          </w:p>
        </w:tc>
        <w:tc>
          <w:tcPr>
            <w:tcW w:w="583" w:type="pct"/>
            <w:gridSpan w:val="2"/>
            <w:vAlign w:val="center"/>
          </w:tcPr>
          <w:p w14:paraId="714DCF84" w14:textId="77777777" w:rsidR="00040A73" w:rsidRPr="00040A73" w:rsidRDefault="00040A73" w:rsidP="00040A73">
            <w:pPr>
              <w:widowControl w:val="0"/>
              <w:tabs>
                <w:tab w:val="left" w:pos="206"/>
              </w:tabs>
              <w:jc w:val="center"/>
              <w:rPr>
                <w:rFonts w:eastAsia="Calibri"/>
              </w:rPr>
            </w:pPr>
            <w:r w:rsidRPr="00040A73">
              <w:rPr>
                <w:rFonts w:eastAsia="Calibri"/>
                <w:b/>
                <w:lang w:val="vi-VN"/>
              </w:rPr>
              <w:t>Thông hiểu</w:t>
            </w:r>
            <w:r w:rsidRPr="00040A73">
              <w:rPr>
                <w:rFonts w:eastAsia="Calibri"/>
                <w:b/>
              </w:rPr>
              <w:t>:</w:t>
            </w:r>
          </w:p>
        </w:tc>
        <w:tc>
          <w:tcPr>
            <w:tcW w:w="2619" w:type="pct"/>
          </w:tcPr>
          <w:p w14:paraId="511EFCF4" w14:textId="77777777" w:rsidR="00040A73" w:rsidRPr="00040A73" w:rsidRDefault="00040A73" w:rsidP="00040A73">
            <w:pPr>
              <w:widowControl w:val="0"/>
              <w:tabs>
                <w:tab w:val="left" w:pos="206"/>
              </w:tabs>
              <w:rPr>
                <w:rFonts w:eastAsia="Calibri"/>
              </w:rPr>
            </w:pPr>
            <w:r w:rsidRPr="00040A73">
              <w:rPr>
                <w:rFonts w:eastAsia="Calibri"/>
              </w:rPr>
              <w:t xml:space="preserve">– Lấy được ví dụ minh hoạ cho các đặc trưng cơ bản của quần thể (đặc trưng về số lượng, giới tính, lứa tuổi, phân bố). </w:t>
            </w:r>
          </w:p>
        </w:tc>
        <w:tc>
          <w:tcPr>
            <w:tcW w:w="343" w:type="pct"/>
            <w:tcBorders>
              <w:top w:val="single" w:sz="4" w:space="0" w:color="auto"/>
              <w:bottom w:val="single" w:sz="4" w:space="0" w:color="auto"/>
            </w:tcBorders>
          </w:tcPr>
          <w:p w14:paraId="2CDAFC2D"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68091486"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3F655224"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2D0CF36A" w14:textId="77777777" w:rsidR="00040A73" w:rsidRPr="00040A73" w:rsidRDefault="00040A73" w:rsidP="00040A73">
            <w:pPr>
              <w:widowControl w:val="0"/>
              <w:jc w:val="center"/>
              <w:rPr>
                <w:rFonts w:eastAsia="Calibri"/>
                <w:lang w:val="vi-VN"/>
              </w:rPr>
            </w:pPr>
          </w:p>
        </w:tc>
      </w:tr>
      <w:tr w:rsidR="00040A73" w:rsidRPr="009D47E7" w14:paraId="651C4963" w14:textId="77777777" w:rsidTr="00040A73">
        <w:tc>
          <w:tcPr>
            <w:tcW w:w="572" w:type="pct"/>
            <w:gridSpan w:val="2"/>
            <w:vMerge/>
            <w:vAlign w:val="center"/>
          </w:tcPr>
          <w:p w14:paraId="720A55C3" w14:textId="77777777" w:rsidR="00040A73" w:rsidRPr="00040A73" w:rsidRDefault="00040A73" w:rsidP="00040A73">
            <w:pPr>
              <w:widowControl w:val="0"/>
              <w:jc w:val="center"/>
              <w:rPr>
                <w:rFonts w:eastAsia="Calibri"/>
                <w:b/>
                <w:bCs/>
              </w:rPr>
            </w:pPr>
          </w:p>
        </w:tc>
        <w:tc>
          <w:tcPr>
            <w:tcW w:w="583" w:type="pct"/>
            <w:gridSpan w:val="2"/>
            <w:vAlign w:val="center"/>
          </w:tcPr>
          <w:p w14:paraId="11891600" w14:textId="77777777" w:rsidR="00040A73" w:rsidRPr="00040A73" w:rsidRDefault="00040A73" w:rsidP="00040A73">
            <w:pPr>
              <w:widowControl w:val="0"/>
              <w:tabs>
                <w:tab w:val="left" w:pos="206"/>
              </w:tabs>
              <w:jc w:val="center"/>
              <w:rPr>
                <w:rFonts w:eastAsia="Calibri"/>
              </w:rPr>
            </w:pPr>
            <w:r w:rsidRPr="00040A73">
              <w:rPr>
                <w:rFonts w:eastAsia="Calibri"/>
                <w:b/>
              </w:rPr>
              <w:t>Vận dụng:</w:t>
            </w:r>
          </w:p>
        </w:tc>
        <w:tc>
          <w:tcPr>
            <w:tcW w:w="2619" w:type="pct"/>
          </w:tcPr>
          <w:p w14:paraId="531DB0BA" w14:textId="77777777" w:rsidR="00040A73" w:rsidRPr="00040A73" w:rsidRDefault="00040A73" w:rsidP="00040A73">
            <w:pPr>
              <w:widowControl w:val="0"/>
              <w:tabs>
                <w:tab w:val="left" w:pos="206"/>
              </w:tabs>
              <w:rPr>
                <w:rFonts w:eastAsia="Calibri"/>
                <w:b/>
                <w:lang w:val="vi-VN"/>
              </w:rPr>
            </w:pPr>
            <w:r w:rsidRPr="00040A73">
              <w:rPr>
                <w:rFonts w:eastAsia="Calibri"/>
              </w:rPr>
              <w:t>–</w:t>
            </w:r>
            <w:r w:rsidRPr="00040A73">
              <w:rPr>
                <w:rFonts w:eastAsia="Calibri"/>
                <w:b/>
              </w:rPr>
              <w:t xml:space="preserve"> </w:t>
            </w:r>
            <w:r w:rsidRPr="00040A73">
              <w:rPr>
                <w:rFonts w:eastAsia="Calibri"/>
                <w:lang w:val="vi-VN"/>
              </w:rPr>
              <w:t xml:space="preserve"> </w:t>
            </w:r>
            <w:r w:rsidRPr="00040A73">
              <w:rPr>
                <w:rFonts w:eastAsia="Calibri"/>
              </w:rPr>
              <w:t>Đề xuất được một số biện pháp bảo vệ quần thể.</w:t>
            </w:r>
          </w:p>
        </w:tc>
        <w:tc>
          <w:tcPr>
            <w:tcW w:w="343" w:type="pct"/>
            <w:tcBorders>
              <w:top w:val="single" w:sz="4" w:space="0" w:color="auto"/>
              <w:bottom w:val="single" w:sz="4" w:space="0" w:color="auto"/>
            </w:tcBorders>
          </w:tcPr>
          <w:p w14:paraId="3511A849"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0171D4C3"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06FBE0F6"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07F1DF9D" w14:textId="77777777" w:rsidR="00040A73" w:rsidRPr="00040A73" w:rsidRDefault="00040A73" w:rsidP="00040A73">
            <w:pPr>
              <w:widowControl w:val="0"/>
              <w:jc w:val="center"/>
              <w:rPr>
                <w:rFonts w:eastAsia="Calibri"/>
                <w:lang w:val="vi-VN"/>
              </w:rPr>
            </w:pPr>
          </w:p>
        </w:tc>
      </w:tr>
      <w:tr w:rsidR="00040A73" w:rsidRPr="009D47E7" w14:paraId="0DD26187" w14:textId="77777777" w:rsidTr="00040A73">
        <w:trPr>
          <w:trHeight w:val="450"/>
        </w:trPr>
        <w:tc>
          <w:tcPr>
            <w:tcW w:w="572" w:type="pct"/>
            <w:gridSpan w:val="2"/>
            <w:vMerge w:val="restart"/>
            <w:vAlign w:val="center"/>
          </w:tcPr>
          <w:p w14:paraId="093837C4" w14:textId="77777777" w:rsidR="00040A73" w:rsidRPr="00040A73" w:rsidRDefault="00040A73" w:rsidP="00040A73">
            <w:pPr>
              <w:widowControl w:val="0"/>
              <w:jc w:val="center"/>
              <w:rPr>
                <w:rFonts w:eastAsia="Calibri"/>
                <w:b/>
              </w:rPr>
            </w:pPr>
            <w:r w:rsidRPr="00040A73">
              <w:rPr>
                <w:rFonts w:eastAsia="Calibri"/>
                <w:b/>
                <w:bCs/>
              </w:rPr>
              <w:t>Quần xã</w:t>
            </w:r>
          </w:p>
        </w:tc>
        <w:tc>
          <w:tcPr>
            <w:tcW w:w="583" w:type="pct"/>
            <w:gridSpan w:val="2"/>
            <w:vMerge w:val="restart"/>
            <w:vAlign w:val="center"/>
          </w:tcPr>
          <w:p w14:paraId="4CC01F70"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Nhận biết</w:t>
            </w:r>
            <w:r w:rsidRPr="00040A73">
              <w:rPr>
                <w:rFonts w:eastAsia="Calibri"/>
                <w:b/>
              </w:rPr>
              <w:t>:</w:t>
            </w:r>
          </w:p>
          <w:p w14:paraId="0182DF3D" w14:textId="77777777" w:rsidR="00040A73" w:rsidRPr="00040A73" w:rsidRDefault="00040A73" w:rsidP="00040A73">
            <w:pPr>
              <w:widowControl w:val="0"/>
              <w:jc w:val="center"/>
              <w:rPr>
                <w:rFonts w:eastAsia="Calibri"/>
                <w:b/>
                <w:bCs/>
                <w:spacing w:val="-8"/>
              </w:rPr>
            </w:pPr>
          </w:p>
        </w:tc>
        <w:tc>
          <w:tcPr>
            <w:tcW w:w="2619" w:type="pct"/>
          </w:tcPr>
          <w:p w14:paraId="14BAC895" w14:textId="77777777" w:rsidR="00040A73" w:rsidRPr="00040A73" w:rsidRDefault="00040A73" w:rsidP="00040A73">
            <w:pPr>
              <w:widowControl w:val="0"/>
              <w:tabs>
                <w:tab w:val="left" w:pos="206"/>
              </w:tabs>
              <w:rPr>
                <w:rFonts w:eastAsia="Calibri"/>
                <w:b/>
                <w:lang w:val="vi-VN"/>
              </w:rPr>
            </w:pPr>
            <w:r w:rsidRPr="00040A73">
              <w:rPr>
                <w:rFonts w:eastAsia="Calibri"/>
              </w:rPr>
              <w:t>– Phát biểu được khái niệm quần xã sinh vật</w:t>
            </w:r>
            <w:r w:rsidRPr="00040A73">
              <w:rPr>
                <w:rFonts w:eastAsia="Calibri"/>
                <w:lang w:val="vi-VN"/>
              </w:rPr>
              <w:t>.</w:t>
            </w:r>
          </w:p>
        </w:tc>
        <w:tc>
          <w:tcPr>
            <w:tcW w:w="343" w:type="pct"/>
            <w:tcBorders>
              <w:top w:val="single" w:sz="4" w:space="0" w:color="auto"/>
              <w:bottom w:val="single" w:sz="4" w:space="0" w:color="auto"/>
            </w:tcBorders>
          </w:tcPr>
          <w:p w14:paraId="5CADB00E"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0E47E9B6" w14:textId="77777777" w:rsidR="00040A73" w:rsidRPr="00040A73" w:rsidRDefault="00040A73" w:rsidP="00040A73">
            <w:pPr>
              <w:widowControl w:val="0"/>
              <w:jc w:val="center"/>
              <w:rPr>
                <w:rFonts w:eastAsia="Calibri"/>
                <w:b/>
              </w:rPr>
            </w:pPr>
            <w:r w:rsidRPr="00040A73">
              <w:rPr>
                <w:rFonts w:eastAsia="Calibri"/>
                <w:b/>
              </w:rPr>
              <w:t>1</w:t>
            </w:r>
          </w:p>
        </w:tc>
        <w:tc>
          <w:tcPr>
            <w:tcW w:w="342" w:type="pct"/>
            <w:tcBorders>
              <w:top w:val="single" w:sz="4" w:space="0" w:color="auto"/>
              <w:bottom w:val="single" w:sz="4" w:space="0" w:color="auto"/>
            </w:tcBorders>
          </w:tcPr>
          <w:p w14:paraId="77DD941A"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0A879100" w14:textId="77777777" w:rsidR="00040A73" w:rsidRPr="00040A73" w:rsidRDefault="00040A73" w:rsidP="00040A73">
            <w:pPr>
              <w:widowControl w:val="0"/>
              <w:jc w:val="center"/>
              <w:rPr>
                <w:rFonts w:eastAsia="Calibri"/>
                <w:b/>
              </w:rPr>
            </w:pPr>
            <w:r w:rsidRPr="00040A73">
              <w:rPr>
                <w:rFonts w:eastAsia="Calibri"/>
                <w:b/>
              </w:rPr>
              <w:t>C16</w:t>
            </w:r>
          </w:p>
        </w:tc>
      </w:tr>
      <w:tr w:rsidR="00040A73" w:rsidRPr="009D47E7" w14:paraId="463EF252" w14:textId="77777777" w:rsidTr="00040A73">
        <w:trPr>
          <w:trHeight w:val="714"/>
        </w:trPr>
        <w:tc>
          <w:tcPr>
            <w:tcW w:w="572" w:type="pct"/>
            <w:gridSpan w:val="2"/>
            <w:vMerge/>
            <w:vAlign w:val="center"/>
          </w:tcPr>
          <w:p w14:paraId="5AF4382E" w14:textId="77777777" w:rsidR="00040A73" w:rsidRPr="00040A73" w:rsidRDefault="00040A73" w:rsidP="00040A73">
            <w:pPr>
              <w:widowControl w:val="0"/>
              <w:jc w:val="center"/>
              <w:rPr>
                <w:rFonts w:eastAsia="Calibri"/>
                <w:b/>
                <w:bCs/>
              </w:rPr>
            </w:pPr>
          </w:p>
        </w:tc>
        <w:tc>
          <w:tcPr>
            <w:tcW w:w="583" w:type="pct"/>
            <w:gridSpan w:val="2"/>
            <w:vMerge/>
            <w:vAlign w:val="center"/>
          </w:tcPr>
          <w:p w14:paraId="661C2921" w14:textId="77777777" w:rsidR="00040A73" w:rsidRPr="00040A73" w:rsidRDefault="00040A73" w:rsidP="00040A73">
            <w:pPr>
              <w:widowControl w:val="0"/>
              <w:tabs>
                <w:tab w:val="left" w:pos="206"/>
              </w:tabs>
              <w:jc w:val="center"/>
              <w:rPr>
                <w:rFonts w:eastAsia="Calibri"/>
                <w:b/>
                <w:lang w:val="vi-VN"/>
              </w:rPr>
            </w:pPr>
          </w:p>
        </w:tc>
        <w:tc>
          <w:tcPr>
            <w:tcW w:w="2619" w:type="pct"/>
          </w:tcPr>
          <w:p w14:paraId="6162D0D2" w14:textId="77777777" w:rsidR="00040A73" w:rsidRPr="00040A73" w:rsidRDefault="00040A73" w:rsidP="00040A73">
            <w:pPr>
              <w:widowControl w:val="0"/>
              <w:tabs>
                <w:tab w:val="left" w:pos="206"/>
              </w:tabs>
              <w:rPr>
                <w:rFonts w:eastAsia="Calibri"/>
              </w:rPr>
            </w:pPr>
            <w:r w:rsidRPr="00040A73">
              <w:rPr>
                <w:rFonts w:eastAsia="Calibri"/>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tc>
        <w:tc>
          <w:tcPr>
            <w:tcW w:w="343" w:type="pct"/>
            <w:tcBorders>
              <w:top w:val="single" w:sz="4" w:space="0" w:color="auto"/>
              <w:bottom w:val="single" w:sz="4" w:space="0" w:color="auto"/>
            </w:tcBorders>
          </w:tcPr>
          <w:p w14:paraId="26F1EF78"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2A7C86A4"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06461653"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49D33256" w14:textId="77777777" w:rsidR="00040A73" w:rsidRPr="00040A73" w:rsidRDefault="00040A73" w:rsidP="00040A73">
            <w:pPr>
              <w:widowControl w:val="0"/>
              <w:jc w:val="center"/>
              <w:rPr>
                <w:rFonts w:eastAsia="Calibri"/>
                <w:lang w:val="vi-VN"/>
              </w:rPr>
            </w:pPr>
          </w:p>
        </w:tc>
      </w:tr>
      <w:tr w:rsidR="00040A73" w:rsidRPr="009D47E7" w14:paraId="1EB5B937" w14:textId="77777777" w:rsidTr="00040A73">
        <w:tc>
          <w:tcPr>
            <w:tcW w:w="572" w:type="pct"/>
            <w:gridSpan w:val="2"/>
            <w:vMerge/>
            <w:vAlign w:val="center"/>
          </w:tcPr>
          <w:p w14:paraId="77E30EE6" w14:textId="77777777" w:rsidR="00040A73" w:rsidRPr="00040A73" w:rsidRDefault="00040A73" w:rsidP="00040A73">
            <w:pPr>
              <w:widowControl w:val="0"/>
              <w:jc w:val="center"/>
              <w:rPr>
                <w:rFonts w:eastAsia="Calibri"/>
                <w:b/>
                <w:bCs/>
              </w:rPr>
            </w:pPr>
          </w:p>
        </w:tc>
        <w:tc>
          <w:tcPr>
            <w:tcW w:w="583" w:type="pct"/>
            <w:gridSpan w:val="2"/>
            <w:vAlign w:val="center"/>
          </w:tcPr>
          <w:p w14:paraId="5CBF88F6" w14:textId="77777777" w:rsidR="00040A73" w:rsidRPr="00040A73" w:rsidRDefault="00040A73" w:rsidP="00040A73">
            <w:pPr>
              <w:widowControl w:val="0"/>
              <w:tabs>
                <w:tab w:val="left" w:pos="206"/>
              </w:tabs>
              <w:jc w:val="center"/>
              <w:rPr>
                <w:rFonts w:eastAsia="Calibri"/>
                <w:b/>
                <w:lang w:val="vi-VN"/>
              </w:rPr>
            </w:pPr>
            <w:r w:rsidRPr="00040A73">
              <w:rPr>
                <w:rFonts w:eastAsia="Calibri"/>
                <w:b/>
                <w:lang w:val="vi-VN"/>
              </w:rPr>
              <w:t>Thông hiểu</w:t>
            </w:r>
            <w:r w:rsidRPr="00040A73">
              <w:rPr>
                <w:rFonts w:eastAsia="Calibri"/>
                <w:b/>
              </w:rPr>
              <w:t>:</w:t>
            </w:r>
          </w:p>
        </w:tc>
        <w:tc>
          <w:tcPr>
            <w:tcW w:w="2619" w:type="pct"/>
          </w:tcPr>
          <w:p w14:paraId="3AF62580" w14:textId="77777777" w:rsidR="00040A73" w:rsidRPr="00040A73" w:rsidRDefault="00040A73" w:rsidP="00040A73">
            <w:pPr>
              <w:pStyle w:val="ListParagraph"/>
              <w:widowControl w:val="0"/>
              <w:numPr>
                <w:ilvl w:val="0"/>
                <w:numId w:val="14"/>
              </w:numPr>
              <w:tabs>
                <w:tab w:val="left" w:pos="206"/>
              </w:tabs>
              <w:spacing w:after="0" w:line="240" w:lineRule="auto"/>
              <w:jc w:val="both"/>
              <w:rPr>
                <w:rFonts w:eastAsia="Calibri" w:cs="Times New Roman"/>
                <w:szCs w:val="28"/>
              </w:rPr>
            </w:pPr>
            <w:r w:rsidRPr="00040A73">
              <w:rPr>
                <w:rFonts w:eastAsia="Calibri" w:cs="Times New Roman"/>
                <w:szCs w:val="28"/>
              </w:rPr>
              <w:t>Lấy được ví dụ minh hoạ các đặc trưng của quần xã..</w:t>
            </w:r>
          </w:p>
        </w:tc>
        <w:tc>
          <w:tcPr>
            <w:tcW w:w="343" w:type="pct"/>
            <w:tcBorders>
              <w:top w:val="single" w:sz="4" w:space="0" w:color="auto"/>
              <w:bottom w:val="single" w:sz="4" w:space="0" w:color="auto"/>
            </w:tcBorders>
          </w:tcPr>
          <w:p w14:paraId="10097B11"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56C2ED4D"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0F1690AC"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6FB8C6F6" w14:textId="77777777" w:rsidR="00040A73" w:rsidRPr="00040A73" w:rsidRDefault="00040A73" w:rsidP="00040A73">
            <w:pPr>
              <w:widowControl w:val="0"/>
              <w:jc w:val="center"/>
              <w:rPr>
                <w:rFonts w:eastAsia="Calibri"/>
                <w:lang w:val="vi-VN"/>
              </w:rPr>
            </w:pPr>
          </w:p>
        </w:tc>
      </w:tr>
      <w:tr w:rsidR="00040A73" w:rsidRPr="009D47E7" w14:paraId="3346588A" w14:textId="77777777" w:rsidTr="00040A73">
        <w:trPr>
          <w:trHeight w:val="135"/>
        </w:trPr>
        <w:tc>
          <w:tcPr>
            <w:tcW w:w="572" w:type="pct"/>
            <w:gridSpan w:val="2"/>
            <w:vMerge/>
            <w:vAlign w:val="center"/>
          </w:tcPr>
          <w:p w14:paraId="3C8F3165" w14:textId="77777777" w:rsidR="00040A73" w:rsidRPr="00040A73" w:rsidRDefault="00040A73" w:rsidP="00040A73">
            <w:pPr>
              <w:widowControl w:val="0"/>
              <w:jc w:val="center"/>
              <w:rPr>
                <w:rFonts w:eastAsia="Calibri"/>
                <w:b/>
                <w:bCs/>
              </w:rPr>
            </w:pPr>
          </w:p>
        </w:tc>
        <w:tc>
          <w:tcPr>
            <w:tcW w:w="583" w:type="pct"/>
            <w:gridSpan w:val="2"/>
            <w:vAlign w:val="center"/>
          </w:tcPr>
          <w:p w14:paraId="5C66D54B" w14:textId="77777777" w:rsidR="00040A73" w:rsidRPr="00040A73" w:rsidRDefault="00040A73" w:rsidP="00040A73">
            <w:pPr>
              <w:widowControl w:val="0"/>
              <w:tabs>
                <w:tab w:val="left" w:pos="206"/>
              </w:tabs>
              <w:jc w:val="center"/>
              <w:rPr>
                <w:rFonts w:eastAsia="Calibri"/>
                <w:b/>
                <w:lang w:val="vi-VN"/>
              </w:rPr>
            </w:pPr>
            <w:r w:rsidRPr="00040A73">
              <w:rPr>
                <w:rFonts w:eastAsia="Calibri"/>
                <w:b/>
              </w:rPr>
              <w:t>Vận dụng:</w:t>
            </w:r>
          </w:p>
        </w:tc>
        <w:tc>
          <w:tcPr>
            <w:tcW w:w="2619" w:type="pct"/>
          </w:tcPr>
          <w:p w14:paraId="701183C5" w14:textId="77777777" w:rsidR="00040A73" w:rsidRPr="00040A73" w:rsidRDefault="00040A73" w:rsidP="00040A73">
            <w:pPr>
              <w:widowControl w:val="0"/>
              <w:tabs>
                <w:tab w:val="left" w:pos="206"/>
              </w:tabs>
              <w:rPr>
                <w:rFonts w:eastAsia="Calibri"/>
              </w:rPr>
            </w:pPr>
            <w:r w:rsidRPr="00040A73">
              <w:rPr>
                <w:rFonts w:eastAsia="Calibri"/>
              </w:rPr>
              <w:t>–</w:t>
            </w:r>
            <w:r w:rsidRPr="00040A73">
              <w:rPr>
                <w:rFonts w:eastAsia="Calibri"/>
                <w:b/>
              </w:rPr>
              <w:t xml:space="preserve"> </w:t>
            </w:r>
            <w:r w:rsidRPr="00040A73">
              <w:rPr>
                <w:rFonts w:eastAsia="Calibri"/>
                <w:bCs/>
              </w:rPr>
              <w:t>Đề xuất</w:t>
            </w:r>
            <w:r w:rsidRPr="00040A73">
              <w:rPr>
                <w:rFonts w:eastAsia="Calibri"/>
              </w:rPr>
              <w:t xml:space="preserve"> được một số biện pháp bảo vệ đa dạng sinh học trong quần xã.</w:t>
            </w:r>
          </w:p>
        </w:tc>
        <w:tc>
          <w:tcPr>
            <w:tcW w:w="343" w:type="pct"/>
            <w:tcBorders>
              <w:top w:val="single" w:sz="4" w:space="0" w:color="auto"/>
              <w:bottom w:val="single" w:sz="4" w:space="0" w:color="auto"/>
            </w:tcBorders>
          </w:tcPr>
          <w:p w14:paraId="6AF9217D"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72869B17"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30F8A3BD"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4DAE502B" w14:textId="77777777" w:rsidR="00040A73" w:rsidRPr="00040A73" w:rsidRDefault="00040A73" w:rsidP="00040A73">
            <w:pPr>
              <w:widowControl w:val="0"/>
              <w:jc w:val="center"/>
              <w:rPr>
                <w:rFonts w:eastAsia="Calibri"/>
                <w:lang w:val="vi-VN"/>
              </w:rPr>
            </w:pPr>
          </w:p>
        </w:tc>
      </w:tr>
      <w:tr w:rsidR="00040A73" w:rsidRPr="009D47E7" w14:paraId="6DC74FD0" w14:textId="77777777" w:rsidTr="00040A73">
        <w:trPr>
          <w:trHeight w:val="175"/>
        </w:trPr>
        <w:tc>
          <w:tcPr>
            <w:tcW w:w="572" w:type="pct"/>
            <w:gridSpan w:val="2"/>
            <w:vMerge w:val="restart"/>
            <w:vAlign w:val="center"/>
          </w:tcPr>
          <w:p w14:paraId="2CBF7496" w14:textId="77777777" w:rsidR="00040A73" w:rsidRPr="00040A73" w:rsidRDefault="00040A73" w:rsidP="00040A73">
            <w:pPr>
              <w:widowControl w:val="0"/>
              <w:jc w:val="center"/>
              <w:rPr>
                <w:rFonts w:eastAsia="Calibri"/>
                <w:b/>
              </w:rPr>
            </w:pPr>
            <w:r w:rsidRPr="00040A73">
              <w:rPr>
                <w:rFonts w:eastAsia="Calibri"/>
                <w:b/>
                <w:bCs/>
              </w:rPr>
              <w:t>Hệ sinh thái</w:t>
            </w:r>
          </w:p>
        </w:tc>
        <w:tc>
          <w:tcPr>
            <w:tcW w:w="583" w:type="pct"/>
            <w:gridSpan w:val="2"/>
            <w:vAlign w:val="center"/>
          </w:tcPr>
          <w:p w14:paraId="47E858C9" w14:textId="77777777" w:rsidR="00040A73" w:rsidRPr="00040A73" w:rsidRDefault="00040A73" w:rsidP="00040A73">
            <w:pPr>
              <w:widowControl w:val="0"/>
              <w:jc w:val="center"/>
              <w:rPr>
                <w:rFonts w:eastAsia="Calibri"/>
                <w:b/>
                <w:bCs/>
                <w:spacing w:val="-8"/>
              </w:rPr>
            </w:pPr>
            <w:r w:rsidRPr="00040A73">
              <w:rPr>
                <w:rFonts w:eastAsia="Calibri"/>
                <w:b/>
                <w:lang w:val="vi-VN"/>
              </w:rPr>
              <w:t>Nhận biết</w:t>
            </w:r>
            <w:r w:rsidRPr="00040A73">
              <w:rPr>
                <w:rFonts w:eastAsia="Calibri"/>
                <w:b/>
              </w:rPr>
              <w:t>:</w:t>
            </w:r>
          </w:p>
        </w:tc>
        <w:tc>
          <w:tcPr>
            <w:tcW w:w="2619" w:type="pct"/>
          </w:tcPr>
          <w:p w14:paraId="37A2FCFF" w14:textId="77777777" w:rsidR="00040A73" w:rsidRPr="00040A73" w:rsidRDefault="00040A73" w:rsidP="00040A73">
            <w:pPr>
              <w:widowControl w:val="0"/>
              <w:tabs>
                <w:tab w:val="left" w:pos="206"/>
              </w:tabs>
              <w:rPr>
                <w:rFonts w:eastAsia="Calibri"/>
                <w:b/>
                <w:lang w:val="vi-VN"/>
              </w:rPr>
            </w:pPr>
            <w:r w:rsidRPr="00040A73">
              <w:rPr>
                <w:rFonts w:eastAsia="Calibri"/>
              </w:rPr>
              <w:t xml:space="preserve">– Phát biểu được khái niệm hệ sinh thái. </w:t>
            </w:r>
          </w:p>
        </w:tc>
        <w:tc>
          <w:tcPr>
            <w:tcW w:w="343" w:type="pct"/>
            <w:tcBorders>
              <w:top w:val="single" w:sz="4" w:space="0" w:color="auto"/>
              <w:bottom w:val="single" w:sz="4" w:space="0" w:color="auto"/>
            </w:tcBorders>
          </w:tcPr>
          <w:p w14:paraId="02D0A4A6"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194917E6" w14:textId="77777777" w:rsidR="00040A73" w:rsidRPr="00040A73" w:rsidRDefault="00040A73" w:rsidP="00040A73">
            <w:pPr>
              <w:widowControl w:val="0"/>
              <w:jc w:val="center"/>
              <w:rPr>
                <w:rFonts w:eastAsia="Calibri"/>
                <w:b/>
              </w:rPr>
            </w:pPr>
            <w:r w:rsidRPr="00040A73">
              <w:rPr>
                <w:rFonts w:eastAsia="Calibri"/>
                <w:b/>
              </w:rPr>
              <w:t>1</w:t>
            </w:r>
          </w:p>
        </w:tc>
        <w:tc>
          <w:tcPr>
            <w:tcW w:w="342" w:type="pct"/>
            <w:tcBorders>
              <w:top w:val="single" w:sz="4" w:space="0" w:color="auto"/>
              <w:bottom w:val="single" w:sz="4" w:space="0" w:color="auto"/>
            </w:tcBorders>
          </w:tcPr>
          <w:p w14:paraId="242690C0"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768BD716" w14:textId="77777777" w:rsidR="00040A73" w:rsidRPr="00040A73" w:rsidRDefault="00040A73" w:rsidP="00040A73">
            <w:pPr>
              <w:widowControl w:val="0"/>
              <w:jc w:val="center"/>
              <w:rPr>
                <w:rFonts w:eastAsia="Calibri"/>
                <w:b/>
              </w:rPr>
            </w:pPr>
            <w:r w:rsidRPr="00040A73">
              <w:rPr>
                <w:rFonts w:eastAsia="Calibri"/>
                <w:b/>
              </w:rPr>
              <w:t>C14</w:t>
            </w:r>
          </w:p>
        </w:tc>
      </w:tr>
      <w:tr w:rsidR="00040A73" w:rsidRPr="009D47E7" w14:paraId="3AD33706" w14:textId="77777777" w:rsidTr="00040A73">
        <w:trPr>
          <w:trHeight w:val="780"/>
        </w:trPr>
        <w:tc>
          <w:tcPr>
            <w:tcW w:w="572" w:type="pct"/>
            <w:gridSpan w:val="2"/>
            <w:vMerge/>
          </w:tcPr>
          <w:p w14:paraId="124DE343" w14:textId="77777777" w:rsidR="00040A73" w:rsidRPr="00040A73" w:rsidRDefault="00040A73" w:rsidP="00040A73">
            <w:pPr>
              <w:widowControl w:val="0"/>
              <w:rPr>
                <w:rFonts w:eastAsia="Calibri"/>
                <w:b/>
                <w:bCs/>
              </w:rPr>
            </w:pPr>
          </w:p>
        </w:tc>
        <w:tc>
          <w:tcPr>
            <w:tcW w:w="583" w:type="pct"/>
            <w:gridSpan w:val="2"/>
            <w:vMerge w:val="restart"/>
            <w:vAlign w:val="center"/>
          </w:tcPr>
          <w:p w14:paraId="51144F31" w14:textId="77777777" w:rsidR="00040A73" w:rsidRPr="00040A73" w:rsidRDefault="00040A73" w:rsidP="00040A73">
            <w:pPr>
              <w:widowControl w:val="0"/>
              <w:tabs>
                <w:tab w:val="left" w:pos="206"/>
              </w:tabs>
              <w:jc w:val="center"/>
              <w:rPr>
                <w:rFonts w:eastAsia="Calibri"/>
                <w:b/>
                <w:bCs/>
              </w:rPr>
            </w:pPr>
            <w:r w:rsidRPr="00040A73">
              <w:rPr>
                <w:rFonts w:eastAsia="Calibri"/>
                <w:b/>
                <w:lang w:val="vi-VN"/>
              </w:rPr>
              <w:t>Thông hiểu</w:t>
            </w:r>
            <w:r w:rsidRPr="00040A73">
              <w:rPr>
                <w:rFonts w:eastAsia="Calibri"/>
                <w:b/>
              </w:rPr>
              <w:t>:</w:t>
            </w:r>
          </w:p>
        </w:tc>
        <w:tc>
          <w:tcPr>
            <w:tcW w:w="2619" w:type="pct"/>
          </w:tcPr>
          <w:p w14:paraId="132EDA14" w14:textId="77777777" w:rsidR="00040A73" w:rsidRPr="00040A73" w:rsidRDefault="00040A73" w:rsidP="00040A73">
            <w:pPr>
              <w:widowControl w:val="0"/>
              <w:tabs>
                <w:tab w:val="left" w:pos="206"/>
              </w:tabs>
              <w:rPr>
                <w:rFonts w:eastAsia="Calibri"/>
                <w:b/>
                <w:lang w:val="vi-VN"/>
              </w:rPr>
            </w:pPr>
            <w:r w:rsidRPr="00040A73">
              <w:rPr>
                <w:rFonts w:eastAsia="Calibri"/>
              </w:rPr>
              <w:t>– Nêu được khái niệm chuỗi, lưới thức ăn; sinh vật sản xuất, sinh vật tiêu thụ, sinh vật phân giải, tháp sinh thái.</w:t>
            </w:r>
          </w:p>
        </w:tc>
        <w:tc>
          <w:tcPr>
            <w:tcW w:w="343" w:type="pct"/>
            <w:tcBorders>
              <w:top w:val="single" w:sz="4" w:space="0" w:color="auto"/>
              <w:bottom w:val="single" w:sz="4" w:space="0" w:color="auto"/>
            </w:tcBorders>
          </w:tcPr>
          <w:p w14:paraId="0770EB7D" w14:textId="77777777" w:rsidR="00040A73" w:rsidRPr="00040A73" w:rsidRDefault="00040A73" w:rsidP="00040A73">
            <w:pPr>
              <w:widowControl w:val="0"/>
              <w:jc w:val="center"/>
              <w:rPr>
                <w:rFonts w:eastAsia="Calibri"/>
                <w:b/>
              </w:rPr>
            </w:pPr>
          </w:p>
        </w:tc>
        <w:tc>
          <w:tcPr>
            <w:tcW w:w="343" w:type="pct"/>
            <w:tcBorders>
              <w:top w:val="single" w:sz="4" w:space="0" w:color="auto"/>
              <w:bottom w:val="single" w:sz="4" w:space="0" w:color="auto"/>
            </w:tcBorders>
          </w:tcPr>
          <w:p w14:paraId="1206D30F"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2ADBA637" w14:textId="77777777" w:rsidR="00040A73" w:rsidRPr="00040A73" w:rsidRDefault="00040A73" w:rsidP="00040A73">
            <w:pPr>
              <w:widowControl w:val="0"/>
              <w:jc w:val="center"/>
              <w:rPr>
                <w:rFonts w:eastAsia="Calibri"/>
              </w:rPr>
            </w:pPr>
          </w:p>
        </w:tc>
        <w:tc>
          <w:tcPr>
            <w:tcW w:w="196" w:type="pct"/>
            <w:tcBorders>
              <w:top w:val="single" w:sz="4" w:space="0" w:color="auto"/>
              <w:bottom w:val="single" w:sz="4" w:space="0" w:color="auto"/>
            </w:tcBorders>
          </w:tcPr>
          <w:p w14:paraId="4784558F" w14:textId="77777777" w:rsidR="00040A73" w:rsidRPr="00040A73" w:rsidRDefault="00040A73" w:rsidP="00040A73">
            <w:pPr>
              <w:widowControl w:val="0"/>
              <w:jc w:val="center"/>
              <w:rPr>
                <w:rFonts w:eastAsia="Calibri"/>
                <w:lang w:val="vi-VN"/>
              </w:rPr>
            </w:pPr>
          </w:p>
        </w:tc>
      </w:tr>
      <w:tr w:rsidR="00040A73" w:rsidRPr="009D47E7" w14:paraId="42012325" w14:textId="77777777" w:rsidTr="00040A73">
        <w:trPr>
          <w:trHeight w:val="858"/>
        </w:trPr>
        <w:tc>
          <w:tcPr>
            <w:tcW w:w="572" w:type="pct"/>
            <w:gridSpan w:val="2"/>
            <w:vMerge/>
          </w:tcPr>
          <w:p w14:paraId="53F2C67B" w14:textId="77777777" w:rsidR="00040A73" w:rsidRPr="00040A73" w:rsidRDefault="00040A73" w:rsidP="00040A73">
            <w:pPr>
              <w:widowControl w:val="0"/>
              <w:rPr>
                <w:rFonts w:eastAsia="Calibri"/>
                <w:b/>
                <w:bCs/>
              </w:rPr>
            </w:pPr>
          </w:p>
        </w:tc>
        <w:tc>
          <w:tcPr>
            <w:tcW w:w="583" w:type="pct"/>
            <w:gridSpan w:val="2"/>
            <w:vMerge/>
          </w:tcPr>
          <w:p w14:paraId="23B54CB4" w14:textId="77777777" w:rsidR="00040A73" w:rsidRPr="00040A73" w:rsidRDefault="00040A73" w:rsidP="00040A73">
            <w:pPr>
              <w:widowControl w:val="0"/>
              <w:tabs>
                <w:tab w:val="left" w:pos="206"/>
              </w:tabs>
              <w:rPr>
                <w:rFonts w:eastAsia="Calibri"/>
                <w:b/>
                <w:lang w:val="vi-VN"/>
              </w:rPr>
            </w:pPr>
          </w:p>
        </w:tc>
        <w:tc>
          <w:tcPr>
            <w:tcW w:w="2619" w:type="pct"/>
          </w:tcPr>
          <w:p w14:paraId="7D4C5E11" w14:textId="77777777" w:rsidR="00040A73" w:rsidRPr="00040A73" w:rsidRDefault="00040A73" w:rsidP="00040A73">
            <w:pPr>
              <w:widowControl w:val="0"/>
              <w:tabs>
                <w:tab w:val="left" w:pos="206"/>
              </w:tabs>
              <w:rPr>
                <w:rFonts w:eastAsia="Calibri"/>
              </w:rPr>
            </w:pPr>
            <w:r w:rsidRPr="00040A73">
              <w:rPr>
                <w:rFonts w:eastAsia="Calibri"/>
              </w:rPr>
              <w:t xml:space="preserve">– Nêu được tầm quan trọng của bảo vệ một số hệ sinh thái điển hình của Việt Nam: các hệ sinh thái rừng, hệ sinh thái biển và ven biển, các hệ sinh thái nông nghiệp. </w:t>
            </w:r>
          </w:p>
        </w:tc>
        <w:tc>
          <w:tcPr>
            <w:tcW w:w="343" w:type="pct"/>
            <w:tcBorders>
              <w:top w:val="single" w:sz="4" w:space="0" w:color="auto"/>
              <w:bottom w:val="single" w:sz="4" w:space="0" w:color="auto"/>
            </w:tcBorders>
          </w:tcPr>
          <w:p w14:paraId="75C1B9B8"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23FEB850"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7DF1A143"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39C47D21" w14:textId="77777777" w:rsidR="00040A73" w:rsidRPr="00040A73" w:rsidRDefault="00040A73" w:rsidP="00040A73">
            <w:pPr>
              <w:widowControl w:val="0"/>
              <w:jc w:val="center"/>
              <w:rPr>
                <w:rFonts w:eastAsia="Calibri"/>
                <w:lang w:val="vi-VN"/>
              </w:rPr>
            </w:pPr>
          </w:p>
        </w:tc>
      </w:tr>
      <w:tr w:rsidR="00040A73" w:rsidRPr="009D47E7" w14:paraId="47E101E6" w14:textId="77777777" w:rsidTr="00040A73">
        <w:trPr>
          <w:trHeight w:val="765"/>
        </w:trPr>
        <w:tc>
          <w:tcPr>
            <w:tcW w:w="572" w:type="pct"/>
            <w:gridSpan w:val="2"/>
            <w:vMerge/>
          </w:tcPr>
          <w:p w14:paraId="40AE1935" w14:textId="77777777" w:rsidR="00040A73" w:rsidRPr="00040A73" w:rsidRDefault="00040A73" w:rsidP="00040A73">
            <w:pPr>
              <w:widowControl w:val="0"/>
              <w:rPr>
                <w:rFonts w:eastAsia="Calibri"/>
                <w:b/>
                <w:bCs/>
              </w:rPr>
            </w:pPr>
          </w:p>
        </w:tc>
        <w:tc>
          <w:tcPr>
            <w:tcW w:w="583" w:type="pct"/>
            <w:gridSpan w:val="2"/>
            <w:vMerge/>
          </w:tcPr>
          <w:p w14:paraId="7209ED21" w14:textId="77777777" w:rsidR="00040A73" w:rsidRPr="00040A73" w:rsidRDefault="00040A73" w:rsidP="00040A73">
            <w:pPr>
              <w:widowControl w:val="0"/>
              <w:tabs>
                <w:tab w:val="left" w:pos="206"/>
              </w:tabs>
              <w:rPr>
                <w:rFonts w:eastAsia="Calibri"/>
                <w:b/>
                <w:lang w:val="vi-VN"/>
              </w:rPr>
            </w:pPr>
          </w:p>
        </w:tc>
        <w:tc>
          <w:tcPr>
            <w:tcW w:w="2619" w:type="pct"/>
          </w:tcPr>
          <w:p w14:paraId="01DAF3E4" w14:textId="77777777" w:rsidR="00040A73" w:rsidRPr="00040A73" w:rsidRDefault="00040A73" w:rsidP="00040A73">
            <w:pPr>
              <w:widowControl w:val="0"/>
              <w:tabs>
                <w:tab w:val="left" w:pos="206"/>
              </w:tabs>
              <w:rPr>
                <w:rFonts w:eastAsia="Calibri"/>
              </w:rPr>
            </w:pPr>
            <w:r w:rsidRPr="00040A73">
              <w:rPr>
                <w:rFonts w:eastAsia="Calibri"/>
              </w:rPr>
              <w:t>– Lấy được ví dụ về các kiểu hệ sinh thái (hệ sinh thái trên cạn, hệ sinh thái nước mặn, hệ sinh thái nước ngọt).</w:t>
            </w:r>
          </w:p>
        </w:tc>
        <w:tc>
          <w:tcPr>
            <w:tcW w:w="343" w:type="pct"/>
            <w:tcBorders>
              <w:top w:val="single" w:sz="4" w:space="0" w:color="auto"/>
              <w:bottom w:val="single" w:sz="4" w:space="0" w:color="auto"/>
            </w:tcBorders>
          </w:tcPr>
          <w:p w14:paraId="47CB30B1"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5917DF5A"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03E06381"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5255FD3E" w14:textId="77777777" w:rsidR="00040A73" w:rsidRPr="00040A73" w:rsidRDefault="00040A73" w:rsidP="00040A73">
            <w:pPr>
              <w:widowControl w:val="0"/>
              <w:jc w:val="center"/>
              <w:rPr>
                <w:rFonts w:eastAsia="Calibri"/>
                <w:lang w:val="vi-VN"/>
              </w:rPr>
            </w:pPr>
          </w:p>
        </w:tc>
      </w:tr>
      <w:tr w:rsidR="00040A73" w:rsidRPr="009D47E7" w14:paraId="4CF0B6BC" w14:textId="77777777" w:rsidTr="00040A73">
        <w:trPr>
          <w:trHeight w:val="420"/>
        </w:trPr>
        <w:tc>
          <w:tcPr>
            <w:tcW w:w="572" w:type="pct"/>
            <w:gridSpan w:val="2"/>
            <w:vMerge/>
          </w:tcPr>
          <w:p w14:paraId="1E12AE3F" w14:textId="77777777" w:rsidR="00040A73" w:rsidRPr="00040A73" w:rsidRDefault="00040A73" w:rsidP="00040A73">
            <w:pPr>
              <w:widowControl w:val="0"/>
              <w:rPr>
                <w:rFonts w:eastAsia="Calibri"/>
                <w:b/>
                <w:bCs/>
              </w:rPr>
            </w:pPr>
          </w:p>
        </w:tc>
        <w:tc>
          <w:tcPr>
            <w:tcW w:w="583" w:type="pct"/>
            <w:gridSpan w:val="2"/>
            <w:vMerge/>
          </w:tcPr>
          <w:p w14:paraId="4DB36A9F" w14:textId="77777777" w:rsidR="00040A73" w:rsidRPr="00040A73" w:rsidRDefault="00040A73" w:rsidP="00040A73">
            <w:pPr>
              <w:widowControl w:val="0"/>
              <w:tabs>
                <w:tab w:val="left" w:pos="206"/>
              </w:tabs>
              <w:rPr>
                <w:rFonts w:eastAsia="Calibri"/>
                <w:b/>
                <w:lang w:val="vi-VN"/>
              </w:rPr>
            </w:pPr>
          </w:p>
        </w:tc>
        <w:tc>
          <w:tcPr>
            <w:tcW w:w="2619" w:type="pct"/>
          </w:tcPr>
          <w:p w14:paraId="770E3764" w14:textId="77777777" w:rsidR="00040A73" w:rsidRPr="00040A73" w:rsidRDefault="00040A73" w:rsidP="00040A73">
            <w:pPr>
              <w:widowControl w:val="0"/>
              <w:tabs>
                <w:tab w:val="left" w:pos="206"/>
              </w:tabs>
              <w:rPr>
                <w:rFonts w:eastAsia="Calibri"/>
              </w:rPr>
            </w:pPr>
            <w:r w:rsidRPr="00040A73">
              <w:rPr>
                <w:rFonts w:eastAsia="Calibri"/>
              </w:rPr>
              <w:t xml:space="preserve">– Lấy được ví dụ chuỗi thức ăn, lưới thức ăn trong quần xã. </w:t>
            </w:r>
          </w:p>
        </w:tc>
        <w:tc>
          <w:tcPr>
            <w:tcW w:w="343" w:type="pct"/>
            <w:tcBorders>
              <w:top w:val="single" w:sz="4" w:space="0" w:color="auto"/>
              <w:bottom w:val="single" w:sz="4" w:space="0" w:color="auto"/>
            </w:tcBorders>
          </w:tcPr>
          <w:p w14:paraId="776FEB2A"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1B9DA36B"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09930EC6"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69AA7FAB" w14:textId="77777777" w:rsidR="00040A73" w:rsidRPr="00040A73" w:rsidRDefault="00040A73" w:rsidP="00040A73">
            <w:pPr>
              <w:widowControl w:val="0"/>
              <w:jc w:val="center"/>
              <w:rPr>
                <w:rFonts w:eastAsia="Calibri"/>
                <w:lang w:val="vi-VN"/>
              </w:rPr>
            </w:pPr>
          </w:p>
        </w:tc>
      </w:tr>
      <w:tr w:rsidR="00040A73" w:rsidRPr="009D47E7" w14:paraId="6E27D596" w14:textId="77777777" w:rsidTr="00040A73">
        <w:trPr>
          <w:trHeight w:val="706"/>
        </w:trPr>
        <w:tc>
          <w:tcPr>
            <w:tcW w:w="572" w:type="pct"/>
            <w:gridSpan w:val="2"/>
            <w:vMerge/>
          </w:tcPr>
          <w:p w14:paraId="499F2E8D" w14:textId="77777777" w:rsidR="00040A73" w:rsidRPr="00040A73" w:rsidRDefault="00040A73" w:rsidP="00040A73">
            <w:pPr>
              <w:widowControl w:val="0"/>
              <w:rPr>
                <w:rFonts w:eastAsia="Calibri"/>
                <w:b/>
                <w:bCs/>
              </w:rPr>
            </w:pPr>
          </w:p>
        </w:tc>
        <w:tc>
          <w:tcPr>
            <w:tcW w:w="583" w:type="pct"/>
            <w:gridSpan w:val="2"/>
            <w:vMerge/>
          </w:tcPr>
          <w:p w14:paraId="7AC9B268" w14:textId="77777777" w:rsidR="00040A73" w:rsidRPr="00040A73" w:rsidRDefault="00040A73" w:rsidP="00040A73">
            <w:pPr>
              <w:widowControl w:val="0"/>
              <w:tabs>
                <w:tab w:val="left" w:pos="206"/>
              </w:tabs>
              <w:rPr>
                <w:rFonts w:eastAsia="Calibri"/>
                <w:b/>
                <w:lang w:val="vi-VN"/>
              </w:rPr>
            </w:pPr>
          </w:p>
        </w:tc>
        <w:tc>
          <w:tcPr>
            <w:tcW w:w="2619" w:type="pct"/>
          </w:tcPr>
          <w:p w14:paraId="26CE4229" w14:textId="77777777" w:rsidR="00040A73" w:rsidRPr="00040A73" w:rsidRDefault="00040A73" w:rsidP="00040A73">
            <w:pPr>
              <w:widowControl w:val="0"/>
              <w:tabs>
                <w:tab w:val="left" w:pos="206"/>
              </w:tabs>
              <w:rPr>
                <w:rFonts w:eastAsia="Calibri"/>
              </w:rPr>
            </w:pPr>
            <w:r w:rsidRPr="00040A73">
              <w:rPr>
                <w:rFonts w:eastAsia="Calibri"/>
              </w:rPr>
              <w:t>- Quan sát sơ đồ vòng tuần hoàn của các chất trong hệ sinh thái, trình bày được khái quát quá trình trao đổi chất và chuyển hoá năng lượng trong hệ sinh thái.</w:t>
            </w:r>
          </w:p>
        </w:tc>
        <w:tc>
          <w:tcPr>
            <w:tcW w:w="343" w:type="pct"/>
            <w:tcBorders>
              <w:top w:val="single" w:sz="4" w:space="0" w:color="auto"/>
              <w:bottom w:val="single" w:sz="4" w:space="0" w:color="auto"/>
            </w:tcBorders>
          </w:tcPr>
          <w:p w14:paraId="51CCD478"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39FFD490"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268A7167"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282D5523" w14:textId="77777777" w:rsidR="00040A73" w:rsidRPr="00040A73" w:rsidRDefault="00040A73" w:rsidP="00040A73">
            <w:pPr>
              <w:widowControl w:val="0"/>
              <w:jc w:val="center"/>
              <w:rPr>
                <w:rFonts w:eastAsia="Calibri"/>
                <w:lang w:val="vi-VN"/>
              </w:rPr>
            </w:pPr>
          </w:p>
        </w:tc>
      </w:tr>
      <w:tr w:rsidR="00040A73" w:rsidRPr="009D47E7" w14:paraId="35EDA7C6" w14:textId="77777777" w:rsidTr="00040A73">
        <w:trPr>
          <w:trHeight w:val="467"/>
        </w:trPr>
        <w:tc>
          <w:tcPr>
            <w:tcW w:w="572" w:type="pct"/>
            <w:gridSpan w:val="2"/>
            <w:vMerge/>
          </w:tcPr>
          <w:p w14:paraId="0939CC56" w14:textId="77777777" w:rsidR="00040A73" w:rsidRPr="00040A73" w:rsidRDefault="00040A73" w:rsidP="00040A73">
            <w:pPr>
              <w:widowControl w:val="0"/>
              <w:rPr>
                <w:rFonts w:eastAsia="Calibri"/>
                <w:b/>
                <w:bCs/>
              </w:rPr>
            </w:pPr>
          </w:p>
        </w:tc>
        <w:tc>
          <w:tcPr>
            <w:tcW w:w="583" w:type="pct"/>
            <w:gridSpan w:val="2"/>
            <w:vAlign w:val="center"/>
          </w:tcPr>
          <w:p w14:paraId="0960C7DA" w14:textId="77777777" w:rsidR="00040A73" w:rsidRPr="00040A73" w:rsidRDefault="00040A73" w:rsidP="00040A73">
            <w:pPr>
              <w:widowControl w:val="0"/>
              <w:tabs>
                <w:tab w:val="left" w:pos="206"/>
              </w:tabs>
              <w:jc w:val="center"/>
              <w:rPr>
                <w:rFonts w:eastAsia="Calibri"/>
                <w:b/>
                <w:bCs/>
              </w:rPr>
            </w:pPr>
            <w:r w:rsidRPr="00040A73">
              <w:rPr>
                <w:rFonts w:eastAsia="Calibri"/>
                <w:b/>
              </w:rPr>
              <w:t>Vận dụng cao:</w:t>
            </w:r>
          </w:p>
        </w:tc>
        <w:tc>
          <w:tcPr>
            <w:tcW w:w="2619" w:type="pct"/>
          </w:tcPr>
          <w:p w14:paraId="60DFAA0B" w14:textId="77777777" w:rsidR="00040A73" w:rsidRPr="00040A73" w:rsidRDefault="00040A73" w:rsidP="00040A73">
            <w:pPr>
              <w:widowControl w:val="0"/>
              <w:tabs>
                <w:tab w:val="left" w:pos="206"/>
              </w:tabs>
              <w:rPr>
                <w:rFonts w:eastAsia="Calibri"/>
                <w:b/>
                <w:lang w:val="vi-VN"/>
              </w:rPr>
            </w:pPr>
            <w:r w:rsidRPr="00040A73">
              <w:rPr>
                <w:rFonts w:eastAsia="Calibri"/>
              </w:rPr>
              <w:t>–</w:t>
            </w:r>
            <w:r w:rsidRPr="00040A73">
              <w:rPr>
                <w:rFonts w:eastAsia="Calibri"/>
                <w:b/>
              </w:rPr>
              <w:t xml:space="preserve"> </w:t>
            </w:r>
            <w:r w:rsidRPr="00040A73">
              <w:rPr>
                <w:rFonts w:eastAsia="Calibri"/>
              </w:rPr>
              <w:t>Thực hành: điều tra được thành phần quần xã sinh vật trong một hệ sinh thái.</w:t>
            </w:r>
          </w:p>
        </w:tc>
        <w:tc>
          <w:tcPr>
            <w:tcW w:w="343" w:type="pct"/>
            <w:tcBorders>
              <w:top w:val="single" w:sz="4" w:space="0" w:color="auto"/>
              <w:bottom w:val="single" w:sz="4" w:space="0" w:color="auto"/>
            </w:tcBorders>
          </w:tcPr>
          <w:p w14:paraId="7F8B5C82"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2068D260"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705B7CF9"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00D63CF8" w14:textId="77777777" w:rsidR="00040A73" w:rsidRPr="00040A73" w:rsidRDefault="00040A73" w:rsidP="00040A73">
            <w:pPr>
              <w:widowControl w:val="0"/>
              <w:jc w:val="center"/>
              <w:rPr>
                <w:rFonts w:eastAsia="Calibri"/>
                <w:lang w:val="vi-VN"/>
              </w:rPr>
            </w:pPr>
          </w:p>
        </w:tc>
      </w:tr>
      <w:tr w:rsidR="00040A73" w:rsidRPr="009D47E7" w14:paraId="1861FECB" w14:textId="77777777" w:rsidTr="00040A73">
        <w:tc>
          <w:tcPr>
            <w:tcW w:w="572" w:type="pct"/>
            <w:gridSpan w:val="2"/>
          </w:tcPr>
          <w:p w14:paraId="794A1AD0" w14:textId="77777777" w:rsidR="00040A73" w:rsidRPr="00040A73" w:rsidRDefault="00040A73" w:rsidP="00040A73">
            <w:pPr>
              <w:widowControl w:val="0"/>
              <w:rPr>
                <w:rFonts w:eastAsia="Calibri"/>
                <w:b/>
              </w:rPr>
            </w:pPr>
            <w:r w:rsidRPr="00040A73">
              <w:rPr>
                <w:rFonts w:eastAsia="Calibri"/>
                <w:b/>
                <w:bCs/>
              </w:rPr>
              <w:t xml:space="preserve"> Sinh quyển</w:t>
            </w:r>
          </w:p>
        </w:tc>
        <w:tc>
          <w:tcPr>
            <w:tcW w:w="583" w:type="pct"/>
            <w:gridSpan w:val="2"/>
            <w:vAlign w:val="center"/>
          </w:tcPr>
          <w:p w14:paraId="2AF39899" w14:textId="77777777" w:rsidR="00040A73" w:rsidRPr="00040A73" w:rsidRDefault="00040A73" w:rsidP="00040A73">
            <w:pPr>
              <w:widowControl w:val="0"/>
              <w:rPr>
                <w:rFonts w:eastAsia="Calibri"/>
                <w:b/>
                <w:bCs/>
              </w:rPr>
            </w:pPr>
          </w:p>
        </w:tc>
        <w:tc>
          <w:tcPr>
            <w:tcW w:w="2619" w:type="pct"/>
          </w:tcPr>
          <w:p w14:paraId="5E31E2CC" w14:textId="77777777" w:rsidR="00040A73" w:rsidRPr="00040A73" w:rsidRDefault="00040A73" w:rsidP="00040A73">
            <w:pPr>
              <w:widowControl w:val="0"/>
              <w:tabs>
                <w:tab w:val="left" w:pos="206"/>
              </w:tabs>
              <w:rPr>
                <w:rFonts w:eastAsia="Calibri"/>
                <w:b/>
              </w:rPr>
            </w:pPr>
            <w:r w:rsidRPr="00040A73">
              <w:rPr>
                <w:rFonts w:eastAsia="Calibri"/>
                <w:b/>
                <w:lang w:val="vi-VN"/>
              </w:rPr>
              <w:t>Nhận biết</w:t>
            </w:r>
            <w:r w:rsidRPr="00040A73">
              <w:rPr>
                <w:rFonts w:eastAsia="Calibri"/>
                <w:b/>
              </w:rPr>
              <w:t xml:space="preserve">: </w:t>
            </w:r>
          </w:p>
          <w:p w14:paraId="3AD6954F" w14:textId="77777777" w:rsidR="00040A73" w:rsidRPr="00040A73" w:rsidRDefault="00040A73" w:rsidP="00040A73">
            <w:pPr>
              <w:widowControl w:val="0"/>
              <w:tabs>
                <w:tab w:val="left" w:pos="206"/>
              </w:tabs>
              <w:rPr>
                <w:rFonts w:eastAsia="Calibri"/>
                <w:b/>
                <w:lang w:val="vi-VN"/>
              </w:rPr>
            </w:pPr>
            <w:r w:rsidRPr="00040A73">
              <w:rPr>
                <w:rFonts w:eastAsia="Calibri"/>
              </w:rPr>
              <w:t xml:space="preserve">Nêu được khái niệm sinh quyển. </w:t>
            </w:r>
          </w:p>
        </w:tc>
        <w:tc>
          <w:tcPr>
            <w:tcW w:w="343" w:type="pct"/>
            <w:tcBorders>
              <w:top w:val="single" w:sz="4" w:space="0" w:color="auto"/>
              <w:bottom w:val="single" w:sz="4" w:space="0" w:color="auto"/>
            </w:tcBorders>
          </w:tcPr>
          <w:p w14:paraId="552AD270"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66D7EB40" w14:textId="77777777" w:rsidR="00040A73" w:rsidRPr="00040A73" w:rsidRDefault="00040A73" w:rsidP="00040A73">
            <w:pPr>
              <w:widowControl w:val="0"/>
              <w:jc w:val="center"/>
              <w:rPr>
                <w:rFonts w:eastAsia="Calibri"/>
                <w:b/>
              </w:rPr>
            </w:pPr>
            <w:r w:rsidRPr="00040A73">
              <w:rPr>
                <w:rFonts w:eastAsia="Calibri"/>
                <w:b/>
              </w:rPr>
              <w:t>1</w:t>
            </w:r>
          </w:p>
        </w:tc>
        <w:tc>
          <w:tcPr>
            <w:tcW w:w="342" w:type="pct"/>
            <w:tcBorders>
              <w:top w:val="single" w:sz="4" w:space="0" w:color="auto"/>
              <w:bottom w:val="single" w:sz="4" w:space="0" w:color="auto"/>
            </w:tcBorders>
          </w:tcPr>
          <w:p w14:paraId="0468EAEB"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4808E5BA" w14:textId="77777777" w:rsidR="00040A73" w:rsidRPr="00040A73" w:rsidRDefault="00040A73" w:rsidP="00040A73">
            <w:pPr>
              <w:widowControl w:val="0"/>
              <w:jc w:val="center"/>
              <w:rPr>
                <w:rFonts w:eastAsia="Calibri"/>
                <w:b/>
              </w:rPr>
            </w:pPr>
            <w:r w:rsidRPr="00040A73">
              <w:rPr>
                <w:rFonts w:eastAsia="Calibri"/>
                <w:b/>
              </w:rPr>
              <w:t>C15</w:t>
            </w:r>
          </w:p>
        </w:tc>
      </w:tr>
      <w:tr w:rsidR="00040A73" w:rsidRPr="009D47E7" w14:paraId="14E262F3" w14:textId="77777777" w:rsidTr="00040A73">
        <w:tc>
          <w:tcPr>
            <w:tcW w:w="3774" w:type="pct"/>
            <w:gridSpan w:val="5"/>
          </w:tcPr>
          <w:p w14:paraId="02786CA5" w14:textId="77777777" w:rsidR="00040A73" w:rsidRPr="00040A73" w:rsidRDefault="00040A73" w:rsidP="00040A73">
            <w:pPr>
              <w:pStyle w:val="ListParagraph"/>
              <w:widowControl w:val="0"/>
              <w:tabs>
                <w:tab w:val="left" w:pos="206"/>
              </w:tabs>
              <w:spacing w:after="0" w:line="240" w:lineRule="auto"/>
              <w:ind w:left="0"/>
              <w:jc w:val="both"/>
              <w:rPr>
                <w:rFonts w:eastAsia="Calibri" w:cs="Times New Roman"/>
                <w:szCs w:val="28"/>
              </w:rPr>
            </w:pPr>
            <w:r w:rsidRPr="00040A73">
              <w:rPr>
                <w:rFonts w:eastAsia="Calibri" w:cs="Times New Roman"/>
                <w:b/>
                <w:szCs w:val="28"/>
              </w:rPr>
              <w:lastRenderedPageBreak/>
              <w:t>18. Cân bằng tự nhiên</w:t>
            </w:r>
          </w:p>
        </w:tc>
        <w:tc>
          <w:tcPr>
            <w:tcW w:w="343" w:type="pct"/>
            <w:tcBorders>
              <w:top w:val="single" w:sz="4" w:space="0" w:color="auto"/>
              <w:bottom w:val="single" w:sz="4" w:space="0" w:color="auto"/>
            </w:tcBorders>
          </w:tcPr>
          <w:p w14:paraId="60ECA093"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70D90ECE"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5219D8CA"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449EA310" w14:textId="77777777" w:rsidR="00040A73" w:rsidRPr="00040A73" w:rsidRDefault="00040A73" w:rsidP="00040A73">
            <w:pPr>
              <w:widowControl w:val="0"/>
              <w:jc w:val="center"/>
              <w:rPr>
                <w:rFonts w:eastAsia="Calibri"/>
                <w:lang w:val="vi-VN"/>
              </w:rPr>
            </w:pPr>
          </w:p>
        </w:tc>
      </w:tr>
      <w:tr w:rsidR="00040A73" w:rsidRPr="009D47E7" w14:paraId="6DA5A9BD" w14:textId="77777777" w:rsidTr="00040A73">
        <w:tc>
          <w:tcPr>
            <w:tcW w:w="572" w:type="pct"/>
            <w:gridSpan w:val="2"/>
            <w:vMerge w:val="restart"/>
            <w:vAlign w:val="center"/>
          </w:tcPr>
          <w:p w14:paraId="4BFAB85A" w14:textId="77777777" w:rsidR="00040A73" w:rsidRPr="00040A73" w:rsidRDefault="00040A73" w:rsidP="00040A73">
            <w:pPr>
              <w:widowControl w:val="0"/>
              <w:rPr>
                <w:rFonts w:eastAsia="Calibri"/>
                <w:bCs/>
              </w:rPr>
            </w:pPr>
            <w:r w:rsidRPr="00040A73">
              <w:rPr>
                <w:rFonts w:eastAsia="Calibri"/>
                <w:bCs/>
              </w:rPr>
              <w:t xml:space="preserve">Khái niệm, nguyên nhân gây mất cân bằng tự nhiên </w:t>
            </w:r>
          </w:p>
        </w:tc>
        <w:tc>
          <w:tcPr>
            <w:tcW w:w="583" w:type="pct"/>
            <w:gridSpan w:val="2"/>
            <w:vAlign w:val="center"/>
          </w:tcPr>
          <w:p w14:paraId="6C7F37C0" w14:textId="77777777" w:rsidR="00040A73" w:rsidRPr="00040A73" w:rsidRDefault="00040A73" w:rsidP="00040A73">
            <w:pPr>
              <w:widowControl w:val="0"/>
              <w:tabs>
                <w:tab w:val="left" w:pos="206"/>
              </w:tabs>
              <w:jc w:val="center"/>
              <w:rPr>
                <w:rFonts w:eastAsia="Calibri"/>
              </w:rPr>
            </w:pPr>
            <w:r w:rsidRPr="00040A73">
              <w:rPr>
                <w:rFonts w:eastAsia="Calibri"/>
                <w:b/>
                <w:lang w:val="vi-VN"/>
              </w:rPr>
              <w:t>Nhận biết</w:t>
            </w:r>
            <w:r w:rsidRPr="00040A73">
              <w:rPr>
                <w:rFonts w:eastAsia="Calibri"/>
                <w:b/>
              </w:rPr>
              <w:t>:</w:t>
            </w:r>
          </w:p>
          <w:p w14:paraId="678A9F88" w14:textId="77777777"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14:paraId="4C171C11" w14:textId="77777777" w:rsidR="00040A73" w:rsidRPr="00040A73" w:rsidRDefault="00040A73" w:rsidP="00040A73">
            <w:pPr>
              <w:pStyle w:val="ListParagraph"/>
              <w:widowControl w:val="0"/>
              <w:numPr>
                <w:ilvl w:val="0"/>
                <w:numId w:val="11"/>
              </w:numPr>
              <w:tabs>
                <w:tab w:val="left" w:pos="206"/>
              </w:tabs>
              <w:spacing w:after="0" w:line="240" w:lineRule="auto"/>
              <w:rPr>
                <w:rFonts w:eastAsia="Calibri" w:cs="Times New Roman"/>
                <w:szCs w:val="28"/>
              </w:rPr>
            </w:pPr>
            <w:r w:rsidRPr="00040A73">
              <w:rPr>
                <w:rFonts w:eastAsia="Calibri" w:cs="Times New Roman"/>
                <w:szCs w:val="28"/>
              </w:rPr>
              <w:t xml:space="preserve">Nêu được khái niệm cân bằng tự nhiên. </w:t>
            </w:r>
          </w:p>
          <w:p w14:paraId="2D9C9517" w14:textId="77777777" w:rsidR="00040A73" w:rsidRPr="00040A73" w:rsidRDefault="00040A73" w:rsidP="00040A73">
            <w:pPr>
              <w:pStyle w:val="ListParagraph"/>
              <w:widowControl w:val="0"/>
              <w:tabs>
                <w:tab w:val="left" w:pos="206"/>
              </w:tabs>
              <w:spacing w:after="0" w:line="240" w:lineRule="auto"/>
              <w:ind w:left="0"/>
              <w:rPr>
                <w:rFonts w:eastAsia="Calibri" w:cs="Times New Roman"/>
                <w:szCs w:val="28"/>
              </w:rPr>
            </w:pPr>
          </w:p>
        </w:tc>
        <w:tc>
          <w:tcPr>
            <w:tcW w:w="343" w:type="pct"/>
            <w:tcBorders>
              <w:top w:val="single" w:sz="4" w:space="0" w:color="auto"/>
              <w:bottom w:val="single" w:sz="4" w:space="0" w:color="auto"/>
            </w:tcBorders>
          </w:tcPr>
          <w:p w14:paraId="6B104FD2" w14:textId="77777777" w:rsidR="00040A73" w:rsidRPr="00040A73" w:rsidRDefault="00040A73" w:rsidP="00040A73">
            <w:pPr>
              <w:widowControl w:val="0"/>
              <w:jc w:val="center"/>
              <w:rPr>
                <w:rFonts w:eastAsia="Calibri"/>
                <w:lang w:val="vi-VN"/>
              </w:rPr>
            </w:pPr>
          </w:p>
        </w:tc>
        <w:tc>
          <w:tcPr>
            <w:tcW w:w="343" w:type="pct"/>
            <w:tcBorders>
              <w:top w:val="single" w:sz="4" w:space="0" w:color="auto"/>
              <w:bottom w:val="single" w:sz="4" w:space="0" w:color="auto"/>
            </w:tcBorders>
            <w:vAlign w:val="center"/>
          </w:tcPr>
          <w:p w14:paraId="6BD31B87" w14:textId="77777777" w:rsidR="00040A73" w:rsidRPr="00040A73" w:rsidRDefault="00040A73" w:rsidP="00040A73">
            <w:pPr>
              <w:widowControl w:val="0"/>
              <w:jc w:val="center"/>
              <w:rPr>
                <w:rFonts w:eastAsia="Calibri"/>
                <w:b/>
              </w:rPr>
            </w:pPr>
            <w:r w:rsidRPr="00040A73">
              <w:rPr>
                <w:rFonts w:eastAsia="Calibri"/>
                <w:b/>
              </w:rPr>
              <w:t>1</w:t>
            </w:r>
          </w:p>
        </w:tc>
        <w:tc>
          <w:tcPr>
            <w:tcW w:w="342" w:type="pct"/>
            <w:tcBorders>
              <w:top w:val="single" w:sz="4" w:space="0" w:color="auto"/>
              <w:bottom w:val="single" w:sz="4" w:space="0" w:color="auto"/>
            </w:tcBorders>
            <w:vAlign w:val="center"/>
          </w:tcPr>
          <w:p w14:paraId="1CD40DFF" w14:textId="77777777" w:rsidR="00040A73" w:rsidRPr="00040A73" w:rsidRDefault="00040A73" w:rsidP="00040A73">
            <w:pPr>
              <w:widowControl w:val="0"/>
              <w:jc w:val="center"/>
              <w:rPr>
                <w:rFonts w:eastAsia="Calibri"/>
                <w:b/>
                <w:lang w:val="vi-VN"/>
              </w:rPr>
            </w:pPr>
          </w:p>
        </w:tc>
        <w:tc>
          <w:tcPr>
            <w:tcW w:w="196" w:type="pct"/>
            <w:tcBorders>
              <w:top w:val="single" w:sz="4" w:space="0" w:color="auto"/>
              <w:bottom w:val="single" w:sz="4" w:space="0" w:color="auto"/>
            </w:tcBorders>
            <w:vAlign w:val="center"/>
          </w:tcPr>
          <w:p w14:paraId="0E299E2C" w14:textId="77777777" w:rsidR="00040A73" w:rsidRPr="00040A73" w:rsidRDefault="00040A73" w:rsidP="00040A73">
            <w:pPr>
              <w:widowControl w:val="0"/>
              <w:jc w:val="center"/>
              <w:rPr>
                <w:rFonts w:eastAsia="Calibri"/>
                <w:b/>
              </w:rPr>
            </w:pPr>
            <w:r w:rsidRPr="00040A73">
              <w:rPr>
                <w:rFonts w:eastAsia="Calibri"/>
                <w:b/>
              </w:rPr>
              <w:t>C12</w:t>
            </w:r>
          </w:p>
        </w:tc>
      </w:tr>
      <w:tr w:rsidR="00040A73" w:rsidRPr="009D47E7" w14:paraId="5AB53A9D" w14:textId="77777777" w:rsidTr="00040A73">
        <w:tc>
          <w:tcPr>
            <w:tcW w:w="572" w:type="pct"/>
            <w:gridSpan w:val="2"/>
            <w:vMerge/>
            <w:vAlign w:val="center"/>
          </w:tcPr>
          <w:p w14:paraId="076DBADD" w14:textId="77777777" w:rsidR="00040A73" w:rsidRPr="00040A73" w:rsidRDefault="00040A73" w:rsidP="00040A73">
            <w:pPr>
              <w:widowControl w:val="0"/>
              <w:rPr>
                <w:rFonts w:eastAsia="Calibri"/>
                <w:bCs/>
                <w:spacing w:val="-8"/>
              </w:rPr>
            </w:pPr>
          </w:p>
        </w:tc>
        <w:tc>
          <w:tcPr>
            <w:tcW w:w="583" w:type="pct"/>
            <w:gridSpan w:val="2"/>
            <w:vAlign w:val="center"/>
          </w:tcPr>
          <w:p w14:paraId="17A665DD" w14:textId="77777777" w:rsidR="00040A73" w:rsidRPr="00040A73" w:rsidRDefault="00040A73" w:rsidP="00040A73">
            <w:pPr>
              <w:widowControl w:val="0"/>
              <w:tabs>
                <w:tab w:val="left" w:pos="206"/>
              </w:tabs>
              <w:jc w:val="center"/>
              <w:rPr>
                <w:rFonts w:eastAsia="Calibri"/>
                <w:b/>
                <w:lang w:val="vi-VN"/>
              </w:rPr>
            </w:pPr>
            <w:r w:rsidRPr="00040A73">
              <w:rPr>
                <w:rFonts w:eastAsia="Calibri"/>
                <w:b/>
                <w:lang w:val="vi-VN"/>
              </w:rPr>
              <w:t>Thông hiểu</w:t>
            </w:r>
            <w:r w:rsidRPr="00040A73">
              <w:rPr>
                <w:rFonts w:eastAsia="Calibri"/>
                <w:b/>
              </w:rPr>
              <w:t>:</w:t>
            </w:r>
          </w:p>
        </w:tc>
        <w:tc>
          <w:tcPr>
            <w:tcW w:w="2619" w:type="pct"/>
            <w:vAlign w:val="center"/>
          </w:tcPr>
          <w:p w14:paraId="659E7DE3" w14:textId="77777777" w:rsidR="00040A73" w:rsidRPr="00040A73" w:rsidRDefault="00040A73" w:rsidP="00040A73">
            <w:pPr>
              <w:pStyle w:val="ListParagraph"/>
              <w:widowControl w:val="0"/>
              <w:numPr>
                <w:ilvl w:val="0"/>
                <w:numId w:val="11"/>
              </w:numPr>
              <w:tabs>
                <w:tab w:val="left" w:pos="206"/>
              </w:tabs>
              <w:spacing w:after="0" w:line="240" w:lineRule="auto"/>
              <w:rPr>
                <w:rFonts w:eastAsia="Calibri" w:cs="Times New Roman"/>
                <w:szCs w:val="28"/>
              </w:rPr>
            </w:pPr>
            <w:r w:rsidRPr="00040A73">
              <w:rPr>
                <w:rFonts w:eastAsia="Calibri" w:cs="Times New Roman"/>
                <w:szCs w:val="28"/>
              </w:rPr>
              <w:t>Trình bày được các nguyên nhân gây mất cân bằng tự nhiên.</w:t>
            </w:r>
          </w:p>
        </w:tc>
        <w:tc>
          <w:tcPr>
            <w:tcW w:w="343" w:type="pct"/>
            <w:tcBorders>
              <w:top w:val="single" w:sz="4" w:space="0" w:color="auto"/>
              <w:bottom w:val="single" w:sz="4" w:space="0" w:color="auto"/>
            </w:tcBorders>
          </w:tcPr>
          <w:p w14:paraId="0C506CEC"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046F4C17"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3CC6C43B"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3062D5EA" w14:textId="77777777" w:rsidR="00040A73" w:rsidRPr="00040A73" w:rsidRDefault="00040A73" w:rsidP="00040A73">
            <w:pPr>
              <w:widowControl w:val="0"/>
              <w:jc w:val="center"/>
              <w:rPr>
                <w:rFonts w:eastAsia="Calibri"/>
                <w:lang w:val="vi-VN"/>
              </w:rPr>
            </w:pPr>
          </w:p>
        </w:tc>
      </w:tr>
      <w:tr w:rsidR="00040A73" w:rsidRPr="009D47E7" w14:paraId="5AA790A5" w14:textId="77777777" w:rsidTr="00040A73">
        <w:tc>
          <w:tcPr>
            <w:tcW w:w="572" w:type="pct"/>
            <w:gridSpan w:val="2"/>
            <w:vAlign w:val="center"/>
          </w:tcPr>
          <w:p w14:paraId="7596733F" w14:textId="77777777" w:rsidR="00040A73" w:rsidRPr="00040A73" w:rsidRDefault="00040A73" w:rsidP="00040A73">
            <w:pPr>
              <w:widowControl w:val="0"/>
              <w:rPr>
                <w:rFonts w:eastAsia="Calibri"/>
                <w:bCs/>
                <w:spacing w:val="-8"/>
              </w:rPr>
            </w:pPr>
            <w:r w:rsidRPr="00040A73">
              <w:rPr>
                <w:rFonts w:eastAsia="Calibri"/>
                <w:bCs/>
              </w:rPr>
              <w:t>Biện pháp duy trì cân bằng tự nhiên</w:t>
            </w:r>
          </w:p>
        </w:tc>
        <w:tc>
          <w:tcPr>
            <w:tcW w:w="583" w:type="pct"/>
            <w:gridSpan w:val="2"/>
            <w:vAlign w:val="center"/>
          </w:tcPr>
          <w:p w14:paraId="27D02C67" w14:textId="77777777" w:rsidR="00040A73" w:rsidRPr="00040A73" w:rsidRDefault="00040A73" w:rsidP="00040A73">
            <w:pPr>
              <w:widowControl w:val="0"/>
              <w:tabs>
                <w:tab w:val="left" w:pos="206"/>
              </w:tabs>
              <w:jc w:val="center"/>
              <w:rPr>
                <w:rFonts w:eastAsia="Calibri"/>
              </w:rPr>
            </w:pPr>
            <w:r w:rsidRPr="00040A73">
              <w:rPr>
                <w:rFonts w:eastAsia="Calibri"/>
                <w:b/>
                <w:lang w:val="vi-VN"/>
              </w:rPr>
              <w:t>Thông hiểu</w:t>
            </w:r>
            <w:r w:rsidRPr="00040A73">
              <w:rPr>
                <w:rFonts w:eastAsia="Calibri"/>
                <w:b/>
              </w:rPr>
              <w:t>:</w:t>
            </w:r>
          </w:p>
          <w:p w14:paraId="78443046" w14:textId="77777777"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14:paraId="6AFCEADB" w14:textId="77777777" w:rsidR="00040A73" w:rsidRPr="00040A73" w:rsidRDefault="00040A73" w:rsidP="00040A73">
            <w:pPr>
              <w:pStyle w:val="ListParagraph"/>
              <w:widowControl w:val="0"/>
              <w:tabs>
                <w:tab w:val="left" w:pos="206"/>
              </w:tabs>
              <w:spacing w:after="0" w:line="240" w:lineRule="auto"/>
              <w:ind w:left="0"/>
              <w:rPr>
                <w:rFonts w:eastAsia="Calibri" w:cs="Times New Roman"/>
                <w:szCs w:val="28"/>
              </w:rPr>
            </w:pPr>
            <w:r w:rsidRPr="00040A73">
              <w:rPr>
                <w:rFonts w:eastAsia="Calibri" w:cs="Times New Roman"/>
                <w:szCs w:val="28"/>
              </w:rPr>
              <w:t>Phân tích được một số biện pháp bảo vệ, duy trì cân bằng tự nhiên.</w:t>
            </w:r>
          </w:p>
        </w:tc>
        <w:tc>
          <w:tcPr>
            <w:tcW w:w="343" w:type="pct"/>
            <w:tcBorders>
              <w:top w:val="single" w:sz="4" w:space="0" w:color="auto"/>
              <w:bottom w:val="single" w:sz="4" w:space="0" w:color="auto"/>
            </w:tcBorders>
          </w:tcPr>
          <w:p w14:paraId="03CAD650"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178C6D31"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0145B823"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6AB5C731" w14:textId="77777777" w:rsidR="00040A73" w:rsidRPr="00040A73" w:rsidRDefault="00040A73" w:rsidP="00040A73">
            <w:pPr>
              <w:widowControl w:val="0"/>
              <w:jc w:val="center"/>
              <w:rPr>
                <w:rFonts w:eastAsia="Calibri"/>
                <w:lang w:val="vi-VN"/>
              </w:rPr>
            </w:pPr>
          </w:p>
        </w:tc>
      </w:tr>
      <w:tr w:rsidR="00040A73" w:rsidRPr="009D47E7" w14:paraId="3069DA30" w14:textId="77777777" w:rsidTr="00040A73">
        <w:tc>
          <w:tcPr>
            <w:tcW w:w="3774" w:type="pct"/>
            <w:gridSpan w:val="5"/>
          </w:tcPr>
          <w:p w14:paraId="6964FA2F" w14:textId="77777777" w:rsidR="00040A73" w:rsidRPr="00040A73" w:rsidRDefault="00040A73" w:rsidP="00040A73">
            <w:pPr>
              <w:pStyle w:val="ListParagraph"/>
              <w:widowControl w:val="0"/>
              <w:tabs>
                <w:tab w:val="left" w:pos="206"/>
              </w:tabs>
              <w:spacing w:after="0" w:line="240" w:lineRule="auto"/>
              <w:ind w:left="0"/>
              <w:jc w:val="both"/>
              <w:rPr>
                <w:rFonts w:eastAsia="Calibri" w:cs="Times New Roman"/>
                <w:szCs w:val="28"/>
              </w:rPr>
            </w:pPr>
            <w:r w:rsidRPr="00040A73">
              <w:rPr>
                <w:rFonts w:eastAsia="Calibri" w:cs="Times New Roman"/>
                <w:b/>
                <w:szCs w:val="28"/>
              </w:rPr>
              <w:t>19. Bảo vệ môi trường</w:t>
            </w:r>
          </w:p>
        </w:tc>
        <w:tc>
          <w:tcPr>
            <w:tcW w:w="343" w:type="pct"/>
            <w:tcBorders>
              <w:top w:val="single" w:sz="4" w:space="0" w:color="auto"/>
              <w:bottom w:val="single" w:sz="4" w:space="0" w:color="auto"/>
            </w:tcBorders>
          </w:tcPr>
          <w:p w14:paraId="61DEBAA8"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38ABBA37"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2F139B23"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1E334850" w14:textId="77777777" w:rsidR="00040A73" w:rsidRPr="00040A73" w:rsidRDefault="00040A73" w:rsidP="00040A73">
            <w:pPr>
              <w:widowControl w:val="0"/>
              <w:jc w:val="center"/>
              <w:rPr>
                <w:rFonts w:eastAsia="Calibri"/>
                <w:lang w:val="vi-VN"/>
              </w:rPr>
            </w:pPr>
          </w:p>
        </w:tc>
      </w:tr>
      <w:tr w:rsidR="00040A73" w:rsidRPr="009D47E7" w14:paraId="2EB09285" w14:textId="77777777" w:rsidTr="00040A73">
        <w:trPr>
          <w:trHeight w:val="1155"/>
        </w:trPr>
        <w:tc>
          <w:tcPr>
            <w:tcW w:w="572" w:type="pct"/>
            <w:gridSpan w:val="2"/>
            <w:vMerge w:val="restart"/>
            <w:vAlign w:val="center"/>
          </w:tcPr>
          <w:p w14:paraId="67E434F5" w14:textId="77777777" w:rsidR="00040A73" w:rsidRPr="00040A73" w:rsidRDefault="00040A73" w:rsidP="00040A73">
            <w:pPr>
              <w:widowControl w:val="0"/>
              <w:jc w:val="center"/>
              <w:rPr>
                <w:rFonts w:eastAsia="Calibri"/>
                <w:bCs/>
                <w:spacing w:val="-8"/>
              </w:rPr>
            </w:pPr>
            <w:r w:rsidRPr="00040A73">
              <w:rPr>
                <w:rFonts w:eastAsia="Calibri"/>
                <w:bCs/>
              </w:rPr>
              <w:t>Tác động của con người đối với môi trường</w:t>
            </w:r>
          </w:p>
        </w:tc>
        <w:tc>
          <w:tcPr>
            <w:tcW w:w="583" w:type="pct"/>
            <w:gridSpan w:val="2"/>
            <w:vMerge w:val="restart"/>
            <w:vAlign w:val="center"/>
          </w:tcPr>
          <w:p w14:paraId="38D08CD2"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p w14:paraId="33B72AC2" w14:textId="77777777"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14:paraId="14F01F7C" w14:textId="77777777" w:rsidR="00040A73" w:rsidRPr="00040A73" w:rsidRDefault="00040A73" w:rsidP="00040A73">
            <w:pPr>
              <w:widowControl w:val="0"/>
              <w:tabs>
                <w:tab w:val="left" w:pos="206"/>
              </w:tabs>
              <w:rPr>
                <w:rFonts w:eastAsia="Calibri"/>
                <w:b/>
                <w:lang w:val="vi-VN"/>
              </w:rPr>
            </w:pPr>
            <w:r w:rsidRPr="00040A73">
              <w:rPr>
                <w:rFonts w:eastAsia="Calibri"/>
              </w:rPr>
              <w:t>– Trình bày được tác động của con người đối với môi trường qua các thời kì phát triển xã hội; vai trò của con người trong bảo vệ và cải tạo môi trường tự nhiên.</w:t>
            </w:r>
          </w:p>
        </w:tc>
        <w:tc>
          <w:tcPr>
            <w:tcW w:w="343" w:type="pct"/>
            <w:tcBorders>
              <w:top w:val="single" w:sz="4" w:space="0" w:color="auto"/>
              <w:bottom w:val="single" w:sz="4" w:space="0" w:color="auto"/>
            </w:tcBorders>
          </w:tcPr>
          <w:p w14:paraId="5AF484B4"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7193D11E"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4ECA6309"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454622C4" w14:textId="77777777" w:rsidR="00040A73" w:rsidRPr="00040A73" w:rsidRDefault="00040A73" w:rsidP="00040A73">
            <w:pPr>
              <w:widowControl w:val="0"/>
              <w:jc w:val="center"/>
              <w:rPr>
                <w:rFonts w:eastAsia="Calibri"/>
                <w:lang w:val="vi-VN"/>
              </w:rPr>
            </w:pPr>
          </w:p>
        </w:tc>
      </w:tr>
      <w:tr w:rsidR="00040A73" w:rsidRPr="009D47E7" w14:paraId="10713DD6" w14:textId="77777777" w:rsidTr="00040A73">
        <w:trPr>
          <w:trHeight w:val="480"/>
        </w:trPr>
        <w:tc>
          <w:tcPr>
            <w:tcW w:w="572" w:type="pct"/>
            <w:gridSpan w:val="2"/>
            <w:vMerge/>
            <w:vAlign w:val="center"/>
          </w:tcPr>
          <w:p w14:paraId="46F1BF93" w14:textId="77777777" w:rsidR="00040A73" w:rsidRPr="00040A73" w:rsidRDefault="00040A73" w:rsidP="00040A73">
            <w:pPr>
              <w:widowControl w:val="0"/>
              <w:jc w:val="center"/>
              <w:rPr>
                <w:rFonts w:eastAsia="Calibri"/>
                <w:bCs/>
              </w:rPr>
            </w:pPr>
          </w:p>
        </w:tc>
        <w:tc>
          <w:tcPr>
            <w:tcW w:w="583" w:type="pct"/>
            <w:gridSpan w:val="2"/>
            <w:vMerge/>
            <w:vAlign w:val="center"/>
          </w:tcPr>
          <w:p w14:paraId="434F3A47" w14:textId="77777777" w:rsidR="00040A73" w:rsidRPr="00040A73" w:rsidRDefault="00040A73" w:rsidP="00040A73">
            <w:pPr>
              <w:widowControl w:val="0"/>
              <w:tabs>
                <w:tab w:val="left" w:pos="206"/>
              </w:tabs>
              <w:jc w:val="center"/>
              <w:rPr>
                <w:rFonts w:eastAsia="Calibri"/>
                <w:b/>
                <w:lang w:val="vi-VN"/>
              </w:rPr>
            </w:pPr>
          </w:p>
        </w:tc>
        <w:tc>
          <w:tcPr>
            <w:tcW w:w="2619" w:type="pct"/>
            <w:vAlign w:val="center"/>
          </w:tcPr>
          <w:p w14:paraId="517B8165" w14:textId="77777777" w:rsidR="00040A73" w:rsidRPr="00040A73" w:rsidRDefault="00040A73" w:rsidP="00040A73">
            <w:pPr>
              <w:widowControl w:val="0"/>
              <w:tabs>
                <w:tab w:val="left" w:pos="206"/>
              </w:tabs>
              <w:rPr>
                <w:rFonts w:eastAsia="Calibri"/>
              </w:rPr>
            </w:pPr>
            <w:r w:rsidRPr="00040A73">
              <w:rPr>
                <w:rFonts w:eastAsia="Calibri"/>
              </w:rPr>
              <w:t>–</w:t>
            </w:r>
            <w:r w:rsidRPr="00040A73">
              <w:rPr>
                <w:rFonts w:eastAsia="Calibri"/>
                <w:b/>
              </w:rPr>
              <w:t xml:space="preserve"> </w:t>
            </w:r>
            <w:r w:rsidRPr="00040A73">
              <w:rPr>
                <w:rFonts w:eastAsia="Calibri"/>
              </w:rPr>
              <w:t xml:space="preserve">Trình bày được tác động của con người làm suy thoái môi trường tự nhiên; </w:t>
            </w:r>
          </w:p>
        </w:tc>
        <w:tc>
          <w:tcPr>
            <w:tcW w:w="343" w:type="pct"/>
            <w:tcBorders>
              <w:top w:val="single" w:sz="4" w:space="0" w:color="auto"/>
              <w:bottom w:val="single" w:sz="4" w:space="0" w:color="auto"/>
            </w:tcBorders>
          </w:tcPr>
          <w:p w14:paraId="0A1FE419"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047E55D9"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7DB0133C"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66DEE7D8" w14:textId="77777777" w:rsidR="00040A73" w:rsidRPr="00040A73" w:rsidRDefault="00040A73" w:rsidP="00040A73">
            <w:pPr>
              <w:widowControl w:val="0"/>
              <w:jc w:val="center"/>
              <w:rPr>
                <w:rFonts w:eastAsia="Calibri"/>
                <w:lang w:val="vi-VN"/>
              </w:rPr>
            </w:pPr>
          </w:p>
        </w:tc>
      </w:tr>
      <w:tr w:rsidR="00040A73" w:rsidRPr="009D47E7" w14:paraId="0EE93A8C" w14:textId="77777777" w:rsidTr="00040A73">
        <w:trPr>
          <w:trHeight w:val="111"/>
        </w:trPr>
        <w:tc>
          <w:tcPr>
            <w:tcW w:w="572" w:type="pct"/>
            <w:gridSpan w:val="2"/>
            <w:vMerge w:val="restart"/>
            <w:vAlign w:val="center"/>
          </w:tcPr>
          <w:p w14:paraId="635DF196" w14:textId="77777777" w:rsidR="00040A73" w:rsidRPr="00040A73" w:rsidRDefault="00040A73" w:rsidP="00040A73">
            <w:pPr>
              <w:widowControl w:val="0"/>
              <w:jc w:val="center"/>
              <w:rPr>
                <w:rFonts w:eastAsia="Calibri"/>
                <w:bCs/>
              </w:rPr>
            </w:pPr>
            <w:r w:rsidRPr="00040A73">
              <w:rPr>
                <w:rFonts w:eastAsia="Calibri"/>
                <w:bCs/>
              </w:rPr>
              <w:t>Ô nhiễm môi trường</w:t>
            </w:r>
          </w:p>
          <w:p w14:paraId="260A0633" w14:textId="77777777" w:rsidR="00040A73" w:rsidRPr="00040A73" w:rsidRDefault="00040A73" w:rsidP="00040A73">
            <w:pPr>
              <w:widowControl w:val="0"/>
              <w:jc w:val="center"/>
              <w:rPr>
                <w:rFonts w:eastAsia="Calibri"/>
                <w:bCs/>
              </w:rPr>
            </w:pPr>
          </w:p>
        </w:tc>
        <w:tc>
          <w:tcPr>
            <w:tcW w:w="583" w:type="pct"/>
            <w:gridSpan w:val="2"/>
            <w:vAlign w:val="center"/>
          </w:tcPr>
          <w:p w14:paraId="699C8BEC"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Nhận biết</w:t>
            </w:r>
            <w:r w:rsidRPr="00040A73">
              <w:rPr>
                <w:rFonts w:eastAsia="Calibri"/>
                <w:b/>
              </w:rPr>
              <w:t>:</w:t>
            </w:r>
          </w:p>
        </w:tc>
        <w:tc>
          <w:tcPr>
            <w:tcW w:w="2619" w:type="pct"/>
            <w:vAlign w:val="center"/>
          </w:tcPr>
          <w:p w14:paraId="35B0BBD2" w14:textId="77777777" w:rsidR="00040A73" w:rsidRPr="00040A73" w:rsidRDefault="00040A73" w:rsidP="00040A73">
            <w:pPr>
              <w:pStyle w:val="ListParagraph"/>
              <w:widowControl w:val="0"/>
              <w:numPr>
                <w:ilvl w:val="0"/>
                <w:numId w:val="11"/>
              </w:numPr>
              <w:tabs>
                <w:tab w:val="left" w:pos="206"/>
              </w:tabs>
              <w:spacing w:after="0" w:line="240" w:lineRule="auto"/>
              <w:rPr>
                <w:rFonts w:eastAsia="Calibri" w:cs="Times New Roman"/>
                <w:b/>
                <w:szCs w:val="28"/>
                <w:lang w:val="vi-VN"/>
              </w:rPr>
            </w:pPr>
            <w:r w:rsidRPr="00040A73">
              <w:rPr>
                <w:rFonts w:eastAsia="Calibri" w:cs="Times New Roman"/>
                <w:szCs w:val="28"/>
              </w:rPr>
              <w:t>Nêu được khái niệm ô nhiễm môi trường</w:t>
            </w:r>
          </w:p>
        </w:tc>
        <w:tc>
          <w:tcPr>
            <w:tcW w:w="343" w:type="pct"/>
            <w:tcBorders>
              <w:top w:val="single" w:sz="4" w:space="0" w:color="auto"/>
              <w:bottom w:val="single" w:sz="4" w:space="0" w:color="auto"/>
            </w:tcBorders>
          </w:tcPr>
          <w:p w14:paraId="58222E05"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324C61A4" w14:textId="77777777" w:rsidR="00040A73" w:rsidRPr="00040A73" w:rsidRDefault="00040A73" w:rsidP="00040A73">
            <w:pPr>
              <w:widowControl w:val="0"/>
              <w:jc w:val="center"/>
              <w:rPr>
                <w:rFonts w:eastAsia="Calibri"/>
                <w:b/>
              </w:rPr>
            </w:pPr>
            <w:r w:rsidRPr="00040A73">
              <w:rPr>
                <w:rFonts w:eastAsia="Calibri"/>
                <w:b/>
              </w:rPr>
              <w:t>1</w:t>
            </w:r>
          </w:p>
        </w:tc>
        <w:tc>
          <w:tcPr>
            <w:tcW w:w="342" w:type="pct"/>
            <w:tcBorders>
              <w:top w:val="single" w:sz="4" w:space="0" w:color="auto"/>
              <w:bottom w:val="single" w:sz="4" w:space="0" w:color="auto"/>
            </w:tcBorders>
          </w:tcPr>
          <w:p w14:paraId="374A92AA" w14:textId="77777777" w:rsidR="00040A73" w:rsidRPr="00040A73" w:rsidRDefault="00040A73" w:rsidP="00040A73">
            <w:pPr>
              <w:widowControl w:val="0"/>
              <w:jc w:val="center"/>
              <w:rPr>
                <w:rFonts w:eastAsia="Calibri"/>
                <w:b/>
                <w:lang w:val="vi-VN"/>
              </w:rPr>
            </w:pPr>
          </w:p>
        </w:tc>
        <w:tc>
          <w:tcPr>
            <w:tcW w:w="196" w:type="pct"/>
            <w:tcBorders>
              <w:top w:val="single" w:sz="4" w:space="0" w:color="auto"/>
              <w:bottom w:val="single" w:sz="4" w:space="0" w:color="auto"/>
            </w:tcBorders>
          </w:tcPr>
          <w:p w14:paraId="42E9658A" w14:textId="77777777" w:rsidR="00040A73" w:rsidRPr="00040A73" w:rsidRDefault="00040A73" w:rsidP="00040A73">
            <w:pPr>
              <w:widowControl w:val="0"/>
              <w:jc w:val="center"/>
              <w:rPr>
                <w:rFonts w:eastAsia="Calibri"/>
                <w:b/>
              </w:rPr>
            </w:pPr>
            <w:r w:rsidRPr="00040A73">
              <w:rPr>
                <w:rFonts w:eastAsia="Calibri"/>
                <w:b/>
              </w:rPr>
              <w:t>C11</w:t>
            </w:r>
          </w:p>
        </w:tc>
      </w:tr>
      <w:tr w:rsidR="00040A73" w:rsidRPr="009D47E7" w14:paraId="7F4DC43D" w14:textId="77777777" w:rsidTr="00040A73">
        <w:tc>
          <w:tcPr>
            <w:tcW w:w="572" w:type="pct"/>
            <w:gridSpan w:val="2"/>
            <w:vMerge/>
            <w:vAlign w:val="center"/>
          </w:tcPr>
          <w:p w14:paraId="2477D76A" w14:textId="77777777" w:rsidR="00040A73" w:rsidRPr="00040A73" w:rsidRDefault="00040A73" w:rsidP="00040A73">
            <w:pPr>
              <w:widowControl w:val="0"/>
              <w:jc w:val="center"/>
              <w:rPr>
                <w:rFonts w:eastAsia="Calibri"/>
                <w:bCs/>
              </w:rPr>
            </w:pPr>
          </w:p>
        </w:tc>
        <w:tc>
          <w:tcPr>
            <w:tcW w:w="583" w:type="pct"/>
            <w:gridSpan w:val="2"/>
            <w:vAlign w:val="center"/>
          </w:tcPr>
          <w:p w14:paraId="248FCD15"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p w14:paraId="3BBB74B9" w14:textId="77777777"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14:paraId="2179ABBC" w14:textId="77777777" w:rsidR="00040A73" w:rsidRPr="00040A73" w:rsidRDefault="00040A73" w:rsidP="00040A73">
            <w:pPr>
              <w:widowControl w:val="0"/>
              <w:tabs>
                <w:tab w:val="left" w:pos="206"/>
              </w:tabs>
              <w:rPr>
                <w:rFonts w:eastAsia="Calibri"/>
                <w:b/>
                <w:lang w:val="vi-VN"/>
              </w:rPr>
            </w:pPr>
            <w:r w:rsidRPr="00040A73">
              <w:rPr>
                <w:rFonts w:eastAsia="Calibri"/>
              </w:rPr>
              <w:t>–</w:t>
            </w:r>
            <w:r w:rsidRPr="00040A73">
              <w:rPr>
                <w:rFonts w:eastAsia="Calibri"/>
                <w:b/>
              </w:rPr>
              <w:t xml:space="preserve"> </w:t>
            </w:r>
            <w:r w:rsidRPr="00040A73">
              <w:rPr>
                <w:rFonts w:eastAsia="Calibri"/>
              </w:rPr>
              <w:t>Trình bày được sơ lược về một số nguyên nhân gây ô nhiễm môi trường (ô nhiễm do chất thải sinh hoạt và công nghiệp, ô nhiễm hoá chất bảo vệ thực vật, ô nhiễm phóng xạ, ô nhiễm do sinh vật gây bệnh).</w:t>
            </w:r>
          </w:p>
        </w:tc>
        <w:tc>
          <w:tcPr>
            <w:tcW w:w="343" w:type="pct"/>
            <w:tcBorders>
              <w:top w:val="single" w:sz="4" w:space="0" w:color="auto"/>
              <w:bottom w:val="single" w:sz="4" w:space="0" w:color="auto"/>
            </w:tcBorders>
          </w:tcPr>
          <w:p w14:paraId="53BE0C8F" w14:textId="77777777" w:rsidR="00040A73" w:rsidRPr="00040A73" w:rsidRDefault="00040A73" w:rsidP="00040A73">
            <w:pPr>
              <w:widowControl w:val="0"/>
              <w:jc w:val="center"/>
              <w:rPr>
                <w:rFonts w:eastAsia="Calibri"/>
                <w:b/>
              </w:rPr>
            </w:pPr>
            <w:r w:rsidRPr="00040A73">
              <w:rPr>
                <w:b/>
              </w:rPr>
              <w:t>1</w:t>
            </w:r>
          </w:p>
        </w:tc>
        <w:tc>
          <w:tcPr>
            <w:tcW w:w="343" w:type="pct"/>
            <w:tcBorders>
              <w:top w:val="single" w:sz="4" w:space="0" w:color="auto"/>
              <w:bottom w:val="single" w:sz="4" w:space="0" w:color="auto"/>
            </w:tcBorders>
          </w:tcPr>
          <w:p w14:paraId="3CF4ABCE" w14:textId="77777777" w:rsidR="00040A73" w:rsidRPr="00040A73" w:rsidRDefault="00040A73" w:rsidP="00040A73">
            <w:pPr>
              <w:widowControl w:val="0"/>
              <w:jc w:val="center"/>
              <w:rPr>
                <w:rFonts w:eastAsia="Calibri"/>
                <w:b/>
              </w:rPr>
            </w:pPr>
          </w:p>
        </w:tc>
        <w:tc>
          <w:tcPr>
            <w:tcW w:w="342" w:type="pct"/>
            <w:tcBorders>
              <w:top w:val="single" w:sz="4" w:space="0" w:color="auto"/>
              <w:bottom w:val="single" w:sz="4" w:space="0" w:color="auto"/>
            </w:tcBorders>
          </w:tcPr>
          <w:p w14:paraId="116FE038" w14:textId="77777777" w:rsidR="00040A73" w:rsidRPr="00040A73" w:rsidRDefault="00040A73" w:rsidP="00040A73">
            <w:pPr>
              <w:widowControl w:val="0"/>
              <w:jc w:val="center"/>
              <w:rPr>
                <w:b/>
              </w:rPr>
            </w:pPr>
            <w:r w:rsidRPr="00040A73">
              <w:rPr>
                <w:b/>
              </w:rPr>
              <w:t>C18</w:t>
            </w:r>
          </w:p>
        </w:tc>
        <w:tc>
          <w:tcPr>
            <w:tcW w:w="196" w:type="pct"/>
            <w:tcBorders>
              <w:top w:val="single" w:sz="4" w:space="0" w:color="auto"/>
              <w:bottom w:val="single" w:sz="4" w:space="0" w:color="auto"/>
            </w:tcBorders>
          </w:tcPr>
          <w:p w14:paraId="0BF98AC8" w14:textId="77777777" w:rsidR="00040A73" w:rsidRPr="00040A73" w:rsidRDefault="00040A73" w:rsidP="00040A73">
            <w:pPr>
              <w:widowControl w:val="0"/>
              <w:jc w:val="center"/>
              <w:rPr>
                <w:rFonts w:eastAsia="Calibri"/>
                <w:b/>
              </w:rPr>
            </w:pPr>
          </w:p>
        </w:tc>
      </w:tr>
      <w:tr w:rsidR="00040A73" w:rsidRPr="009D47E7" w14:paraId="5BD19A7E" w14:textId="77777777" w:rsidTr="00040A73">
        <w:trPr>
          <w:trHeight w:val="375"/>
        </w:trPr>
        <w:tc>
          <w:tcPr>
            <w:tcW w:w="572" w:type="pct"/>
            <w:gridSpan w:val="2"/>
            <w:vMerge w:val="restart"/>
            <w:vAlign w:val="center"/>
          </w:tcPr>
          <w:p w14:paraId="656E5118" w14:textId="77777777" w:rsidR="00040A73" w:rsidRPr="00040A73" w:rsidRDefault="00040A73" w:rsidP="00040A73">
            <w:pPr>
              <w:widowControl w:val="0"/>
              <w:jc w:val="center"/>
              <w:rPr>
                <w:rFonts w:eastAsia="Calibri"/>
                <w:bCs/>
              </w:rPr>
            </w:pPr>
            <w:r w:rsidRPr="00040A73">
              <w:rPr>
                <w:rFonts w:eastAsia="Calibri"/>
                <w:bCs/>
              </w:rPr>
              <w:t>Biến đổi khí hậu</w:t>
            </w:r>
          </w:p>
        </w:tc>
        <w:tc>
          <w:tcPr>
            <w:tcW w:w="583" w:type="pct"/>
            <w:gridSpan w:val="2"/>
            <w:vMerge w:val="restart"/>
            <w:vAlign w:val="center"/>
          </w:tcPr>
          <w:p w14:paraId="5429E600"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Nhận biết</w:t>
            </w:r>
            <w:r w:rsidRPr="00040A73">
              <w:rPr>
                <w:rFonts w:eastAsia="Calibri"/>
                <w:b/>
              </w:rPr>
              <w:t>:</w:t>
            </w:r>
          </w:p>
        </w:tc>
        <w:tc>
          <w:tcPr>
            <w:tcW w:w="2619" w:type="pct"/>
            <w:vAlign w:val="center"/>
          </w:tcPr>
          <w:p w14:paraId="6669777F" w14:textId="77777777" w:rsidR="00040A73" w:rsidRPr="00040A73" w:rsidRDefault="00040A73" w:rsidP="00040A73">
            <w:pPr>
              <w:pStyle w:val="ListParagraph"/>
              <w:widowControl w:val="0"/>
              <w:numPr>
                <w:ilvl w:val="0"/>
                <w:numId w:val="11"/>
              </w:numPr>
              <w:tabs>
                <w:tab w:val="left" w:pos="206"/>
              </w:tabs>
              <w:spacing w:after="0" w:line="240" w:lineRule="auto"/>
              <w:rPr>
                <w:rFonts w:eastAsia="Calibri" w:cs="Times New Roman"/>
                <w:b/>
                <w:szCs w:val="28"/>
                <w:lang w:val="vi-VN"/>
              </w:rPr>
            </w:pPr>
            <w:r w:rsidRPr="00040A73">
              <w:rPr>
                <w:rFonts w:eastAsia="Calibri" w:cs="Times New Roman"/>
                <w:szCs w:val="28"/>
              </w:rPr>
              <w:t>Nêu được khái niệm khái quát về biến đổi khí hậu</w:t>
            </w:r>
          </w:p>
        </w:tc>
        <w:tc>
          <w:tcPr>
            <w:tcW w:w="343" w:type="pct"/>
            <w:tcBorders>
              <w:top w:val="single" w:sz="4" w:space="0" w:color="auto"/>
              <w:bottom w:val="single" w:sz="4" w:space="0" w:color="auto"/>
            </w:tcBorders>
          </w:tcPr>
          <w:p w14:paraId="771A39BF"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442642D5" w14:textId="77777777" w:rsidR="00040A73" w:rsidRPr="00040A73" w:rsidRDefault="00040A73" w:rsidP="00040A73">
            <w:pPr>
              <w:widowControl w:val="0"/>
              <w:jc w:val="center"/>
              <w:rPr>
                <w:rFonts w:eastAsia="Calibri"/>
                <w:b/>
              </w:rPr>
            </w:pPr>
            <w:r w:rsidRPr="00040A73">
              <w:rPr>
                <w:rFonts w:eastAsia="Calibri"/>
                <w:b/>
              </w:rPr>
              <w:t>1</w:t>
            </w:r>
          </w:p>
        </w:tc>
        <w:tc>
          <w:tcPr>
            <w:tcW w:w="342" w:type="pct"/>
            <w:tcBorders>
              <w:top w:val="single" w:sz="4" w:space="0" w:color="auto"/>
              <w:bottom w:val="single" w:sz="4" w:space="0" w:color="auto"/>
            </w:tcBorders>
          </w:tcPr>
          <w:p w14:paraId="0ADEB52E" w14:textId="77777777" w:rsidR="00040A73" w:rsidRPr="00040A73" w:rsidRDefault="00040A73" w:rsidP="00040A73">
            <w:pPr>
              <w:widowControl w:val="0"/>
              <w:jc w:val="center"/>
              <w:rPr>
                <w:rFonts w:eastAsia="Calibri"/>
                <w:b/>
                <w:lang w:val="vi-VN"/>
              </w:rPr>
            </w:pPr>
          </w:p>
        </w:tc>
        <w:tc>
          <w:tcPr>
            <w:tcW w:w="196" w:type="pct"/>
            <w:tcBorders>
              <w:top w:val="single" w:sz="4" w:space="0" w:color="auto"/>
              <w:bottom w:val="single" w:sz="4" w:space="0" w:color="auto"/>
            </w:tcBorders>
          </w:tcPr>
          <w:p w14:paraId="1CD96A59" w14:textId="77777777" w:rsidR="00040A73" w:rsidRPr="00040A73" w:rsidRDefault="00040A73" w:rsidP="00040A73">
            <w:pPr>
              <w:widowControl w:val="0"/>
              <w:jc w:val="center"/>
              <w:rPr>
                <w:rFonts w:eastAsia="Calibri"/>
                <w:b/>
              </w:rPr>
            </w:pPr>
            <w:r w:rsidRPr="00040A73">
              <w:rPr>
                <w:rFonts w:eastAsia="Calibri"/>
                <w:b/>
              </w:rPr>
              <w:t>C13</w:t>
            </w:r>
          </w:p>
        </w:tc>
      </w:tr>
      <w:tr w:rsidR="00040A73" w:rsidRPr="009D47E7" w14:paraId="4DE149FB" w14:textId="77777777" w:rsidTr="00040A73">
        <w:trPr>
          <w:trHeight w:val="70"/>
        </w:trPr>
        <w:tc>
          <w:tcPr>
            <w:tcW w:w="572" w:type="pct"/>
            <w:gridSpan w:val="2"/>
            <w:vMerge/>
            <w:vAlign w:val="center"/>
          </w:tcPr>
          <w:p w14:paraId="1320BC87" w14:textId="77777777" w:rsidR="00040A73" w:rsidRPr="00040A73" w:rsidRDefault="00040A73" w:rsidP="00040A73">
            <w:pPr>
              <w:widowControl w:val="0"/>
              <w:jc w:val="center"/>
              <w:rPr>
                <w:rFonts w:eastAsia="Calibri"/>
                <w:bCs/>
              </w:rPr>
            </w:pPr>
          </w:p>
        </w:tc>
        <w:tc>
          <w:tcPr>
            <w:tcW w:w="583" w:type="pct"/>
            <w:gridSpan w:val="2"/>
            <w:vMerge/>
            <w:vAlign w:val="center"/>
          </w:tcPr>
          <w:p w14:paraId="69ED37F8" w14:textId="77777777" w:rsidR="00040A73" w:rsidRPr="00040A73" w:rsidRDefault="00040A73" w:rsidP="00040A73">
            <w:pPr>
              <w:widowControl w:val="0"/>
              <w:tabs>
                <w:tab w:val="left" w:pos="206"/>
              </w:tabs>
              <w:jc w:val="center"/>
              <w:rPr>
                <w:rFonts w:eastAsia="Calibri"/>
                <w:b/>
                <w:lang w:val="vi-VN"/>
              </w:rPr>
            </w:pPr>
          </w:p>
        </w:tc>
        <w:tc>
          <w:tcPr>
            <w:tcW w:w="2619" w:type="pct"/>
            <w:vAlign w:val="center"/>
          </w:tcPr>
          <w:p w14:paraId="4C891663" w14:textId="77777777" w:rsidR="00040A73" w:rsidRPr="00040A73" w:rsidRDefault="00040A73" w:rsidP="00040A73">
            <w:pPr>
              <w:widowControl w:val="0"/>
              <w:tabs>
                <w:tab w:val="left" w:pos="206"/>
              </w:tabs>
              <w:rPr>
                <w:rFonts w:eastAsia="Calibri"/>
              </w:rPr>
            </w:pPr>
            <w:r w:rsidRPr="00040A73">
              <w:rPr>
                <w:rFonts w:eastAsia="Calibri"/>
              </w:rPr>
              <w:t>–</w:t>
            </w:r>
            <w:r w:rsidRPr="00040A73">
              <w:rPr>
                <w:rFonts w:eastAsia="Calibri"/>
                <w:b/>
              </w:rPr>
              <w:t xml:space="preserve"> </w:t>
            </w:r>
            <w:r w:rsidRPr="00040A73">
              <w:rPr>
                <w:rFonts w:eastAsia="Calibri"/>
              </w:rPr>
              <w:t>Nêu được</w:t>
            </w:r>
            <w:r w:rsidRPr="00040A73">
              <w:rPr>
                <w:rFonts w:eastAsia="Calibri"/>
                <w:b/>
              </w:rPr>
              <w:t xml:space="preserve"> </w:t>
            </w:r>
            <w:r w:rsidRPr="00040A73">
              <w:rPr>
                <w:rFonts w:eastAsia="Calibri"/>
              </w:rPr>
              <w:t xml:space="preserve">một số biện pháp chủ yếu nhằm thích ứng với biến đổi khí hậu. </w:t>
            </w:r>
          </w:p>
        </w:tc>
        <w:tc>
          <w:tcPr>
            <w:tcW w:w="343" w:type="pct"/>
            <w:tcBorders>
              <w:top w:val="single" w:sz="4" w:space="0" w:color="auto"/>
              <w:bottom w:val="single" w:sz="4" w:space="0" w:color="auto"/>
            </w:tcBorders>
          </w:tcPr>
          <w:p w14:paraId="422CA004"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4503A14E"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374FFDBC"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12C5EB51" w14:textId="77777777" w:rsidR="00040A73" w:rsidRPr="00040A73" w:rsidRDefault="00040A73" w:rsidP="00040A73">
            <w:pPr>
              <w:widowControl w:val="0"/>
              <w:jc w:val="center"/>
              <w:rPr>
                <w:rFonts w:eastAsia="Calibri"/>
                <w:lang w:val="vi-VN"/>
              </w:rPr>
            </w:pPr>
          </w:p>
        </w:tc>
      </w:tr>
      <w:tr w:rsidR="00040A73" w:rsidRPr="009D47E7" w14:paraId="18E20C21" w14:textId="77777777" w:rsidTr="00040A73">
        <w:tc>
          <w:tcPr>
            <w:tcW w:w="572" w:type="pct"/>
            <w:gridSpan w:val="2"/>
            <w:vAlign w:val="center"/>
          </w:tcPr>
          <w:p w14:paraId="56E00DEE" w14:textId="77777777" w:rsidR="00040A73" w:rsidRPr="00040A73" w:rsidRDefault="00040A73" w:rsidP="00040A73">
            <w:pPr>
              <w:widowControl w:val="0"/>
              <w:jc w:val="center"/>
              <w:rPr>
                <w:rFonts w:eastAsia="Calibri"/>
                <w:bCs/>
              </w:rPr>
            </w:pPr>
            <w:r w:rsidRPr="00040A73">
              <w:rPr>
                <w:rFonts w:eastAsia="Calibri"/>
                <w:bCs/>
              </w:rPr>
              <w:t>Gìn giữ thiên nhiên</w:t>
            </w:r>
          </w:p>
        </w:tc>
        <w:tc>
          <w:tcPr>
            <w:tcW w:w="583" w:type="pct"/>
            <w:gridSpan w:val="2"/>
            <w:vAlign w:val="center"/>
          </w:tcPr>
          <w:p w14:paraId="6C8344F1" w14:textId="77777777" w:rsidR="00040A73" w:rsidRPr="00040A73" w:rsidRDefault="00040A73" w:rsidP="00040A73">
            <w:pPr>
              <w:widowControl w:val="0"/>
              <w:tabs>
                <w:tab w:val="left" w:pos="206"/>
              </w:tabs>
              <w:jc w:val="center"/>
              <w:rPr>
                <w:rFonts w:eastAsia="Calibri"/>
                <w:b/>
              </w:rPr>
            </w:pPr>
            <w:r w:rsidRPr="00040A73">
              <w:rPr>
                <w:rFonts w:eastAsia="Calibri"/>
                <w:b/>
                <w:lang w:val="vi-VN"/>
              </w:rPr>
              <w:t>Thông hiểu</w:t>
            </w:r>
            <w:r w:rsidRPr="00040A73">
              <w:rPr>
                <w:rFonts w:eastAsia="Calibri"/>
                <w:b/>
              </w:rPr>
              <w:t>:</w:t>
            </w:r>
          </w:p>
          <w:p w14:paraId="02F8B775" w14:textId="77777777"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14:paraId="1AA2B82E" w14:textId="77777777" w:rsidR="00040A73" w:rsidRPr="00040A73" w:rsidRDefault="00040A73" w:rsidP="00040A73">
            <w:pPr>
              <w:widowControl w:val="0"/>
              <w:tabs>
                <w:tab w:val="left" w:pos="206"/>
              </w:tabs>
              <w:rPr>
                <w:rFonts w:eastAsia="Calibri"/>
                <w:b/>
                <w:lang w:val="vi-VN"/>
              </w:rPr>
            </w:pPr>
            <w:r w:rsidRPr="00040A73">
              <w:rPr>
                <w:rFonts w:eastAsia="Calibri"/>
              </w:rPr>
              <w:t>–</w:t>
            </w:r>
            <w:r w:rsidRPr="00040A73">
              <w:rPr>
                <w:rFonts w:eastAsia="Calibri"/>
                <w:b/>
              </w:rPr>
              <w:t xml:space="preserve"> </w:t>
            </w:r>
            <w:r w:rsidRPr="00040A73">
              <w:rPr>
                <w:rFonts w:eastAsia="Calibri"/>
              </w:rPr>
              <w:t xml:space="preserve">Trình bày được sự cần thiết phải bảo vệ động vật hoang dã, nhất là những loài có nguy cơ bị tuyệt chủng cần được bảo vệ theo Công ước quốc tế về buôn bán các loài động, thực vật hoang </w:t>
            </w:r>
            <w:r w:rsidRPr="00040A73">
              <w:rPr>
                <w:rFonts w:eastAsia="Calibri"/>
              </w:rPr>
              <w:lastRenderedPageBreak/>
              <w:t xml:space="preserve">dã (CITES) (ví dụ như các loài voi, tê giác, hổ, sếu đầu đỏ và các loài linh trưởng,…). </w:t>
            </w:r>
          </w:p>
        </w:tc>
        <w:tc>
          <w:tcPr>
            <w:tcW w:w="343" w:type="pct"/>
            <w:tcBorders>
              <w:top w:val="single" w:sz="4" w:space="0" w:color="auto"/>
              <w:bottom w:val="single" w:sz="4" w:space="0" w:color="auto"/>
            </w:tcBorders>
          </w:tcPr>
          <w:p w14:paraId="6F808AC9"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31593C34"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4767620B"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642920F4" w14:textId="77777777" w:rsidR="00040A73" w:rsidRPr="00040A73" w:rsidRDefault="00040A73" w:rsidP="00040A73">
            <w:pPr>
              <w:widowControl w:val="0"/>
              <w:jc w:val="center"/>
              <w:rPr>
                <w:rFonts w:eastAsia="Calibri"/>
                <w:lang w:val="vi-VN"/>
              </w:rPr>
            </w:pPr>
          </w:p>
        </w:tc>
      </w:tr>
      <w:tr w:rsidR="00040A73" w:rsidRPr="009D47E7" w14:paraId="290A4EB3" w14:textId="77777777" w:rsidTr="00040A73">
        <w:tc>
          <w:tcPr>
            <w:tcW w:w="572" w:type="pct"/>
            <w:gridSpan w:val="2"/>
            <w:vAlign w:val="center"/>
          </w:tcPr>
          <w:p w14:paraId="32F81F83" w14:textId="77777777" w:rsidR="00040A73" w:rsidRPr="00040A73" w:rsidRDefault="00040A73" w:rsidP="00040A73">
            <w:pPr>
              <w:widowControl w:val="0"/>
              <w:jc w:val="center"/>
              <w:rPr>
                <w:rFonts w:eastAsia="Calibri"/>
                <w:bCs/>
              </w:rPr>
            </w:pPr>
            <w:r w:rsidRPr="00040A73">
              <w:rPr>
                <w:rFonts w:eastAsia="Calibri"/>
                <w:bCs/>
              </w:rPr>
              <w:lastRenderedPageBreak/>
              <w:t>Hạn chế ô nhiễm môi trường</w:t>
            </w:r>
          </w:p>
        </w:tc>
        <w:tc>
          <w:tcPr>
            <w:tcW w:w="583" w:type="pct"/>
            <w:gridSpan w:val="2"/>
            <w:vAlign w:val="center"/>
          </w:tcPr>
          <w:p w14:paraId="73DDB00A" w14:textId="77777777" w:rsidR="00040A73" w:rsidRPr="00040A73" w:rsidRDefault="00040A73" w:rsidP="00040A73">
            <w:pPr>
              <w:widowControl w:val="0"/>
              <w:tabs>
                <w:tab w:val="left" w:pos="206"/>
              </w:tabs>
              <w:contextualSpacing/>
              <w:jc w:val="center"/>
              <w:rPr>
                <w:rFonts w:eastAsia="Calibri"/>
                <w:b/>
              </w:rPr>
            </w:pPr>
            <w:r w:rsidRPr="00040A73">
              <w:rPr>
                <w:rFonts w:eastAsia="Calibri"/>
                <w:b/>
                <w:lang w:val="vi-VN"/>
              </w:rPr>
              <w:t>Thông hiểu</w:t>
            </w:r>
            <w:r w:rsidRPr="00040A73">
              <w:rPr>
                <w:rFonts w:eastAsia="Calibri"/>
                <w:b/>
              </w:rPr>
              <w:t>:</w:t>
            </w:r>
          </w:p>
          <w:p w14:paraId="1AB76C77" w14:textId="77777777" w:rsidR="00040A73" w:rsidRPr="00040A73" w:rsidRDefault="00040A73" w:rsidP="00040A73">
            <w:pPr>
              <w:pStyle w:val="ListParagraph"/>
              <w:widowControl w:val="0"/>
              <w:tabs>
                <w:tab w:val="left" w:pos="206"/>
              </w:tabs>
              <w:spacing w:after="0" w:line="240" w:lineRule="auto"/>
              <w:ind w:left="0"/>
              <w:jc w:val="center"/>
              <w:rPr>
                <w:rFonts w:eastAsia="Calibri" w:cs="Times New Roman"/>
                <w:b/>
                <w:szCs w:val="28"/>
              </w:rPr>
            </w:pPr>
          </w:p>
        </w:tc>
        <w:tc>
          <w:tcPr>
            <w:tcW w:w="2619" w:type="pct"/>
            <w:vAlign w:val="center"/>
          </w:tcPr>
          <w:p w14:paraId="09C8DC3D" w14:textId="77777777" w:rsidR="00040A73" w:rsidRPr="00040A73" w:rsidRDefault="00040A73" w:rsidP="00040A73">
            <w:pPr>
              <w:pStyle w:val="ListParagraph"/>
              <w:widowControl w:val="0"/>
              <w:numPr>
                <w:ilvl w:val="0"/>
                <w:numId w:val="11"/>
              </w:numPr>
              <w:tabs>
                <w:tab w:val="left" w:pos="206"/>
              </w:tabs>
              <w:spacing w:after="0" w:line="240" w:lineRule="auto"/>
              <w:rPr>
                <w:rFonts w:eastAsia="Calibri" w:cs="Times New Roman"/>
                <w:b/>
                <w:szCs w:val="28"/>
              </w:rPr>
            </w:pPr>
            <w:r w:rsidRPr="00040A73">
              <w:rPr>
                <w:rFonts w:eastAsia="Calibri" w:cs="Times New Roman"/>
                <w:szCs w:val="28"/>
              </w:rPr>
              <w:t>Trình bày được biện pháp hạn chế ô nhiễm môi trường.</w:t>
            </w:r>
          </w:p>
          <w:p w14:paraId="79B5BCD0" w14:textId="77777777" w:rsidR="00040A73" w:rsidRPr="00040A73" w:rsidRDefault="00040A73" w:rsidP="00040A73">
            <w:pPr>
              <w:widowControl w:val="0"/>
              <w:tabs>
                <w:tab w:val="left" w:pos="206"/>
              </w:tabs>
              <w:rPr>
                <w:rFonts w:eastAsia="Calibri"/>
                <w:b/>
                <w:lang w:val="vi-VN"/>
              </w:rPr>
            </w:pPr>
            <w:r w:rsidRPr="00040A73">
              <w:rPr>
                <w:rFonts w:eastAsia="Calibri"/>
              </w:rPr>
              <w:t xml:space="preserve"> </w:t>
            </w:r>
          </w:p>
        </w:tc>
        <w:tc>
          <w:tcPr>
            <w:tcW w:w="343" w:type="pct"/>
            <w:tcBorders>
              <w:top w:val="single" w:sz="4" w:space="0" w:color="auto"/>
              <w:bottom w:val="single" w:sz="4" w:space="0" w:color="auto"/>
            </w:tcBorders>
          </w:tcPr>
          <w:p w14:paraId="4C1981A8" w14:textId="77777777" w:rsidR="00040A73" w:rsidRPr="00040A73" w:rsidRDefault="00040A73" w:rsidP="00040A73">
            <w:pPr>
              <w:widowControl w:val="0"/>
              <w:jc w:val="center"/>
              <w:rPr>
                <w:rFonts w:eastAsia="Calibri"/>
                <w:b/>
                <w:lang w:val="vi-VN"/>
              </w:rPr>
            </w:pPr>
          </w:p>
        </w:tc>
        <w:tc>
          <w:tcPr>
            <w:tcW w:w="343" w:type="pct"/>
            <w:tcBorders>
              <w:top w:val="single" w:sz="4" w:space="0" w:color="auto"/>
              <w:bottom w:val="single" w:sz="4" w:space="0" w:color="auto"/>
            </w:tcBorders>
          </w:tcPr>
          <w:p w14:paraId="098FDAE2" w14:textId="77777777" w:rsidR="00040A73" w:rsidRPr="00040A73" w:rsidRDefault="00040A73" w:rsidP="00040A73">
            <w:pPr>
              <w:widowControl w:val="0"/>
              <w:jc w:val="center"/>
              <w:rPr>
                <w:rFonts w:eastAsia="Calibri"/>
                <w:b/>
                <w:lang w:val="vi-VN"/>
              </w:rPr>
            </w:pPr>
          </w:p>
        </w:tc>
        <w:tc>
          <w:tcPr>
            <w:tcW w:w="342" w:type="pct"/>
            <w:tcBorders>
              <w:top w:val="single" w:sz="4" w:space="0" w:color="auto"/>
              <w:bottom w:val="single" w:sz="4" w:space="0" w:color="auto"/>
            </w:tcBorders>
          </w:tcPr>
          <w:p w14:paraId="6ECCC333" w14:textId="77777777" w:rsidR="00040A73" w:rsidRPr="00040A73" w:rsidRDefault="00040A73" w:rsidP="00040A73">
            <w:pPr>
              <w:widowControl w:val="0"/>
              <w:jc w:val="center"/>
              <w:rPr>
                <w:rFonts w:eastAsia="Calibri"/>
                <w:lang w:val="vi-VN"/>
              </w:rPr>
            </w:pPr>
          </w:p>
        </w:tc>
        <w:tc>
          <w:tcPr>
            <w:tcW w:w="196" w:type="pct"/>
            <w:tcBorders>
              <w:top w:val="single" w:sz="4" w:space="0" w:color="auto"/>
              <w:bottom w:val="single" w:sz="4" w:space="0" w:color="auto"/>
            </w:tcBorders>
          </w:tcPr>
          <w:p w14:paraId="40697716" w14:textId="77777777" w:rsidR="00040A73" w:rsidRPr="00040A73" w:rsidRDefault="00040A73" w:rsidP="00040A73">
            <w:pPr>
              <w:widowControl w:val="0"/>
              <w:jc w:val="center"/>
              <w:rPr>
                <w:rFonts w:eastAsia="Calibri"/>
                <w:lang w:val="vi-VN"/>
              </w:rPr>
            </w:pPr>
          </w:p>
        </w:tc>
      </w:tr>
    </w:tbl>
    <w:p w14:paraId="3D21C078" w14:textId="77777777" w:rsidR="00040A73" w:rsidRDefault="00040A73" w:rsidP="000074CC">
      <w:pPr>
        <w:spacing w:line="276" w:lineRule="auto"/>
        <w:ind w:firstLine="0"/>
        <w:rPr>
          <w:b/>
        </w:rPr>
      </w:pPr>
    </w:p>
    <w:p w14:paraId="1443164B" w14:textId="10CBF409" w:rsidR="002D5ECC" w:rsidRPr="00040A73" w:rsidRDefault="002D5ECC" w:rsidP="000074CC">
      <w:pPr>
        <w:spacing w:line="276" w:lineRule="auto"/>
        <w:ind w:firstLine="0"/>
        <w:rPr>
          <w:b/>
          <w:lang w:val="vi-VN"/>
        </w:rPr>
      </w:pPr>
      <w:r w:rsidRPr="00040A73">
        <w:rPr>
          <w:b/>
          <w:lang w:val="vi-VN"/>
        </w:rPr>
        <w:t xml:space="preserve">III. ĐỀ </w:t>
      </w:r>
    </w:p>
    <w:p w14:paraId="307BFD8D" w14:textId="7C1C2C0B" w:rsidR="002D5ECC" w:rsidRPr="00040A73" w:rsidRDefault="002D5ECC" w:rsidP="002D5ECC">
      <w:pPr>
        <w:spacing w:line="276" w:lineRule="auto"/>
        <w:rPr>
          <w:b/>
          <w:color w:val="000000" w:themeColor="text1"/>
        </w:rPr>
      </w:pPr>
      <w:r w:rsidRPr="00040A73">
        <w:rPr>
          <w:b/>
          <w:color w:val="000000" w:themeColor="text1"/>
          <w:u w:val="single"/>
          <w:lang w:val="vi-VN"/>
        </w:rPr>
        <w:t>A</w:t>
      </w:r>
      <w:r w:rsidRPr="00040A73">
        <w:rPr>
          <w:b/>
          <w:color w:val="000000" w:themeColor="text1"/>
          <w:u w:val="single"/>
          <w:lang w:val="da-DK"/>
        </w:rPr>
        <w:t>. TRẮC NGHIỆM</w:t>
      </w:r>
      <w:r w:rsidRPr="00040A73">
        <w:rPr>
          <w:b/>
          <w:color w:val="000000" w:themeColor="text1"/>
          <w:lang w:val="da-DK"/>
        </w:rPr>
        <w:t xml:space="preserve"> (</w:t>
      </w:r>
      <w:r w:rsidRPr="00040A73">
        <w:rPr>
          <w:b/>
          <w:color w:val="000000" w:themeColor="text1"/>
          <w:lang w:val="vi-VN"/>
        </w:rPr>
        <w:t>4</w:t>
      </w:r>
      <w:r w:rsidRPr="00040A73">
        <w:rPr>
          <w:b/>
          <w:color w:val="000000" w:themeColor="text1"/>
          <w:lang w:val="da-DK"/>
        </w:rPr>
        <w:t xml:space="preserve"> điểm; mỗi câu 0,25 điểm)</w:t>
      </w:r>
    </w:p>
    <w:p w14:paraId="1FBAE7E3" w14:textId="77777777" w:rsidR="002D5ECC" w:rsidRPr="00040A73" w:rsidRDefault="002D5ECC" w:rsidP="002D5ECC">
      <w:pPr>
        <w:widowControl w:val="0"/>
        <w:rPr>
          <w:i/>
          <w:color w:val="000000" w:themeColor="text1"/>
          <w:lang w:val="sv-SE"/>
        </w:rPr>
      </w:pPr>
      <w:r w:rsidRPr="00040A73">
        <w:rPr>
          <w:i/>
          <w:color w:val="000000" w:themeColor="text1"/>
          <w:lang w:val="sv-SE"/>
        </w:rPr>
        <w:t>Chọn phương án trả lời đúng cho các câu sau:</w:t>
      </w:r>
    </w:p>
    <w:p w14:paraId="6F9DE7BF" w14:textId="0AC6792B" w:rsidR="00302C4F" w:rsidRPr="00040A73" w:rsidRDefault="00302C4F" w:rsidP="000074CC">
      <w:pPr>
        <w:spacing w:line="276" w:lineRule="auto"/>
        <w:ind w:firstLine="0"/>
        <w:rPr>
          <w:b/>
          <w:lang w:val="vi-VN"/>
        </w:rPr>
      </w:pPr>
      <w:r w:rsidRPr="00040A73">
        <w:rPr>
          <w:b/>
          <w:lang w:val="vi-VN"/>
        </w:rPr>
        <w:t xml:space="preserve">Câu 1: Cho các </w:t>
      </w:r>
      <w:r w:rsidR="002D5ECC" w:rsidRPr="00040A73">
        <w:rPr>
          <w:b/>
          <w:lang w:val="vi-VN"/>
        </w:rPr>
        <w:t>chất</w:t>
      </w:r>
      <w:r w:rsidRPr="00040A73">
        <w:rPr>
          <w:b/>
          <w:lang w:val="vi-VN"/>
        </w:rPr>
        <w:t xml:space="preserve"> sau: NaOH, Cu(OH)</w:t>
      </w:r>
      <w:r w:rsidRPr="00040A73">
        <w:rPr>
          <w:b/>
          <w:lang w:val="vi-VN"/>
        </w:rPr>
        <w:softHyphen/>
      </w:r>
      <w:r w:rsidRPr="00040A73">
        <w:rPr>
          <w:b/>
          <w:vertAlign w:val="subscript"/>
          <w:lang w:val="vi-VN"/>
        </w:rPr>
        <w:t>2</w:t>
      </w:r>
      <w:r w:rsidRPr="00040A73">
        <w:rPr>
          <w:b/>
          <w:lang w:val="vi-VN"/>
        </w:rPr>
        <w:t xml:space="preserve"> , Al(OH)</w:t>
      </w:r>
      <w:r w:rsidRPr="00040A73">
        <w:rPr>
          <w:b/>
          <w:vertAlign w:val="subscript"/>
          <w:lang w:val="vi-VN"/>
        </w:rPr>
        <w:t>3</w:t>
      </w:r>
      <w:r w:rsidRPr="00040A73">
        <w:rPr>
          <w:b/>
          <w:lang w:val="vi-VN"/>
        </w:rPr>
        <w:t>, Mg(OH)</w:t>
      </w:r>
      <w:r w:rsidRPr="00040A73">
        <w:rPr>
          <w:b/>
          <w:vertAlign w:val="subscript"/>
          <w:lang w:val="vi-VN"/>
        </w:rPr>
        <w:t>2</w:t>
      </w:r>
      <w:r w:rsidR="002D5ECC" w:rsidRPr="00040A73">
        <w:rPr>
          <w:b/>
          <w:lang w:val="vi-VN"/>
        </w:rPr>
        <w:t xml:space="preserve"> chất nào là Base kiềm </w:t>
      </w:r>
      <w:r w:rsidRPr="00040A73">
        <w:rPr>
          <w:b/>
          <w:lang w:val="vi-VN"/>
        </w:rPr>
        <w:t>?</w:t>
      </w:r>
    </w:p>
    <w:p w14:paraId="76EE6887" w14:textId="74614D65" w:rsidR="00302C4F" w:rsidRPr="00040A73" w:rsidRDefault="00302C4F" w:rsidP="006A2F11">
      <w:pPr>
        <w:pStyle w:val="ListParagraph"/>
        <w:numPr>
          <w:ilvl w:val="0"/>
          <w:numId w:val="2"/>
        </w:numPr>
        <w:spacing w:line="276" w:lineRule="auto"/>
        <w:rPr>
          <w:rFonts w:cs="Times New Roman"/>
          <w:szCs w:val="28"/>
          <w:lang w:val="vi-VN"/>
        </w:rPr>
      </w:pPr>
      <w:r w:rsidRPr="00040A73">
        <w:rPr>
          <w:rFonts w:cs="Times New Roman"/>
          <w:color w:val="FF0000"/>
          <w:szCs w:val="28"/>
          <w:lang w:val="vi-VN"/>
        </w:rPr>
        <w:t>NaOH</w:t>
      </w:r>
      <w:r w:rsidRPr="00040A73">
        <w:rPr>
          <w:rFonts w:cs="Times New Roman"/>
          <w:color w:val="FF0000"/>
          <w:szCs w:val="28"/>
          <w:lang w:val="vi-VN"/>
        </w:rPr>
        <w:tab/>
      </w:r>
      <w:r w:rsidRPr="00040A73">
        <w:rPr>
          <w:rFonts w:cs="Times New Roman"/>
          <w:szCs w:val="28"/>
          <w:lang w:val="vi-VN"/>
        </w:rPr>
        <w:tab/>
      </w:r>
      <w:r w:rsidRPr="00040A73">
        <w:rPr>
          <w:rFonts w:cs="Times New Roman"/>
          <w:szCs w:val="28"/>
          <w:lang w:val="vi-VN"/>
        </w:rPr>
        <w:tab/>
        <w:t>B. Cu(OH)</w:t>
      </w:r>
      <w:r w:rsidRPr="00040A73">
        <w:rPr>
          <w:rFonts w:cs="Times New Roman"/>
          <w:szCs w:val="28"/>
          <w:lang w:val="vi-VN"/>
        </w:rPr>
        <w:softHyphen/>
      </w:r>
      <w:r w:rsidRPr="00040A73">
        <w:rPr>
          <w:rFonts w:cs="Times New Roman"/>
          <w:szCs w:val="28"/>
          <w:vertAlign w:val="subscript"/>
          <w:lang w:val="vi-VN"/>
        </w:rPr>
        <w:t>2</w:t>
      </w:r>
      <w:r w:rsidRPr="00040A73">
        <w:rPr>
          <w:rFonts w:cs="Times New Roman"/>
          <w:szCs w:val="28"/>
          <w:vertAlign w:val="subscript"/>
          <w:lang w:val="vi-VN"/>
        </w:rPr>
        <w:tab/>
      </w:r>
      <w:r w:rsidRPr="00040A73">
        <w:rPr>
          <w:rFonts w:cs="Times New Roman"/>
          <w:szCs w:val="28"/>
          <w:vertAlign w:val="subscript"/>
          <w:lang w:val="vi-VN"/>
        </w:rPr>
        <w:tab/>
      </w:r>
      <w:r w:rsidRPr="00040A73">
        <w:rPr>
          <w:rFonts w:cs="Times New Roman"/>
          <w:szCs w:val="28"/>
          <w:vertAlign w:val="subscript"/>
          <w:lang w:val="vi-VN"/>
        </w:rPr>
        <w:tab/>
      </w:r>
      <w:r w:rsidRPr="00040A73">
        <w:rPr>
          <w:rFonts w:cs="Times New Roman"/>
          <w:szCs w:val="28"/>
          <w:lang w:val="vi-VN"/>
        </w:rPr>
        <w:t>C. Al(OH)</w:t>
      </w:r>
      <w:r w:rsidRPr="00040A73">
        <w:rPr>
          <w:rFonts w:cs="Times New Roman"/>
          <w:szCs w:val="28"/>
          <w:lang w:val="vi-VN"/>
        </w:rPr>
        <w:softHyphen/>
      </w:r>
      <w:r w:rsidRPr="00040A73">
        <w:rPr>
          <w:rFonts w:cs="Times New Roman"/>
          <w:szCs w:val="28"/>
          <w:vertAlign w:val="subscript"/>
          <w:lang w:val="vi-VN"/>
        </w:rPr>
        <w:t>3</w:t>
      </w:r>
      <w:r w:rsidRPr="00040A73">
        <w:rPr>
          <w:rFonts w:cs="Times New Roman"/>
          <w:szCs w:val="28"/>
          <w:lang w:val="vi-VN"/>
        </w:rPr>
        <w:tab/>
      </w:r>
      <w:r w:rsidRPr="00040A73">
        <w:rPr>
          <w:rFonts w:cs="Times New Roman"/>
          <w:szCs w:val="28"/>
          <w:lang w:val="vi-VN"/>
        </w:rPr>
        <w:tab/>
      </w:r>
      <w:r w:rsidRPr="00040A73">
        <w:rPr>
          <w:rFonts w:cs="Times New Roman"/>
          <w:szCs w:val="28"/>
          <w:lang w:val="vi-VN"/>
        </w:rPr>
        <w:tab/>
        <w:t>D. Mg(OH)</w:t>
      </w:r>
      <w:r w:rsidRPr="00040A73">
        <w:rPr>
          <w:rFonts w:cs="Times New Roman"/>
          <w:szCs w:val="28"/>
          <w:vertAlign w:val="subscript"/>
          <w:lang w:val="vi-VN"/>
        </w:rPr>
        <w:t>2</w:t>
      </w:r>
    </w:p>
    <w:p w14:paraId="0BDA6B5D" w14:textId="5D91C4FB" w:rsidR="008F7216" w:rsidRPr="00040A73" w:rsidRDefault="008F7216" w:rsidP="008F7216">
      <w:pPr>
        <w:spacing w:line="276" w:lineRule="auto"/>
        <w:ind w:firstLine="0"/>
        <w:rPr>
          <w:b/>
          <w:lang w:val="vi-VN"/>
        </w:rPr>
      </w:pPr>
      <w:r w:rsidRPr="00040A73">
        <w:rPr>
          <w:b/>
          <w:lang w:val="vi-VN"/>
        </w:rPr>
        <w:t>Câu 2: Công thức hóa học nào sau đây là Oxide ?</w:t>
      </w:r>
    </w:p>
    <w:p w14:paraId="5157C457" w14:textId="3C72F8D5" w:rsidR="008F7216" w:rsidRPr="00040A73" w:rsidRDefault="008F7216" w:rsidP="006A2F11">
      <w:pPr>
        <w:pStyle w:val="ListParagraph"/>
        <w:numPr>
          <w:ilvl w:val="0"/>
          <w:numId w:val="3"/>
        </w:numPr>
        <w:spacing w:line="276" w:lineRule="auto"/>
        <w:rPr>
          <w:rFonts w:cs="Times New Roman"/>
          <w:szCs w:val="28"/>
          <w:lang w:val="vi-VN"/>
        </w:rPr>
      </w:pPr>
      <w:r w:rsidRPr="00040A73">
        <w:rPr>
          <w:rFonts w:cs="Times New Roman"/>
          <w:szCs w:val="28"/>
          <w:lang w:val="vi-VN"/>
        </w:rPr>
        <w:t>HCl</w:t>
      </w:r>
      <w:r w:rsidRPr="00040A73">
        <w:rPr>
          <w:rFonts w:cs="Times New Roman"/>
          <w:szCs w:val="28"/>
          <w:lang w:val="vi-VN"/>
        </w:rPr>
        <w:tab/>
      </w:r>
      <w:r w:rsidRPr="00040A73">
        <w:rPr>
          <w:rFonts w:cs="Times New Roman"/>
          <w:szCs w:val="28"/>
          <w:lang w:val="vi-VN"/>
        </w:rPr>
        <w:tab/>
        <w:t>B. Ca(OH)</w:t>
      </w:r>
      <w:r w:rsidRPr="00040A73">
        <w:rPr>
          <w:rFonts w:cs="Times New Roman"/>
          <w:szCs w:val="28"/>
          <w:lang w:val="vi-VN"/>
        </w:rPr>
        <w:softHyphen/>
      </w:r>
      <w:r w:rsidRPr="00040A73">
        <w:rPr>
          <w:rFonts w:cs="Times New Roman"/>
          <w:szCs w:val="28"/>
          <w:vertAlign w:val="subscript"/>
          <w:lang w:val="vi-VN"/>
        </w:rPr>
        <w:t>2</w:t>
      </w:r>
      <w:r w:rsidRPr="00040A73">
        <w:rPr>
          <w:rFonts w:cs="Times New Roman"/>
          <w:szCs w:val="28"/>
          <w:vertAlign w:val="subscript"/>
          <w:lang w:val="vi-VN"/>
        </w:rPr>
        <w:tab/>
      </w:r>
      <w:r w:rsidRPr="00040A73">
        <w:rPr>
          <w:rFonts w:cs="Times New Roman"/>
          <w:szCs w:val="28"/>
          <w:vertAlign w:val="subscript"/>
          <w:lang w:val="vi-VN"/>
        </w:rPr>
        <w:tab/>
      </w:r>
      <w:r w:rsidRPr="00040A73">
        <w:rPr>
          <w:rFonts w:cs="Times New Roman"/>
          <w:szCs w:val="28"/>
          <w:vertAlign w:val="subscript"/>
          <w:lang w:val="vi-VN"/>
        </w:rPr>
        <w:tab/>
      </w:r>
      <w:r w:rsidRPr="00040A73">
        <w:rPr>
          <w:rFonts w:cs="Times New Roman"/>
          <w:color w:val="FF0000"/>
          <w:szCs w:val="28"/>
          <w:lang w:val="vi-VN"/>
        </w:rPr>
        <w:t>C. K</w:t>
      </w:r>
      <w:r w:rsidRPr="00040A73">
        <w:rPr>
          <w:rFonts w:cs="Times New Roman"/>
          <w:color w:val="FF0000"/>
          <w:szCs w:val="28"/>
          <w:vertAlign w:val="subscript"/>
          <w:lang w:val="vi-VN"/>
        </w:rPr>
        <w:t>2</w:t>
      </w:r>
      <w:r w:rsidRPr="00040A73">
        <w:rPr>
          <w:rFonts w:cs="Times New Roman"/>
          <w:color w:val="FF0000"/>
          <w:szCs w:val="28"/>
          <w:lang w:val="vi-VN"/>
        </w:rPr>
        <w:t>O</w:t>
      </w:r>
      <w:r w:rsidRPr="00040A73">
        <w:rPr>
          <w:rFonts w:cs="Times New Roman"/>
          <w:szCs w:val="28"/>
          <w:lang w:val="vi-VN"/>
        </w:rPr>
        <w:tab/>
      </w:r>
      <w:r w:rsidRPr="00040A73">
        <w:rPr>
          <w:rFonts w:cs="Times New Roman"/>
          <w:szCs w:val="28"/>
          <w:lang w:val="vi-VN"/>
        </w:rPr>
        <w:tab/>
      </w:r>
      <w:r w:rsidRPr="00040A73">
        <w:rPr>
          <w:rFonts w:cs="Times New Roman"/>
          <w:szCs w:val="28"/>
          <w:lang w:val="vi-VN"/>
        </w:rPr>
        <w:tab/>
      </w:r>
      <w:r w:rsidRPr="00040A73">
        <w:rPr>
          <w:rFonts w:cs="Times New Roman"/>
          <w:szCs w:val="28"/>
          <w:lang w:val="vi-VN"/>
        </w:rPr>
        <w:tab/>
        <w:t>D. KMnO</w:t>
      </w:r>
      <w:r w:rsidRPr="00040A73">
        <w:rPr>
          <w:rFonts w:cs="Times New Roman"/>
          <w:szCs w:val="28"/>
          <w:vertAlign w:val="subscript"/>
          <w:lang w:val="vi-VN"/>
        </w:rPr>
        <w:t>4</w:t>
      </w:r>
    </w:p>
    <w:p w14:paraId="4BF34950" w14:textId="6C5BC5EE" w:rsidR="00302C4F" w:rsidRPr="00040A73" w:rsidRDefault="008F7216" w:rsidP="000074CC">
      <w:pPr>
        <w:spacing w:line="276" w:lineRule="auto"/>
        <w:ind w:firstLine="0"/>
        <w:rPr>
          <w:b/>
          <w:lang w:val="vi-VN"/>
        </w:rPr>
      </w:pPr>
      <w:r w:rsidRPr="00040A73">
        <w:rPr>
          <w:b/>
          <w:lang w:val="vi-VN"/>
        </w:rPr>
        <w:t xml:space="preserve">Câu 3: </w:t>
      </w:r>
      <w:r w:rsidR="000E04AC" w:rsidRPr="00040A73">
        <w:rPr>
          <w:b/>
          <w:lang w:val="vi-VN"/>
        </w:rPr>
        <w:t>Công thức phân tử của muối gồm :</w:t>
      </w:r>
    </w:p>
    <w:p w14:paraId="283BF6FF" w14:textId="5BD06E30" w:rsidR="000E04AC" w:rsidRPr="00040A73" w:rsidRDefault="000E04AC" w:rsidP="006A2F11">
      <w:pPr>
        <w:pStyle w:val="ListParagraph"/>
        <w:numPr>
          <w:ilvl w:val="0"/>
          <w:numId w:val="4"/>
        </w:numPr>
        <w:spacing w:line="276" w:lineRule="auto"/>
        <w:rPr>
          <w:rFonts w:cs="Times New Roman"/>
          <w:szCs w:val="28"/>
          <w:lang w:val="vi-VN"/>
        </w:rPr>
      </w:pPr>
      <w:r w:rsidRPr="00040A73">
        <w:rPr>
          <w:rFonts w:cs="Times New Roman"/>
          <w:szCs w:val="28"/>
          <w:lang w:val="vi-VN"/>
        </w:rPr>
        <w:t>H</w:t>
      </w:r>
      <w:r w:rsidR="007448C8" w:rsidRPr="00040A73">
        <w:rPr>
          <w:rFonts w:cs="Times New Roman"/>
          <w:szCs w:val="28"/>
          <w:lang w:val="vi-VN"/>
        </w:rPr>
        <w:t xml:space="preserve"> </w:t>
      </w:r>
      <w:r w:rsidR="00B2423F" w:rsidRPr="00040A73">
        <w:rPr>
          <w:rFonts w:cs="Times New Roman"/>
          <w:szCs w:val="28"/>
          <w:lang w:val="vi-VN"/>
        </w:rPr>
        <w:t>và</w:t>
      </w:r>
      <w:r w:rsidRPr="00040A73">
        <w:rPr>
          <w:rFonts w:cs="Times New Roman"/>
          <w:szCs w:val="28"/>
          <w:lang w:val="vi-VN"/>
        </w:rPr>
        <w:t xml:space="preserve"> gốc acid</w:t>
      </w:r>
      <w:r w:rsidRPr="00040A73">
        <w:rPr>
          <w:rFonts w:cs="Times New Roman"/>
          <w:szCs w:val="28"/>
          <w:lang w:val="vi-VN"/>
        </w:rPr>
        <w:tab/>
      </w:r>
      <w:r w:rsidRPr="00040A73">
        <w:rPr>
          <w:rFonts w:cs="Times New Roman"/>
          <w:szCs w:val="28"/>
          <w:lang w:val="vi-VN"/>
        </w:rPr>
        <w:tab/>
        <w:t xml:space="preserve">B. </w:t>
      </w:r>
      <w:r w:rsidR="00B2423F" w:rsidRPr="00040A73">
        <w:rPr>
          <w:rFonts w:cs="Times New Roman"/>
          <w:szCs w:val="28"/>
          <w:lang w:val="vi-VN"/>
        </w:rPr>
        <w:t>K</w:t>
      </w:r>
      <w:r w:rsidRPr="00040A73">
        <w:rPr>
          <w:rFonts w:cs="Times New Roman"/>
          <w:szCs w:val="28"/>
          <w:lang w:val="vi-VN"/>
        </w:rPr>
        <w:t xml:space="preserve">im loại  và  OH </w:t>
      </w:r>
      <w:r w:rsidRPr="00040A73">
        <w:rPr>
          <w:rFonts w:cs="Times New Roman"/>
          <w:szCs w:val="28"/>
          <w:vertAlign w:val="subscript"/>
          <w:lang w:val="vi-VN"/>
        </w:rPr>
        <w:tab/>
      </w:r>
      <w:r w:rsidR="00B2423F" w:rsidRPr="00040A73">
        <w:rPr>
          <w:rFonts w:cs="Times New Roman"/>
          <w:szCs w:val="28"/>
          <w:lang w:val="vi-VN"/>
        </w:rPr>
        <w:t>C. Hợp chất chứa Oxygen</w:t>
      </w:r>
      <w:r w:rsidR="00040A73">
        <w:rPr>
          <w:rFonts w:cs="Times New Roman"/>
          <w:szCs w:val="28"/>
          <w:lang w:val="vi-VN"/>
        </w:rPr>
        <w:tab/>
      </w:r>
      <w:r w:rsidRPr="00040A73">
        <w:rPr>
          <w:rFonts w:cs="Times New Roman"/>
          <w:color w:val="FF0000"/>
          <w:szCs w:val="28"/>
          <w:lang w:val="vi-VN"/>
        </w:rPr>
        <w:t xml:space="preserve">D. </w:t>
      </w:r>
      <w:r w:rsidR="007448C8" w:rsidRPr="00040A73">
        <w:rPr>
          <w:rFonts w:cs="Times New Roman"/>
          <w:color w:val="FF0000"/>
          <w:szCs w:val="28"/>
          <w:lang w:val="vi-VN"/>
        </w:rPr>
        <w:t xml:space="preserve"> Ion kim loại và anion gốc acid</w:t>
      </w:r>
    </w:p>
    <w:p w14:paraId="17C52304" w14:textId="57BC6C56" w:rsidR="000E04AC" w:rsidRPr="00040A73" w:rsidRDefault="00B2423F" w:rsidP="000074CC">
      <w:pPr>
        <w:spacing w:line="276" w:lineRule="auto"/>
        <w:ind w:firstLine="0"/>
        <w:rPr>
          <w:b/>
          <w:lang w:val="vi-VN"/>
        </w:rPr>
      </w:pPr>
      <w:r w:rsidRPr="00040A73">
        <w:rPr>
          <w:b/>
          <w:lang w:val="vi-VN"/>
        </w:rPr>
        <w:t xml:space="preserve">Câu 4: </w:t>
      </w:r>
      <w:r w:rsidR="008A7771" w:rsidRPr="00040A73">
        <w:rPr>
          <w:b/>
          <w:lang w:val="vi-VN"/>
        </w:rPr>
        <w:t>Loại phân bón hóa học nào chứa nguyên tố dinh dưỡng Nitrogen ?</w:t>
      </w:r>
    </w:p>
    <w:p w14:paraId="72950E10" w14:textId="61A45C82" w:rsidR="008A7771" w:rsidRPr="00040A73" w:rsidRDefault="008A7771" w:rsidP="006A2F11">
      <w:pPr>
        <w:pStyle w:val="ListParagraph"/>
        <w:numPr>
          <w:ilvl w:val="0"/>
          <w:numId w:val="5"/>
        </w:numPr>
        <w:spacing w:line="276" w:lineRule="auto"/>
        <w:rPr>
          <w:rFonts w:cs="Times New Roman"/>
          <w:szCs w:val="28"/>
          <w:lang w:val="vi-VN"/>
        </w:rPr>
      </w:pPr>
      <w:r w:rsidRPr="00040A73">
        <w:rPr>
          <w:rFonts w:cs="Times New Roman"/>
          <w:color w:val="FF0000"/>
          <w:szCs w:val="28"/>
          <w:lang w:val="vi-VN"/>
        </w:rPr>
        <w:t xml:space="preserve">Phân đạm </w:t>
      </w:r>
      <w:r w:rsidRPr="00040A73">
        <w:rPr>
          <w:rFonts w:cs="Times New Roman"/>
          <w:szCs w:val="28"/>
          <w:lang w:val="vi-VN"/>
        </w:rPr>
        <w:tab/>
        <w:t>B. Phân Kali</w:t>
      </w:r>
      <w:r w:rsidRPr="00040A73">
        <w:rPr>
          <w:rFonts w:cs="Times New Roman"/>
          <w:szCs w:val="28"/>
          <w:lang w:val="vi-VN"/>
        </w:rPr>
        <w:tab/>
      </w:r>
      <w:r w:rsidRPr="00040A73">
        <w:rPr>
          <w:rFonts w:cs="Times New Roman"/>
          <w:szCs w:val="28"/>
          <w:lang w:val="vi-VN"/>
        </w:rPr>
        <w:tab/>
        <w:t xml:space="preserve">C. Phân lân </w:t>
      </w:r>
      <w:r w:rsidRPr="00040A73">
        <w:rPr>
          <w:rFonts w:cs="Times New Roman"/>
          <w:szCs w:val="28"/>
          <w:lang w:val="vi-VN"/>
        </w:rPr>
        <w:tab/>
      </w:r>
      <w:r w:rsidRPr="00040A73">
        <w:rPr>
          <w:rFonts w:cs="Times New Roman"/>
          <w:szCs w:val="28"/>
          <w:lang w:val="vi-VN"/>
        </w:rPr>
        <w:tab/>
        <w:t>D. Phân PK</w:t>
      </w:r>
    </w:p>
    <w:p w14:paraId="6C4FADB6" w14:textId="76D3FCCA" w:rsidR="00FC5411" w:rsidRPr="00040A73" w:rsidRDefault="00FC5411" w:rsidP="00FC5411">
      <w:pPr>
        <w:widowControl w:val="0"/>
        <w:ind w:firstLine="0"/>
        <w:rPr>
          <w:b/>
          <w:iCs/>
          <w:color w:val="000000" w:themeColor="text1"/>
          <w:lang w:val="sv-SE"/>
        </w:rPr>
      </w:pPr>
      <w:r w:rsidRPr="00040A73">
        <w:rPr>
          <w:b/>
          <w:bCs/>
          <w:iCs/>
          <w:color w:val="000000" w:themeColor="text1"/>
          <w:lang w:val="sv-SE"/>
        </w:rPr>
        <w:t>Câu 5.</w:t>
      </w:r>
      <w:r w:rsidRPr="00040A73">
        <w:rPr>
          <w:b/>
          <w:iCs/>
          <w:color w:val="000000" w:themeColor="text1"/>
          <w:lang w:val="sv-SE"/>
        </w:rPr>
        <w:t xml:space="preserve"> Đơn vị cường độ dòng điện là: </w:t>
      </w:r>
    </w:p>
    <w:p w14:paraId="47C80C23" w14:textId="77777777" w:rsidR="00FC5411" w:rsidRPr="00040A73" w:rsidRDefault="00FC5411" w:rsidP="006A2F11">
      <w:pPr>
        <w:pStyle w:val="ListParagraph"/>
        <w:widowControl w:val="0"/>
        <w:numPr>
          <w:ilvl w:val="0"/>
          <w:numId w:val="6"/>
        </w:numPr>
        <w:spacing w:after="0" w:line="240" w:lineRule="auto"/>
        <w:jc w:val="both"/>
        <w:rPr>
          <w:rFonts w:cs="Times New Roman"/>
          <w:iCs/>
          <w:color w:val="000000" w:themeColor="text1"/>
          <w:szCs w:val="28"/>
          <w:lang w:val="sv-SE"/>
        </w:rPr>
      </w:pPr>
      <w:r w:rsidRPr="00040A73">
        <w:rPr>
          <w:rFonts w:cs="Times New Roman"/>
          <w:iCs/>
          <w:color w:val="000000" w:themeColor="text1"/>
          <w:szCs w:val="28"/>
          <w:lang w:val="sv-SE"/>
        </w:rPr>
        <w:t>Vôn (V);</w:t>
      </w:r>
      <w:r w:rsidRPr="00040A73">
        <w:rPr>
          <w:rFonts w:cs="Times New Roman"/>
          <w:iCs/>
          <w:color w:val="000000" w:themeColor="text1"/>
          <w:szCs w:val="28"/>
          <w:lang w:val="sv-SE"/>
        </w:rPr>
        <w:tab/>
      </w:r>
      <w:r w:rsidRPr="00040A73">
        <w:rPr>
          <w:rFonts w:cs="Times New Roman"/>
          <w:iCs/>
          <w:color w:val="FF0000"/>
          <w:szCs w:val="28"/>
          <w:lang w:val="sv-SE"/>
        </w:rPr>
        <w:t>B. Ampe (A);</w:t>
      </w:r>
      <w:r w:rsidRPr="00040A73">
        <w:rPr>
          <w:rFonts w:cs="Times New Roman"/>
          <w:iCs/>
          <w:color w:val="000000" w:themeColor="text1"/>
          <w:szCs w:val="28"/>
          <w:lang w:val="sv-SE"/>
        </w:rPr>
        <w:tab/>
        <w:t>C. Niu tơn;</w:t>
      </w:r>
      <w:r w:rsidRPr="00040A73">
        <w:rPr>
          <w:rFonts w:cs="Times New Roman"/>
          <w:iCs/>
          <w:color w:val="000000" w:themeColor="text1"/>
          <w:szCs w:val="28"/>
          <w:lang w:val="sv-SE"/>
        </w:rPr>
        <w:tab/>
        <w:t xml:space="preserve">       D. Kg.</w:t>
      </w:r>
    </w:p>
    <w:p w14:paraId="60867FA4" w14:textId="20259E59" w:rsidR="00FC5411" w:rsidRPr="00040A73" w:rsidRDefault="00FC5411" w:rsidP="00FC5411">
      <w:pPr>
        <w:widowControl w:val="0"/>
        <w:ind w:firstLine="0"/>
        <w:rPr>
          <w:b/>
          <w:iCs/>
          <w:color w:val="000000" w:themeColor="text1"/>
          <w:lang w:val="sv-SE"/>
        </w:rPr>
      </w:pPr>
      <w:r w:rsidRPr="00040A73">
        <w:rPr>
          <w:b/>
          <w:bCs/>
          <w:iCs/>
          <w:color w:val="000000" w:themeColor="text1"/>
          <w:lang w:val="sv-SE"/>
        </w:rPr>
        <w:t>Câu 6.</w:t>
      </w:r>
      <w:r w:rsidRPr="00040A73">
        <w:rPr>
          <w:b/>
          <w:iCs/>
          <w:color w:val="000000" w:themeColor="text1"/>
          <w:lang w:val="sv-SE"/>
        </w:rPr>
        <w:t xml:space="preserve"> </w:t>
      </w:r>
      <w:r w:rsidRPr="00040A73">
        <w:rPr>
          <w:b/>
          <w:iCs/>
          <w:color w:val="000000" w:themeColor="text1"/>
          <w:lang w:val="vi-VN"/>
        </w:rPr>
        <w:t>Bức xạ nhiệt có thể xảy ra trong các môi trường nào sau đây</w:t>
      </w:r>
      <w:r w:rsidRPr="00040A73">
        <w:rPr>
          <w:b/>
          <w:iCs/>
          <w:color w:val="000000" w:themeColor="text1"/>
          <w:lang w:val="sv-SE"/>
        </w:rPr>
        <w:t>:</w:t>
      </w:r>
    </w:p>
    <w:p w14:paraId="22DBAA1F" w14:textId="6D31300D" w:rsidR="00FC5411" w:rsidRPr="00040A73" w:rsidRDefault="00FC5411" w:rsidP="006A2F11">
      <w:pPr>
        <w:pStyle w:val="ListParagraph"/>
        <w:widowControl w:val="0"/>
        <w:numPr>
          <w:ilvl w:val="0"/>
          <w:numId w:val="7"/>
        </w:numPr>
        <w:spacing w:after="0" w:line="240" w:lineRule="auto"/>
        <w:jc w:val="both"/>
        <w:rPr>
          <w:rFonts w:cs="Times New Roman"/>
          <w:iCs/>
          <w:color w:val="000000" w:themeColor="text1"/>
          <w:szCs w:val="28"/>
          <w:lang w:val="sv-SE"/>
        </w:rPr>
      </w:pPr>
      <w:r w:rsidRPr="00040A73">
        <w:rPr>
          <w:rFonts w:cs="Times New Roman"/>
          <w:iCs/>
          <w:color w:val="000000" w:themeColor="text1"/>
          <w:szCs w:val="28"/>
          <w:lang w:val="vi-VN"/>
        </w:rPr>
        <w:t>Chất rắn và chất lỏng</w:t>
      </w:r>
      <w:r w:rsidRPr="00040A73">
        <w:rPr>
          <w:rFonts w:cs="Times New Roman"/>
          <w:iCs/>
          <w:color w:val="000000" w:themeColor="text1"/>
          <w:szCs w:val="28"/>
          <w:lang w:val="sv-SE"/>
        </w:rPr>
        <w:t>.</w:t>
      </w:r>
      <w:r w:rsidRPr="00040A73">
        <w:rPr>
          <w:rFonts w:cs="Times New Roman"/>
          <w:iCs/>
          <w:color w:val="000000" w:themeColor="text1"/>
          <w:szCs w:val="28"/>
          <w:lang w:val="sv-SE"/>
        </w:rPr>
        <w:tab/>
      </w:r>
      <w:r w:rsidRPr="00040A73">
        <w:rPr>
          <w:rFonts w:cs="Times New Roman"/>
          <w:iCs/>
          <w:color w:val="000000" w:themeColor="text1"/>
          <w:szCs w:val="28"/>
          <w:lang w:val="sv-SE"/>
        </w:rPr>
        <w:tab/>
        <w:t xml:space="preserve">B. </w:t>
      </w:r>
      <w:r w:rsidRPr="00040A73">
        <w:rPr>
          <w:rFonts w:cs="Times New Roman"/>
          <w:iCs/>
          <w:color w:val="000000" w:themeColor="text1"/>
          <w:szCs w:val="28"/>
          <w:lang w:val="vi-VN"/>
        </w:rPr>
        <w:t>Chất rắn và chất khí</w:t>
      </w:r>
      <w:r w:rsidRPr="00040A73">
        <w:rPr>
          <w:rFonts w:cs="Times New Roman"/>
          <w:iCs/>
          <w:color w:val="000000" w:themeColor="text1"/>
          <w:szCs w:val="28"/>
          <w:lang w:val="sv-SE"/>
        </w:rPr>
        <w:t>.</w:t>
      </w:r>
    </w:p>
    <w:p w14:paraId="601A1E2F" w14:textId="373FB132" w:rsidR="00FC5411" w:rsidRPr="00040A73" w:rsidRDefault="00FC5411" w:rsidP="00FC5411">
      <w:pPr>
        <w:widowControl w:val="0"/>
        <w:ind w:left="360" w:hanging="76"/>
        <w:rPr>
          <w:iCs/>
          <w:color w:val="000000" w:themeColor="text1"/>
          <w:lang w:val="vi-VN"/>
        </w:rPr>
      </w:pPr>
      <w:r w:rsidRPr="00040A73">
        <w:rPr>
          <w:iCs/>
          <w:color w:val="FF0000"/>
          <w:lang w:val="vi-VN"/>
        </w:rPr>
        <w:t xml:space="preserve"> </w:t>
      </w:r>
      <w:r w:rsidRPr="00040A73">
        <w:rPr>
          <w:iCs/>
          <w:color w:val="FF0000"/>
          <w:lang w:val="sv-SE"/>
        </w:rPr>
        <w:t xml:space="preserve">C . </w:t>
      </w:r>
      <w:r w:rsidRPr="00040A73">
        <w:rPr>
          <w:iCs/>
          <w:color w:val="FF0000"/>
          <w:lang w:val="vi-VN"/>
        </w:rPr>
        <w:t>Chất khí và chân không</w:t>
      </w:r>
      <w:r w:rsidRPr="00040A73">
        <w:rPr>
          <w:iCs/>
          <w:color w:val="FF0000"/>
          <w:lang w:val="sv-SE"/>
        </w:rPr>
        <w:t>.</w:t>
      </w:r>
      <w:r w:rsidRPr="00040A73">
        <w:rPr>
          <w:iCs/>
          <w:color w:val="000000" w:themeColor="text1"/>
          <w:lang w:val="sv-SE"/>
        </w:rPr>
        <w:tab/>
        <w:t>D</w:t>
      </w:r>
      <w:r w:rsidRPr="00040A73">
        <w:rPr>
          <w:iCs/>
          <w:color w:val="000000" w:themeColor="text1"/>
          <w:lang w:val="vi-VN"/>
        </w:rPr>
        <w:t xml:space="preserve"> Chất lỏng và chất khí</w:t>
      </w:r>
      <w:r w:rsidRPr="00040A73">
        <w:rPr>
          <w:iCs/>
          <w:color w:val="000000" w:themeColor="text1"/>
          <w:lang w:val="sv-SE"/>
        </w:rPr>
        <w:t>.</w:t>
      </w:r>
    </w:p>
    <w:p w14:paraId="6504D062" w14:textId="00523072" w:rsidR="00FC5411" w:rsidRPr="00040A73" w:rsidRDefault="00FC5411" w:rsidP="00FC5411">
      <w:pPr>
        <w:widowControl w:val="0"/>
        <w:ind w:firstLine="0"/>
        <w:rPr>
          <w:b/>
        </w:rPr>
      </w:pPr>
      <w:r w:rsidRPr="00040A73">
        <w:rPr>
          <w:b/>
          <w:bCs/>
          <w:iCs/>
          <w:color w:val="000000" w:themeColor="text1"/>
          <w:lang w:val="sv-SE"/>
        </w:rPr>
        <w:t>Câu 7.</w:t>
      </w:r>
      <w:r w:rsidRPr="00040A73">
        <w:rPr>
          <w:b/>
        </w:rPr>
        <w:t xml:space="preserve"> Nội năng của một vật là</w:t>
      </w:r>
    </w:p>
    <w:p w14:paraId="04BB1B3E" w14:textId="77777777" w:rsidR="00FC5411" w:rsidRPr="00040A73" w:rsidRDefault="00FC5411" w:rsidP="006A2F11">
      <w:pPr>
        <w:pStyle w:val="ListParagraph"/>
        <w:widowControl w:val="0"/>
        <w:numPr>
          <w:ilvl w:val="0"/>
          <w:numId w:val="8"/>
        </w:numPr>
        <w:spacing w:after="0" w:line="240" w:lineRule="auto"/>
        <w:jc w:val="both"/>
        <w:rPr>
          <w:rFonts w:cs="Times New Roman"/>
          <w:szCs w:val="28"/>
        </w:rPr>
      </w:pPr>
      <w:r w:rsidRPr="00040A73">
        <w:rPr>
          <w:rFonts w:cs="Times New Roman"/>
          <w:szCs w:val="28"/>
        </w:rPr>
        <w:t>động năng của các nguyên tử, phân tử cấu tạo nên vật.</w:t>
      </w:r>
    </w:p>
    <w:p w14:paraId="1910D29F" w14:textId="77777777" w:rsidR="00FC5411" w:rsidRPr="00040A73" w:rsidRDefault="00FC5411" w:rsidP="006A2F11">
      <w:pPr>
        <w:pStyle w:val="ListParagraph"/>
        <w:widowControl w:val="0"/>
        <w:numPr>
          <w:ilvl w:val="0"/>
          <w:numId w:val="8"/>
        </w:numPr>
        <w:spacing w:after="0" w:line="240" w:lineRule="auto"/>
        <w:jc w:val="both"/>
        <w:rPr>
          <w:rFonts w:cs="Times New Roman"/>
          <w:szCs w:val="28"/>
        </w:rPr>
      </w:pPr>
      <w:r w:rsidRPr="00040A73">
        <w:rPr>
          <w:rFonts w:cs="Times New Roman"/>
          <w:szCs w:val="28"/>
        </w:rPr>
        <w:t>thế năng của các nguyên tử, phân tử cấu tạo nên vật.</w:t>
      </w:r>
    </w:p>
    <w:p w14:paraId="356CE0F9" w14:textId="77777777" w:rsidR="00FC5411" w:rsidRPr="00040A73" w:rsidRDefault="00FC5411" w:rsidP="006A2F11">
      <w:pPr>
        <w:pStyle w:val="ListParagraph"/>
        <w:widowControl w:val="0"/>
        <w:numPr>
          <w:ilvl w:val="0"/>
          <w:numId w:val="8"/>
        </w:numPr>
        <w:spacing w:after="0" w:line="240" w:lineRule="auto"/>
        <w:jc w:val="both"/>
        <w:rPr>
          <w:rFonts w:cs="Times New Roman"/>
          <w:color w:val="FF0000"/>
          <w:szCs w:val="28"/>
        </w:rPr>
      </w:pPr>
      <w:r w:rsidRPr="00040A73">
        <w:rPr>
          <w:rFonts w:cs="Times New Roman"/>
          <w:color w:val="FF0000"/>
          <w:szCs w:val="28"/>
        </w:rPr>
        <w:t>tổng động năng và thế năng của các nguyên tử, phân tử cấu tạo nên vật.</w:t>
      </w:r>
    </w:p>
    <w:p w14:paraId="2CFF87AD" w14:textId="77777777" w:rsidR="00FC5411" w:rsidRPr="00040A73" w:rsidRDefault="00FC5411" w:rsidP="006A2F11">
      <w:pPr>
        <w:pStyle w:val="ListParagraph"/>
        <w:widowControl w:val="0"/>
        <w:numPr>
          <w:ilvl w:val="0"/>
          <w:numId w:val="8"/>
        </w:numPr>
        <w:spacing w:after="0" w:line="240" w:lineRule="auto"/>
        <w:jc w:val="both"/>
        <w:rPr>
          <w:rFonts w:cs="Times New Roman"/>
          <w:szCs w:val="28"/>
        </w:rPr>
      </w:pPr>
      <w:r w:rsidRPr="00040A73">
        <w:rPr>
          <w:rFonts w:cs="Times New Roman"/>
          <w:szCs w:val="28"/>
        </w:rPr>
        <w:t>tổng động năng của các nguyên tử, phân tử cấu tạo nên vật.</w:t>
      </w:r>
    </w:p>
    <w:p w14:paraId="6204BBCE" w14:textId="4ACF869C" w:rsidR="00FC5411" w:rsidRPr="00040A73" w:rsidRDefault="00FC5411" w:rsidP="00FC5411">
      <w:pPr>
        <w:widowControl w:val="0"/>
        <w:ind w:firstLine="0"/>
        <w:rPr>
          <w:b/>
          <w:bCs/>
        </w:rPr>
      </w:pPr>
      <w:r w:rsidRPr="00040A73">
        <w:rPr>
          <w:b/>
          <w:bCs/>
        </w:rPr>
        <w:t xml:space="preserve">Câu 8. </w:t>
      </w:r>
      <w:r w:rsidRPr="00040A73">
        <w:rPr>
          <w:b/>
        </w:rPr>
        <w:t>Hình thức truyền nhiệt chủ yếu của chất lỏng là:</w:t>
      </w:r>
    </w:p>
    <w:p w14:paraId="6AA5C45F" w14:textId="77777777" w:rsidR="00FC5411" w:rsidRPr="00040A73" w:rsidRDefault="00FC5411" w:rsidP="006A2F11">
      <w:pPr>
        <w:pStyle w:val="ListParagraph"/>
        <w:widowControl w:val="0"/>
        <w:numPr>
          <w:ilvl w:val="0"/>
          <w:numId w:val="9"/>
        </w:numPr>
        <w:spacing w:after="0" w:line="240" w:lineRule="auto"/>
        <w:jc w:val="both"/>
        <w:rPr>
          <w:rFonts w:cs="Times New Roman"/>
          <w:szCs w:val="28"/>
        </w:rPr>
      </w:pPr>
      <w:r w:rsidRPr="00040A73">
        <w:rPr>
          <w:rFonts w:cs="Times New Roman"/>
          <w:szCs w:val="28"/>
        </w:rPr>
        <w:lastRenderedPageBreak/>
        <w:t>Dẫn nhiệt.</w:t>
      </w:r>
      <w:r w:rsidRPr="00040A73">
        <w:rPr>
          <w:rFonts w:cs="Times New Roman"/>
          <w:szCs w:val="28"/>
        </w:rPr>
        <w:tab/>
      </w:r>
      <w:r w:rsidRPr="00040A73">
        <w:rPr>
          <w:rFonts w:cs="Times New Roman"/>
          <w:color w:val="FF0000"/>
          <w:szCs w:val="28"/>
        </w:rPr>
        <w:t>B. Đối lưu</w:t>
      </w:r>
      <w:r w:rsidRPr="00040A73">
        <w:rPr>
          <w:rFonts w:cs="Times New Roman"/>
          <w:szCs w:val="28"/>
        </w:rPr>
        <w:t>.</w:t>
      </w:r>
      <w:r w:rsidRPr="00040A73">
        <w:rPr>
          <w:rFonts w:cs="Times New Roman"/>
          <w:szCs w:val="28"/>
        </w:rPr>
        <w:tab/>
        <w:t>C. Bức xạ nhiệt.</w:t>
      </w:r>
      <w:r w:rsidRPr="00040A73">
        <w:rPr>
          <w:rFonts w:cs="Times New Roman"/>
          <w:szCs w:val="28"/>
        </w:rPr>
        <w:tab/>
        <w:t>D. Đối lưu và bức xạ nhiệt.</w:t>
      </w:r>
    </w:p>
    <w:p w14:paraId="746B57FC" w14:textId="4747E1D7" w:rsidR="00FC5411" w:rsidRPr="00040A73" w:rsidRDefault="00FC5411" w:rsidP="00FC5411">
      <w:pPr>
        <w:widowControl w:val="0"/>
        <w:ind w:firstLine="0"/>
        <w:rPr>
          <w:b/>
        </w:rPr>
      </w:pPr>
      <w:r w:rsidRPr="00040A73">
        <w:rPr>
          <w:b/>
          <w:bCs/>
        </w:rPr>
        <w:t xml:space="preserve">Câu 9. </w:t>
      </w:r>
      <w:r w:rsidRPr="00040A73">
        <w:rPr>
          <w:b/>
        </w:rPr>
        <w:t>Các vật sau đều dẫn nhiệt tốt:</w:t>
      </w:r>
    </w:p>
    <w:p w14:paraId="551B58D4" w14:textId="77777777" w:rsidR="00FC5411" w:rsidRPr="00040A73" w:rsidRDefault="00FC5411" w:rsidP="006A2F11">
      <w:pPr>
        <w:pStyle w:val="ListParagraph"/>
        <w:widowControl w:val="0"/>
        <w:numPr>
          <w:ilvl w:val="0"/>
          <w:numId w:val="10"/>
        </w:numPr>
        <w:spacing w:after="0" w:line="240" w:lineRule="auto"/>
        <w:jc w:val="both"/>
        <w:rPr>
          <w:rFonts w:cs="Times New Roman"/>
          <w:szCs w:val="28"/>
        </w:rPr>
      </w:pPr>
      <w:r w:rsidRPr="00040A73">
        <w:rPr>
          <w:rFonts w:cs="Times New Roman"/>
          <w:szCs w:val="28"/>
        </w:rPr>
        <w:t>Xoong nồi, thìa múc thức ăn.</w:t>
      </w:r>
      <w:r w:rsidRPr="00040A73">
        <w:rPr>
          <w:rFonts w:cs="Times New Roman"/>
          <w:szCs w:val="28"/>
        </w:rPr>
        <w:tab/>
      </w:r>
    </w:p>
    <w:p w14:paraId="152BA7A4" w14:textId="77777777" w:rsidR="00FC5411" w:rsidRPr="00040A73" w:rsidRDefault="00FC5411" w:rsidP="006A2F11">
      <w:pPr>
        <w:pStyle w:val="ListParagraph"/>
        <w:widowControl w:val="0"/>
        <w:numPr>
          <w:ilvl w:val="0"/>
          <w:numId w:val="10"/>
        </w:numPr>
        <w:spacing w:after="0" w:line="240" w:lineRule="auto"/>
        <w:jc w:val="both"/>
        <w:rPr>
          <w:rFonts w:cs="Times New Roman"/>
          <w:szCs w:val="28"/>
        </w:rPr>
      </w:pPr>
      <w:r w:rsidRPr="00040A73">
        <w:rPr>
          <w:rFonts w:cs="Times New Roman"/>
          <w:szCs w:val="28"/>
        </w:rPr>
        <w:t xml:space="preserve"> Ấm trà làm bằng sành sứ, miếng xốp dán tường.</w:t>
      </w:r>
    </w:p>
    <w:p w14:paraId="46CB0443" w14:textId="77777777" w:rsidR="00FC5411" w:rsidRPr="00040A73" w:rsidRDefault="00FC5411" w:rsidP="006A2F11">
      <w:pPr>
        <w:pStyle w:val="ListParagraph"/>
        <w:numPr>
          <w:ilvl w:val="0"/>
          <w:numId w:val="10"/>
        </w:numPr>
        <w:jc w:val="both"/>
        <w:rPr>
          <w:rFonts w:cs="Times New Roman"/>
          <w:szCs w:val="28"/>
        </w:rPr>
      </w:pPr>
      <w:r w:rsidRPr="00040A73">
        <w:rPr>
          <w:rFonts w:cs="Times New Roman"/>
          <w:szCs w:val="28"/>
        </w:rPr>
        <w:t xml:space="preserve">Xoong nồi, thìa inoox, ấm trà làm bằng sứ. </w:t>
      </w:r>
    </w:p>
    <w:p w14:paraId="756F5554" w14:textId="77777777" w:rsidR="00FC5411" w:rsidRPr="00040A73" w:rsidRDefault="00FC5411" w:rsidP="006A2F11">
      <w:pPr>
        <w:pStyle w:val="ListParagraph"/>
        <w:numPr>
          <w:ilvl w:val="0"/>
          <w:numId w:val="10"/>
        </w:numPr>
        <w:jc w:val="both"/>
        <w:rPr>
          <w:rFonts w:cs="Times New Roman"/>
          <w:color w:val="FF0000"/>
          <w:szCs w:val="28"/>
        </w:rPr>
      </w:pPr>
      <w:r w:rsidRPr="00040A73">
        <w:rPr>
          <w:rFonts w:cs="Times New Roman"/>
          <w:color w:val="FF0000"/>
          <w:szCs w:val="28"/>
        </w:rPr>
        <w:t>Xoong nồi làm bằng inoox, thìa kim loại.</w:t>
      </w:r>
    </w:p>
    <w:p w14:paraId="480F5E7F" w14:textId="77777777" w:rsidR="00040A73" w:rsidRPr="00040A73" w:rsidRDefault="00040A73" w:rsidP="00040A73">
      <w:pPr>
        <w:widowControl w:val="0"/>
        <w:tabs>
          <w:tab w:val="left" w:pos="284"/>
        </w:tabs>
        <w:spacing w:before="40" w:after="40" w:line="312" w:lineRule="auto"/>
        <w:ind w:firstLine="0"/>
        <w:rPr>
          <w:b/>
          <w:lang w:val="nl-NL"/>
        </w:rPr>
      </w:pPr>
      <w:r w:rsidRPr="00040A73">
        <w:rPr>
          <w:b/>
          <w:lang w:val="nl-NL"/>
        </w:rPr>
        <w:t>Câu 10.  Mỗi quả thận gồm</w:t>
      </w:r>
    </w:p>
    <w:p w14:paraId="10A9129E" w14:textId="66FC9086" w:rsidR="00040A73" w:rsidRPr="00040A73" w:rsidRDefault="00040A73" w:rsidP="00040A73">
      <w:pPr>
        <w:widowControl w:val="0"/>
        <w:tabs>
          <w:tab w:val="left" w:pos="284"/>
        </w:tabs>
        <w:spacing w:before="40" w:after="40" w:line="312" w:lineRule="auto"/>
        <w:rPr>
          <w:color w:val="FF0000"/>
          <w:lang w:val="nl-NL"/>
        </w:rPr>
      </w:pPr>
      <w:r w:rsidRPr="00040A73">
        <w:rPr>
          <w:color w:val="FF0000"/>
          <w:lang w:val="nl-NL"/>
        </w:rPr>
        <w:t xml:space="preserve">A. </w:t>
      </w:r>
      <w:r>
        <w:rPr>
          <w:color w:val="FF0000"/>
          <w:lang w:val="nl-NL"/>
        </w:rPr>
        <w:t>K</w:t>
      </w:r>
      <w:r w:rsidRPr="00040A73">
        <w:rPr>
          <w:color w:val="FF0000"/>
          <w:lang w:val="nl-NL"/>
        </w:rPr>
        <w:t>hoảng 1 triệu đơn vị chức năng</w:t>
      </w:r>
    </w:p>
    <w:p w14:paraId="413C0121" w14:textId="77777777" w:rsidR="00040A73" w:rsidRPr="00040A73" w:rsidRDefault="00040A73" w:rsidP="00040A73">
      <w:pPr>
        <w:widowControl w:val="0"/>
        <w:tabs>
          <w:tab w:val="left" w:pos="284"/>
        </w:tabs>
        <w:spacing w:before="40" w:after="40" w:line="312" w:lineRule="auto"/>
        <w:rPr>
          <w:lang w:val="nl-NL"/>
        </w:rPr>
      </w:pPr>
      <w:r w:rsidRPr="00040A73">
        <w:rPr>
          <w:lang w:val="nl-NL"/>
        </w:rPr>
        <w:t>B. khoảng 2 triệu đơn vị chức năng</w:t>
      </w:r>
      <w:r w:rsidRPr="00040A73">
        <w:rPr>
          <w:lang w:val="nl-NL"/>
        </w:rPr>
        <w:tab/>
      </w:r>
      <w:r w:rsidRPr="00040A73">
        <w:rPr>
          <w:lang w:val="nl-NL"/>
        </w:rPr>
        <w:tab/>
      </w:r>
    </w:p>
    <w:p w14:paraId="36041EA3" w14:textId="77777777" w:rsidR="00040A73" w:rsidRPr="00040A73" w:rsidRDefault="00040A73" w:rsidP="00040A73">
      <w:pPr>
        <w:widowControl w:val="0"/>
        <w:tabs>
          <w:tab w:val="left" w:pos="284"/>
        </w:tabs>
        <w:spacing w:before="40" w:after="40" w:line="312" w:lineRule="auto"/>
        <w:rPr>
          <w:lang w:val="nl-NL"/>
        </w:rPr>
      </w:pPr>
      <w:r w:rsidRPr="00040A73">
        <w:rPr>
          <w:lang w:val="nl-NL"/>
        </w:rPr>
        <w:t>C. khoảng 3 triệu đơn vị chức năng</w:t>
      </w:r>
    </w:p>
    <w:p w14:paraId="57183046" w14:textId="77777777" w:rsidR="00040A73" w:rsidRPr="00040A73" w:rsidRDefault="00040A73" w:rsidP="00040A73">
      <w:pPr>
        <w:widowControl w:val="0"/>
        <w:tabs>
          <w:tab w:val="left" w:pos="284"/>
        </w:tabs>
        <w:spacing w:before="40" w:after="40" w:line="312" w:lineRule="auto"/>
        <w:rPr>
          <w:rFonts w:eastAsia="Times New Roman"/>
          <w:bCs/>
          <w:lang w:val="nl-NL"/>
        </w:rPr>
      </w:pPr>
      <w:r w:rsidRPr="00040A73">
        <w:rPr>
          <w:lang w:val="nl-NL"/>
        </w:rPr>
        <w:t>D. khoảng 4 triệu đơn vị chức năng</w:t>
      </w:r>
    </w:p>
    <w:p w14:paraId="5600DE32" w14:textId="77777777" w:rsidR="00040A73" w:rsidRPr="00040A73" w:rsidRDefault="00040A73" w:rsidP="00040A73">
      <w:pPr>
        <w:widowControl w:val="0"/>
        <w:spacing w:before="40" w:after="40" w:line="312" w:lineRule="auto"/>
        <w:ind w:firstLine="0"/>
        <w:rPr>
          <w:rFonts w:eastAsia="Times New Roman"/>
          <w:b/>
          <w:lang w:val="nl-NL"/>
        </w:rPr>
      </w:pPr>
      <w:r w:rsidRPr="00040A73">
        <w:rPr>
          <w:rFonts w:eastAsia="Times New Roman"/>
          <w:b/>
          <w:lang w:val="nl-NL"/>
        </w:rPr>
        <w:t>Câu 11. Ô nhiễm môi trường là sự biến đổi của tính chất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40A73" w:rsidRPr="00040A73" w14:paraId="0AF5E613" w14:textId="77777777" w:rsidTr="00040A73">
        <w:tc>
          <w:tcPr>
            <w:tcW w:w="4788" w:type="dxa"/>
          </w:tcPr>
          <w:p w14:paraId="7A590C29" w14:textId="77777777" w:rsidR="00040A73" w:rsidRPr="00040A73" w:rsidRDefault="00040A73" w:rsidP="00040A73">
            <w:pPr>
              <w:widowControl w:val="0"/>
              <w:tabs>
                <w:tab w:val="left" w:pos="284"/>
              </w:tabs>
              <w:spacing w:before="40" w:after="40" w:line="312" w:lineRule="auto"/>
              <w:rPr>
                <w:lang w:val="nl-NL"/>
              </w:rPr>
            </w:pPr>
            <w:r w:rsidRPr="00040A73">
              <w:rPr>
                <w:lang w:val="nl-NL"/>
              </w:rPr>
              <w:t>A. Vật lý, Hóa học, toán học</w:t>
            </w:r>
          </w:p>
        </w:tc>
        <w:tc>
          <w:tcPr>
            <w:tcW w:w="4788" w:type="dxa"/>
          </w:tcPr>
          <w:p w14:paraId="45348598" w14:textId="77777777" w:rsidR="00040A73" w:rsidRPr="00040A73" w:rsidRDefault="00040A73" w:rsidP="00040A73">
            <w:pPr>
              <w:widowControl w:val="0"/>
              <w:tabs>
                <w:tab w:val="left" w:pos="284"/>
              </w:tabs>
              <w:spacing w:before="40" w:after="40" w:line="312" w:lineRule="auto"/>
              <w:rPr>
                <w:color w:val="FF0000"/>
                <w:lang w:val="nl-NL"/>
              </w:rPr>
            </w:pPr>
            <w:r w:rsidRPr="00040A73">
              <w:rPr>
                <w:color w:val="FF0000"/>
                <w:lang w:val="nl-NL"/>
              </w:rPr>
              <w:t>B. Vật lý, hóa học và sinh học</w:t>
            </w:r>
          </w:p>
        </w:tc>
      </w:tr>
      <w:tr w:rsidR="00040A73" w:rsidRPr="00040A73" w14:paraId="58C18D73" w14:textId="77777777" w:rsidTr="00040A73">
        <w:tc>
          <w:tcPr>
            <w:tcW w:w="4788" w:type="dxa"/>
          </w:tcPr>
          <w:p w14:paraId="16880FD1" w14:textId="77777777" w:rsidR="00040A73" w:rsidRPr="00040A73" w:rsidRDefault="00040A73" w:rsidP="00040A73">
            <w:pPr>
              <w:widowControl w:val="0"/>
              <w:tabs>
                <w:tab w:val="left" w:pos="284"/>
              </w:tabs>
              <w:spacing w:before="40" w:after="40" w:line="312" w:lineRule="auto"/>
              <w:rPr>
                <w:lang w:val="nl-NL"/>
              </w:rPr>
            </w:pPr>
            <w:r w:rsidRPr="00040A73">
              <w:rPr>
                <w:lang w:val="nl-NL"/>
              </w:rPr>
              <w:t xml:space="preserve">C. Vật lý, Hóa học và thành phần các chất </w:t>
            </w:r>
          </w:p>
        </w:tc>
        <w:tc>
          <w:tcPr>
            <w:tcW w:w="4788" w:type="dxa"/>
          </w:tcPr>
          <w:p w14:paraId="7CD37F24" w14:textId="77777777" w:rsidR="00040A73" w:rsidRPr="00040A73" w:rsidRDefault="00040A73" w:rsidP="00040A73">
            <w:pPr>
              <w:widowControl w:val="0"/>
              <w:tabs>
                <w:tab w:val="left" w:pos="284"/>
              </w:tabs>
              <w:spacing w:before="40" w:after="40" w:line="312" w:lineRule="auto"/>
              <w:rPr>
                <w:lang w:val="nl-NL"/>
              </w:rPr>
            </w:pPr>
            <w:r w:rsidRPr="00040A73">
              <w:rPr>
                <w:lang w:val="nl-NL"/>
              </w:rPr>
              <w:t>D. Sinh học, hóa học và công nghệ</w:t>
            </w:r>
          </w:p>
        </w:tc>
      </w:tr>
    </w:tbl>
    <w:p w14:paraId="145C5AE8" w14:textId="77777777" w:rsidR="00040A73" w:rsidRPr="00040A73" w:rsidRDefault="00040A73" w:rsidP="00040A73">
      <w:pPr>
        <w:widowControl w:val="0"/>
        <w:spacing w:before="40" w:after="40" w:line="312" w:lineRule="auto"/>
        <w:ind w:firstLine="0"/>
        <w:rPr>
          <w:rFonts w:eastAsia="Times New Roman"/>
          <w:b/>
          <w:lang w:val="nl-NL"/>
        </w:rPr>
      </w:pPr>
      <w:r w:rsidRPr="00040A73">
        <w:rPr>
          <w:rFonts w:eastAsia="Times New Roman"/>
          <w:b/>
          <w:lang w:val="nl-NL"/>
        </w:rPr>
        <w:t>Câu 12. Trạng thái ổn định tự nhiên của các cấp độ tổ chức sống gọi là gì</w:t>
      </w:r>
    </w:p>
    <w:p w14:paraId="36183FDD" w14:textId="77777777" w:rsidR="00040A73" w:rsidRPr="00040A73" w:rsidRDefault="00040A73" w:rsidP="00040A73">
      <w:pPr>
        <w:widowControl w:val="0"/>
        <w:spacing w:before="40" w:after="40" w:line="312" w:lineRule="auto"/>
        <w:rPr>
          <w:rFonts w:eastAsia="Times New Roman"/>
          <w:lang w:val="nl-NL"/>
        </w:rPr>
      </w:pPr>
      <w:r w:rsidRPr="00040A73">
        <w:rPr>
          <w:rFonts w:eastAsia="Times New Roman"/>
          <w:color w:val="FF0000"/>
          <w:lang w:val="nl-NL"/>
        </w:rPr>
        <w:t>A. Cân bằng tự nhiên</w:t>
      </w:r>
      <w:r w:rsidRPr="00040A73">
        <w:rPr>
          <w:rFonts w:eastAsia="Times New Roman"/>
          <w:b/>
          <w:lang w:val="nl-NL"/>
        </w:rPr>
        <w:tab/>
      </w:r>
      <w:r w:rsidRPr="00040A73">
        <w:rPr>
          <w:rFonts w:eastAsia="Times New Roman"/>
          <w:b/>
          <w:lang w:val="nl-NL"/>
        </w:rPr>
        <w:tab/>
      </w:r>
      <w:r w:rsidRPr="00040A73">
        <w:rPr>
          <w:rFonts w:eastAsia="Times New Roman"/>
          <w:b/>
          <w:lang w:val="nl-NL"/>
        </w:rPr>
        <w:tab/>
      </w:r>
      <w:r w:rsidRPr="00040A73">
        <w:rPr>
          <w:rFonts w:eastAsia="Times New Roman"/>
          <w:b/>
          <w:lang w:val="nl-NL"/>
        </w:rPr>
        <w:tab/>
      </w:r>
      <w:r w:rsidRPr="00040A73">
        <w:rPr>
          <w:rFonts w:eastAsia="Times New Roman"/>
          <w:lang w:val="nl-NL"/>
        </w:rPr>
        <w:t>B. Cân bằng sinh học</w:t>
      </w:r>
    </w:p>
    <w:p w14:paraId="5B56C2FF" w14:textId="77777777" w:rsidR="00040A73" w:rsidRPr="00040A73" w:rsidRDefault="00040A73" w:rsidP="00040A73">
      <w:pPr>
        <w:widowControl w:val="0"/>
        <w:spacing w:before="40" w:after="40" w:line="312" w:lineRule="auto"/>
        <w:rPr>
          <w:rFonts w:eastAsia="Times New Roman"/>
          <w:lang w:val="nl-NL"/>
        </w:rPr>
      </w:pPr>
      <w:r w:rsidRPr="00040A73">
        <w:rPr>
          <w:rFonts w:eastAsia="Times New Roman"/>
          <w:lang w:val="nl-NL"/>
        </w:rPr>
        <w:t>C. Cân bằng vật lý</w:t>
      </w:r>
      <w:r w:rsidRPr="00040A73">
        <w:rPr>
          <w:rFonts w:eastAsia="Times New Roman"/>
          <w:lang w:val="nl-NL"/>
        </w:rPr>
        <w:tab/>
      </w:r>
      <w:r w:rsidRPr="00040A73">
        <w:rPr>
          <w:rFonts w:eastAsia="Times New Roman"/>
          <w:lang w:val="nl-NL"/>
        </w:rPr>
        <w:tab/>
      </w:r>
      <w:r w:rsidRPr="00040A73">
        <w:rPr>
          <w:rFonts w:eastAsia="Times New Roman"/>
          <w:lang w:val="nl-NL"/>
        </w:rPr>
        <w:tab/>
      </w:r>
      <w:r w:rsidRPr="00040A73">
        <w:rPr>
          <w:rFonts w:eastAsia="Times New Roman"/>
          <w:lang w:val="nl-NL"/>
        </w:rPr>
        <w:tab/>
      </w:r>
      <w:r w:rsidRPr="00040A73">
        <w:rPr>
          <w:rFonts w:eastAsia="Times New Roman"/>
          <w:lang w:val="nl-NL"/>
        </w:rPr>
        <w:tab/>
        <w:t>D. Cân bằng hóa học</w:t>
      </w:r>
    </w:p>
    <w:p w14:paraId="2A8395F1" w14:textId="77777777" w:rsidR="00040A73" w:rsidRPr="00040A73" w:rsidRDefault="00040A73" w:rsidP="00040A73">
      <w:pPr>
        <w:widowControl w:val="0"/>
        <w:spacing w:before="40" w:after="40" w:line="312" w:lineRule="auto"/>
        <w:ind w:firstLine="0"/>
        <w:rPr>
          <w:rFonts w:eastAsia="Times New Roman"/>
          <w:b/>
          <w:lang w:val="nl-NL"/>
        </w:rPr>
      </w:pPr>
      <w:r w:rsidRPr="00040A73">
        <w:rPr>
          <w:rFonts w:eastAsia="Times New Roman"/>
          <w:b/>
          <w:lang w:val="nl-NL"/>
        </w:rPr>
        <w:t>Câu 13. Biến đổi khí hậu là sự thay đổi về giá trị nào của các yếu tố như độ ẩm, lượng mưa, nhiệt độ ...</w:t>
      </w:r>
    </w:p>
    <w:p w14:paraId="151C0835" w14:textId="77777777" w:rsidR="00040A73" w:rsidRPr="00040A73" w:rsidRDefault="00040A73" w:rsidP="00040A73">
      <w:pPr>
        <w:widowControl w:val="0"/>
        <w:spacing w:before="40" w:after="40" w:line="312" w:lineRule="auto"/>
        <w:rPr>
          <w:rFonts w:eastAsia="Times New Roman"/>
          <w:lang w:val="nl-NL"/>
        </w:rPr>
      </w:pPr>
      <w:r w:rsidRPr="00040A73">
        <w:rPr>
          <w:rFonts w:eastAsia="Times New Roman"/>
          <w:lang w:val="nl-NL"/>
        </w:rPr>
        <w:t>A. Giá trị thặng dư</w:t>
      </w:r>
      <w:r w:rsidRPr="00040A73">
        <w:rPr>
          <w:rFonts w:eastAsia="Times New Roman"/>
          <w:lang w:val="nl-NL"/>
        </w:rPr>
        <w:tab/>
      </w:r>
      <w:r w:rsidRPr="00040A73">
        <w:rPr>
          <w:rFonts w:eastAsia="Times New Roman"/>
          <w:lang w:val="nl-NL"/>
        </w:rPr>
        <w:tab/>
      </w:r>
      <w:r w:rsidRPr="00040A73">
        <w:rPr>
          <w:rFonts w:eastAsia="Times New Roman"/>
          <w:lang w:val="nl-NL"/>
        </w:rPr>
        <w:tab/>
      </w:r>
      <w:r w:rsidRPr="00040A73">
        <w:rPr>
          <w:rFonts w:eastAsia="Times New Roman"/>
          <w:lang w:val="nl-NL"/>
        </w:rPr>
        <w:tab/>
      </w:r>
      <w:r w:rsidRPr="00040A73">
        <w:rPr>
          <w:rFonts w:eastAsia="Times New Roman"/>
          <w:lang w:val="nl-NL"/>
        </w:rPr>
        <w:tab/>
        <w:t>C. Giá trị cốt lõi</w:t>
      </w:r>
    </w:p>
    <w:p w14:paraId="6F73A1EF" w14:textId="77777777" w:rsidR="00040A73" w:rsidRPr="00040A73" w:rsidRDefault="00040A73" w:rsidP="00040A73">
      <w:pPr>
        <w:widowControl w:val="0"/>
        <w:spacing w:before="40" w:after="40" w:line="312" w:lineRule="auto"/>
        <w:rPr>
          <w:rFonts w:eastAsia="Times New Roman"/>
          <w:color w:val="FF0000"/>
          <w:lang w:val="nl-NL"/>
        </w:rPr>
      </w:pPr>
      <w:r w:rsidRPr="00040A73">
        <w:rPr>
          <w:rFonts w:eastAsia="Times New Roman"/>
          <w:lang w:val="nl-NL"/>
        </w:rPr>
        <w:t>B. Giá trị chính xác</w:t>
      </w:r>
      <w:r w:rsidRPr="00040A73">
        <w:rPr>
          <w:rFonts w:eastAsia="Times New Roman"/>
          <w:lang w:val="nl-NL"/>
        </w:rPr>
        <w:tab/>
      </w:r>
      <w:r w:rsidRPr="00040A73">
        <w:rPr>
          <w:rFonts w:eastAsia="Times New Roman"/>
          <w:lang w:val="nl-NL"/>
        </w:rPr>
        <w:tab/>
      </w:r>
      <w:r w:rsidRPr="00040A73">
        <w:rPr>
          <w:rFonts w:eastAsia="Times New Roman"/>
          <w:lang w:val="nl-NL"/>
        </w:rPr>
        <w:tab/>
      </w:r>
      <w:r w:rsidRPr="00040A73">
        <w:rPr>
          <w:rFonts w:eastAsia="Times New Roman"/>
          <w:lang w:val="nl-NL"/>
        </w:rPr>
        <w:tab/>
      </w:r>
      <w:r w:rsidRPr="00040A73">
        <w:rPr>
          <w:rFonts w:eastAsia="Times New Roman"/>
          <w:lang w:val="nl-NL"/>
        </w:rPr>
        <w:tab/>
      </w:r>
      <w:r w:rsidRPr="00040A73">
        <w:rPr>
          <w:rFonts w:eastAsia="Times New Roman"/>
          <w:color w:val="FF0000"/>
          <w:lang w:val="nl-NL"/>
        </w:rPr>
        <w:t>D. Giá trị trung bình</w:t>
      </w:r>
    </w:p>
    <w:p w14:paraId="42182F02" w14:textId="77777777" w:rsidR="00040A73" w:rsidRPr="00040A73" w:rsidRDefault="00040A73" w:rsidP="00040A73">
      <w:pPr>
        <w:shd w:val="clear" w:color="auto" w:fill="FFFFFF"/>
        <w:ind w:firstLine="0"/>
        <w:rPr>
          <w:rFonts w:eastAsia="Times New Roman"/>
          <w:b/>
        </w:rPr>
      </w:pPr>
      <w:r w:rsidRPr="00040A73">
        <w:rPr>
          <w:rFonts w:eastAsia="Times New Roman"/>
          <w:b/>
          <w:bCs/>
        </w:rPr>
        <w:t>Câu 14:</w:t>
      </w:r>
      <w:r w:rsidRPr="00040A73">
        <w:rPr>
          <w:rFonts w:eastAsia="Times New Roman"/>
        </w:rPr>
        <w:t> </w:t>
      </w:r>
      <w:r w:rsidRPr="00040A73">
        <w:rPr>
          <w:rFonts w:eastAsia="Times New Roman"/>
          <w:b/>
        </w:rPr>
        <w:t>Hệ thống gồm quần xã và môi trường vô sinh của nó tương tác thành một thể thống nhất được gọi là</w:t>
      </w:r>
    </w:p>
    <w:p w14:paraId="34D029D5" w14:textId="77777777" w:rsidR="00040A73" w:rsidRPr="00040A73" w:rsidRDefault="00040A73" w:rsidP="00040A73">
      <w:pPr>
        <w:shd w:val="clear" w:color="auto" w:fill="FFFFFF"/>
        <w:ind w:left="360"/>
        <w:rPr>
          <w:rFonts w:eastAsia="Times New Roman"/>
        </w:rPr>
      </w:pPr>
      <w:r w:rsidRPr="00040A73">
        <w:rPr>
          <w:rFonts w:eastAsia="Times New Roman"/>
        </w:rPr>
        <w:t>A. tập hợp quần xã.</w:t>
      </w:r>
      <w:r w:rsidRPr="00040A73">
        <w:rPr>
          <w:rFonts w:eastAsia="Times New Roman"/>
          <w:lang w:val="vi-VN"/>
        </w:rPr>
        <w:t xml:space="preserve"> </w:t>
      </w:r>
      <w:r w:rsidRPr="00040A73">
        <w:rPr>
          <w:rFonts w:eastAsia="Times New Roman"/>
          <w:lang w:val="vi-VN"/>
        </w:rPr>
        <w:tab/>
      </w:r>
      <w:r w:rsidRPr="00040A73">
        <w:rPr>
          <w:rFonts w:eastAsia="Times New Roman"/>
          <w:lang w:val="vi-VN"/>
        </w:rPr>
        <w:tab/>
      </w:r>
      <w:r w:rsidRPr="00040A73">
        <w:rPr>
          <w:rFonts w:eastAsia="Times New Roman"/>
        </w:rPr>
        <w:t>B. hệ quần thể.</w:t>
      </w:r>
      <w:r w:rsidRPr="00040A73">
        <w:rPr>
          <w:rFonts w:eastAsia="Times New Roman"/>
          <w:lang w:val="vi-VN"/>
        </w:rPr>
        <w:t xml:space="preserve"> </w:t>
      </w:r>
      <w:r w:rsidRPr="00040A73">
        <w:rPr>
          <w:rFonts w:eastAsia="Times New Roman"/>
          <w:lang w:val="vi-VN"/>
        </w:rPr>
        <w:tab/>
      </w:r>
      <w:r w:rsidRPr="00040A73">
        <w:rPr>
          <w:rFonts w:eastAsia="Times New Roman"/>
          <w:color w:val="FF0000"/>
        </w:rPr>
        <w:t>C. hệ sinh thái.</w:t>
      </w:r>
      <w:r w:rsidRPr="00040A73">
        <w:rPr>
          <w:rFonts w:eastAsia="Times New Roman"/>
          <w:color w:val="FF0000"/>
          <w:lang w:val="vi-VN"/>
        </w:rPr>
        <w:t xml:space="preserve"> </w:t>
      </w:r>
      <w:r w:rsidRPr="00040A73">
        <w:rPr>
          <w:rFonts w:eastAsia="Times New Roman"/>
          <w:lang w:val="vi-VN"/>
        </w:rPr>
        <w:tab/>
      </w:r>
      <w:r w:rsidRPr="00040A73">
        <w:rPr>
          <w:rFonts w:eastAsia="Times New Roman"/>
        </w:rPr>
        <w:t>D. sinh cảnh.</w:t>
      </w:r>
    </w:p>
    <w:p w14:paraId="30E19C82" w14:textId="77777777" w:rsidR="00040A73" w:rsidRPr="00040A73" w:rsidRDefault="00040A73" w:rsidP="00040A73">
      <w:pPr>
        <w:ind w:firstLine="0"/>
        <w:rPr>
          <w:rFonts w:eastAsia="Times New Roman"/>
          <w:b/>
        </w:rPr>
      </w:pPr>
      <w:r w:rsidRPr="00040A73">
        <w:rPr>
          <w:rFonts w:eastAsia="Times New Roman"/>
          <w:b/>
          <w:bCs/>
        </w:rPr>
        <w:t>Câu 15:</w:t>
      </w:r>
      <w:r w:rsidRPr="00040A73">
        <w:rPr>
          <w:rFonts w:eastAsia="Times New Roman"/>
        </w:rPr>
        <w:t> </w:t>
      </w:r>
      <w:r w:rsidRPr="00040A73">
        <w:rPr>
          <w:rFonts w:eastAsia="Times New Roman"/>
          <w:b/>
        </w:rPr>
        <w:t>Phát biểu nào sau đây không đúng với sinh quyển?</w:t>
      </w:r>
    </w:p>
    <w:p w14:paraId="5A3DEFAE" w14:textId="77777777" w:rsidR="00040A73" w:rsidRPr="00040A73" w:rsidRDefault="00040A73" w:rsidP="00040A73">
      <w:pPr>
        <w:ind w:left="360"/>
        <w:rPr>
          <w:rFonts w:eastAsia="Times New Roman"/>
        </w:rPr>
      </w:pPr>
      <w:r w:rsidRPr="00040A73">
        <w:rPr>
          <w:rFonts w:eastAsia="Times New Roman"/>
        </w:rPr>
        <w:lastRenderedPageBreak/>
        <w:t>A. Giới hạn ở trên là nơi tiếp giáp với tầng ô dôn.</w:t>
      </w:r>
    </w:p>
    <w:p w14:paraId="1520D8DB" w14:textId="77777777" w:rsidR="00040A73" w:rsidRPr="00040A73" w:rsidRDefault="00040A73" w:rsidP="00040A73">
      <w:pPr>
        <w:ind w:left="360"/>
        <w:rPr>
          <w:rFonts w:eastAsia="Times New Roman"/>
        </w:rPr>
      </w:pPr>
      <w:r w:rsidRPr="00040A73">
        <w:rPr>
          <w:rFonts w:eastAsia="Times New Roman"/>
        </w:rPr>
        <w:t>B. Giới hạn dưới của đại dương đến nơi sâu nhất.</w:t>
      </w:r>
    </w:p>
    <w:p w14:paraId="282BF997" w14:textId="77777777" w:rsidR="00040A73" w:rsidRPr="00040A73" w:rsidRDefault="00040A73" w:rsidP="00040A73">
      <w:pPr>
        <w:ind w:left="360"/>
        <w:outlineLvl w:val="5"/>
        <w:rPr>
          <w:rFonts w:eastAsia="Times New Roman"/>
          <w:color w:val="FF0000"/>
        </w:rPr>
      </w:pPr>
      <w:r w:rsidRPr="00040A73">
        <w:rPr>
          <w:rFonts w:eastAsia="Times New Roman"/>
          <w:color w:val="FF0000"/>
        </w:rPr>
        <w:t>C. Ranh giới trùng hoàn toàn với lớp vỏ Trái Đất.</w:t>
      </w:r>
    </w:p>
    <w:p w14:paraId="3A12D9E4" w14:textId="77777777" w:rsidR="00040A73" w:rsidRPr="00040A73" w:rsidRDefault="00040A73" w:rsidP="00040A73">
      <w:pPr>
        <w:ind w:left="360"/>
        <w:rPr>
          <w:rFonts w:eastAsia="Times New Roman"/>
        </w:rPr>
      </w:pPr>
      <w:r w:rsidRPr="00040A73">
        <w:rPr>
          <w:rFonts w:eastAsia="Times New Roman"/>
        </w:rPr>
        <w:t>D. Ranh giới trùng hợp với toàn bộ lớp vỏ địa lí.</w:t>
      </w:r>
    </w:p>
    <w:p w14:paraId="003DD6F9" w14:textId="10BCDDE3" w:rsidR="00040A73" w:rsidRPr="00040A73" w:rsidRDefault="00040A73" w:rsidP="00040A73">
      <w:pPr>
        <w:shd w:val="clear" w:color="auto" w:fill="FFFFFF"/>
        <w:ind w:firstLine="0"/>
        <w:rPr>
          <w:rFonts w:eastAsia="Times New Roman"/>
        </w:rPr>
      </w:pPr>
      <w:r w:rsidRPr="00040A73">
        <w:rPr>
          <w:rFonts w:eastAsia="Times New Roman"/>
          <w:b/>
          <w:bCs/>
        </w:rPr>
        <w:t>Câu 16:</w:t>
      </w:r>
      <w:r w:rsidRPr="00040A73">
        <w:rPr>
          <w:rFonts w:eastAsia="Times New Roman"/>
        </w:rPr>
        <w:t> </w:t>
      </w:r>
      <w:r w:rsidRPr="00040A73">
        <w:rPr>
          <w:rFonts w:eastAsia="Times New Roman"/>
          <w:b/>
        </w:rPr>
        <w:t>Quần xã sinh vật là</w:t>
      </w:r>
      <w:r w:rsidRPr="00040A73">
        <w:rPr>
          <w:rFonts w:eastAsia="Times New Roman"/>
        </w:rPr>
        <w:t>.</w:t>
      </w:r>
    </w:p>
    <w:p w14:paraId="5F6CCB72" w14:textId="77777777" w:rsidR="00040A73" w:rsidRPr="00040A73" w:rsidRDefault="00040A73" w:rsidP="00040A73">
      <w:pPr>
        <w:shd w:val="clear" w:color="auto" w:fill="FFFFFF"/>
        <w:ind w:left="360"/>
        <w:rPr>
          <w:rFonts w:eastAsia="Times New Roman"/>
        </w:rPr>
      </w:pPr>
      <w:r w:rsidRPr="00040A73">
        <w:rPr>
          <w:rFonts w:eastAsia="Times New Roman"/>
        </w:rPr>
        <w:t>A. tập hợp các sinh vật cùng loài.</w:t>
      </w:r>
      <w:r w:rsidRPr="00040A73">
        <w:rPr>
          <w:rFonts w:eastAsia="Times New Roman"/>
          <w:lang w:val="vi-VN"/>
        </w:rPr>
        <w:t xml:space="preserve"> </w:t>
      </w:r>
      <w:r w:rsidRPr="00040A73">
        <w:rPr>
          <w:rFonts w:eastAsia="Times New Roman"/>
          <w:lang w:val="vi-VN"/>
        </w:rPr>
        <w:tab/>
      </w:r>
      <w:r w:rsidRPr="00040A73">
        <w:rPr>
          <w:rFonts w:eastAsia="Times New Roman"/>
          <w:lang w:val="vi-VN"/>
        </w:rPr>
        <w:tab/>
      </w:r>
      <w:r w:rsidRPr="00040A73">
        <w:rPr>
          <w:rFonts w:eastAsia="Times New Roman"/>
        </w:rPr>
        <w:t>B. tập hợp các cá thể sinh vật khác loài.</w:t>
      </w:r>
    </w:p>
    <w:p w14:paraId="6BC5CF12" w14:textId="053D0386" w:rsidR="00040A73" w:rsidRPr="00040A73" w:rsidRDefault="00040A73" w:rsidP="00040A73">
      <w:pPr>
        <w:shd w:val="clear" w:color="auto" w:fill="FFFFFF"/>
        <w:ind w:left="360"/>
        <w:outlineLvl w:val="5"/>
        <w:rPr>
          <w:rFonts w:eastAsia="Times New Roman"/>
        </w:rPr>
      </w:pPr>
      <w:r w:rsidRPr="00040A73">
        <w:rPr>
          <w:rFonts w:eastAsia="Times New Roman"/>
          <w:color w:val="FF0000"/>
        </w:rPr>
        <w:t>C. tập hợp các quần thể sinh vật khác loài.</w:t>
      </w:r>
      <w:r w:rsidRPr="00040A73">
        <w:rPr>
          <w:rFonts w:eastAsia="Times New Roman"/>
          <w:color w:val="FF0000"/>
          <w:lang w:val="vi-VN"/>
        </w:rPr>
        <w:t xml:space="preserve"> </w:t>
      </w:r>
      <w:r w:rsidRPr="00040A73">
        <w:rPr>
          <w:rFonts w:eastAsia="Times New Roman"/>
          <w:lang w:val="vi-VN"/>
        </w:rPr>
        <w:tab/>
      </w:r>
      <w:r w:rsidRPr="00040A73">
        <w:rPr>
          <w:rFonts w:eastAsia="Times New Roman"/>
        </w:rPr>
        <w:t>D. tập hợp toàn bộ các sinh vật trong tự nhiên</w:t>
      </w:r>
    </w:p>
    <w:p w14:paraId="49B53718" w14:textId="77777777" w:rsidR="00040A73" w:rsidRPr="00040A73" w:rsidRDefault="00040A73" w:rsidP="00040A73">
      <w:pPr>
        <w:spacing w:line="276" w:lineRule="auto"/>
        <w:ind w:firstLine="0"/>
      </w:pPr>
    </w:p>
    <w:p w14:paraId="37271C0B" w14:textId="25983A57" w:rsidR="002D5ECC" w:rsidRPr="00040A73" w:rsidRDefault="002D5ECC" w:rsidP="006A2F11">
      <w:pPr>
        <w:pStyle w:val="NormalWeb"/>
        <w:widowControl w:val="0"/>
        <w:numPr>
          <w:ilvl w:val="0"/>
          <w:numId w:val="5"/>
        </w:numPr>
        <w:spacing w:before="0" w:beforeAutospacing="0" w:after="0" w:afterAutospacing="0"/>
        <w:ind w:right="45"/>
        <w:jc w:val="both"/>
        <w:rPr>
          <w:b/>
          <w:color w:val="000000" w:themeColor="text1"/>
          <w:sz w:val="28"/>
          <w:szCs w:val="28"/>
          <w:lang w:val="nl-NL"/>
        </w:rPr>
      </w:pPr>
      <w:r w:rsidRPr="00040A73">
        <w:rPr>
          <w:b/>
          <w:color w:val="000000" w:themeColor="text1"/>
          <w:sz w:val="28"/>
          <w:szCs w:val="28"/>
          <w:u w:val="single"/>
        </w:rPr>
        <w:t>II.</w:t>
      </w:r>
      <w:r w:rsidRPr="00040A73">
        <w:rPr>
          <w:b/>
          <w:color w:val="000000" w:themeColor="text1"/>
          <w:sz w:val="28"/>
          <w:szCs w:val="28"/>
          <w:u w:val="single"/>
          <w:lang w:val="nl-NL"/>
        </w:rPr>
        <w:t xml:space="preserve"> TỰ LUẬN</w:t>
      </w:r>
      <w:r w:rsidRPr="00040A73">
        <w:rPr>
          <w:b/>
          <w:color w:val="000000" w:themeColor="text1"/>
          <w:sz w:val="28"/>
          <w:szCs w:val="28"/>
          <w:lang w:val="nl-NL"/>
        </w:rPr>
        <w:t xml:space="preserve"> </w:t>
      </w:r>
      <w:r w:rsidRPr="00040A73">
        <w:rPr>
          <w:b/>
          <w:iCs/>
          <w:color w:val="000000" w:themeColor="text1"/>
          <w:sz w:val="28"/>
          <w:szCs w:val="28"/>
          <w:lang w:val="nl-NL"/>
        </w:rPr>
        <w:t>(</w:t>
      </w:r>
      <w:r w:rsidRPr="00040A73">
        <w:rPr>
          <w:b/>
          <w:iCs/>
          <w:color w:val="000000" w:themeColor="text1"/>
          <w:sz w:val="28"/>
          <w:szCs w:val="28"/>
          <w:lang w:val="vi-VN"/>
        </w:rPr>
        <w:t>6</w:t>
      </w:r>
      <w:r w:rsidRPr="00040A73">
        <w:rPr>
          <w:b/>
          <w:iCs/>
          <w:color w:val="000000" w:themeColor="text1"/>
          <w:sz w:val="28"/>
          <w:szCs w:val="28"/>
          <w:lang w:val="nl-NL"/>
        </w:rPr>
        <w:t xml:space="preserve"> điểm)</w:t>
      </w:r>
    </w:p>
    <w:p w14:paraId="5C82A36F" w14:textId="6D219609" w:rsidR="00163A35" w:rsidRDefault="00551F27" w:rsidP="00551F27">
      <w:pPr>
        <w:spacing w:line="276" w:lineRule="auto"/>
        <w:ind w:firstLine="0"/>
      </w:pPr>
      <w:r w:rsidRPr="00040A73">
        <w:rPr>
          <w:b/>
          <w:lang w:val="vi-VN"/>
        </w:rPr>
        <w:t>Câu 17</w:t>
      </w:r>
      <w:r w:rsidR="00163A35" w:rsidRPr="00040A73">
        <w:rPr>
          <w:lang w:val="vi-VN"/>
        </w:rPr>
        <w:t xml:space="preserve"> ( 1 điểm )</w:t>
      </w:r>
      <w:r w:rsidRPr="00040A73">
        <w:rPr>
          <w:lang w:val="vi-VN"/>
        </w:rPr>
        <w:t xml:space="preserve">: </w:t>
      </w:r>
      <w:r w:rsidR="00EB6AA0" w:rsidRPr="00040A73">
        <w:rPr>
          <w:lang w:val="vi-VN"/>
        </w:rPr>
        <w:t>Hòa tan mẫu đá vôi (CaCO</w:t>
      </w:r>
      <w:r w:rsidR="00EB6AA0" w:rsidRPr="00040A73">
        <w:rPr>
          <w:vertAlign w:val="subscript"/>
          <w:lang w:val="vi-VN"/>
        </w:rPr>
        <w:t>3</w:t>
      </w:r>
      <w:r w:rsidR="00EB6AA0" w:rsidRPr="00040A73">
        <w:rPr>
          <w:lang w:val="vi-VN"/>
        </w:rPr>
        <w:t xml:space="preserve"> ) vào dung dịch Hydro chloric acid. Nêu hiện tượng và viết phương trình hóa học.</w:t>
      </w:r>
    </w:p>
    <w:p w14:paraId="7F44F823" w14:textId="77777777" w:rsidR="00040A73" w:rsidRPr="009D47E7" w:rsidRDefault="00040A73" w:rsidP="00040A73">
      <w:pPr>
        <w:pStyle w:val="NormalWeb"/>
        <w:widowControl w:val="0"/>
        <w:shd w:val="clear" w:color="auto" w:fill="FFFFFF"/>
        <w:spacing w:before="40" w:beforeAutospacing="0" w:after="40" w:afterAutospacing="0" w:line="312" w:lineRule="auto"/>
        <w:rPr>
          <w:i/>
          <w:iCs/>
          <w:sz w:val="26"/>
          <w:szCs w:val="26"/>
          <w:lang w:val="nl-NL"/>
        </w:rPr>
      </w:pPr>
      <w:r w:rsidRPr="009D47E7">
        <w:rPr>
          <w:b/>
          <w:sz w:val="26"/>
          <w:szCs w:val="26"/>
          <w:lang w:val="nl-NL"/>
        </w:rPr>
        <w:t xml:space="preserve">Câu </w:t>
      </w:r>
      <w:r>
        <w:rPr>
          <w:b/>
          <w:sz w:val="26"/>
          <w:szCs w:val="26"/>
          <w:lang w:val="nl-NL"/>
        </w:rPr>
        <w:t>18</w:t>
      </w:r>
      <w:r w:rsidRPr="009D47E7">
        <w:rPr>
          <w:sz w:val="26"/>
          <w:szCs w:val="26"/>
          <w:lang w:val="nl-NL"/>
        </w:rPr>
        <w:t>.</w:t>
      </w:r>
      <w:r w:rsidRPr="009D47E7">
        <w:rPr>
          <w:iCs/>
          <w:sz w:val="26"/>
          <w:szCs w:val="26"/>
          <w:lang w:val="nl-NL"/>
        </w:rPr>
        <w:t>( 2.0điểm)</w:t>
      </w:r>
      <w:r w:rsidRPr="009D47E7">
        <w:rPr>
          <w:i/>
          <w:iCs/>
          <w:sz w:val="26"/>
          <w:szCs w:val="26"/>
          <w:lang w:val="nl-NL"/>
        </w:rPr>
        <w:t xml:space="preserve"> </w:t>
      </w:r>
      <w:r w:rsidRPr="009D47E7">
        <w:rPr>
          <w:sz w:val="28"/>
          <w:szCs w:val="28"/>
          <w:lang w:val="nl-NL"/>
        </w:rPr>
        <w:t>Em hãy nêu một số nguyên nhân gây ô nhiễm môi trường hiện nay.</w:t>
      </w:r>
    </w:p>
    <w:p w14:paraId="13F05E1D" w14:textId="77777777" w:rsidR="00040A73" w:rsidRPr="009D47E7" w:rsidRDefault="00040A73" w:rsidP="00040A73">
      <w:pPr>
        <w:pStyle w:val="NormalWeb"/>
        <w:widowControl w:val="0"/>
        <w:shd w:val="clear" w:color="auto" w:fill="FFFFFF"/>
        <w:spacing w:before="40" w:beforeAutospacing="0" w:after="40" w:afterAutospacing="0" w:line="312" w:lineRule="auto"/>
        <w:jc w:val="both"/>
        <w:rPr>
          <w:rStyle w:val="Strong"/>
          <w:rFonts w:eastAsiaTheme="majorEastAsia"/>
          <w:iCs/>
          <w:sz w:val="28"/>
          <w:szCs w:val="28"/>
          <w:lang w:val="nl-NL"/>
        </w:rPr>
      </w:pPr>
      <w:r>
        <w:rPr>
          <w:b/>
          <w:sz w:val="28"/>
          <w:szCs w:val="28"/>
          <w:lang w:val="nl-NL"/>
        </w:rPr>
        <w:t>Câu 19</w:t>
      </w:r>
      <w:r w:rsidRPr="009D47E7">
        <w:rPr>
          <w:b/>
          <w:sz w:val="28"/>
          <w:szCs w:val="28"/>
          <w:lang w:val="nl-NL"/>
        </w:rPr>
        <w:t xml:space="preserve">. </w:t>
      </w:r>
      <w:r w:rsidRPr="009D47E7">
        <w:rPr>
          <w:iCs/>
          <w:sz w:val="28"/>
          <w:szCs w:val="28"/>
          <w:lang w:val="nl-NL"/>
        </w:rPr>
        <w:t>(1.0điểm) Hãy nêu cách phòng chống bệnh viêm tai giữa, ù tai để bảo vệ bản thân và gia đình.</w:t>
      </w:r>
    </w:p>
    <w:p w14:paraId="13538F1F" w14:textId="7A2D44C0" w:rsidR="00891457" w:rsidRPr="00040A73" w:rsidRDefault="00891457" w:rsidP="00891457">
      <w:pPr>
        <w:widowControl w:val="0"/>
        <w:shd w:val="clear" w:color="auto" w:fill="FFFFFF"/>
        <w:ind w:firstLine="0"/>
        <w:rPr>
          <w:rFonts w:eastAsia="Times New Roman"/>
          <w:bCs/>
          <w:color w:val="000000" w:themeColor="text1"/>
          <w:lang w:val="nl-NL" w:eastAsia="fr-FR"/>
        </w:rPr>
      </w:pPr>
      <w:r w:rsidRPr="00040A73">
        <w:rPr>
          <w:rFonts w:eastAsia="Times New Roman"/>
          <w:b/>
          <w:bCs/>
          <w:color w:val="000000" w:themeColor="text1"/>
          <w:lang w:val="vi-VN" w:eastAsia="fr-FR"/>
        </w:rPr>
        <w:t>Câu 20</w:t>
      </w:r>
      <w:r w:rsidRPr="00040A73">
        <w:rPr>
          <w:rFonts w:eastAsia="Times New Roman"/>
          <w:bCs/>
          <w:color w:val="000000" w:themeColor="text1"/>
          <w:lang w:val="nl-NL" w:eastAsia="fr-FR"/>
        </w:rPr>
        <w:t xml:space="preserve">. </w:t>
      </w:r>
      <w:r w:rsidR="004B7812" w:rsidRPr="00040A73">
        <w:rPr>
          <w:rFonts w:eastAsia="Times New Roman"/>
          <w:color w:val="000000" w:themeColor="text1"/>
          <w:lang w:val="vi-VN"/>
        </w:rPr>
        <w:t>Em hãy kể tên hai đồ dùng điện trong gia đình và cho bieetd những đồ dùng điện đó hoạt động dựa trên tác dụng nào của dòng điện</w:t>
      </w:r>
      <w:r w:rsidRPr="00040A73">
        <w:rPr>
          <w:rFonts w:eastAsia="Times New Roman"/>
          <w:color w:val="000000" w:themeColor="text1"/>
        </w:rPr>
        <w:t xml:space="preserve">. </w:t>
      </w:r>
      <w:r w:rsidRPr="00040A73">
        <w:rPr>
          <w:rFonts w:eastAsia="Times New Roman"/>
          <w:bCs/>
          <w:i/>
          <w:iCs/>
          <w:color w:val="000000" w:themeColor="text1"/>
        </w:rPr>
        <w:t>(0,5 điểm)</w:t>
      </w:r>
    </w:p>
    <w:p w14:paraId="40C7C0B9" w14:textId="65158F2D" w:rsidR="00891457" w:rsidRPr="00040A73" w:rsidRDefault="00891457" w:rsidP="00891457">
      <w:pPr>
        <w:pStyle w:val="NoSpacing"/>
        <w:rPr>
          <w:rFonts w:ascii="Times New Roman" w:eastAsia="Times New Roman" w:hAnsi="Times New Roman" w:cs="Times New Roman"/>
          <w:color w:val="000000" w:themeColor="text1"/>
          <w:sz w:val="28"/>
          <w:szCs w:val="28"/>
        </w:rPr>
      </w:pPr>
      <w:r w:rsidRPr="00040A73">
        <w:rPr>
          <w:rFonts w:ascii="Times New Roman" w:eastAsia="Times New Roman" w:hAnsi="Times New Roman" w:cs="Times New Roman"/>
          <w:b/>
          <w:bCs/>
          <w:sz w:val="28"/>
          <w:szCs w:val="28"/>
          <w:lang w:val="vi-VN"/>
        </w:rPr>
        <w:t>Câu 21</w:t>
      </w:r>
      <w:r w:rsidRPr="00040A73">
        <w:rPr>
          <w:rFonts w:ascii="Times New Roman" w:eastAsia="Times New Roman" w:hAnsi="Times New Roman" w:cs="Times New Roman"/>
          <w:bCs/>
          <w:color w:val="FF0000"/>
          <w:sz w:val="28"/>
          <w:szCs w:val="28"/>
          <w:lang w:val="vi-VN"/>
        </w:rPr>
        <w:t>.</w:t>
      </w:r>
      <w:r w:rsidRPr="00040A73">
        <w:rPr>
          <w:rFonts w:ascii="Times New Roman" w:eastAsia="Times New Roman" w:hAnsi="Times New Roman" w:cs="Times New Roman"/>
          <w:bCs/>
          <w:color w:val="FF0000"/>
          <w:sz w:val="28"/>
          <w:szCs w:val="28"/>
        </w:rPr>
        <w:t xml:space="preserve"> </w:t>
      </w:r>
      <w:r w:rsidRPr="00040A73">
        <w:rPr>
          <w:rFonts w:ascii="Times New Roman" w:eastAsia="Times New Roman" w:hAnsi="Times New Roman" w:cs="Times New Roman"/>
          <w:color w:val="000000" w:themeColor="text1"/>
          <w:sz w:val="28"/>
          <w:szCs w:val="28"/>
        </w:rPr>
        <w:t xml:space="preserve">Khi bơm lốp xe căng hơi để ngoài trời nắng thường hay bị nổ lốp. Hãy giải thích? </w:t>
      </w:r>
      <w:r w:rsidRPr="00040A73">
        <w:rPr>
          <w:rFonts w:ascii="Times New Roman" w:eastAsia="Times New Roman" w:hAnsi="Times New Roman" w:cs="Times New Roman"/>
          <w:bCs/>
          <w:i/>
          <w:iCs/>
          <w:color w:val="000000" w:themeColor="text1"/>
          <w:sz w:val="28"/>
          <w:szCs w:val="28"/>
        </w:rPr>
        <w:t>(</w:t>
      </w:r>
      <w:r w:rsidRPr="00040A73">
        <w:rPr>
          <w:rFonts w:ascii="Times New Roman" w:eastAsia="Times New Roman" w:hAnsi="Times New Roman" w:cs="Times New Roman"/>
          <w:bCs/>
          <w:i/>
          <w:iCs/>
          <w:color w:val="000000" w:themeColor="text1"/>
          <w:sz w:val="28"/>
          <w:szCs w:val="28"/>
          <w:lang w:val="vi-VN"/>
        </w:rPr>
        <w:t>1</w:t>
      </w:r>
      <w:r w:rsidRPr="00040A73">
        <w:rPr>
          <w:rFonts w:ascii="Times New Roman" w:eastAsia="Times New Roman" w:hAnsi="Times New Roman" w:cs="Times New Roman"/>
          <w:bCs/>
          <w:i/>
          <w:iCs/>
          <w:color w:val="000000" w:themeColor="text1"/>
          <w:sz w:val="28"/>
          <w:szCs w:val="28"/>
        </w:rPr>
        <w:t xml:space="preserve"> điểm)</w:t>
      </w:r>
    </w:p>
    <w:p w14:paraId="3C85DA65" w14:textId="69E63D3A" w:rsidR="00163A35" w:rsidRPr="00040A73" w:rsidRDefault="00891457" w:rsidP="00551F27">
      <w:pPr>
        <w:spacing w:line="276" w:lineRule="auto"/>
        <w:ind w:firstLine="0"/>
        <w:rPr>
          <w:lang w:val="vi-VN"/>
        </w:rPr>
      </w:pPr>
      <w:r w:rsidRPr="00040A73">
        <w:rPr>
          <w:b/>
          <w:lang w:val="vi-VN"/>
        </w:rPr>
        <w:t>Câu 22</w:t>
      </w:r>
      <w:r w:rsidR="00163A35" w:rsidRPr="00040A73">
        <w:rPr>
          <w:lang w:val="vi-VN"/>
        </w:rPr>
        <w:t xml:space="preserve"> ( 0,5 điểm ):</w:t>
      </w:r>
      <w:r w:rsidR="00C70296" w:rsidRPr="00040A73">
        <w:rPr>
          <w:lang w:val="vi-VN"/>
        </w:rPr>
        <w:t xml:space="preserve"> Địa phương em đã làm gì để giảm thiểu ô nhiễm của phân bón ?</w:t>
      </w:r>
    </w:p>
    <w:p w14:paraId="5F83DE16" w14:textId="77777777" w:rsidR="00C70296" w:rsidRPr="00040A73" w:rsidRDefault="00C70296" w:rsidP="00551F27">
      <w:pPr>
        <w:spacing w:line="276" w:lineRule="auto"/>
        <w:ind w:firstLine="0"/>
        <w:rPr>
          <w:lang w:val="vi-VN"/>
        </w:rPr>
      </w:pPr>
    </w:p>
    <w:p w14:paraId="53E028F2" w14:textId="3B879C44" w:rsidR="00551F27" w:rsidRDefault="00EB6AA0" w:rsidP="00551F27">
      <w:pPr>
        <w:spacing w:line="276" w:lineRule="auto"/>
        <w:ind w:firstLine="0"/>
      </w:pPr>
      <w:r w:rsidRPr="00040A73">
        <w:rPr>
          <w:lang w:val="vi-VN"/>
        </w:rPr>
        <w:t xml:space="preserve"> </w:t>
      </w:r>
    </w:p>
    <w:p w14:paraId="343B30E4" w14:textId="77777777" w:rsidR="008A0AD1" w:rsidRDefault="008A0AD1" w:rsidP="00551F27">
      <w:pPr>
        <w:spacing w:line="276" w:lineRule="auto"/>
        <w:ind w:firstLine="0"/>
      </w:pPr>
    </w:p>
    <w:p w14:paraId="5DCF5BCA" w14:textId="77777777" w:rsidR="008A0AD1" w:rsidRDefault="008A0AD1" w:rsidP="00551F27">
      <w:pPr>
        <w:spacing w:line="276" w:lineRule="auto"/>
        <w:ind w:firstLine="0"/>
      </w:pPr>
    </w:p>
    <w:p w14:paraId="770140BA" w14:textId="77777777" w:rsidR="008A0AD1" w:rsidRDefault="008A0AD1" w:rsidP="00551F27">
      <w:pPr>
        <w:spacing w:line="276" w:lineRule="auto"/>
        <w:ind w:firstLine="0"/>
      </w:pPr>
    </w:p>
    <w:p w14:paraId="061D1270" w14:textId="77777777" w:rsidR="008A0AD1" w:rsidRDefault="008A0AD1" w:rsidP="00551F27">
      <w:pPr>
        <w:spacing w:line="276" w:lineRule="auto"/>
        <w:ind w:firstLine="0"/>
      </w:pPr>
    </w:p>
    <w:p w14:paraId="245917B3" w14:textId="77777777" w:rsidR="008A0AD1" w:rsidRDefault="008A0AD1" w:rsidP="00551F27">
      <w:pPr>
        <w:spacing w:line="276" w:lineRule="auto"/>
        <w:ind w:firstLine="0"/>
      </w:pPr>
    </w:p>
    <w:p w14:paraId="08EEECAC" w14:textId="77777777" w:rsidR="008A0AD1" w:rsidRDefault="008A0AD1" w:rsidP="00551F27">
      <w:pPr>
        <w:spacing w:line="276" w:lineRule="auto"/>
        <w:ind w:firstLine="0"/>
      </w:pPr>
    </w:p>
    <w:p w14:paraId="50FA3044" w14:textId="77777777" w:rsidR="008A0AD1" w:rsidRDefault="008A0AD1" w:rsidP="00551F27">
      <w:pPr>
        <w:spacing w:line="276" w:lineRule="auto"/>
        <w:ind w:firstLine="0"/>
      </w:pPr>
    </w:p>
    <w:p w14:paraId="291A79DF" w14:textId="77777777" w:rsidR="008A0AD1" w:rsidRDefault="008A0AD1" w:rsidP="00551F27">
      <w:pPr>
        <w:spacing w:line="276" w:lineRule="auto"/>
        <w:ind w:firstLine="0"/>
      </w:pPr>
    </w:p>
    <w:p w14:paraId="77C21954" w14:textId="77777777" w:rsidR="008A0AD1" w:rsidRDefault="008A0AD1" w:rsidP="00551F27">
      <w:pPr>
        <w:spacing w:line="276" w:lineRule="auto"/>
        <w:ind w:firstLine="0"/>
      </w:pPr>
    </w:p>
    <w:p w14:paraId="3A50667E" w14:textId="08F0BD17" w:rsidR="008A0AD1" w:rsidRPr="00285F77" w:rsidRDefault="00285F77" w:rsidP="008A0AD1">
      <w:pPr>
        <w:widowControl w:val="0"/>
        <w:spacing w:before="40" w:after="40" w:line="312" w:lineRule="auto"/>
        <w:rPr>
          <w:b/>
          <w:bCs/>
          <w:lang w:val="vi-VN"/>
        </w:rPr>
      </w:pPr>
      <w:r>
        <w:rPr>
          <w:b/>
          <w:bCs/>
        </w:rPr>
        <w:lastRenderedPageBreak/>
        <w:t>IV</w:t>
      </w:r>
      <w:r w:rsidR="008A0AD1" w:rsidRPr="00285F77">
        <w:rPr>
          <w:b/>
          <w:bCs/>
        </w:rPr>
        <w:t>. H</w:t>
      </w:r>
      <w:r w:rsidR="008A0AD1" w:rsidRPr="00285F77">
        <w:rPr>
          <w:b/>
          <w:bCs/>
          <w:lang w:val="vi-VN"/>
        </w:rPr>
        <w:t>ướng dẫn chấm</w:t>
      </w:r>
    </w:p>
    <w:p w14:paraId="3978B4EF" w14:textId="77777777" w:rsidR="008A0AD1" w:rsidRPr="009D47E7" w:rsidRDefault="008A0AD1" w:rsidP="008A0AD1">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sidRPr="009D47E7">
        <w:rPr>
          <w:rStyle w:val="Strong"/>
          <w:rFonts w:eastAsiaTheme="majorEastAsia"/>
          <w:sz w:val="26"/>
          <w:szCs w:val="26"/>
          <w:lang w:val="nl-NL"/>
        </w:rPr>
        <w:t>A. TRẮC NGHIỆM</w:t>
      </w:r>
    </w:p>
    <w:tbl>
      <w:tblPr>
        <w:tblStyle w:val="TableGrid"/>
        <w:tblW w:w="0" w:type="auto"/>
        <w:tblLook w:val="04A0" w:firstRow="1" w:lastRow="0" w:firstColumn="1" w:lastColumn="0" w:noHBand="0" w:noVBand="1"/>
      </w:tblPr>
      <w:tblGrid>
        <w:gridCol w:w="679"/>
        <w:gridCol w:w="578"/>
        <w:gridCol w:w="578"/>
        <w:gridCol w:w="578"/>
        <w:gridCol w:w="578"/>
        <w:gridCol w:w="578"/>
        <w:gridCol w:w="578"/>
        <w:gridCol w:w="578"/>
        <w:gridCol w:w="578"/>
        <w:gridCol w:w="578"/>
        <w:gridCol w:w="579"/>
        <w:gridCol w:w="579"/>
        <w:gridCol w:w="579"/>
        <w:gridCol w:w="579"/>
        <w:gridCol w:w="579"/>
        <w:gridCol w:w="579"/>
        <w:gridCol w:w="579"/>
      </w:tblGrid>
      <w:tr w:rsidR="008A0AD1" w:rsidRPr="009D47E7" w14:paraId="59E46D21" w14:textId="77777777" w:rsidTr="008A0AD1">
        <w:tc>
          <w:tcPr>
            <w:tcW w:w="679" w:type="dxa"/>
          </w:tcPr>
          <w:p w14:paraId="66C20166"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sidRPr="009D47E7">
              <w:rPr>
                <w:rStyle w:val="Strong"/>
                <w:rFonts w:eastAsiaTheme="majorEastAsia"/>
                <w:sz w:val="26"/>
                <w:szCs w:val="26"/>
                <w:lang w:val="nl-NL"/>
              </w:rPr>
              <w:t>Câu</w:t>
            </w:r>
          </w:p>
        </w:tc>
        <w:tc>
          <w:tcPr>
            <w:tcW w:w="578" w:type="dxa"/>
          </w:tcPr>
          <w:p w14:paraId="3BBC9852"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sidRPr="009D47E7">
              <w:rPr>
                <w:rStyle w:val="Strong"/>
                <w:rFonts w:eastAsiaTheme="majorEastAsia"/>
                <w:sz w:val="26"/>
                <w:szCs w:val="26"/>
                <w:lang w:val="nl-NL"/>
              </w:rPr>
              <w:t>1</w:t>
            </w:r>
          </w:p>
        </w:tc>
        <w:tc>
          <w:tcPr>
            <w:tcW w:w="578" w:type="dxa"/>
          </w:tcPr>
          <w:p w14:paraId="4D2C5BB4"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sidRPr="009D47E7">
              <w:rPr>
                <w:rStyle w:val="Strong"/>
                <w:rFonts w:eastAsiaTheme="majorEastAsia"/>
                <w:sz w:val="26"/>
                <w:szCs w:val="26"/>
                <w:lang w:val="nl-NL"/>
              </w:rPr>
              <w:t>2</w:t>
            </w:r>
          </w:p>
        </w:tc>
        <w:tc>
          <w:tcPr>
            <w:tcW w:w="578" w:type="dxa"/>
          </w:tcPr>
          <w:p w14:paraId="39C6E108"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sidRPr="009D47E7">
              <w:rPr>
                <w:rStyle w:val="Strong"/>
                <w:rFonts w:eastAsiaTheme="majorEastAsia"/>
                <w:sz w:val="26"/>
                <w:szCs w:val="26"/>
                <w:lang w:val="nl-NL"/>
              </w:rPr>
              <w:t>3</w:t>
            </w:r>
          </w:p>
        </w:tc>
        <w:tc>
          <w:tcPr>
            <w:tcW w:w="578" w:type="dxa"/>
          </w:tcPr>
          <w:p w14:paraId="1DB3C52D"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sidRPr="009D47E7">
              <w:rPr>
                <w:rStyle w:val="Strong"/>
                <w:rFonts w:eastAsiaTheme="majorEastAsia"/>
                <w:sz w:val="26"/>
                <w:szCs w:val="26"/>
                <w:lang w:val="nl-NL"/>
              </w:rPr>
              <w:t>4</w:t>
            </w:r>
          </w:p>
        </w:tc>
        <w:tc>
          <w:tcPr>
            <w:tcW w:w="578" w:type="dxa"/>
          </w:tcPr>
          <w:p w14:paraId="14A01DF3"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sidRPr="009D47E7">
              <w:rPr>
                <w:rStyle w:val="Strong"/>
                <w:rFonts w:eastAsiaTheme="majorEastAsia"/>
                <w:sz w:val="26"/>
                <w:szCs w:val="26"/>
                <w:lang w:val="nl-NL"/>
              </w:rPr>
              <w:t>5</w:t>
            </w:r>
          </w:p>
        </w:tc>
        <w:tc>
          <w:tcPr>
            <w:tcW w:w="578" w:type="dxa"/>
          </w:tcPr>
          <w:p w14:paraId="5DA9BB82"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sidRPr="009D47E7">
              <w:rPr>
                <w:rStyle w:val="Strong"/>
                <w:rFonts w:eastAsiaTheme="majorEastAsia"/>
                <w:sz w:val="26"/>
                <w:szCs w:val="26"/>
                <w:lang w:val="nl-NL"/>
              </w:rPr>
              <w:t>6</w:t>
            </w:r>
          </w:p>
        </w:tc>
        <w:tc>
          <w:tcPr>
            <w:tcW w:w="578" w:type="dxa"/>
          </w:tcPr>
          <w:p w14:paraId="538B47F6"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sidRPr="009D47E7">
              <w:rPr>
                <w:rStyle w:val="Strong"/>
                <w:rFonts w:eastAsiaTheme="majorEastAsia"/>
                <w:sz w:val="26"/>
                <w:szCs w:val="26"/>
                <w:lang w:val="nl-NL"/>
              </w:rPr>
              <w:t>7</w:t>
            </w:r>
          </w:p>
        </w:tc>
        <w:tc>
          <w:tcPr>
            <w:tcW w:w="578" w:type="dxa"/>
          </w:tcPr>
          <w:p w14:paraId="21548B20"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sidRPr="009D47E7">
              <w:rPr>
                <w:rStyle w:val="Strong"/>
                <w:rFonts w:eastAsiaTheme="majorEastAsia"/>
                <w:sz w:val="26"/>
                <w:szCs w:val="26"/>
                <w:lang w:val="nl-NL"/>
              </w:rPr>
              <w:t>8</w:t>
            </w:r>
          </w:p>
        </w:tc>
        <w:tc>
          <w:tcPr>
            <w:tcW w:w="578" w:type="dxa"/>
          </w:tcPr>
          <w:p w14:paraId="436A0D89"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sidRPr="009D47E7">
              <w:rPr>
                <w:rStyle w:val="Strong"/>
                <w:rFonts w:eastAsiaTheme="majorEastAsia"/>
                <w:sz w:val="26"/>
                <w:szCs w:val="26"/>
                <w:lang w:val="nl-NL"/>
              </w:rPr>
              <w:t>9</w:t>
            </w:r>
          </w:p>
        </w:tc>
        <w:tc>
          <w:tcPr>
            <w:tcW w:w="579" w:type="dxa"/>
          </w:tcPr>
          <w:p w14:paraId="5696227A"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sidRPr="009D47E7">
              <w:rPr>
                <w:rStyle w:val="Strong"/>
                <w:rFonts w:eastAsiaTheme="majorEastAsia"/>
                <w:sz w:val="26"/>
                <w:szCs w:val="26"/>
                <w:lang w:val="nl-NL"/>
              </w:rPr>
              <w:t>10</w:t>
            </w:r>
          </w:p>
        </w:tc>
        <w:tc>
          <w:tcPr>
            <w:tcW w:w="579" w:type="dxa"/>
          </w:tcPr>
          <w:p w14:paraId="58B576C3"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sidRPr="009D47E7">
              <w:rPr>
                <w:rStyle w:val="Strong"/>
                <w:rFonts w:eastAsiaTheme="majorEastAsia"/>
                <w:sz w:val="26"/>
                <w:szCs w:val="26"/>
                <w:lang w:val="nl-NL"/>
              </w:rPr>
              <w:t>11</w:t>
            </w:r>
          </w:p>
        </w:tc>
        <w:tc>
          <w:tcPr>
            <w:tcW w:w="579" w:type="dxa"/>
          </w:tcPr>
          <w:p w14:paraId="449A0BE1"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sidRPr="009D47E7">
              <w:rPr>
                <w:rStyle w:val="Strong"/>
                <w:rFonts w:eastAsiaTheme="majorEastAsia"/>
                <w:sz w:val="26"/>
                <w:szCs w:val="26"/>
                <w:lang w:val="nl-NL"/>
              </w:rPr>
              <w:t>12</w:t>
            </w:r>
          </w:p>
        </w:tc>
        <w:tc>
          <w:tcPr>
            <w:tcW w:w="579" w:type="dxa"/>
          </w:tcPr>
          <w:p w14:paraId="64C685F0"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sidRPr="009D47E7">
              <w:rPr>
                <w:rStyle w:val="Strong"/>
                <w:rFonts w:eastAsiaTheme="majorEastAsia"/>
                <w:sz w:val="26"/>
                <w:szCs w:val="26"/>
                <w:lang w:val="nl-NL"/>
              </w:rPr>
              <w:t>13</w:t>
            </w:r>
          </w:p>
        </w:tc>
        <w:tc>
          <w:tcPr>
            <w:tcW w:w="579" w:type="dxa"/>
          </w:tcPr>
          <w:p w14:paraId="2F0D21CE"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sidRPr="009D47E7">
              <w:rPr>
                <w:rStyle w:val="Strong"/>
                <w:rFonts w:eastAsiaTheme="majorEastAsia"/>
                <w:sz w:val="26"/>
                <w:szCs w:val="26"/>
                <w:lang w:val="nl-NL"/>
              </w:rPr>
              <w:t>14</w:t>
            </w:r>
          </w:p>
        </w:tc>
        <w:tc>
          <w:tcPr>
            <w:tcW w:w="579" w:type="dxa"/>
          </w:tcPr>
          <w:p w14:paraId="25D6989B"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sidRPr="009D47E7">
              <w:rPr>
                <w:rStyle w:val="Strong"/>
                <w:rFonts w:eastAsiaTheme="majorEastAsia"/>
                <w:sz w:val="26"/>
                <w:szCs w:val="26"/>
                <w:lang w:val="nl-NL"/>
              </w:rPr>
              <w:t>15</w:t>
            </w:r>
          </w:p>
        </w:tc>
        <w:tc>
          <w:tcPr>
            <w:tcW w:w="579" w:type="dxa"/>
          </w:tcPr>
          <w:p w14:paraId="34A931B3"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sidRPr="009D47E7">
              <w:rPr>
                <w:rStyle w:val="Strong"/>
                <w:rFonts w:eastAsiaTheme="majorEastAsia"/>
                <w:sz w:val="26"/>
                <w:szCs w:val="26"/>
                <w:lang w:val="nl-NL"/>
              </w:rPr>
              <w:t>16</w:t>
            </w:r>
          </w:p>
        </w:tc>
      </w:tr>
      <w:tr w:rsidR="008A0AD1" w:rsidRPr="009D47E7" w14:paraId="06290038" w14:textId="77777777" w:rsidTr="008A0AD1">
        <w:tc>
          <w:tcPr>
            <w:tcW w:w="679" w:type="dxa"/>
          </w:tcPr>
          <w:p w14:paraId="2B3B614F"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sidRPr="009D47E7">
              <w:rPr>
                <w:rStyle w:val="Strong"/>
                <w:rFonts w:eastAsiaTheme="majorEastAsia"/>
                <w:sz w:val="26"/>
                <w:szCs w:val="26"/>
                <w:lang w:val="nl-NL"/>
              </w:rPr>
              <w:t>Đáp án</w:t>
            </w:r>
          </w:p>
        </w:tc>
        <w:tc>
          <w:tcPr>
            <w:tcW w:w="578" w:type="dxa"/>
          </w:tcPr>
          <w:p w14:paraId="2010D0C5" w14:textId="3C823A02"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Pr>
                <w:rStyle w:val="Strong"/>
                <w:rFonts w:eastAsiaTheme="majorEastAsia"/>
                <w:sz w:val="26"/>
                <w:szCs w:val="26"/>
                <w:lang w:val="nl-NL"/>
              </w:rPr>
              <w:t>A</w:t>
            </w:r>
          </w:p>
        </w:tc>
        <w:tc>
          <w:tcPr>
            <w:tcW w:w="578" w:type="dxa"/>
          </w:tcPr>
          <w:p w14:paraId="4025CA77" w14:textId="6AF83963"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Pr>
                <w:rStyle w:val="Strong"/>
                <w:rFonts w:eastAsiaTheme="majorEastAsia"/>
                <w:sz w:val="26"/>
                <w:szCs w:val="26"/>
                <w:lang w:val="nl-NL"/>
              </w:rPr>
              <w:t>C</w:t>
            </w:r>
          </w:p>
        </w:tc>
        <w:tc>
          <w:tcPr>
            <w:tcW w:w="578" w:type="dxa"/>
          </w:tcPr>
          <w:p w14:paraId="04D51A37" w14:textId="4FBE82ED"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Pr>
                <w:rStyle w:val="Strong"/>
                <w:rFonts w:eastAsiaTheme="majorEastAsia"/>
                <w:sz w:val="26"/>
                <w:szCs w:val="26"/>
                <w:lang w:val="nl-NL"/>
              </w:rPr>
              <w:t>D</w:t>
            </w:r>
          </w:p>
        </w:tc>
        <w:tc>
          <w:tcPr>
            <w:tcW w:w="578" w:type="dxa"/>
          </w:tcPr>
          <w:p w14:paraId="7E5B616E" w14:textId="5AB19098"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Pr>
                <w:rStyle w:val="Strong"/>
                <w:rFonts w:eastAsiaTheme="majorEastAsia"/>
                <w:sz w:val="26"/>
                <w:szCs w:val="26"/>
                <w:lang w:val="nl-NL"/>
              </w:rPr>
              <w:t>A</w:t>
            </w:r>
          </w:p>
        </w:tc>
        <w:tc>
          <w:tcPr>
            <w:tcW w:w="578" w:type="dxa"/>
          </w:tcPr>
          <w:p w14:paraId="12B5B4AC" w14:textId="0D6164CA"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Pr>
                <w:color w:val="000000" w:themeColor="text1"/>
                <w:szCs w:val="28"/>
                <w:lang w:val="nl-NL" w:eastAsia="vi-VN"/>
              </w:rPr>
              <w:t>B</w:t>
            </w:r>
          </w:p>
        </w:tc>
        <w:tc>
          <w:tcPr>
            <w:tcW w:w="578" w:type="dxa"/>
          </w:tcPr>
          <w:p w14:paraId="5FE0D9C3" w14:textId="6C645D44"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Pr>
                <w:color w:val="000000" w:themeColor="text1"/>
                <w:szCs w:val="28"/>
                <w:lang w:val="nl-NL" w:eastAsia="vi-VN"/>
              </w:rPr>
              <w:t>C</w:t>
            </w:r>
          </w:p>
        </w:tc>
        <w:tc>
          <w:tcPr>
            <w:tcW w:w="578" w:type="dxa"/>
          </w:tcPr>
          <w:p w14:paraId="500EFF48" w14:textId="615AE945"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Pr>
                <w:color w:val="000000" w:themeColor="text1"/>
                <w:szCs w:val="28"/>
                <w:lang w:val="nl-NL" w:eastAsia="vi-VN"/>
              </w:rPr>
              <w:t>C</w:t>
            </w:r>
          </w:p>
        </w:tc>
        <w:tc>
          <w:tcPr>
            <w:tcW w:w="578" w:type="dxa"/>
          </w:tcPr>
          <w:p w14:paraId="6A644725" w14:textId="77B3E7BC"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Pr>
                <w:color w:val="000000" w:themeColor="text1"/>
                <w:szCs w:val="28"/>
                <w:lang w:val="nl-NL" w:eastAsia="vi-VN"/>
              </w:rPr>
              <w:t>B</w:t>
            </w:r>
          </w:p>
        </w:tc>
        <w:tc>
          <w:tcPr>
            <w:tcW w:w="578" w:type="dxa"/>
          </w:tcPr>
          <w:p w14:paraId="240A360D" w14:textId="4BCE182C"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Pr>
                <w:color w:val="000000" w:themeColor="text1"/>
                <w:szCs w:val="28"/>
                <w:lang w:val="nl-NL" w:eastAsia="vi-VN"/>
              </w:rPr>
              <w:t>D</w:t>
            </w:r>
          </w:p>
        </w:tc>
        <w:tc>
          <w:tcPr>
            <w:tcW w:w="579" w:type="dxa"/>
          </w:tcPr>
          <w:p w14:paraId="36C861DF"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Pr>
                <w:rStyle w:val="Strong"/>
                <w:rFonts w:eastAsiaTheme="majorEastAsia"/>
                <w:sz w:val="26"/>
                <w:szCs w:val="26"/>
                <w:lang w:val="nl-NL"/>
              </w:rPr>
              <w:t>A</w:t>
            </w:r>
          </w:p>
        </w:tc>
        <w:tc>
          <w:tcPr>
            <w:tcW w:w="579" w:type="dxa"/>
          </w:tcPr>
          <w:p w14:paraId="405F76FD"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Pr>
                <w:rStyle w:val="Strong"/>
                <w:rFonts w:eastAsiaTheme="majorEastAsia"/>
                <w:sz w:val="26"/>
                <w:szCs w:val="26"/>
                <w:lang w:val="nl-NL"/>
              </w:rPr>
              <w:t>B</w:t>
            </w:r>
          </w:p>
        </w:tc>
        <w:tc>
          <w:tcPr>
            <w:tcW w:w="579" w:type="dxa"/>
          </w:tcPr>
          <w:p w14:paraId="29648C9F"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Pr>
                <w:rStyle w:val="Strong"/>
                <w:rFonts w:eastAsiaTheme="majorEastAsia"/>
                <w:sz w:val="26"/>
                <w:szCs w:val="26"/>
                <w:lang w:val="nl-NL"/>
              </w:rPr>
              <w:t>A</w:t>
            </w:r>
          </w:p>
        </w:tc>
        <w:tc>
          <w:tcPr>
            <w:tcW w:w="579" w:type="dxa"/>
          </w:tcPr>
          <w:p w14:paraId="117378E5"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Pr>
                <w:rStyle w:val="Strong"/>
                <w:rFonts w:eastAsiaTheme="majorEastAsia"/>
                <w:sz w:val="26"/>
                <w:szCs w:val="26"/>
                <w:lang w:val="nl-NL"/>
              </w:rPr>
              <w:t>D</w:t>
            </w:r>
          </w:p>
        </w:tc>
        <w:tc>
          <w:tcPr>
            <w:tcW w:w="579" w:type="dxa"/>
          </w:tcPr>
          <w:p w14:paraId="15F1A776"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Pr>
                <w:rStyle w:val="Strong"/>
                <w:rFonts w:eastAsiaTheme="majorEastAsia"/>
                <w:sz w:val="26"/>
                <w:szCs w:val="26"/>
                <w:lang w:val="nl-NL"/>
              </w:rPr>
              <w:t>C</w:t>
            </w:r>
          </w:p>
        </w:tc>
        <w:tc>
          <w:tcPr>
            <w:tcW w:w="579" w:type="dxa"/>
          </w:tcPr>
          <w:p w14:paraId="72B20B2B"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Pr>
                <w:rStyle w:val="Strong"/>
                <w:rFonts w:eastAsiaTheme="majorEastAsia"/>
                <w:sz w:val="26"/>
                <w:szCs w:val="26"/>
                <w:lang w:val="nl-NL"/>
              </w:rPr>
              <w:t>C</w:t>
            </w:r>
          </w:p>
        </w:tc>
        <w:tc>
          <w:tcPr>
            <w:tcW w:w="579" w:type="dxa"/>
          </w:tcPr>
          <w:p w14:paraId="33635E64" w14:textId="77777777" w:rsidR="008A0AD1" w:rsidRPr="009D47E7" w:rsidRDefault="008A0AD1" w:rsidP="009671DB">
            <w:pPr>
              <w:pStyle w:val="NormalWeb"/>
              <w:widowControl w:val="0"/>
              <w:spacing w:before="40" w:beforeAutospacing="0" w:after="40" w:afterAutospacing="0" w:line="312" w:lineRule="auto"/>
              <w:rPr>
                <w:rStyle w:val="Strong"/>
                <w:rFonts w:eastAsiaTheme="majorEastAsia"/>
                <w:sz w:val="26"/>
                <w:szCs w:val="26"/>
                <w:lang w:val="nl-NL"/>
              </w:rPr>
            </w:pPr>
            <w:r>
              <w:rPr>
                <w:rStyle w:val="Strong"/>
                <w:rFonts w:eastAsiaTheme="majorEastAsia"/>
                <w:sz w:val="26"/>
                <w:szCs w:val="26"/>
                <w:lang w:val="nl-NL"/>
              </w:rPr>
              <w:t>C</w:t>
            </w:r>
          </w:p>
        </w:tc>
      </w:tr>
    </w:tbl>
    <w:p w14:paraId="6DFA084F" w14:textId="77777777" w:rsidR="008A0AD1" w:rsidRPr="009D47E7" w:rsidRDefault="008A0AD1" w:rsidP="008A0AD1">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p>
    <w:p w14:paraId="0785AB78" w14:textId="547FF274" w:rsidR="008A0AD1" w:rsidRPr="009D47E7" w:rsidRDefault="008A0AD1" w:rsidP="008A0AD1">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sidRPr="009D47E7">
        <w:rPr>
          <w:rStyle w:val="Strong"/>
          <w:rFonts w:eastAsiaTheme="majorEastAsia"/>
          <w:sz w:val="26"/>
          <w:szCs w:val="26"/>
        </w:rPr>
        <w:t>B. TỰ LUẬN</w:t>
      </w:r>
    </w:p>
    <w:p w14:paraId="2E0FC89A" w14:textId="77777777" w:rsidR="008A0AD1" w:rsidRPr="009D47E7" w:rsidRDefault="008A0AD1" w:rsidP="008A0AD1">
      <w:pPr>
        <w:widowControl w:val="0"/>
        <w:spacing w:before="40" w:after="40" w:line="312" w:lineRule="auto"/>
        <w:rPr>
          <w:b/>
          <w:bCs/>
          <w:sz w:val="26"/>
          <w:szCs w:val="26"/>
          <w:lang w:val="vi-VN"/>
        </w:rPr>
      </w:pPr>
    </w:p>
    <w:tbl>
      <w:tblPr>
        <w:tblStyle w:val="TableGrid"/>
        <w:tblW w:w="0" w:type="auto"/>
        <w:tblInd w:w="48" w:type="dxa"/>
        <w:tblLook w:val="04A0" w:firstRow="1" w:lastRow="0" w:firstColumn="1" w:lastColumn="0" w:noHBand="0" w:noVBand="1"/>
      </w:tblPr>
      <w:tblGrid>
        <w:gridCol w:w="1336"/>
        <w:gridCol w:w="10489"/>
        <w:gridCol w:w="1701"/>
      </w:tblGrid>
      <w:tr w:rsidR="008A0AD1" w:rsidRPr="008A0AD1" w14:paraId="2E875F75" w14:textId="77777777" w:rsidTr="008A0AD1">
        <w:tc>
          <w:tcPr>
            <w:tcW w:w="1336" w:type="dxa"/>
          </w:tcPr>
          <w:p w14:paraId="2E8F83A7" w14:textId="77777777" w:rsidR="008A0AD1" w:rsidRPr="008A0AD1" w:rsidRDefault="008A0AD1" w:rsidP="008A0AD1">
            <w:pPr>
              <w:pStyle w:val="NormalWeb"/>
              <w:spacing w:before="0" w:beforeAutospacing="0" w:after="240" w:afterAutospacing="0" w:line="360" w:lineRule="atLeast"/>
              <w:ind w:right="48"/>
              <w:jc w:val="center"/>
              <w:rPr>
                <w:b/>
                <w:sz w:val="28"/>
                <w:szCs w:val="28"/>
              </w:rPr>
            </w:pPr>
            <w:r w:rsidRPr="008A0AD1">
              <w:rPr>
                <w:b/>
                <w:sz w:val="28"/>
                <w:szCs w:val="28"/>
              </w:rPr>
              <w:t>Câu</w:t>
            </w:r>
          </w:p>
        </w:tc>
        <w:tc>
          <w:tcPr>
            <w:tcW w:w="10489" w:type="dxa"/>
          </w:tcPr>
          <w:p w14:paraId="52BA70FD" w14:textId="77777777" w:rsidR="008A0AD1" w:rsidRPr="008A0AD1" w:rsidRDefault="008A0AD1" w:rsidP="008A0AD1">
            <w:pPr>
              <w:pStyle w:val="NormalWeb"/>
              <w:spacing w:before="0" w:beforeAutospacing="0" w:after="240" w:afterAutospacing="0" w:line="360" w:lineRule="atLeast"/>
              <w:ind w:right="48"/>
              <w:jc w:val="center"/>
              <w:rPr>
                <w:b/>
                <w:sz w:val="28"/>
                <w:szCs w:val="28"/>
              </w:rPr>
            </w:pPr>
            <w:r w:rsidRPr="008A0AD1">
              <w:rPr>
                <w:b/>
                <w:sz w:val="28"/>
                <w:szCs w:val="28"/>
              </w:rPr>
              <w:t>Đáp án</w:t>
            </w:r>
          </w:p>
        </w:tc>
        <w:tc>
          <w:tcPr>
            <w:tcW w:w="1701" w:type="dxa"/>
          </w:tcPr>
          <w:p w14:paraId="558D7326" w14:textId="77777777" w:rsidR="008A0AD1" w:rsidRPr="008A0AD1" w:rsidRDefault="008A0AD1" w:rsidP="008A0AD1">
            <w:pPr>
              <w:pStyle w:val="NormalWeb"/>
              <w:spacing w:before="0" w:beforeAutospacing="0" w:after="240" w:afterAutospacing="0" w:line="360" w:lineRule="atLeast"/>
              <w:ind w:right="48"/>
              <w:jc w:val="center"/>
              <w:rPr>
                <w:b/>
                <w:sz w:val="28"/>
                <w:szCs w:val="28"/>
              </w:rPr>
            </w:pPr>
            <w:r w:rsidRPr="008A0AD1">
              <w:rPr>
                <w:b/>
                <w:sz w:val="28"/>
                <w:szCs w:val="28"/>
              </w:rPr>
              <w:t>Biểu điểm</w:t>
            </w:r>
          </w:p>
        </w:tc>
      </w:tr>
      <w:tr w:rsidR="008A0AD1" w:rsidRPr="008A0AD1" w14:paraId="18C8F003" w14:textId="77777777" w:rsidTr="008A0AD1">
        <w:tc>
          <w:tcPr>
            <w:tcW w:w="1336" w:type="dxa"/>
          </w:tcPr>
          <w:p w14:paraId="02CBCA48" w14:textId="44E34990" w:rsidR="008A0AD1" w:rsidRPr="003B3A49" w:rsidRDefault="008A0AD1" w:rsidP="008A0AD1">
            <w:pPr>
              <w:pStyle w:val="NormalWeb"/>
              <w:spacing w:before="0" w:beforeAutospacing="0" w:after="240" w:afterAutospacing="0" w:line="360" w:lineRule="atLeast"/>
              <w:ind w:right="48"/>
              <w:jc w:val="center"/>
              <w:rPr>
                <w:b/>
                <w:sz w:val="28"/>
                <w:szCs w:val="28"/>
              </w:rPr>
            </w:pPr>
            <w:r w:rsidRPr="003B3A49">
              <w:rPr>
                <w:b/>
                <w:sz w:val="28"/>
                <w:szCs w:val="28"/>
              </w:rPr>
              <w:t>Câu 17</w:t>
            </w:r>
          </w:p>
        </w:tc>
        <w:tc>
          <w:tcPr>
            <w:tcW w:w="10489" w:type="dxa"/>
          </w:tcPr>
          <w:p w14:paraId="5E8A03EF" w14:textId="77777777" w:rsidR="008A0AD1" w:rsidRPr="008A0AD1" w:rsidRDefault="008A0AD1" w:rsidP="009671DB">
            <w:pPr>
              <w:pStyle w:val="NormalWeb"/>
              <w:spacing w:before="0" w:beforeAutospacing="0" w:after="240" w:afterAutospacing="0" w:line="360" w:lineRule="atLeast"/>
              <w:ind w:right="48"/>
              <w:jc w:val="both"/>
              <w:rPr>
                <w:sz w:val="28"/>
                <w:szCs w:val="28"/>
              </w:rPr>
            </w:pPr>
            <w:r w:rsidRPr="008A0AD1">
              <w:rPr>
                <w:sz w:val="28"/>
                <w:szCs w:val="28"/>
              </w:rPr>
              <w:t>Mẫu đá vôi tan dần có sủi bọt khí</w:t>
            </w:r>
          </w:p>
          <w:p w14:paraId="5F1BDCEF" w14:textId="643BF539" w:rsidR="008A0AD1" w:rsidRPr="008A0AD1" w:rsidRDefault="008A0AD1" w:rsidP="009671DB">
            <w:pPr>
              <w:pStyle w:val="NormalWeb"/>
              <w:spacing w:before="0" w:beforeAutospacing="0" w:after="240" w:afterAutospacing="0" w:line="360" w:lineRule="atLeast"/>
              <w:ind w:right="48"/>
              <w:jc w:val="both"/>
              <w:rPr>
                <w:sz w:val="28"/>
                <w:szCs w:val="28"/>
              </w:rPr>
            </w:pPr>
            <w:r w:rsidRPr="008A0AD1">
              <w:rPr>
                <w:sz w:val="28"/>
                <w:szCs w:val="28"/>
              </w:rPr>
              <w:t>PTHH: CaCO</w:t>
            </w:r>
            <w:r w:rsidRPr="008A0AD1">
              <w:rPr>
                <w:sz w:val="28"/>
                <w:szCs w:val="28"/>
                <w:vertAlign w:val="subscript"/>
              </w:rPr>
              <w:t>3</w:t>
            </w:r>
            <w:r w:rsidRPr="008A0AD1">
              <w:rPr>
                <w:sz w:val="28"/>
                <w:szCs w:val="28"/>
              </w:rPr>
              <w:t xml:space="preserve">  + 2HCl -&gt; CaCl</w:t>
            </w:r>
            <w:r w:rsidRPr="008A0AD1">
              <w:rPr>
                <w:sz w:val="28"/>
                <w:szCs w:val="28"/>
                <w:vertAlign w:val="subscript"/>
              </w:rPr>
              <w:t>2</w:t>
            </w:r>
            <w:r w:rsidRPr="008A0AD1">
              <w:rPr>
                <w:sz w:val="28"/>
                <w:szCs w:val="28"/>
              </w:rPr>
              <w:t xml:space="preserve">  + CO</w:t>
            </w:r>
            <w:r w:rsidRPr="008A0AD1">
              <w:rPr>
                <w:sz w:val="28"/>
                <w:szCs w:val="28"/>
                <w:vertAlign w:val="subscript"/>
              </w:rPr>
              <w:t>2</w:t>
            </w:r>
            <w:r w:rsidRPr="008A0AD1">
              <w:rPr>
                <w:sz w:val="28"/>
                <w:szCs w:val="28"/>
              </w:rPr>
              <w:t xml:space="preserve">  + H</w:t>
            </w:r>
            <w:r w:rsidRPr="008A0AD1">
              <w:rPr>
                <w:sz w:val="28"/>
                <w:szCs w:val="28"/>
                <w:vertAlign w:val="subscript"/>
              </w:rPr>
              <w:t>2</w:t>
            </w:r>
            <w:r w:rsidRPr="008A0AD1">
              <w:rPr>
                <w:sz w:val="28"/>
                <w:szCs w:val="28"/>
              </w:rPr>
              <w:t>O</w:t>
            </w:r>
          </w:p>
        </w:tc>
        <w:tc>
          <w:tcPr>
            <w:tcW w:w="1701" w:type="dxa"/>
          </w:tcPr>
          <w:p w14:paraId="6B3B6B63" w14:textId="77777777" w:rsidR="008A0AD1" w:rsidRPr="008A0AD1" w:rsidRDefault="008A0AD1" w:rsidP="008A0AD1">
            <w:pPr>
              <w:pStyle w:val="NormalWeb"/>
              <w:spacing w:before="0" w:beforeAutospacing="0" w:after="240" w:afterAutospacing="0" w:line="360" w:lineRule="atLeast"/>
              <w:ind w:right="48"/>
              <w:jc w:val="center"/>
              <w:rPr>
                <w:sz w:val="28"/>
                <w:szCs w:val="28"/>
              </w:rPr>
            </w:pPr>
            <w:r w:rsidRPr="008A0AD1">
              <w:rPr>
                <w:sz w:val="28"/>
                <w:szCs w:val="28"/>
              </w:rPr>
              <w:t>0,5 đ</w:t>
            </w:r>
          </w:p>
          <w:p w14:paraId="4AF7A02E" w14:textId="7A57E744" w:rsidR="008A0AD1" w:rsidRPr="008A0AD1" w:rsidRDefault="008A0AD1" w:rsidP="008A0AD1">
            <w:pPr>
              <w:pStyle w:val="NormalWeb"/>
              <w:spacing w:before="0" w:beforeAutospacing="0" w:after="240" w:afterAutospacing="0" w:line="360" w:lineRule="atLeast"/>
              <w:ind w:right="48"/>
              <w:jc w:val="center"/>
              <w:rPr>
                <w:sz w:val="28"/>
                <w:szCs w:val="28"/>
              </w:rPr>
            </w:pPr>
            <w:r w:rsidRPr="008A0AD1">
              <w:rPr>
                <w:sz w:val="28"/>
                <w:szCs w:val="28"/>
              </w:rPr>
              <w:t>0,5 đ</w:t>
            </w:r>
          </w:p>
        </w:tc>
      </w:tr>
      <w:tr w:rsidR="008A0AD1" w:rsidRPr="008A0AD1" w14:paraId="4EEEF9AC" w14:textId="77777777" w:rsidTr="008A0AD1">
        <w:tc>
          <w:tcPr>
            <w:tcW w:w="1336" w:type="dxa"/>
          </w:tcPr>
          <w:p w14:paraId="1A65DF80" w14:textId="77777777" w:rsidR="008A0AD1" w:rsidRPr="003B3A49" w:rsidRDefault="008A0AD1" w:rsidP="008A0AD1">
            <w:pPr>
              <w:pStyle w:val="NormalWeb"/>
              <w:jc w:val="center"/>
              <w:rPr>
                <w:b/>
                <w:sz w:val="28"/>
                <w:szCs w:val="28"/>
              </w:rPr>
            </w:pPr>
            <w:r w:rsidRPr="003B3A49">
              <w:rPr>
                <w:b/>
                <w:sz w:val="28"/>
                <w:szCs w:val="28"/>
              </w:rPr>
              <w:t>Câu 18</w:t>
            </w:r>
          </w:p>
        </w:tc>
        <w:tc>
          <w:tcPr>
            <w:tcW w:w="10489" w:type="dxa"/>
          </w:tcPr>
          <w:p w14:paraId="513BFCBA" w14:textId="77777777" w:rsidR="008A0AD1" w:rsidRPr="008A0AD1" w:rsidRDefault="008A0AD1" w:rsidP="009671DB">
            <w:pPr>
              <w:pStyle w:val="NormalWeb"/>
              <w:jc w:val="both"/>
              <w:rPr>
                <w:sz w:val="28"/>
                <w:szCs w:val="28"/>
              </w:rPr>
            </w:pPr>
            <w:r w:rsidRPr="008A0AD1">
              <w:rPr>
                <w:sz w:val="28"/>
                <w:szCs w:val="28"/>
              </w:rPr>
              <w:t>- Do khí thải từ quá trình đốt cháy nhiên liệu trong sản xuất công nghiệp và giao thông vận tải ; quá trình đun nấu trong các hộ gia đình ; do cháy rừng.</w:t>
            </w:r>
          </w:p>
          <w:p w14:paraId="055B5380" w14:textId="77777777" w:rsidR="008A0AD1" w:rsidRPr="008A0AD1" w:rsidRDefault="008A0AD1" w:rsidP="009671DB">
            <w:pPr>
              <w:pStyle w:val="NormalWeb"/>
              <w:jc w:val="both"/>
              <w:rPr>
                <w:sz w:val="28"/>
                <w:szCs w:val="28"/>
              </w:rPr>
            </w:pPr>
            <w:r w:rsidRPr="008A0AD1">
              <w:rPr>
                <w:sz w:val="28"/>
                <w:szCs w:val="28"/>
              </w:rPr>
              <w:t>- Do lạm dụng hóa chất bảo vệ thực vật : thuốc trừ sâu, diệt cỏ, diệt nấm bệnh,…</w:t>
            </w:r>
          </w:p>
          <w:p w14:paraId="1B9F0681" w14:textId="77777777" w:rsidR="008A0AD1" w:rsidRPr="008A0AD1" w:rsidRDefault="008A0AD1" w:rsidP="009671DB">
            <w:pPr>
              <w:pStyle w:val="NormalWeb"/>
              <w:jc w:val="both"/>
              <w:rPr>
                <w:sz w:val="28"/>
                <w:szCs w:val="28"/>
              </w:rPr>
            </w:pPr>
            <w:r w:rsidRPr="008A0AD1">
              <w:rPr>
                <w:sz w:val="28"/>
                <w:szCs w:val="28"/>
              </w:rPr>
              <w:t>- Do các chất phóng xạ từ các nhà máy điện nguyên tử ; từ các vụ thử vũ khí hạt nhân.</w:t>
            </w:r>
          </w:p>
          <w:p w14:paraId="3EC954C3" w14:textId="77777777" w:rsidR="008A0AD1" w:rsidRPr="008A0AD1" w:rsidRDefault="008A0AD1" w:rsidP="009671DB">
            <w:pPr>
              <w:pStyle w:val="NormalWeb"/>
              <w:jc w:val="both"/>
              <w:rPr>
                <w:sz w:val="28"/>
                <w:szCs w:val="28"/>
              </w:rPr>
            </w:pPr>
            <w:r w:rsidRPr="008A0AD1">
              <w:rPr>
                <w:sz w:val="28"/>
                <w:szCs w:val="28"/>
              </w:rPr>
              <w:t>- Do chất thải không được thu gom và xử lí đúng cách tạo môi trường cho các vi sinh vật gây bệnh phát triển.</w:t>
            </w:r>
          </w:p>
          <w:p w14:paraId="4CC584C5" w14:textId="77777777" w:rsidR="008A0AD1" w:rsidRPr="008A0AD1" w:rsidRDefault="008A0AD1" w:rsidP="009671DB">
            <w:pPr>
              <w:pStyle w:val="NormalWeb"/>
              <w:jc w:val="both"/>
              <w:rPr>
                <w:sz w:val="28"/>
                <w:szCs w:val="28"/>
              </w:rPr>
            </w:pPr>
            <w:r w:rsidRPr="008A0AD1">
              <w:rPr>
                <w:sz w:val="28"/>
                <w:szCs w:val="28"/>
              </w:rPr>
              <w:t>- Do quá trình xây dựng, sinh hoạt, khai thác,… thải ra các vật liệu rắn.</w:t>
            </w:r>
          </w:p>
          <w:p w14:paraId="508361CA" w14:textId="77777777" w:rsidR="008A0AD1" w:rsidRPr="008A0AD1" w:rsidRDefault="008A0AD1" w:rsidP="009671DB">
            <w:pPr>
              <w:pStyle w:val="NormalWeb"/>
              <w:jc w:val="both"/>
              <w:rPr>
                <w:sz w:val="28"/>
                <w:szCs w:val="28"/>
              </w:rPr>
            </w:pPr>
            <w:r w:rsidRPr="008A0AD1">
              <w:rPr>
                <w:sz w:val="28"/>
                <w:szCs w:val="28"/>
              </w:rPr>
              <w:t>- Do nước thải từ các nhà máy, hoạt động sản xuất,…</w:t>
            </w:r>
          </w:p>
        </w:tc>
        <w:tc>
          <w:tcPr>
            <w:tcW w:w="1701" w:type="dxa"/>
          </w:tcPr>
          <w:p w14:paraId="5B4B759F" w14:textId="68996E5F" w:rsidR="008A0AD1" w:rsidRPr="008A0AD1" w:rsidRDefault="008A0AD1" w:rsidP="008A0AD1">
            <w:pPr>
              <w:pStyle w:val="NormalWeb"/>
              <w:jc w:val="center"/>
              <w:rPr>
                <w:sz w:val="28"/>
                <w:szCs w:val="28"/>
              </w:rPr>
            </w:pPr>
            <w:r w:rsidRPr="008A0AD1">
              <w:rPr>
                <w:sz w:val="28"/>
                <w:szCs w:val="28"/>
              </w:rPr>
              <w:t>0.5đ</w:t>
            </w:r>
          </w:p>
          <w:p w14:paraId="78EC3C89" w14:textId="77777777" w:rsidR="008A0AD1" w:rsidRPr="008A0AD1" w:rsidRDefault="008A0AD1" w:rsidP="008A0AD1">
            <w:pPr>
              <w:pStyle w:val="NormalWeb"/>
              <w:jc w:val="center"/>
              <w:rPr>
                <w:sz w:val="28"/>
                <w:szCs w:val="28"/>
              </w:rPr>
            </w:pPr>
          </w:p>
          <w:p w14:paraId="19DB4391" w14:textId="4099D551" w:rsidR="008A0AD1" w:rsidRPr="008A0AD1" w:rsidRDefault="008A0AD1" w:rsidP="008A0AD1">
            <w:pPr>
              <w:pStyle w:val="NormalWeb"/>
              <w:jc w:val="center"/>
              <w:rPr>
                <w:sz w:val="28"/>
                <w:szCs w:val="28"/>
              </w:rPr>
            </w:pPr>
            <w:r w:rsidRPr="008A0AD1">
              <w:rPr>
                <w:sz w:val="28"/>
                <w:szCs w:val="28"/>
              </w:rPr>
              <w:t>0.5đ</w:t>
            </w:r>
          </w:p>
          <w:p w14:paraId="0BBBC574" w14:textId="77777777" w:rsidR="008A0AD1" w:rsidRPr="008A0AD1" w:rsidRDefault="008A0AD1" w:rsidP="008A0AD1">
            <w:pPr>
              <w:pStyle w:val="NormalWeb"/>
              <w:jc w:val="center"/>
              <w:rPr>
                <w:sz w:val="28"/>
                <w:szCs w:val="28"/>
              </w:rPr>
            </w:pPr>
          </w:p>
          <w:p w14:paraId="3D92BA53" w14:textId="3A53EC37" w:rsidR="008A0AD1" w:rsidRPr="008A0AD1" w:rsidRDefault="008A0AD1" w:rsidP="008A0AD1">
            <w:pPr>
              <w:pStyle w:val="NormalWeb"/>
              <w:jc w:val="center"/>
              <w:rPr>
                <w:sz w:val="28"/>
                <w:szCs w:val="28"/>
              </w:rPr>
            </w:pPr>
            <w:r w:rsidRPr="008A0AD1">
              <w:rPr>
                <w:sz w:val="28"/>
                <w:szCs w:val="28"/>
              </w:rPr>
              <w:t>0.25đ</w:t>
            </w:r>
          </w:p>
          <w:p w14:paraId="4102CB0F" w14:textId="77777777" w:rsidR="008A0AD1" w:rsidRPr="008A0AD1" w:rsidRDefault="008A0AD1" w:rsidP="008A0AD1">
            <w:pPr>
              <w:pStyle w:val="NormalWeb"/>
              <w:jc w:val="center"/>
              <w:rPr>
                <w:sz w:val="28"/>
                <w:szCs w:val="28"/>
              </w:rPr>
            </w:pPr>
          </w:p>
          <w:p w14:paraId="2334CE2D" w14:textId="4863DE4C" w:rsidR="008A0AD1" w:rsidRPr="008A0AD1" w:rsidRDefault="008A0AD1" w:rsidP="008A0AD1">
            <w:pPr>
              <w:pStyle w:val="NormalWeb"/>
              <w:jc w:val="center"/>
              <w:rPr>
                <w:sz w:val="28"/>
                <w:szCs w:val="28"/>
              </w:rPr>
            </w:pPr>
            <w:r w:rsidRPr="008A0AD1">
              <w:rPr>
                <w:sz w:val="28"/>
                <w:szCs w:val="28"/>
              </w:rPr>
              <w:t>0.25đ</w:t>
            </w:r>
          </w:p>
          <w:p w14:paraId="3BD65204" w14:textId="67FBF7F2" w:rsidR="008A0AD1" w:rsidRPr="008A0AD1" w:rsidRDefault="008A0AD1" w:rsidP="008A0AD1">
            <w:pPr>
              <w:pStyle w:val="NormalWeb"/>
              <w:jc w:val="center"/>
              <w:rPr>
                <w:sz w:val="28"/>
                <w:szCs w:val="28"/>
              </w:rPr>
            </w:pPr>
            <w:r w:rsidRPr="008A0AD1">
              <w:rPr>
                <w:sz w:val="28"/>
                <w:szCs w:val="28"/>
              </w:rPr>
              <w:t>0.25đ</w:t>
            </w:r>
          </w:p>
          <w:p w14:paraId="281529BD" w14:textId="678B59AC" w:rsidR="008A0AD1" w:rsidRPr="008A0AD1" w:rsidRDefault="008A0AD1" w:rsidP="008A0AD1">
            <w:pPr>
              <w:pStyle w:val="NormalWeb"/>
              <w:jc w:val="center"/>
              <w:rPr>
                <w:sz w:val="28"/>
                <w:szCs w:val="28"/>
              </w:rPr>
            </w:pPr>
            <w:r w:rsidRPr="008A0AD1">
              <w:rPr>
                <w:sz w:val="28"/>
                <w:szCs w:val="28"/>
              </w:rPr>
              <w:lastRenderedPageBreak/>
              <w:t>0.25đ</w:t>
            </w:r>
          </w:p>
        </w:tc>
      </w:tr>
      <w:tr w:rsidR="008A0AD1" w:rsidRPr="008A0AD1" w14:paraId="4F1E3263" w14:textId="77777777" w:rsidTr="008A0AD1">
        <w:tc>
          <w:tcPr>
            <w:tcW w:w="1336" w:type="dxa"/>
          </w:tcPr>
          <w:p w14:paraId="40ED164C" w14:textId="77777777" w:rsidR="008A0AD1" w:rsidRPr="003B3A49" w:rsidRDefault="008A0AD1" w:rsidP="008A0AD1">
            <w:pPr>
              <w:pStyle w:val="NormalWeb"/>
              <w:jc w:val="center"/>
              <w:rPr>
                <w:b/>
                <w:sz w:val="28"/>
                <w:szCs w:val="28"/>
              </w:rPr>
            </w:pPr>
            <w:r w:rsidRPr="003B3A49">
              <w:rPr>
                <w:b/>
                <w:sz w:val="28"/>
                <w:szCs w:val="28"/>
              </w:rPr>
              <w:lastRenderedPageBreak/>
              <w:t>Câu 19</w:t>
            </w:r>
          </w:p>
        </w:tc>
        <w:tc>
          <w:tcPr>
            <w:tcW w:w="10489" w:type="dxa"/>
          </w:tcPr>
          <w:p w14:paraId="627D4124" w14:textId="77777777" w:rsidR="008A0AD1" w:rsidRPr="008A0AD1" w:rsidRDefault="008A0AD1" w:rsidP="009671DB">
            <w:pPr>
              <w:pStyle w:val="NormalWeb"/>
              <w:jc w:val="both"/>
              <w:rPr>
                <w:iCs/>
                <w:sz w:val="28"/>
                <w:szCs w:val="28"/>
                <w:lang w:val="nl-NL"/>
              </w:rPr>
            </w:pPr>
            <w:r w:rsidRPr="008A0AD1">
              <w:rPr>
                <w:iCs/>
                <w:sz w:val="28"/>
                <w:szCs w:val="28"/>
                <w:lang w:val="nl-NL"/>
              </w:rPr>
              <w:t>Cách phòng chống bệnh viêm tai giữa để bảo vệ bản thân và gia đình.</w:t>
            </w:r>
          </w:p>
          <w:p w14:paraId="7A38F29E" w14:textId="77777777" w:rsidR="008A0AD1" w:rsidRPr="008A0AD1" w:rsidRDefault="008A0AD1" w:rsidP="009671DB">
            <w:pPr>
              <w:pStyle w:val="NormalWeb"/>
              <w:rPr>
                <w:iCs/>
                <w:sz w:val="28"/>
                <w:szCs w:val="28"/>
                <w:lang w:val="nl-NL"/>
              </w:rPr>
            </w:pPr>
            <w:r w:rsidRPr="008A0AD1">
              <w:rPr>
                <w:iCs/>
                <w:sz w:val="28"/>
                <w:szCs w:val="28"/>
                <w:lang w:val="nl-NL"/>
              </w:rPr>
              <w:t>- Giữ gìn vệ sinh tai đúng cách: không dùng vật nhọn để lấy ráy tai, không tắm ở nguồn nước bị ô nhiễm.</w:t>
            </w:r>
          </w:p>
          <w:p w14:paraId="75C090DB" w14:textId="77777777" w:rsidR="008A0AD1" w:rsidRPr="008A0AD1" w:rsidRDefault="008A0AD1" w:rsidP="009671DB">
            <w:pPr>
              <w:pStyle w:val="NormalWeb"/>
              <w:rPr>
                <w:iCs/>
                <w:sz w:val="28"/>
                <w:szCs w:val="28"/>
                <w:lang w:val="nl-NL"/>
              </w:rPr>
            </w:pPr>
            <w:r w:rsidRPr="008A0AD1">
              <w:rPr>
                <w:iCs/>
                <w:sz w:val="28"/>
                <w:szCs w:val="28"/>
                <w:lang w:val="nl-NL"/>
              </w:rPr>
              <w:t>- Tránh bị nhiễm khuẩn.’</w:t>
            </w:r>
          </w:p>
          <w:p w14:paraId="77820C54" w14:textId="77777777" w:rsidR="008A0AD1" w:rsidRPr="008A0AD1" w:rsidRDefault="008A0AD1" w:rsidP="009671DB">
            <w:pPr>
              <w:pStyle w:val="NormalWeb"/>
              <w:rPr>
                <w:iCs/>
                <w:sz w:val="28"/>
                <w:szCs w:val="28"/>
                <w:lang w:val="nl-NL"/>
              </w:rPr>
            </w:pPr>
            <w:r w:rsidRPr="008A0AD1">
              <w:rPr>
                <w:iCs/>
                <w:sz w:val="28"/>
                <w:szCs w:val="28"/>
                <w:lang w:val="nl-NL"/>
              </w:rPr>
              <w:t xml:space="preserve">- Khám và điều trị kịp thời các bệnh về tai, mũi họng. </w:t>
            </w:r>
          </w:p>
        </w:tc>
        <w:tc>
          <w:tcPr>
            <w:tcW w:w="1701" w:type="dxa"/>
          </w:tcPr>
          <w:p w14:paraId="531FEC93" w14:textId="77777777" w:rsidR="008A0AD1" w:rsidRPr="008A0AD1" w:rsidRDefault="008A0AD1" w:rsidP="008A0AD1">
            <w:pPr>
              <w:pStyle w:val="NormalWeb"/>
              <w:jc w:val="center"/>
              <w:rPr>
                <w:sz w:val="28"/>
                <w:szCs w:val="28"/>
              </w:rPr>
            </w:pPr>
          </w:p>
          <w:p w14:paraId="0AC39933" w14:textId="77777777" w:rsidR="008A0AD1" w:rsidRPr="008A0AD1" w:rsidRDefault="008A0AD1" w:rsidP="008A0AD1">
            <w:pPr>
              <w:pStyle w:val="NormalWeb"/>
              <w:jc w:val="center"/>
              <w:rPr>
                <w:sz w:val="28"/>
                <w:szCs w:val="28"/>
              </w:rPr>
            </w:pPr>
          </w:p>
          <w:p w14:paraId="0CD8EC2F" w14:textId="1A37BE47" w:rsidR="008A0AD1" w:rsidRPr="008A0AD1" w:rsidRDefault="008A0AD1" w:rsidP="008A0AD1">
            <w:pPr>
              <w:pStyle w:val="NormalWeb"/>
              <w:jc w:val="center"/>
              <w:rPr>
                <w:sz w:val="28"/>
                <w:szCs w:val="28"/>
              </w:rPr>
            </w:pPr>
            <w:r w:rsidRPr="008A0AD1">
              <w:rPr>
                <w:sz w:val="28"/>
                <w:szCs w:val="28"/>
              </w:rPr>
              <w:t>0.5đ</w:t>
            </w:r>
          </w:p>
          <w:p w14:paraId="78E97274" w14:textId="5ECDDA2C" w:rsidR="008A0AD1" w:rsidRPr="008A0AD1" w:rsidRDefault="008A0AD1" w:rsidP="008A0AD1">
            <w:pPr>
              <w:pStyle w:val="NormalWeb"/>
              <w:jc w:val="center"/>
              <w:rPr>
                <w:sz w:val="28"/>
                <w:szCs w:val="28"/>
              </w:rPr>
            </w:pPr>
            <w:r w:rsidRPr="008A0AD1">
              <w:rPr>
                <w:sz w:val="28"/>
                <w:szCs w:val="28"/>
              </w:rPr>
              <w:t>0.25đ</w:t>
            </w:r>
          </w:p>
          <w:p w14:paraId="2ED8D2DD" w14:textId="446481A1" w:rsidR="008A0AD1" w:rsidRPr="008A0AD1" w:rsidRDefault="008A0AD1" w:rsidP="008A0AD1">
            <w:pPr>
              <w:pStyle w:val="NormalWeb"/>
              <w:jc w:val="center"/>
              <w:rPr>
                <w:sz w:val="28"/>
                <w:szCs w:val="28"/>
              </w:rPr>
            </w:pPr>
            <w:r w:rsidRPr="008A0AD1">
              <w:rPr>
                <w:sz w:val="28"/>
                <w:szCs w:val="28"/>
              </w:rPr>
              <w:t>0.25đ</w:t>
            </w:r>
          </w:p>
        </w:tc>
      </w:tr>
      <w:tr w:rsidR="008A0AD1" w:rsidRPr="008A0AD1" w14:paraId="0BA7EDD0" w14:textId="77777777" w:rsidTr="008A0AD1">
        <w:tc>
          <w:tcPr>
            <w:tcW w:w="1336" w:type="dxa"/>
            <w:vAlign w:val="center"/>
          </w:tcPr>
          <w:p w14:paraId="335D2DA2" w14:textId="77777777" w:rsidR="008A0AD1" w:rsidRPr="008A0AD1" w:rsidRDefault="008A0AD1" w:rsidP="008A0AD1">
            <w:pPr>
              <w:jc w:val="center"/>
              <w:rPr>
                <w:rFonts w:eastAsia="Batang"/>
                <w:b/>
                <w:bCs/>
                <w:color w:val="000000" w:themeColor="text1"/>
                <w:lang w:val="vi-VN" w:eastAsia="vi-VN"/>
              </w:rPr>
            </w:pPr>
          </w:p>
          <w:p w14:paraId="18AC6E28" w14:textId="57AB6695" w:rsidR="008A0AD1" w:rsidRPr="008A0AD1" w:rsidRDefault="008A0AD1" w:rsidP="008A0AD1">
            <w:pPr>
              <w:ind w:firstLine="0"/>
              <w:jc w:val="center"/>
              <w:rPr>
                <w:rFonts w:eastAsia="Batang"/>
                <w:b/>
                <w:bCs/>
                <w:color w:val="000000" w:themeColor="text1"/>
                <w:lang w:val="vi-VN" w:eastAsia="vi-VN"/>
              </w:rPr>
            </w:pPr>
            <w:r w:rsidRPr="008A0AD1">
              <w:rPr>
                <w:rFonts w:eastAsia="Batang"/>
                <w:b/>
                <w:bCs/>
                <w:color w:val="000000" w:themeColor="text1"/>
                <w:lang w:eastAsia="vi-VN"/>
              </w:rPr>
              <w:t xml:space="preserve">Câu </w:t>
            </w:r>
            <w:r w:rsidRPr="008A0AD1">
              <w:rPr>
                <w:rFonts w:eastAsia="Batang"/>
                <w:b/>
                <w:bCs/>
                <w:color w:val="000000" w:themeColor="text1"/>
                <w:lang w:val="vi-VN" w:eastAsia="vi-VN"/>
              </w:rPr>
              <w:t>20</w:t>
            </w:r>
          </w:p>
          <w:p w14:paraId="5339AA31" w14:textId="658B39A5" w:rsidR="008A0AD1" w:rsidRPr="008A0AD1" w:rsidRDefault="008A0AD1" w:rsidP="008A0AD1">
            <w:pPr>
              <w:pStyle w:val="NormalWeb"/>
              <w:rPr>
                <w:sz w:val="28"/>
                <w:szCs w:val="28"/>
              </w:rPr>
            </w:pPr>
          </w:p>
        </w:tc>
        <w:tc>
          <w:tcPr>
            <w:tcW w:w="10489" w:type="dxa"/>
          </w:tcPr>
          <w:p w14:paraId="6642F177" w14:textId="74CB12AE" w:rsidR="008A0AD1" w:rsidRPr="008A0AD1" w:rsidRDefault="008A0AD1" w:rsidP="009671DB">
            <w:pPr>
              <w:pStyle w:val="NormalWeb"/>
              <w:jc w:val="both"/>
              <w:rPr>
                <w:iCs/>
                <w:sz w:val="28"/>
                <w:szCs w:val="28"/>
                <w:lang w:val="nl-NL"/>
              </w:rPr>
            </w:pPr>
            <w:r w:rsidRPr="008A0AD1">
              <w:rPr>
                <w:color w:val="000000" w:themeColor="text1"/>
                <w:sz w:val="28"/>
                <w:szCs w:val="28"/>
                <w:shd w:val="clear" w:color="auto" w:fill="FFFFFF"/>
                <w:lang w:val="vi-VN"/>
              </w:rPr>
              <w:t>Nêu đúng tên mỗi dụng cụ và tác dụng của dòng điên tương ứng với mỗi dụng cụ đó được 0,25 điểm</w:t>
            </w:r>
          </w:p>
        </w:tc>
        <w:tc>
          <w:tcPr>
            <w:tcW w:w="1701" w:type="dxa"/>
            <w:vAlign w:val="center"/>
          </w:tcPr>
          <w:p w14:paraId="2D98A4D5" w14:textId="645C4F8B" w:rsidR="008A0AD1" w:rsidRPr="008A0AD1" w:rsidRDefault="008A0AD1" w:rsidP="008A0AD1">
            <w:pPr>
              <w:spacing w:line="276" w:lineRule="auto"/>
              <w:jc w:val="center"/>
              <w:rPr>
                <w:rFonts w:eastAsia="Batang"/>
                <w:bCs/>
                <w:color w:val="000000" w:themeColor="text1"/>
                <w:lang w:eastAsia="vi-VN"/>
              </w:rPr>
            </w:pPr>
            <w:r w:rsidRPr="008A0AD1">
              <w:rPr>
                <w:rFonts w:eastAsia="Batang"/>
                <w:bCs/>
                <w:color w:val="000000" w:themeColor="text1"/>
                <w:lang w:val="vi-VN" w:eastAsia="vi-VN"/>
              </w:rPr>
              <w:t>0,5</w:t>
            </w:r>
            <w:r w:rsidRPr="008A0AD1">
              <w:rPr>
                <w:rFonts w:eastAsia="Batang"/>
                <w:bCs/>
                <w:color w:val="000000" w:themeColor="text1"/>
                <w:lang w:eastAsia="vi-VN"/>
              </w:rPr>
              <w:t>đ</w:t>
            </w:r>
          </w:p>
          <w:p w14:paraId="31365000" w14:textId="77777777" w:rsidR="008A0AD1" w:rsidRPr="008A0AD1" w:rsidRDefault="008A0AD1" w:rsidP="008A0AD1">
            <w:pPr>
              <w:pStyle w:val="NormalWeb"/>
              <w:rPr>
                <w:sz w:val="28"/>
                <w:szCs w:val="28"/>
              </w:rPr>
            </w:pPr>
          </w:p>
        </w:tc>
      </w:tr>
      <w:tr w:rsidR="008A0AD1" w:rsidRPr="008A0AD1" w14:paraId="07EAD240" w14:textId="77777777" w:rsidTr="008A0AD1">
        <w:tc>
          <w:tcPr>
            <w:tcW w:w="1336" w:type="dxa"/>
            <w:vAlign w:val="center"/>
          </w:tcPr>
          <w:p w14:paraId="612C4EDB" w14:textId="56126FBA" w:rsidR="008A0AD1" w:rsidRPr="008A0AD1" w:rsidRDefault="008A0AD1" w:rsidP="008A0AD1">
            <w:pPr>
              <w:pStyle w:val="NormalWeb"/>
              <w:jc w:val="center"/>
              <w:rPr>
                <w:sz w:val="28"/>
                <w:szCs w:val="28"/>
              </w:rPr>
            </w:pPr>
            <w:r w:rsidRPr="008A0AD1">
              <w:rPr>
                <w:rFonts w:eastAsia="Batang"/>
                <w:b/>
                <w:bCs/>
                <w:color w:val="000000" w:themeColor="text1"/>
                <w:sz w:val="28"/>
                <w:szCs w:val="28"/>
                <w:lang w:eastAsia="vi-VN"/>
              </w:rPr>
              <w:t xml:space="preserve">Câu </w:t>
            </w:r>
            <w:r w:rsidRPr="008A0AD1">
              <w:rPr>
                <w:rFonts w:eastAsia="Batang"/>
                <w:b/>
                <w:bCs/>
                <w:color w:val="000000" w:themeColor="text1"/>
                <w:sz w:val="28"/>
                <w:szCs w:val="28"/>
                <w:lang w:val="vi-VN" w:eastAsia="vi-VN"/>
              </w:rPr>
              <w:t>21</w:t>
            </w:r>
          </w:p>
        </w:tc>
        <w:tc>
          <w:tcPr>
            <w:tcW w:w="10489" w:type="dxa"/>
          </w:tcPr>
          <w:p w14:paraId="7BDA0EF5" w14:textId="23B5C1D8" w:rsidR="008A0AD1" w:rsidRPr="008A0AD1" w:rsidRDefault="008A0AD1" w:rsidP="009671DB">
            <w:pPr>
              <w:pStyle w:val="NormalWeb"/>
              <w:jc w:val="both"/>
              <w:rPr>
                <w:iCs/>
                <w:sz w:val="28"/>
                <w:szCs w:val="28"/>
                <w:lang w:val="nl-NL"/>
              </w:rPr>
            </w:pPr>
            <w:r w:rsidRPr="008A0AD1">
              <w:rPr>
                <w:color w:val="000000" w:themeColor="text1"/>
                <w:sz w:val="28"/>
                <w:szCs w:val="28"/>
                <w:shd w:val="clear" w:color="auto" w:fill="FFFFFF"/>
                <w:lang w:val="vi-VN"/>
              </w:rPr>
              <w:t>Vì lốp xe đạp đã bơm căng mà để xe đạp ngoài trời nắng thì không khí trong lốp xe đạp sẽ nở ra tạo ra lực rất lớn tác dụng lên lốp xe làm xe bị nổ lốp.</w:t>
            </w:r>
          </w:p>
        </w:tc>
        <w:tc>
          <w:tcPr>
            <w:tcW w:w="1701" w:type="dxa"/>
            <w:vAlign w:val="center"/>
          </w:tcPr>
          <w:p w14:paraId="777CC051" w14:textId="3D54415D" w:rsidR="008A0AD1" w:rsidRPr="008A0AD1" w:rsidRDefault="008A0AD1" w:rsidP="008A0AD1">
            <w:pPr>
              <w:pStyle w:val="NormalWeb"/>
              <w:jc w:val="center"/>
              <w:rPr>
                <w:sz w:val="28"/>
                <w:szCs w:val="28"/>
              </w:rPr>
            </w:pPr>
            <w:r w:rsidRPr="008A0AD1">
              <w:rPr>
                <w:rFonts w:eastAsia="Batang"/>
                <w:bCs/>
                <w:color w:val="000000" w:themeColor="text1"/>
                <w:sz w:val="28"/>
                <w:szCs w:val="28"/>
                <w:lang w:val="vi-VN" w:eastAsia="vi-VN"/>
              </w:rPr>
              <w:t>1</w:t>
            </w:r>
            <w:r w:rsidRPr="008A0AD1">
              <w:rPr>
                <w:rFonts w:eastAsia="Batang"/>
                <w:bCs/>
                <w:color w:val="000000" w:themeColor="text1"/>
                <w:sz w:val="28"/>
                <w:szCs w:val="28"/>
                <w:lang w:eastAsia="vi-VN"/>
              </w:rPr>
              <w:t>đ</w:t>
            </w:r>
          </w:p>
        </w:tc>
      </w:tr>
      <w:tr w:rsidR="008A0AD1" w:rsidRPr="008A0AD1" w14:paraId="600C6A3C" w14:textId="77777777" w:rsidTr="008A0AD1">
        <w:tc>
          <w:tcPr>
            <w:tcW w:w="1336" w:type="dxa"/>
            <w:vAlign w:val="center"/>
          </w:tcPr>
          <w:p w14:paraId="177A1EC1" w14:textId="57545BBC" w:rsidR="008A0AD1" w:rsidRPr="008A0AD1" w:rsidRDefault="008A0AD1" w:rsidP="008A0AD1">
            <w:pPr>
              <w:pStyle w:val="NormalWeb"/>
              <w:jc w:val="center"/>
              <w:rPr>
                <w:rFonts w:eastAsia="Batang"/>
                <w:b/>
                <w:bCs/>
                <w:color w:val="000000" w:themeColor="text1"/>
                <w:sz w:val="28"/>
                <w:szCs w:val="28"/>
                <w:lang w:eastAsia="vi-VN"/>
              </w:rPr>
            </w:pPr>
            <w:r w:rsidRPr="008A0AD1">
              <w:rPr>
                <w:rFonts w:eastAsia="Batang"/>
                <w:b/>
                <w:bCs/>
                <w:color w:val="000000" w:themeColor="text1"/>
                <w:sz w:val="28"/>
                <w:szCs w:val="28"/>
                <w:lang w:eastAsia="vi-VN"/>
              </w:rPr>
              <w:t>Câu 22</w:t>
            </w:r>
          </w:p>
        </w:tc>
        <w:tc>
          <w:tcPr>
            <w:tcW w:w="10489" w:type="dxa"/>
          </w:tcPr>
          <w:p w14:paraId="42FA9001" w14:textId="11F1FF6B" w:rsidR="008A0AD1" w:rsidRPr="008A0AD1" w:rsidRDefault="008A0AD1" w:rsidP="008A0AD1">
            <w:pPr>
              <w:pStyle w:val="NormalWeb"/>
              <w:jc w:val="both"/>
              <w:rPr>
                <w:color w:val="000000" w:themeColor="text1"/>
                <w:sz w:val="28"/>
                <w:szCs w:val="28"/>
                <w:shd w:val="clear" w:color="auto" w:fill="FFFFFF"/>
              </w:rPr>
            </w:pPr>
            <w:r w:rsidRPr="008A0AD1">
              <w:rPr>
                <w:color w:val="000000" w:themeColor="text1"/>
                <w:sz w:val="28"/>
                <w:szCs w:val="28"/>
                <w:shd w:val="clear" w:color="auto" w:fill="FFFFFF"/>
              </w:rPr>
              <w:t>Bón phân đáp úng 4 đúng: Đúng phân bón, đúng lượng, đúng cách, đúng thời điểm</w:t>
            </w:r>
          </w:p>
        </w:tc>
        <w:tc>
          <w:tcPr>
            <w:tcW w:w="1701" w:type="dxa"/>
            <w:vAlign w:val="center"/>
          </w:tcPr>
          <w:p w14:paraId="2173518E" w14:textId="0BE0777A" w:rsidR="008A0AD1" w:rsidRPr="008A0AD1" w:rsidRDefault="008A0AD1" w:rsidP="008A0AD1">
            <w:pPr>
              <w:pStyle w:val="NormalWeb"/>
              <w:jc w:val="center"/>
              <w:rPr>
                <w:rFonts w:eastAsia="Batang"/>
                <w:bCs/>
                <w:color w:val="000000" w:themeColor="text1"/>
                <w:sz w:val="28"/>
                <w:szCs w:val="28"/>
                <w:lang w:eastAsia="vi-VN"/>
              </w:rPr>
            </w:pPr>
            <w:r w:rsidRPr="008A0AD1">
              <w:rPr>
                <w:rFonts w:eastAsia="Batang"/>
                <w:bCs/>
                <w:color w:val="000000" w:themeColor="text1"/>
                <w:sz w:val="28"/>
                <w:szCs w:val="28"/>
                <w:lang w:eastAsia="vi-VN"/>
              </w:rPr>
              <w:t>0,5 đ</w:t>
            </w:r>
          </w:p>
        </w:tc>
      </w:tr>
    </w:tbl>
    <w:p w14:paraId="6C52A9FE" w14:textId="77777777" w:rsidR="008A0AD1" w:rsidRPr="008A0AD1" w:rsidRDefault="008A0AD1" w:rsidP="00551F27">
      <w:pPr>
        <w:spacing w:line="276" w:lineRule="auto"/>
        <w:ind w:firstLine="0"/>
      </w:pPr>
      <w:bookmarkStart w:id="7" w:name="_GoBack"/>
      <w:bookmarkEnd w:id="7"/>
    </w:p>
    <w:sectPr w:rsidR="008A0AD1" w:rsidRPr="008A0AD1" w:rsidSect="008A7361">
      <w:pgSz w:w="15840" w:h="12240" w:orient="landscape"/>
      <w:pgMar w:top="1134"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FB0EC" w14:textId="77777777" w:rsidR="00A336EE" w:rsidRDefault="00A336EE" w:rsidP="001E0A4E">
      <w:r>
        <w:separator/>
      </w:r>
    </w:p>
  </w:endnote>
  <w:endnote w:type="continuationSeparator" w:id="0">
    <w:p w14:paraId="6E754FC4" w14:textId="77777777" w:rsidR="00A336EE" w:rsidRDefault="00A336EE" w:rsidP="001E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imesNewRomanPS-BoldMT">
    <w:altName w:val="SimSun"/>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A0D24" w14:textId="77777777" w:rsidR="00A336EE" w:rsidRDefault="00A336EE" w:rsidP="001E0A4E">
      <w:r>
        <w:separator/>
      </w:r>
    </w:p>
  </w:footnote>
  <w:footnote w:type="continuationSeparator" w:id="0">
    <w:p w14:paraId="175B81C6" w14:textId="77777777" w:rsidR="00A336EE" w:rsidRDefault="00A336EE" w:rsidP="001E0A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28D5"/>
    <w:multiLevelType w:val="hybridMultilevel"/>
    <w:tmpl w:val="691E3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35DE"/>
    <w:multiLevelType w:val="hybridMultilevel"/>
    <w:tmpl w:val="13D41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C2082"/>
    <w:multiLevelType w:val="hybridMultilevel"/>
    <w:tmpl w:val="22464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F029E"/>
    <w:multiLevelType w:val="hybridMultilevel"/>
    <w:tmpl w:val="008C5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F71DD"/>
    <w:multiLevelType w:val="hybridMultilevel"/>
    <w:tmpl w:val="1470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41922"/>
    <w:multiLevelType w:val="hybridMultilevel"/>
    <w:tmpl w:val="03308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90D11"/>
    <w:multiLevelType w:val="hybridMultilevel"/>
    <w:tmpl w:val="1470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EEF2658"/>
    <w:multiLevelType w:val="hybridMultilevel"/>
    <w:tmpl w:val="64A20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3A97357"/>
    <w:multiLevelType w:val="hybridMultilevel"/>
    <w:tmpl w:val="14708890"/>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7FD328FD"/>
    <w:multiLevelType w:val="hybridMultilevel"/>
    <w:tmpl w:val="997A8CC6"/>
    <w:lvl w:ilvl="0" w:tplc="00EE10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4"/>
  </w:num>
  <w:num w:numId="5">
    <w:abstractNumId w:val="3"/>
  </w:num>
  <w:num w:numId="6">
    <w:abstractNumId w:val="9"/>
  </w:num>
  <w:num w:numId="7">
    <w:abstractNumId w:val="1"/>
  </w:num>
  <w:num w:numId="8">
    <w:abstractNumId w:val="5"/>
  </w:num>
  <w:num w:numId="9">
    <w:abstractNumId w:val="0"/>
  </w:num>
  <w:num w:numId="10">
    <w:abstractNumId w:val="2"/>
  </w:num>
  <w:num w:numId="11">
    <w:abstractNumId w:val="11"/>
  </w:num>
  <w:num w:numId="12">
    <w:abstractNumId w:val="10"/>
  </w:num>
  <w:num w:numId="13">
    <w:abstractNumId w:val="7"/>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89"/>
    <w:rsid w:val="00005D98"/>
    <w:rsid w:val="000074CC"/>
    <w:rsid w:val="00040A73"/>
    <w:rsid w:val="00094BC4"/>
    <w:rsid w:val="000A2161"/>
    <w:rsid w:val="000B1315"/>
    <w:rsid w:val="000C611F"/>
    <w:rsid w:val="000D2514"/>
    <w:rsid w:val="000D6D2A"/>
    <w:rsid w:val="000E04AC"/>
    <w:rsid w:val="00101138"/>
    <w:rsid w:val="00113FF2"/>
    <w:rsid w:val="001273AE"/>
    <w:rsid w:val="00163A35"/>
    <w:rsid w:val="001C1DB8"/>
    <w:rsid w:val="001C7614"/>
    <w:rsid w:val="001D1CFC"/>
    <w:rsid w:val="001E0A4E"/>
    <w:rsid w:val="001F2306"/>
    <w:rsid w:val="00202DE2"/>
    <w:rsid w:val="00221C46"/>
    <w:rsid w:val="00235672"/>
    <w:rsid w:val="00285F77"/>
    <w:rsid w:val="00286E57"/>
    <w:rsid w:val="002977B3"/>
    <w:rsid w:val="002A5056"/>
    <w:rsid w:val="002C6FDF"/>
    <w:rsid w:val="002D25A9"/>
    <w:rsid w:val="002D3C92"/>
    <w:rsid w:val="002D5ECC"/>
    <w:rsid w:val="002E3C5F"/>
    <w:rsid w:val="002F28C5"/>
    <w:rsid w:val="00302C4F"/>
    <w:rsid w:val="00343AB3"/>
    <w:rsid w:val="003A0021"/>
    <w:rsid w:val="003B3A49"/>
    <w:rsid w:val="003B5ECD"/>
    <w:rsid w:val="003C46BC"/>
    <w:rsid w:val="003C73A8"/>
    <w:rsid w:val="00407C67"/>
    <w:rsid w:val="0041010B"/>
    <w:rsid w:val="004426A0"/>
    <w:rsid w:val="00456E25"/>
    <w:rsid w:val="004A1647"/>
    <w:rsid w:val="004B7812"/>
    <w:rsid w:val="004F0FF5"/>
    <w:rsid w:val="00547403"/>
    <w:rsid w:val="00551F27"/>
    <w:rsid w:val="005922A4"/>
    <w:rsid w:val="005B0FCC"/>
    <w:rsid w:val="005B6C4B"/>
    <w:rsid w:val="005C5B13"/>
    <w:rsid w:val="005D1794"/>
    <w:rsid w:val="005D2D83"/>
    <w:rsid w:val="00611529"/>
    <w:rsid w:val="0062696D"/>
    <w:rsid w:val="00644EEF"/>
    <w:rsid w:val="006607EE"/>
    <w:rsid w:val="006638BE"/>
    <w:rsid w:val="00674F37"/>
    <w:rsid w:val="006A2F11"/>
    <w:rsid w:val="006A3758"/>
    <w:rsid w:val="006A472E"/>
    <w:rsid w:val="006B2C54"/>
    <w:rsid w:val="006F4901"/>
    <w:rsid w:val="00706156"/>
    <w:rsid w:val="00723628"/>
    <w:rsid w:val="007425C0"/>
    <w:rsid w:val="007448C8"/>
    <w:rsid w:val="00750B89"/>
    <w:rsid w:val="0075293B"/>
    <w:rsid w:val="0077601C"/>
    <w:rsid w:val="007B0BC4"/>
    <w:rsid w:val="007D0414"/>
    <w:rsid w:val="007D50C1"/>
    <w:rsid w:val="007F10D9"/>
    <w:rsid w:val="00853AD1"/>
    <w:rsid w:val="00855A3A"/>
    <w:rsid w:val="00861379"/>
    <w:rsid w:val="00891457"/>
    <w:rsid w:val="00895FC3"/>
    <w:rsid w:val="008A0AD1"/>
    <w:rsid w:val="008A7361"/>
    <w:rsid w:val="008A7771"/>
    <w:rsid w:val="008B632A"/>
    <w:rsid w:val="008E705E"/>
    <w:rsid w:val="008F7216"/>
    <w:rsid w:val="00933E41"/>
    <w:rsid w:val="0095185C"/>
    <w:rsid w:val="00951BF5"/>
    <w:rsid w:val="00990270"/>
    <w:rsid w:val="00994E62"/>
    <w:rsid w:val="00996C36"/>
    <w:rsid w:val="00A336EE"/>
    <w:rsid w:val="00A73467"/>
    <w:rsid w:val="00A7443F"/>
    <w:rsid w:val="00AA3005"/>
    <w:rsid w:val="00AC2727"/>
    <w:rsid w:val="00AC446F"/>
    <w:rsid w:val="00AC6A4E"/>
    <w:rsid w:val="00B07B9F"/>
    <w:rsid w:val="00B12A5A"/>
    <w:rsid w:val="00B2423F"/>
    <w:rsid w:val="00B25D77"/>
    <w:rsid w:val="00B33120"/>
    <w:rsid w:val="00B63963"/>
    <w:rsid w:val="00B7750F"/>
    <w:rsid w:val="00B80E0F"/>
    <w:rsid w:val="00B9241D"/>
    <w:rsid w:val="00BB1E71"/>
    <w:rsid w:val="00BF2E49"/>
    <w:rsid w:val="00C16085"/>
    <w:rsid w:val="00C313A2"/>
    <w:rsid w:val="00C70296"/>
    <w:rsid w:val="00C91265"/>
    <w:rsid w:val="00CD4C68"/>
    <w:rsid w:val="00CF3967"/>
    <w:rsid w:val="00D466BE"/>
    <w:rsid w:val="00D7322B"/>
    <w:rsid w:val="00D93E09"/>
    <w:rsid w:val="00DA0DB7"/>
    <w:rsid w:val="00DB4AC7"/>
    <w:rsid w:val="00DC2E61"/>
    <w:rsid w:val="00DC7778"/>
    <w:rsid w:val="00DF7E46"/>
    <w:rsid w:val="00E10DCC"/>
    <w:rsid w:val="00E53201"/>
    <w:rsid w:val="00E655D0"/>
    <w:rsid w:val="00E672B9"/>
    <w:rsid w:val="00E85576"/>
    <w:rsid w:val="00EB6AA0"/>
    <w:rsid w:val="00EE1C68"/>
    <w:rsid w:val="00F05F63"/>
    <w:rsid w:val="00F33A82"/>
    <w:rsid w:val="00F47A09"/>
    <w:rsid w:val="00F57ED6"/>
    <w:rsid w:val="00F612CD"/>
    <w:rsid w:val="00F95948"/>
    <w:rsid w:val="00FA7319"/>
    <w:rsid w:val="00FC5411"/>
    <w:rsid w:val="00FF3E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F5F30"/>
  <w15:docId w15:val="{C1E885A3-CFAA-4327-BB9D-A12EF99E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319"/>
  </w:style>
  <w:style w:type="paragraph" w:styleId="Heading1">
    <w:name w:val="heading 1"/>
    <w:basedOn w:val="Normal"/>
    <w:next w:val="Normal"/>
    <w:link w:val="Heading1Char"/>
    <w:qFormat/>
    <w:rsid w:val="003A0021"/>
    <w:pPr>
      <w:spacing w:before="40" w:after="40" w:line="312" w:lineRule="auto"/>
      <w:ind w:firstLine="0"/>
      <w:jc w:val="center"/>
      <w:outlineLvl w:val="0"/>
    </w:pPr>
    <w:rPr>
      <w:b/>
      <w:bCs/>
      <w:color w:val="000000" w:themeColor="text1"/>
      <w:sz w:val="26"/>
      <w:szCs w:val="26"/>
    </w:rPr>
  </w:style>
  <w:style w:type="paragraph" w:styleId="Heading2">
    <w:name w:val="heading 2"/>
    <w:basedOn w:val="Normal"/>
    <w:next w:val="Normal"/>
    <w:link w:val="Heading2Char"/>
    <w:uiPriority w:val="9"/>
    <w:unhideWhenUsed/>
    <w:qFormat/>
    <w:rsid w:val="003A0021"/>
    <w:pPr>
      <w:spacing w:before="40" w:after="40" w:line="312" w:lineRule="auto"/>
      <w:ind w:firstLine="0"/>
      <w:outlineLvl w:val="1"/>
    </w:pPr>
    <w:rPr>
      <w:b/>
      <w:color w:val="000000" w:themeColor="text1"/>
      <w:sz w:val="26"/>
      <w:szCs w:val="26"/>
    </w:rPr>
  </w:style>
  <w:style w:type="paragraph" w:styleId="Heading6">
    <w:name w:val="heading 6"/>
    <w:basedOn w:val="Normal"/>
    <w:next w:val="Normal"/>
    <w:link w:val="Heading6Char"/>
    <w:uiPriority w:val="9"/>
    <w:semiHidden/>
    <w:unhideWhenUsed/>
    <w:qFormat/>
    <w:rsid w:val="00F05F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B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A0021"/>
    <w:rPr>
      <w:b/>
      <w:bCs/>
      <w:color w:val="000000" w:themeColor="text1"/>
      <w:sz w:val="26"/>
      <w:szCs w:val="26"/>
    </w:rPr>
  </w:style>
  <w:style w:type="character" w:customStyle="1" w:styleId="Heading2Char">
    <w:name w:val="Heading 2 Char"/>
    <w:basedOn w:val="DefaultParagraphFont"/>
    <w:link w:val="Heading2"/>
    <w:uiPriority w:val="9"/>
    <w:rsid w:val="003A0021"/>
    <w:rPr>
      <w:b/>
      <w:color w:val="000000" w:themeColor="text1"/>
      <w:sz w:val="26"/>
      <w:szCs w:val="26"/>
    </w:rPr>
  </w:style>
  <w:style w:type="paragraph" w:styleId="Header">
    <w:name w:val="header"/>
    <w:basedOn w:val="Normal"/>
    <w:link w:val="Head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3A0021"/>
    <w:rPr>
      <w:rFonts w:asciiTheme="minorHAnsi" w:hAnsiTheme="minorHAnsi" w:cstheme="minorBidi"/>
      <w:sz w:val="22"/>
      <w:szCs w:val="22"/>
    </w:rPr>
  </w:style>
  <w:style w:type="paragraph" w:styleId="Footer">
    <w:name w:val="footer"/>
    <w:basedOn w:val="Normal"/>
    <w:link w:val="Foot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3A0021"/>
    <w:rPr>
      <w:rFonts w:asciiTheme="minorHAnsi" w:hAnsiTheme="minorHAnsi" w:cstheme="minorBidi"/>
      <w:sz w:val="22"/>
      <w:szCs w:val="22"/>
    </w:rPr>
  </w:style>
  <w:style w:type="paragraph" w:styleId="NormalWeb">
    <w:name w:val="Normal (Web)"/>
    <w:aliases w:val="Normal (Web) Char"/>
    <w:basedOn w:val="Normal"/>
    <w:uiPriority w:val="99"/>
    <w:unhideWhenUsed/>
    <w:qFormat/>
    <w:rsid w:val="003A0021"/>
    <w:pPr>
      <w:spacing w:before="100" w:beforeAutospacing="1" w:after="100" w:afterAutospacing="1"/>
      <w:ind w:firstLine="0"/>
      <w:jc w:val="left"/>
    </w:pPr>
    <w:rPr>
      <w:rFonts w:eastAsia="Times New Roman"/>
      <w:sz w:val="24"/>
      <w:szCs w:val="24"/>
    </w:rPr>
  </w:style>
  <w:style w:type="character" w:customStyle="1" w:styleId="cautl">
    <w:name w:val="cautl"/>
    <w:basedOn w:val="DefaultParagraphFont"/>
    <w:rsid w:val="003A0021"/>
  </w:style>
  <w:style w:type="paragraph" w:styleId="z-TopofForm">
    <w:name w:val="HTML Top of Form"/>
    <w:basedOn w:val="Normal"/>
    <w:next w:val="Normal"/>
    <w:link w:val="z-TopofFormChar"/>
    <w:hidden/>
    <w:uiPriority w:val="99"/>
    <w:semiHidden/>
    <w:unhideWhenUsed/>
    <w:rsid w:val="003A0021"/>
    <w:pPr>
      <w:pBdr>
        <w:bottom w:val="single" w:sz="6" w:space="1" w:color="auto"/>
      </w:pBdr>
      <w:spacing w:line="276" w:lineRule="auto"/>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002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0021"/>
    <w:pPr>
      <w:pBdr>
        <w:top w:val="single" w:sz="6" w:space="1" w:color="auto"/>
      </w:pBdr>
      <w:spacing w:line="276"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0021"/>
    <w:rPr>
      <w:rFonts w:ascii="Arial" w:hAnsi="Arial" w:cs="Arial"/>
      <w:vanish/>
      <w:sz w:val="16"/>
      <w:szCs w:val="16"/>
    </w:rPr>
  </w:style>
  <w:style w:type="paragraph" w:styleId="ListParagraph">
    <w:name w:val="List Paragraph"/>
    <w:basedOn w:val="Normal"/>
    <w:link w:val="ListParagraphChar"/>
    <w:uiPriority w:val="34"/>
    <w:qFormat/>
    <w:rsid w:val="003A0021"/>
    <w:pPr>
      <w:spacing w:after="160" w:line="259" w:lineRule="auto"/>
      <w:ind w:left="720" w:firstLine="0"/>
      <w:contextualSpacing/>
      <w:jc w:val="left"/>
    </w:pPr>
    <w:rPr>
      <w:rFonts w:cstheme="minorBidi"/>
      <w:szCs w:val="22"/>
    </w:rPr>
  </w:style>
  <w:style w:type="character" w:customStyle="1" w:styleId="ListParagraphChar">
    <w:name w:val="List Paragraph Char"/>
    <w:basedOn w:val="DefaultParagraphFont"/>
    <w:link w:val="ListParagraph"/>
    <w:uiPriority w:val="34"/>
    <w:locked/>
    <w:rsid w:val="003A0021"/>
    <w:rPr>
      <w:rFonts w:cstheme="minorBidi"/>
      <w:szCs w:val="22"/>
    </w:rPr>
  </w:style>
  <w:style w:type="character" w:customStyle="1" w:styleId="hps">
    <w:name w:val="hps"/>
    <w:basedOn w:val="DefaultParagraphFont"/>
    <w:rsid w:val="003A0021"/>
  </w:style>
  <w:style w:type="paragraph" w:styleId="HTMLPreformatted">
    <w:name w:val="HTML Preformatted"/>
    <w:basedOn w:val="Normal"/>
    <w:link w:val="HTMLPreformattedChar"/>
    <w:uiPriority w:val="99"/>
    <w:unhideWhenUsed/>
    <w:rsid w:val="003A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A002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3A0021"/>
    <w:pPr>
      <w:ind w:firstLine="0"/>
      <w:jc w:val="left"/>
    </w:pPr>
    <w:rPr>
      <w:rFonts w:ascii="Cambria" w:eastAsia="MS Mincho" w:hAnsi="Cambria"/>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3A0021"/>
    <w:rPr>
      <w:rFonts w:ascii="Cambria" w:eastAsia="MS Mincho" w:hAnsi="Cambria"/>
      <w:sz w:val="24"/>
      <w:szCs w:val="24"/>
    </w:rPr>
  </w:style>
  <w:style w:type="character" w:styleId="FootnoteReference">
    <w:name w:val="footnote reference"/>
    <w:aliases w:val="Ref,de nota al pie"/>
    <w:uiPriority w:val="99"/>
    <w:unhideWhenUsed/>
    <w:rsid w:val="003A0021"/>
    <w:rPr>
      <w:vertAlign w:val="superscript"/>
    </w:rPr>
  </w:style>
  <w:style w:type="character" w:customStyle="1" w:styleId="fontstyle01">
    <w:name w:val="fontstyle01"/>
    <w:basedOn w:val="DefaultParagraphFont"/>
    <w:rsid w:val="003A0021"/>
    <w:rPr>
      <w:rFonts w:ascii="TimesNewRoman" w:hAnsi="TimesNewRoman" w:hint="default"/>
      <w:b w:val="0"/>
      <w:bCs w:val="0"/>
      <w:i w:val="0"/>
      <w:iCs w:val="0"/>
      <w:color w:val="000000"/>
      <w:sz w:val="24"/>
      <w:szCs w:val="24"/>
    </w:rPr>
  </w:style>
  <w:style w:type="character" w:customStyle="1" w:styleId="tr">
    <w:name w:val="tr"/>
    <w:basedOn w:val="DefaultParagraphFont"/>
    <w:rsid w:val="003A0021"/>
  </w:style>
  <w:style w:type="character" w:styleId="Strong">
    <w:name w:val="Strong"/>
    <w:basedOn w:val="DefaultParagraphFont"/>
    <w:uiPriority w:val="22"/>
    <w:qFormat/>
    <w:rsid w:val="003A0021"/>
    <w:rPr>
      <w:b/>
      <w:bCs/>
    </w:rPr>
  </w:style>
  <w:style w:type="paragraph" w:styleId="NoSpacing">
    <w:name w:val="No Spacing"/>
    <w:uiPriority w:val="1"/>
    <w:qFormat/>
    <w:rsid w:val="003A0021"/>
    <w:pPr>
      <w:ind w:firstLine="0"/>
      <w:jc w:val="left"/>
    </w:pPr>
    <w:rPr>
      <w:rFonts w:asciiTheme="minorHAnsi" w:hAnsiTheme="minorHAnsi" w:cstheme="minorBidi"/>
      <w:sz w:val="24"/>
      <w:szCs w:val="24"/>
    </w:rPr>
  </w:style>
  <w:style w:type="character" w:customStyle="1" w:styleId="Other">
    <w:name w:val="Other_"/>
    <w:basedOn w:val="DefaultParagraphFont"/>
    <w:link w:val="Other0"/>
    <w:rsid w:val="003A0021"/>
    <w:rPr>
      <w:rFonts w:eastAsia="Times New Roman"/>
      <w:shd w:val="clear" w:color="auto" w:fill="FFFFFF"/>
    </w:rPr>
  </w:style>
  <w:style w:type="paragraph" w:customStyle="1" w:styleId="Other0">
    <w:name w:val="Other"/>
    <w:basedOn w:val="Normal"/>
    <w:link w:val="Other"/>
    <w:rsid w:val="003A0021"/>
    <w:pPr>
      <w:widowControl w:val="0"/>
      <w:shd w:val="clear" w:color="auto" w:fill="FFFFFF"/>
      <w:spacing w:after="40" w:line="276" w:lineRule="auto"/>
      <w:ind w:firstLine="0"/>
      <w:jc w:val="left"/>
    </w:pPr>
    <w:rPr>
      <w:rFonts w:eastAsia="Times New Roman"/>
    </w:rPr>
  </w:style>
  <w:style w:type="character" w:styleId="Hyperlink">
    <w:name w:val="Hyperlink"/>
    <w:basedOn w:val="DefaultParagraphFont"/>
    <w:uiPriority w:val="99"/>
    <w:unhideWhenUsed/>
    <w:rsid w:val="003A0021"/>
    <w:rPr>
      <w:color w:val="0000FF" w:themeColor="hyperlink"/>
      <w:u w:val="single"/>
    </w:rPr>
  </w:style>
  <w:style w:type="paragraph" w:styleId="TOC1">
    <w:name w:val="toc 1"/>
    <w:basedOn w:val="Normal"/>
    <w:next w:val="Normal"/>
    <w:autoRedefine/>
    <w:uiPriority w:val="39"/>
    <w:unhideWhenUsed/>
    <w:rsid w:val="003A0021"/>
    <w:pPr>
      <w:spacing w:after="100" w:line="259" w:lineRule="auto"/>
      <w:ind w:firstLine="0"/>
      <w:jc w:val="left"/>
    </w:pPr>
    <w:rPr>
      <w:rFonts w:cstheme="minorBidi"/>
      <w:sz w:val="26"/>
      <w:szCs w:val="22"/>
    </w:rPr>
  </w:style>
  <w:style w:type="paragraph" w:styleId="TOC2">
    <w:name w:val="toc 2"/>
    <w:basedOn w:val="Normal"/>
    <w:next w:val="Normal"/>
    <w:autoRedefine/>
    <w:uiPriority w:val="39"/>
    <w:unhideWhenUsed/>
    <w:rsid w:val="003A0021"/>
    <w:pPr>
      <w:spacing w:after="100" w:line="259" w:lineRule="auto"/>
      <w:ind w:left="280" w:firstLine="0"/>
      <w:jc w:val="left"/>
    </w:pPr>
    <w:rPr>
      <w:rFonts w:cstheme="minorBidi"/>
      <w:sz w:val="26"/>
      <w:szCs w:val="22"/>
    </w:rPr>
  </w:style>
  <w:style w:type="paragraph" w:styleId="TOCHeading">
    <w:name w:val="TOC Heading"/>
    <w:basedOn w:val="Heading1"/>
    <w:next w:val="Normal"/>
    <w:uiPriority w:val="39"/>
    <w:unhideWhenUsed/>
    <w:qFormat/>
    <w:rsid w:val="003A0021"/>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BalloonTextChar">
    <w:name w:val="Balloon Text Char"/>
    <w:basedOn w:val="DefaultParagraphFont"/>
    <w:link w:val="BalloonText"/>
    <w:uiPriority w:val="99"/>
    <w:semiHidden/>
    <w:rsid w:val="003A0021"/>
    <w:rPr>
      <w:rFonts w:ascii="Segoe UI" w:hAnsi="Segoe UI" w:cs="Segoe UI"/>
      <w:sz w:val="18"/>
      <w:szCs w:val="18"/>
    </w:rPr>
  </w:style>
  <w:style w:type="paragraph" w:styleId="BalloonText">
    <w:name w:val="Balloon Text"/>
    <w:basedOn w:val="Normal"/>
    <w:link w:val="BalloonTextChar"/>
    <w:uiPriority w:val="99"/>
    <w:semiHidden/>
    <w:unhideWhenUsed/>
    <w:rsid w:val="003A0021"/>
    <w:pPr>
      <w:ind w:firstLine="0"/>
      <w:jc w:val="left"/>
    </w:pPr>
    <w:rPr>
      <w:rFonts w:ascii="Segoe UI" w:hAnsi="Segoe UI" w:cs="Segoe UI"/>
      <w:sz w:val="18"/>
      <w:szCs w:val="18"/>
    </w:rPr>
  </w:style>
  <w:style w:type="character" w:customStyle="1" w:styleId="BalloonTextChar1">
    <w:name w:val="Balloon Text Char1"/>
    <w:basedOn w:val="DefaultParagraphFont"/>
    <w:uiPriority w:val="99"/>
    <w:semiHidden/>
    <w:rsid w:val="003A0021"/>
    <w:rPr>
      <w:rFonts w:ascii="Tahoma" w:hAnsi="Tahoma" w:cs="Tahoma"/>
      <w:sz w:val="16"/>
      <w:szCs w:val="16"/>
    </w:rPr>
  </w:style>
  <w:style w:type="character" w:customStyle="1" w:styleId="Heading6Char">
    <w:name w:val="Heading 6 Char"/>
    <w:basedOn w:val="DefaultParagraphFont"/>
    <w:link w:val="Heading6"/>
    <w:uiPriority w:val="9"/>
    <w:semiHidden/>
    <w:rsid w:val="00F05F63"/>
    <w:rPr>
      <w:rFonts w:asciiTheme="majorHAnsi" w:eastAsiaTheme="majorEastAsia" w:hAnsiTheme="majorHAnsi" w:cstheme="majorBidi"/>
      <w:i/>
      <w:iCs/>
      <w:color w:val="243F60" w:themeColor="accent1" w:themeShade="7F"/>
    </w:rPr>
  </w:style>
  <w:style w:type="character" w:customStyle="1" w:styleId="mn">
    <w:name w:val="mn"/>
    <w:basedOn w:val="DefaultParagraphFont"/>
    <w:rsid w:val="00F05F63"/>
  </w:style>
  <w:style w:type="numbering" w:customStyle="1" w:styleId="NoList1">
    <w:name w:val="No List1"/>
    <w:next w:val="NoList"/>
    <w:uiPriority w:val="99"/>
    <w:semiHidden/>
    <w:unhideWhenUsed/>
    <w:rsid w:val="00E672B9"/>
  </w:style>
  <w:style w:type="character" w:styleId="PageNumber">
    <w:name w:val="page number"/>
    <w:basedOn w:val="DefaultParagraphFont"/>
    <w:rsid w:val="00E672B9"/>
  </w:style>
  <w:style w:type="table" w:customStyle="1" w:styleId="TableGrid1">
    <w:name w:val="Table Grid1"/>
    <w:basedOn w:val="TableNormal"/>
    <w:next w:val="TableGrid"/>
    <w:uiPriority w:val="39"/>
    <w:rsid w:val="00E672B9"/>
    <w:pPr>
      <w:ind w:firstLine="0"/>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72B9"/>
    <w:pPr>
      <w:spacing w:after="160" w:line="240" w:lineRule="exact"/>
      <w:ind w:firstLine="0"/>
      <w:jc w:val="left"/>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48242">
      <w:bodyDiv w:val="1"/>
      <w:marLeft w:val="0"/>
      <w:marRight w:val="0"/>
      <w:marTop w:val="0"/>
      <w:marBottom w:val="0"/>
      <w:divBdr>
        <w:top w:val="none" w:sz="0" w:space="0" w:color="auto"/>
        <w:left w:val="none" w:sz="0" w:space="0" w:color="auto"/>
        <w:bottom w:val="none" w:sz="0" w:space="0" w:color="auto"/>
        <w:right w:val="none" w:sz="0" w:space="0" w:color="auto"/>
      </w:divBdr>
    </w:div>
    <w:div w:id="549806811">
      <w:bodyDiv w:val="1"/>
      <w:marLeft w:val="0"/>
      <w:marRight w:val="0"/>
      <w:marTop w:val="0"/>
      <w:marBottom w:val="0"/>
      <w:divBdr>
        <w:top w:val="none" w:sz="0" w:space="0" w:color="auto"/>
        <w:left w:val="none" w:sz="0" w:space="0" w:color="auto"/>
        <w:bottom w:val="none" w:sz="0" w:space="0" w:color="auto"/>
        <w:right w:val="none" w:sz="0" w:space="0" w:color="auto"/>
      </w:divBdr>
    </w:div>
    <w:div w:id="1013649908">
      <w:bodyDiv w:val="1"/>
      <w:marLeft w:val="0"/>
      <w:marRight w:val="0"/>
      <w:marTop w:val="0"/>
      <w:marBottom w:val="0"/>
      <w:divBdr>
        <w:top w:val="none" w:sz="0" w:space="0" w:color="auto"/>
        <w:left w:val="none" w:sz="0" w:space="0" w:color="auto"/>
        <w:bottom w:val="none" w:sz="0" w:space="0" w:color="auto"/>
        <w:right w:val="none" w:sz="0" w:space="0" w:color="auto"/>
      </w:divBdr>
    </w:div>
    <w:div w:id="1389569947">
      <w:bodyDiv w:val="1"/>
      <w:marLeft w:val="0"/>
      <w:marRight w:val="0"/>
      <w:marTop w:val="0"/>
      <w:marBottom w:val="0"/>
      <w:divBdr>
        <w:top w:val="none" w:sz="0" w:space="0" w:color="auto"/>
        <w:left w:val="none" w:sz="0" w:space="0" w:color="auto"/>
        <w:bottom w:val="none" w:sz="0" w:space="0" w:color="auto"/>
        <w:right w:val="none" w:sz="0" w:space="0" w:color="auto"/>
      </w:divBdr>
    </w:div>
    <w:div w:id="1632175601">
      <w:bodyDiv w:val="1"/>
      <w:marLeft w:val="0"/>
      <w:marRight w:val="0"/>
      <w:marTop w:val="0"/>
      <w:marBottom w:val="0"/>
      <w:divBdr>
        <w:top w:val="none" w:sz="0" w:space="0" w:color="auto"/>
        <w:left w:val="none" w:sz="0" w:space="0" w:color="auto"/>
        <w:bottom w:val="none" w:sz="0" w:space="0" w:color="auto"/>
        <w:right w:val="none" w:sz="0" w:space="0" w:color="auto"/>
      </w:divBdr>
    </w:div>
    <w:div w:id="1679499723">
      <w:bodyDiv w:val="1"/>
      <w:marLeft w:val="0"/>
      <w:marRight w:val="0"/>
      <w:marTop w:val="0"/>
      <w:marBottom w:val="0"/>
      <w:divBdr>
        <w:top w:val="none" w:sz="0" w:space="0" w:color="auto"/>
        <w:left w:val="none" w:sz="0" w:space="0" w:color="auto"/>
        <w:bottom w:val="none" w:sz="0" w:space="0" w:color="auto"/>
        <w:right w:val="none" w:sz="0" w:space="0" w:color="auto"/>
      </w:divBdr>
    </w:div>
    <w:div w:id="21436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ACA4B-148D-493B-82EC-DD3153A69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5767</Words>
  <Characters>32873</Characters>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2022-08-06T21:30:00Z</dcterms:created>
  <dcterms:modified xsi:type="dcterms:W3CDTF">2023-08-01T14:20:00Z</dcterms:modified>
</cp:coreProperties>
</file>