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F73" w:rsidRPr="003D2B83" w:rsidRDefault="00EB4F73" w:rsidP="003D2B83">
      <w:pPr>
        <w:spacing w:after="0"/>
        <w:jc w:val="center"/>
        <w:rPr>
          <w:rFonts w:ascii="Times New Roman" w:eastAsia="Calibri" w:hAnsi="Times New Roman"/>
          <w:b/>
          <w:bCs/>
          <w:color w:val="000000" w:themeColor="text1"/>
          <w:sz w:val="26"/>
          <w:szCs w:val="26"/>
        </w:rPr>
      </w:pPr>
      <w:r w:rsidRPr="003D2B83">
        <w:rPr>
          <w:rFonts w:ascii="Times New Roman" w:eastAsia="Calibri" w:hAnsi="Times New Roman"/>
          <w:b/>
          <w:bCs/>
          <w:color w:val="000000" w:themeColor="text1"/>
          <w:sz w:val="26"/>
          <w:szCs w:val="26"/>
        </w:rPr>
        <w:t>MA TRẬN ĐỀ KIỂM TRA GIỮA HỌC KỲ I MÔN NGỮ VĂN, LỚP 10</w:t>
      </w:r>
    </w:p>
    <w:p w:rsidR="00EB4F73" w:rsidRPr="003D2B83" w:rsidRDefault="00EB4F73" w:rsidP="003D2B83">
      <w:pPr>
        <w:spacing w:after="0"/>
        <w:jc w:val="center"/>
        <w:rPr>
          <w:rFonts w:ascii="Times New Roman" w:eastAsia="Calibri" w:hAnsi="Times New Roman"/>
          <w:b/>
          <w:bCs/>
          <w:color w:val="000000" w:themeColor="text1"/>
          <w:sz w:val="26"/>
          <w:szCs w:val="26"/>
        </w:rPr>
      </w:pPr>
      <w:r w:rsidRPr="003D2B83">
        <w:rPr>
          <w:rFonts w:ascii="Times New Roman" w:eastAsia="Calibri" w:hAnsi="Times New Roman"/>
          <w:b/>
          <w:bCs/>
          <w:color w:val="000000" w:themeColor="text1"/>
          <w:sz w:val="26"/>
          <w:szCs w:val="26"/>
        </w:rPr>
        <w:t>THỜI GIAN LÀM BÀI: 90 PHÚT</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9"/>
        <w:gridCol w:w="579"/>
        <w:gridCol w:w="851"/>
        <w:gridCol w:w="1559"/>
        <w:gridCol w:w="710"/>
        <w:gridCol w:w="1559"/>
        <w:gridCol w:w="851"/>
        <w:gridCol w:w="849"/>
        <w:gridCol w:w="851"/>
        <w:gridCol w:w="710"/>
        <w:gridCol w:w="281"/>
        <w:gridCol w:w="851"/>
        <w:gridCol w:w="425"/>
        <w:gridCol w:w="570"/>
      </w:tblGrid>
      <w:tr w:rsidR="003D2B83" w:rsidRPr="003D2B83" w:rsidTr="00EB4F73">
        <w:trPr>
          <w:trHeight w:val="365"/>
          <w:jc w:val="center"/>
        </w:trPr>
        <w:tc>
          <w:tcPr>
            <w:tcW w:w="185" w:type="pct"/>
            <w:vMerge w:val="restart"/>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TT</w:t>
            </w:r>
          </w:p>
        </w:tc>
        <w:tc>
          <w:tcPr>
            <w:tcW w:w="262" w:type="pct"/>
            <w:vMerge w:val="restart"/>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Kĩ năng</w:t>
            </w:r>
          </w:p>
        </w:tc>
        <w:tc>
          <w:tcPr>
            <w:tcW w:w="385" w:type="pct"/>
            <w:vMerge w:val="restart"/>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Nội dung/đơn vị kiến thức</w:t>
            </w:r>
          </w:p>
        </w:tc>
        <w:tc>
          <w:tcPr>
            <w:tcW w:w="3718" w:type="pct"/>
            <w:gridSpan w:val="9"/>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Mức độ nhận thức</w:t>
            </w:r>
          </w:p>
        </w:tc>
        <w:tc>
          <w:tcPr>
            <w:tcW w:w="450" w:type="pct"/>
            <w:gridSpan w:val="2"/>
            <w:vMerge w:val="restar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Tổng</w:t>
            </w:r>
          </w:p>
          <w:p w:rsidR="00EB4F73" w:rsidRPr="003D2B83" w:rsidRDefault="00EB4F73" w:rsidP="003D2B83">
            <w:pPr>
              <w:spacing w:after="0"/>
              <w:jc w:val="center"/>
              <w:rPr>
                <w:rFonts w:ascii="Times New Roman" w:eastAsia="Calibri" w:hAnsi="Times New Roman"/>
                <w:b/>
                <w:color w:val="000000" w:themeColor="text1"/>
                <w:sz w:val="26"/>
                <w:szCs w:val="26"/>
              </w:rPr>
            </w:pPr>
          </w:p>
        </w:tc>
      </w:tr>
      <w:tr w:rsidR="003D2B83" w:rsidRPr="003D2B83" w:rsidTr="00EB4F73">
        <w:trPr>
          <w:trHeight w:val="360"/>
          <w:jc w:val="center"/>
        </w:trPr>
        <w:tc>
          <w:tcPr>
            <w:tcW w:w="185" w:type="pct"/>
            <w:vMerge/>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rPr>
                <w:rFonts w:ascii="Times New Roman" w:eastAsia="Calibri" w:hAnsi="Times New Roman"/>
                <w:b/>
                <w:color w:val="000000" w:themeColor="text1"/>
                <w:sz w:val="26"/>
                <w:szCs w:val="26"/>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rPr>
                <w:rFonts w:ascii="Times New Roman" w:eastAsia="Calibri" w:hAnsi="Times New Roman"/>
                <w:b/>
                <w:color w:val="000000" w:themeColor="text1"/>
                <w:sz w:val="26"/>
                <w:szCs w:val="2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rPr>
                <w:rFonts w:ascii="Times New Roman" w:eastAsia="Calibri" w:hAnsi="Times New Roman"/>
                <w:b/>
                <w:color w:val="000000" w:themeColor="text1"/>
                <w:sz w:val="26"/>
                <w:szCs w:val="26"/>
              </w:rPr>
            </w:pPr>
          </w:p>
        </w:tc>
        <w:tc>
          <w:tcPr>
            <w:tcW w:w="1026" w:type="pct"/>
            <w:gridSpan w:val="2"/>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Nhận biết</w:t>
            </w:r>
          </w:p>
        </w:tc>
        <w:tc>
          <w:tcPr>
            <w:tcW w:w="1090" w:type="pct"/>
            <w:gridSpan w:val="2"/>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Thông hiểu</w:t>
            </w:r>
          </w:p>
        </w:tc>
        <w:tc>
          <w:tcPr>
            <w:tcW w:w="769" w:type="pct"/>
            <w:gridSpan w:val="2"/>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Vận dụng</w:t>
            </w:r>
          </w:p>
        </w:tc>
        <w:tc>
          <w:tcPr>
            <w:tcW w:w="833" w:type="pct"/>
            <w:gridSpan w:val="3"/>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Vận dụng cao</w:t>
            </w:r>
          </w:p>
        </w:tc>
        <w:tc>
          <w:tcPr>
            <w:tcW w:w="450" w:type="pct"/>
            <w:gridSpan w:val="2"/>
            <w:vMerge/>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rPr>
                <w:rFonts w:ascii="Times New Roman" w:eastAsia="Calibri" w:hAnsi="Times New Roman"/>
                <w:b/>
                <w:color w:val="000000" w:themeColor="text1"/>
                <w:sz w:val="26"/>
                <w:szCs w:val="26"/>
              </w:rPr>
            </w:pPr>
          </w:p>
        </w:tc>
      </w:tr>
      <w:tr w:rsidR="003D2B83" w:rsidRPr="003D2B83" w:rsidTr="00EB4F73">
        <w:trPr>
          <w:trHeight w:val="379"/>
          <w:jc w:val="center"/>
        </w:trPr>
        <w:tc>
          <w:tcPr>
            <w:tcW w:w="185" w:type="pct"/>
            <w:vMerge/>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rPr>
                <w:rFonts w:ascii="Times New Roman" w:eastAsia="Calibri" w:hAnsi="Times New Roman"/>
                <w:b/>
                <w:color w:val="000000" w:themeColor="text1"/>
                <w:sz w:val="26"/>
                <w:szCs w:val="26"/>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rPr>
                <w:rFonts w:ascii="Times New Roman" w:eastAsia="Calibri" w:hAnsi="Times New Roman"/>
                <w:b/>
                <w:color w:val="000000" w:themeColor="text1"/>
                <w:sz w:val="26"/>
                <w:szCs w:val="2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rPr>
                <w:rFonts w:ascii="Times New Roman" w:eastAsia="Calibri" w:hAnsi="Times New Roman"/>
                <w:b/>
                <w:color w:val="000000" w:themeColor="text1"/>
                <w:sz w:val="26"/>
                <w:szCs w:val="26"/>
              </w:rPr>
            </w:pPr>
          </w:p>
        </w:tc>
        <w:tc>
          <w:tcPr>
            <w:tcW w:w="705" w:type="pct"/>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TNKQ</w:t>
            </w:r>
          </w:p>
        </w:tc>
        <w:tc>
          <w:tcPr>
            <w:tcW w:w="321" w:type="pct"/>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TL</w:t>
            </w:r>
          </w:p>
        </w:tc>
        <w:tc>
          <w:tcPr>
            <w:tcW w:w="705" w:type="pct"/>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TNKQ</w:t>
            </w:r>
          </w:p>
        </w:tc>
        <w:tc>
          <w:tcPr>
            <w:tcW w:w="385" w:type="pct"/>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TL</w:t>
            </w:r>
          </w:p>
        </w:tc>
        <w:tc>
          <w:tcPr>
            <w:tcW w:w="384" w:type="pct"/>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TNKQ</w:t>
            </w:r>
          </w:p>
        </w:tc>
        <w:tc>
          <w:tcPr>
            <w:tcW w:w="385" w:type="pct"/>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TL</w:t>
            </w:r>
          </w:p>
        </w:tc>
        <w:tc>
          <w:tcPr>
            <w:tcW w:w="321" w:type="pct"/>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TNKQ</w:t>
            </w:r>
          </w:p>
        </w:tc>
        <w:tc>
          <w:tcPr>
            <w:tcW w:w="512" w:type="pct"/>
            <w:gridSpan w:val="2"/>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TL</w:t>
            </w:r>
          </w:p>
        </w:tc>
        <w:tc>
          <w:tcPr>
            <w:tcW w:w="450" w:type="pct"/>
            <w:gridSpan w:val="2"/>
            <w:vMerge/>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rPr>
                <w:rFonts w:ascii="Times New Roman" w:eastAsia="Calibri" w:hAnsi="Times New Roman"/>
                <w:b/>
                <w:color w:val="000000" w:themeColor="text1"/>
                <w:sz w:val="26"/>
                <w:szCs w:val="26"/>
              </w:rPr>
            </w:pPr>
          </w:p>
        </w:tc>
      </w:tr>
      <w:tr w:rsidR="003D2B83" w:rsidRPr="003D2B83" w:rsidTr="00EB4F73">
        <w:trPr>
          <w:trHeight w:val="639"/>
          <w:jc w:val="center"/>
        </w:trPr>
        <w:tc>
          <w:tcPr>
            <w:tcW w:w="185" w:type="pct"/>
            <w:vMerge w:val="restar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1</w:t>
            </w:r>
          </w:p>
          <w:p w:rsidR="00EB4F73" w:rsidRPr="003D2B83" w:rsidRDefault="00EB4F73" w:rsidP="003D2B83">
            <w:pPr>
              <w:spacing w:after="0"/>
              <w:jc w:val="center"/>
              <w:rPr>
                <w:rFonts w:ascii="Times New Roman" w:eastAsia="Calibri" w:hAnsi="Times New Roman"/>
                <w:b/>
                <w:color w:val="000000" w:themeColor="text1"/>
                <w:sz w:val="26"/>
                <w:szCs w:val="26"/>
              </w:rPr>
            </w:pPr>
          </w:p>
          <w:p w:rsidR="00EB4F73" w:rsidRPr="003D2B83" w:rsidRDefault="00EB4F73" w:rsidP="003D2B83">
            <w:pPr>
              <w:spacing w:after="0"/>
              <w:jc w:val="center"/>
              <w:rPr>
                <w:rFonts w:ascii="Times New Roman" w:eastAsia="Calibri" w:hAnsi="Times New Roman"/>
                <w:b/>
                <w:color w:val="000000" w:themeColor="text1"/>
                <w:sz w:val="26"/>
                <w:szCs w:val="26"/>
              </w:rPr>
            </w:pPr>
          </w:p>
        </w:tc>
        <w:tc>
          <w:tcPr>
            <w:tcW w:w="262" w:type="pct"/>
            <w:vMerge w:val="restar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 xml:space="preserve">Đọc </w:t>
            </w:r>
          </w:p>
          <w:p w:rsidR="00EB4F73" w:rsidRPr="003D2B83" w:rsidRDefault="00EB4F73" w:rsidP="003D2B83">
            <w:pPr>
              <w:spacing w:after="0"/>
              <w:rPr>
                <w:rFonts w:ascii="Times New Roman" w:eastAsia="Calibri" w:hAnsi="Times New Roman"/>
                <w:b/>
                <w:color w:val="000000" w:themeColor="text1"/>
                <w:sz w:val="26"/>
                <w:szCs w:val="26"/>
              </w:rPr>
            </w:pPr>
          </w:p>
          <w:p w:rsidR="00EB4F73" w:rsidRPr="003D2B83" w:rsidRDefault="00EB4F73" w:rsidP="003D2B83">
            <w:pPr>
              <w:spacing w:after="0"/>
              <w:rPr>
                <w:rFonts w:ascii="Times New Roman" w:eastAsia="Calibri" w:hAnsi="Times New Roman"/>
                <w:b/>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both"/>
              <w:rPr>
                <w:rFonts w:ascii="Times New Roman" w:eastAsia="Calibri" w:hAnsi="Times New Roman"/>
                <w:b/>
                <w:color w:val="000000" w:themeColor="text1"/>
                <w:sz w:val="26"/>
                <w:szCs w:val="26"/>
              </w:rPr>
            </w:pPr>
            <w:r w:rsidRPr="003D2B83">
              <w:rPr>
                <w:rFonts w:ascii="Times New Roman" w:eastAsia="Calibri" w:hAnsi="Times New Roman"/>
                <w:color w:val="000000" w:themeColor="text1"/>
                <w:sz w:val="26"/>
                <w:szCs w:val="26"/>
              </w:rPr>
              <w:t xml:space="preserve">Thần thoại </w:t>
            </w:r>
          </w:p>
        </w:tc>
        <w:tc>
          <w:tcPr>
            <w:tcW w:w="705" w:type="pc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jc w:val="both"/>
              <w:rPr>
                <w:rFonts w:ascii="Times New Roman" w:eastAsia="Calibri" w:hAnsi="Times New Roman"/>
                <w:color w:val="000000" w:themeColor="text1"/>
                <w:sz w:val="26"/>
                <w:szCs w:val="26"/>
              </w:rPr>
            </w:pPr>
            <w:r w:rsidRPr="003D2B83">
              <w:rPr>
                <w:rFonts w:ascii="Times New Roman" w:eastAsia="Calibri" w:hAnsi="Times New Roman"/>
                <w:color w:val="000000" w:themeColor="text1"/>
                <w:sz w:val="26"/>
                <w:szCs w:val="26"/>
              </w:rPr>
              <w:t>- Xác định phương thức biểu đạt</w:t>
            </w:r>
          </w:p>
          <w:p w:rsidR="00EB4F73" w:rsidRPr="003D2B83" w:rsidRDefault="00EB4F73" w:rsidP="003D2B83">
            <w:pPr>
              <w:spacing w:after="0"/>
              <w:rPr>
                <w:rFonts w:ascii="Times New Roman" w:eastAsia="Calibri" w:hAnsi="Times New Roman"/>
                <w:color w:val="000000" w:themeColor="text1"/>
                <w:sz w:val="26"/>
                <w:szCs w:val="26"/>
              </w:rPr>
            </w:pPr>
            <w:r w:rsidRPr="003D2B83">
              <w:rPr>
                <w:rFonts w:ascii="Times New Roman" w:eastAsia="Calibri" w:hAnsi="Times New Roman"/>
                <w:color w:val="000000" w:themeColor="text1"/>
                <w:sz w:val="26"/>
                <w:szCs w:val="26"/>
              </w:rPr>
              <w:t>- Xác định được ngôi kể</w:t>
            </w:r>
          </w:p>
          <w:p w:rsidR="00EB4F73" w:rsidRPr="003D2B83" w:rsidRDefault="00EB4F73" w:rsidP="003D2B83">
            <w:pPr>
              <w:spacing w:after="0"/>
              <w:rPr>
                <w:rFonts w:ascii="Times New Roman" w:eastAsia="Calibri" w:hAnsi="Times New Roman"/>
                <w:color w:val="000000" w:themeColor="text1"/>
                <w:sz w:val="26"/>
                <w:szCs w:val="26"/>
              </w:rPr>
            </w:pPr>
            <w:r w:rsidRPr="003D2B83">
              <w:rPr>
                <w:rFonts w:ascii="Times New Roman" w:eastAsia="Calibri" w:hAnsi="Times New Roman"/>
                <w:color w:val="000000" w:themeColor="text1"/>
                <w:sz w:val="26"/>
                <w:szCs w:val="26"/>
              </w:rPr>
              <w:t>-Nhận biết được đặc điểm nhân vật</w:t>
            </w:r>
          </w:p>
          <w:p w:rsidR="00EB4F73" w:rsidRPr="003D2B83" w:rsidRDefault="00EB4F73" w:rsidP="003D2B83">
            <w:pPr>
              <w:spacing w:after="0"/>
              <w:rPr>
                <w:rFonts w:ascii="Times New Roman" w:eastAsia="Calibri" w:hAnsi="Times New Roman"/>
                <w:color w:val="000000" w:themeColor="text1"/>
                <w:sz w:val="26"/>
                <w:szCs w:val="26"/>
              </w:rPr>
            </w:pPr>
            <w:r w:rsidRPr="003D2B83">
              <w:rPr>
                <w:rFonts w:ascii="Times New Roman" w:eastAsia="Calibri" w:hAnsi="Times New Roman"/>
                <w:color w:val="000000" w:themeColor="text1"/>
                <w:sz w:val="26"/>
                <w:szCs w:val="26"/>
              </w:rPr>
              <w:t>- Chỉ ra được thông tin trong văn bản</w:t>
            </w:r>
          </w:p>
          <w:p w:rsidR="00EB4F73" w:rsidRPr="003D2B83" w:rsidRDefault="00EB4F73" w:rsidP="003D2B83">
            <w:pPr>
              <w:spacing w:after="0"/>
              <w:rPr>
                <w:rFonts w:ascii="Times New Roman" w:eastAsia="Calibri" w:hAnsi="Times New Roman"/>
                <w:b/>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0</w:t>
            </w:r>
          </w:p>
        </w:tc>
        <w:tc>
          <w:tcPr>
            <w:tcW w:w="705"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both"/>
              <w:rPr>
                <w:rFonts w:ascii="Times New Roman" w:eastAsia="Calibri" w:hAnsi="Times New Roman"/>
                <w:color w:val="000000" w:themeColor="text1"/>
                <w:sz w:val="26"/>
                <w:szCs w:val="26"/>
              </w:rPr>
            </w:pPr>
            <w:r w:rsidRPr="003D2B83">
              <w:rPr>
                <w:rFonts w:ascii="Times New Roman" w:eastAsia="Calibri" w:hAnsi="Times New Roman"/>
                <w:color w:val="000000" w:themeColor="text1"/>
                <w:sz w:val="26"/>
                <w:szCs w:val="26"/>
              </w:rPr>
              <w:t>-  Xác định được nội dung của VB</w:t>
            </w:r>
          </w:p>
          <w:p w:rsidR="00EB4F73" w:rsidRPr="003D2B83" w:rsidRDefault="00EB4F73" w:rsidP="003D2B83">
            <w:pPr>
              <w:spacing w:after="0"/>
              <w:jc w:val="both"/>
              <w:rPr>
                <w:rFonts w:ascii="Times New Roman" w:eastAsia="Calibri" w:hAnsi="Times New Roman"/>
                <w:bCs/>
                <w:color w:val="000000" w:themeColor="text1"/>
                <w:sz w:val="26"/>
                <w:szCs w:val="26"/>
              </w:rPr>
            </w:pPr>
            <w:r w:rsidRPr="003D2B83">
              <w:rPr>
                <w:rFonts w:ascii="Times New Roman" w:eastAsia="Calibri" w:hAnsi="Times New Roman"/>
                <w:bCs/>
                <w:color w:val="000000" w:themeColor="text1"/>
                <w:sz w:val="26"/>
                <w:szCs w:val="26"/>
              </w:rPr>
              <w:t>- Lí giải được chi tiết tiêu biểu</w:t>
            </w:r>
          </w:p>
          <w:p w:rsidR="00EB4F73" w:rsidRPr="003D2B83" w:rsidRDefault="00EB4F73" w:rsidP="003D2B83">
            <w:pPr>
              <w:spacing w:after="0"/>
              <w:jc w:val="both"/>
              <w:rPr>
                <w:rFonts w:ascii="Times New Roman" w:eastAsia="Calibri" w:hAnsi="Times New Roman"/>
                <w:b/>
                <w:color w:val="000000" w:themeColor="text1"/>
                <w:sz w:val="26"/>
                <w:szCs w:val="26"/>
              </w:rPr>
            </w:pPr>
            <w:r w:rsidRPr="003D2B83">
              <w:rPr>
                <w:rFonts w:ascii="Times New Roman" w:eastAsia="Calibri" w:hAnsi="Times New Roman"/>
                <w:color w:val="000000" w:themeColor="text1"/>
                <w:spacing w:val="-4"/>
                <w:sz w:val="26"/>
                <w:szCs w:val="26"/>
              </w:rPr>
              <w:t>- Lí giải được đặc trưng của thần thoại</w:t>
            </w:r>
          </w:p>
        </w:tc>
        <w:tc>
          <w:tcPr>
            <w:tcW w:w="385"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color w:val="000000" w:themeColor="text1"/>
                <w:sz w:val="26"/>
                <w:szCs w:val="26"/>
              </w:rPr>
              <w:t>- Biết đối chiếu với văn bản tương đương cùng thể loại</w:t>
            </w:r>
          </w:p>
        </w:tc>
        <w:tc>
          <w:tcPr>
            <w:tcW w:w="384"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0</w:t>
            </w:r>
          </w:p>
        </w:tc>
        <w:tc>
          <w:tcPr>
            <w:tcW w:w="385" w:type="pc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jc w:val="both"/>
              <w:rPr>
                <w:rFonts w:ascii="Times New Roman" w:eastAsia="Calibri" w:hAnsi="Times New Roman"/>
                <w:color w:val="000000" w:themeColor="text1"/>
                <w:sz w:val="26"/>
                <w:szCs w:val="26"/>
              </w:rPr>
            </w:pPr>
            <w:r w:rsidRPr="003D2B83">
              <w:rPr>
                <w:rFonts w:ascii="Times New Roman" w:eastAsia="Calibri" w:hAnsi="Times New Roman"/>
                <w:color w:val="000000" w:themeColor="text1"/>
                <w:sz w:val="26"/>
                <w:szCs w:val="26"/>
              </w:rPr>
              <w:t>Nêu được ý nghĩa hay tác động của tác phẩm văn học đối với quan niệm, cách nhìn, cách nghĩ và tình cảm của bản thân.</w:t>
            </w:r>
          </w:p>
          <w:p w:rsidR="00EB4F73" w:rsidRPr="003D2B83" w:rsidRDefault="00EB4F73" w:rsidP="003D2B83">
            <w:pPr>
              <w:spacing w:after="0"/>
              <w:jc w:val="both"/>
              <w:rPr>
                <w:rFonts w:ascii="Times New Roman" w:eastAsia="Calibri" w:hAnsi="Times New Roman"/>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0</w:t>
            </w:r>
          </w:p>
        </w:tc>
        <w:tc>
          <w:tcPr>
            <w:tcW w:w="512" w:type="pct"/>
            <w:gridSpan w:val="2"/>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both"/>
              <w:rPr>
                <w:rFonts w:ascii="Times New Roman" w:eastAsia="Calibri" w:hAnsi="Times New Roman"/>
                <w:b/>
                <w:color w:val="000000" w:themeColor="text1"/>
                <w:sz w:val="26"/>
                <w:szCs w:val="26"/>
              </w:rPr>
            </w:pPr>
            <w:r w:rsidRPr="003D2B83">
              <w:rPr>
                <w:rFonts w:ascii="Times New Roman" w:eastAsia="SimSun" w:hAnsi="Times New Roman"/>
                <w:noProof/>
                <w:color w:val="000000" w:themeColor="text1"/>
                <w:sz w:val="26"/>
                <w:szCs w:val="26"/>
                <w:lang w:eastAsia="zh-CN"/>
              </w:rPr>
              <w:t>– Đánh giá được ý nghĩa, giá trị của thông điệp, chi tiết, hình tượng,… trong tác phẩm theo quan niệm của cá nhân.</w:t>
            </w:r>
          </w:p>
        </w:tc>
        <w:tc>
          <w:tcPr>
            <w:tcW w:w="450" w:type="pct"/>
            <w:gridSpan w:val="2"/>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10</w:t>
            </w:r>
          </w:p>
          <w:p w:rsidR="00EB4F73" w:rsidRPr="003D2B83" w:rsidRDefault="00EB4F73" w:rsidP="003D2B83">
            <w:pPr>
              <w:spacing w:after="0"/>
              <w:rPr>
                <w:rFonts w:ascii="Times New Roman" w:eastAsia="Calibri" w:hAnsi="Times New Roman"/>
                <w:b/>
                <w:color w:val="000000" w:themeColor="text1"/>
                <w:sz w:val="26"/>
                <w:szCs w:val="26"/>
              </w:rPr>
            </w:pPr>
          </w:p>
        </w:tc>
      </w:tr>
      <w:tr w:rsidR="003D2B83" w:rsidRPr="003D2B83" w:rsidTr="00EB4F73">
        <w:trPr>
          <w:trHeight w:val="379"/>
          <w:jc w:val="center"/>
        </w:trPr>
        <w:tc>
          <w:tcPr>
            <w:tcW w:w="185" w:type="pct"/>
            <w:vMerge/>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rPr>
                <w:rFonts w:ascii="Times New Roman" w:eastAsia="Calibri" w:hAnsi="Times New Roman"/>
                <w:b/>
                <w:color w:val="000000" w:themeColor="text1"/>
                <w:sz w:val="26"/>
                <w:szCs w:val="26"/>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rPr>
                <w:rFonts w:ascii="Times New Roman" w:eastAsia="Calibri" w:hAnsi="Times New Roman"/>
                <w:b/>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rPr>
                <w:rFonts w:ascii="Times New Roman" w:eastAsia="Calibri" w:hAnsi="Times New Roman"/>
                <w:color w:val="000000" w:themeColor="text1"/>
                <w:sz w:val="26"/>
                <w:szCs w:val="26"/>
              </w:rPr>
            </w:pPr>
            <w:r w:rsidRPr="003D2B83">
              <w:rPr>
                <w:rFonts w:ascii="Times New Roman" w:eastAsia="Calibri" w:hAnsi="Times New Roman"/>
                <w:color w:val="000000" w:themeColor="text1"/>
                <w:sz w:val="26"/>
                <w:szCs w:val="26"/>
              </w:rPr>
              <w:t>Tỉ lệ (%)</w:t>
            </w:r>
          </w:p>
        </w:tc>
        <w:tc>
          <w:tcPr>
            <w:tcW w:w="705"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Cs/>
                <w:color w:val="000000" w:themeColor="text1"/>
                <w:sz w:val="26"/>
                <w:szCs w:val="26"/>
              </w:rPr>
            </w:pPr>
            <w:r w:rsidRPr="003D2B83">
              <w:rPr>
                <w:rFonts w:ascii="Times New Roman" w:eastAsia="Calibri" w:hAnsi="Times New Roman"/>
                <w:bCs/>
                <w:color w:val="000000" w:themeColor="text1"/>
                <w:sz w:val="26"/>
                <w:szCs w:val="26"/>
              </w:rPr>
              <w:t>20%</w:t>
            </w:r>
          </w:p>
        </w:tc>
        <w:tc>
          <w:tcPr>
            <w:tcW w:w="321" w:type="pc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jc w:val="center"/>
              <w:rPr>
                <w:rFonts w:ascii="Times New Roman" w:eastAsia="Calibri" w:hAnsi="Times New Roman"/>
                <w:b/>
                <w:color w:val="000000" w:themeColor="text1"/>
                <w:sz w:val="26"/>
                <w:szCs w:val="26"/>
              </w:rPr>
            </w:pPr>
          </w:p>
        </w:tc>
        <w:tc>
          <w:tcPr>
            <w:tcW w:w="705"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Cs/>
                <w:color w:val="000000" w:themeColor="text1"/>
                <w:sz w:val="26"/>
                <w:szCs w:val="26"/>
              </w:rPr>
            </w:pPr>
            <w:r w:rsidRPr="003D2B83">
              <w:rPr>
                <w:rFonts w:ascii="Times New Roman" w:eastAsia="Calibri" w:hAnsi="Times New Roman"/>
                <w:bCs/>
                <w:color w:val="000000" w:themeColor="text1"/>
                <w:sz w:val="26"/>
                <w:szCs w:val="26"/>
              </w:rPr>
              <w:t>15%</w:t>
            </w:r>
          </w:p>
        </w:tc>
        <w:tc>
          <w:tcPr>
            <w:tcW w:w="385"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rPr>
                <w:rFonts w:ascii="Times New Roman" w:eastAsia="Calibri" w:hAnsi="Times New Roman"/>
                <w:bCs/>
                <w:color w:val="000000" w:themeColor="text1"/>
                <w:sz w:val="26"/>
                <w:szCs w:val="26"/>
              </w:rPr>
            </w:pPr>
            <w:r w:rsidRPr="003D2B83">
              <w:rPr>
                <w:rFonts w:ascii="Times New Roman" w:eastAsia="Calibri" w:hAnsi="Times New Roman"/>
                <w:bCs/>
                <w:color w:val="000000" w:themeColor="text1"/>
                <w:sz w:val="26"/>
                <w:szCs w:val="26"/>
              </w:rPr>
              <w:t>5%</w:t>
            </w:r>
          </w:p>
        </w:tc>
        <w:tc>
          <w:tcPr>
            <w:tcW w:w="384" w:type="pc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jc w:val="center"/>
              <w:rPr>
                <w:rFonts w:ascii="Times New Roman" w:eastAsia="Calibri" w:hAnsi="Times New Roman"/>
                <w:bCs/>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Cs/>
                <w:color w:val="000000" w:themeColor="text1"/>
                <w:sz w:val="26"/>
                <w:szCs w:val="26"/>
              </w:rPr>
            </w:pPr>
            <w:r w:rsidRPr="003D2B83">
              <w:rPr>
                <w:rFonts w:ascii="Times New Roman" w:eastAsia="Calibri" w:hAnsi="Times New Roman"/>
                <w:bCs/>
                <w:color w:val="000000" w:themeColor="text1"/>
                <w:sz w:val="26"/>
                <w:szCs w:val="26"/>
              </w:rPr>
              <w:t>10%</w:t>
            </w:r>
          </w:p>
        </w:tc>
        <w:tc>
          <w:tcPr>
            <w:tcW w:w="321" w:type="pc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jc w:val="center"/>
              <w:rPr>
                <w:rFonts w:ascii="Times New Roman" w:eastAsia="Calibri" w:hAnsi="Times New Roman"/>
                <w:bCs/>
                <w:color w:val="000000" w:themeColor="text1"/>
                <w:sz w:val="26"/>
                <w:szCs w:val="26"/>
              </w:rPr>
            </w:pPr>
          </w:p>
        </w:tc>
        <w:tc>
          <w:tcPr>
            <w:tcW w:w="512" w:type="pct"/>
            <w:gridSpan w:val="2"/>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Cs/>
                <w:color w:val="000000" w:themeColor="text1"/>
                <w:sz w:val="26"/>
                <w:szCs w:val="26"/>
              </w:rPr>
            </w:pPr>
            <w:r w:rsidRPr="003D2B83">
              <w:rPr>
                <w:rFonts w:ascii="Times New Roman" w:eastAsia="Calibri" w:hAnsi="Times New Roman"/>
                <w:bCs/>
                <w:color w:val="000000" w:themeColor="text1"/>
                <w:sz w:val="26"/>
                <w:szCs w:val="26"/>
              </w:rPr>
              <w:t>10%</w:t>
            </w:r>
          </w:p>
        </w:tc>
        <w:tc>
          <w:tcPr>
            <w:tcW w:w="450" w:type="pct"/>
            <w:gridSpan w:val="2"/>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60</w:t>
            </w:r>
          </w:p>
        </w:tc>
      </w:tr>
      <w:tr w:rsidR="003D2B83" w:rsidRPr="003D2B83" w:rsidTr="00EB4F73">
        <w:trPr>
          <w:trHeight w:val="1067"/>
          <w:jc w:val="center"/>
        </w:trPr>
        <w:tc>
          <w:tcPr>
            <w:tcW w:w="185" w:type="pct"/>
            <w:vMerge w:val="restar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2</w:t>
            </w:r>
          </w:p>
        </w:tc>
        <w:tc>
          <w:tcPr>
            <w:tcW w:w="262" w:type="pct"/>
            <w:vMerge w:val="restar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Viết</w:t>
            </w:r>
          </w:p>
          <w:p w:rsidR="00EB4F73" w:rsidRPr="003D2B83" w:rsidRDefault="00EB4F73" w:rsidP="003D2B83">
            <w:pPr>
              <w:spacing w:after="0"/>
              <w:rPr>
                <w:rFonts w:ascii="Times New Roman" w:eastAsia="Calibri" w:hAnsi="Times New Roman"/>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jc w:val="both"/>
              <w:rPr>
                <w:rFonts w:ascii="Times New Roman" w:eastAsia="Calibri" w:hAnsi="Times New Roman"/>
                <w:color w:val="000000" w:themeColor="text1"/>
                <w:sz w:val="26"/>
                <w:szCs w:val="26"/>
              </w:rPr>
            </w:pPr>
            <w:r w:rsidRPr="003D2B83">
              <w:rPr>
                <w:rFonts w:ascii="Times New Roman" w:eastAsia="Calibri" w:hAnsi="Times New Roman"/>
                <w:color w:val="000000" w:themeColor="text1"/>
                <w:sz w:val="26"/>
                <w:szCs w:val="26"/>
              </w:rPr>
              <w:t>Viết văn bản nghị luận về một vấn đề xã hội</w:t>
            </w:r>
          </w:p>
          <w:p w:rsidR="00EB4F73" w:rsidRPr="003D2B83" w:rsidRDefault="00EB4F73" w:rsidP="003D2B83">
            <w:pPr>
              <w:spacing w:after="0"/>
              <w:jc w:val="both"/>
              <w:rPr>
                <w:rFonts w:ascii="Times New Roman" w:eastAsia="Calibri" w:hAnsi="Times New Roman"/>
                <w:color w:val="000000" w:themeColor="text1"/>
                <w:sz w:val="26"/>
                <w:szCs w:val="26"/>
              </w:rPr>
            </w:pPr>
          </w:p>
        </w:tc>
        <w:tc>
          <w:tcPr>
            <w:tcW w:w="705" w:type="pc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jc w:val="center"/>
              <w:rPr>
                <w:rFonts w:ascii="Times New Roman" w:eastAsia="Calibri" w:hAnsi="Times New Roman"/>
                <w:b/>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jc w:val="center"/>
              <w:rPr>
                <w:rFonts w:ascii="Times New Roman" w:eastAsia="Calibri" w:hAnsi="Times New Roman"/>
                <w:b/>
                <w:color w:val="000000" w:themeColor="text1"/>
                <w:sz w:val="26"/>
                <w:szCs w:val="26"/>
              </w:rPr>
            </w:pPr>
          </w:p>
        </w:tc>
        <w:tc>
          <w:tcPr>
            <w:tcW w:w="705" w:type="pc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jc w:val="center"/>
              <w:rPr>
                <w:rFonts w:ascii="Times New Roman" w:eastAsia="Calibri" w:hAnsi="Times New Roman"/>
                <w:b/>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jc w:val="center"/>
              <w:rPr>
                <w:rFonts w:ascii="Times New Roman" w:eastAsia="Calibri" w:hAnsi="Times New Roman"/>
                <w:b/>
                <w:color w:val="000000" w:themeColor="text1"/>
                <w:sz w:val="26"/>
                <w:szCs w:val="26"/>
              </w:rPr>
            </w:pPr>
          </w:p>
        </w:tc>
        <w:tc>
          <w:tcPr>
            <w:tcW w:w="384" w:type="pc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jc w:val="center"/>
              <w:rPr>
                <w:rFonts w:ascii="Times New Roman" w:eastAsia="Calibri" w:hAnsi="Times New Roman"/>
                <w:b/>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jc w:val="center"/>
              <w:rPr>
                <w:rFonts w:ascii="Times New Roman" w:eastAsia="Calibri" w:hAnsi="Times New Roman"/>
                <w:b/>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jc w:val="center"/>
              <w:rPr>
                <w:rFonts w:ascii="Times New Roman" w:eastAsia="Calibri" w:hAnsi="Times New Roman"/>
                <w:b/>
                <w:color w:val="000000" w:themeColor="text1"/>
                <w:sz w:val="26"/>
                <w:szCs w:val="26"/>
              </w:rPr>
            </w:pPr>
          </w:p>
        </w:tc>
        <w:tc>
          <w:tcPr>
            <w:tcW w:w="512" w:type="pct"/>
            <w:gridSpan w:val="2"/>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color w:val="000000" w:themeColor="text1"/>
                <w:sz w:val="26"/>
                <w:szCs w:val="26"/>
              </w:rPr>
              <w:t>Viết bài văn nghị luận về một vấn đề xã hội.</w:t>
            </w:r>
          </w:p>
        </w:tc>
        <w:tc>
          <w:tcPr>
            <w:tcW w:w="450" w:type="pct"/>
            <w:gridSpan w:val="2"/>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1</w:t>
            </w:r>
          </w:p>
        </w:tc>
      </w:tr>
      <w:tr w:rsidR="003D2B83" w:rsidRPr="003D2B83" w:rsidTr="00EB4F73">
        <w:trPr>
          <w:trHeight w:val="390"/>
          <w:jc w:val="center"/>
        </w:trPr>
        <w:tc>
          <w:tcPr>
            <w:tcW w:w="185" w:type="pct"/>
            <w:vMerge/>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rPr>
                <w:rFonts w:ascii="Times New Roman" w:eastAsia="Calibri" w:hAnsi="Times New Roman"/>
                <w:b/>
                <w:color w:val="000000" w:themeColor="text1"/>
                <w:sz w:val="26"/>
                <w:szCs w:val="26"/>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rPr>
                <w:rFonts w:ascii="Times New Roman" w:eastAsia="Calibri" w:hAnsi="Times New Roman"/>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both"/>
              <w:rPr>
                <w:rFonts w:ascii="Times New Roman" w:eastAsia="Calibri" w:hAnsi="Times New Roman"/>
                <w:color w:val="000000" w:themeColor="text1"/>
                <w:sz w:val="26"/>
                <w:szCs w:val="26"/>
              </w:rPr>
            </w:pPr>
            <w:r w:rsidRPr="003D2B83">
              <w:rPr>
                <w:rFonts w:ascii="Times New Roman" w:eastAsia="Calibri" w:hAnsi="Times New Roman"/>
                <w:color w:val="000000" w:themeColor="text1"/>
                <w:sz w:val="26"/>
                <w:szCs w:val="26"/>
              </w:rPr>
              <w:t>Tỉ lệ (%)</w:t>
            </w:r>
          </w:p>
        </w:tc>
        <w:tc>
          <w:tcPr>
            <w:tcW w:w="705" w:type="pct"/>
            <w:tcBorders>
              <w:top w:val="single" w:sz="4" w:space="0" w:color="auto"/>
              <w:left w:val="single" w:sz="4" w:space="0" w:color="auto"/>
              <w:bottom w:val="single" w:sz="4" w:space="0" w:color="auto"/>
              <w:right w:val="single" w:sz="4" w:space="0" w:color="auto"/>
            </w:tcBorders>
            <w:vAlign w:val="center"/>
          </w:tcPr>
          <w:p w:rsidR="00EB4F73" w:rsidRPr="003D2B83" w:rsidRDefault="00EB4F73" w:rsidP="003D2B83">
            <w:pPr>
              <w:spacing w:after="0"/>
              <w:jc w:val="center"/>
              <w:rPr>
                <w:rFonts w:ascii="Times New Roman" w:eastAsia="Calibri" w:hAnsi="Times New Roman"/>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bCs/>
                <w:color w:val="000000" w:themeColor="text1"/>
                <w:sz w:val="26"/>
                <w:szCs w:val="26"/>
              </w:rPr>
            </w:pPr>
            <w:r w:rsidRPr="003D2B83">
              <w:rPr>
                <w:rFonts w:ascii="Times New Roman" w:eastAsia="Calibri" w:hAnsi="Times New Roman"/>
                <w:b/>
                <w:bCs/>
                <w:color w:val="000000" w:themeColor="text1"/>
                <w:sz w:val="26"/>
                <w:szCs w:val="26"/>
              </w:rPr>
              <w:t>10</w:t>
            </w:r>
          </w:p>
        </w:tc>
        <w:tc>
          <w:tcPr>
            <w:tcW w:w="705" w:type="pct"/>
            <w:tcBorders>
              <w:top w:val="single" w:sz="4" w:space="0" w:color="auto"/>
              <w:left w:val="single" w:sz="4" w:space="0" w:color="auto"/>
              <w:bottom w:val="single" w:sz="4" w:space="0" w:color="auto"/>
              <w:right w:val="single" w:sz="4" w:space="0" w:color="auto"/>
            </w:tcBorders>
            <w:vAlign w:val="center"/>
          </w:tcPr>
          <w:p w:rsidR="00EB4F73" w:rsidRPr="003D2B83" w:rsidRDefault="00EB4F73" w:rsidP="003D2B83">
            <w:pPr>
              <w:spacing w:after="0"/>
              <w:jc w:val="center"/>
              <w:rPr>
                <w:rFonts w:ascii="Times New Roman" w:eastAsia="Calibri" w:hAnsi="Times New Roman"/>
                <w:b/>
                <w:bCs/>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bCs/>
                <w:color w:val="000000" w:themeColor="text1"/>
                <w:sz w:val="26"/>
                <w:szCs w:val="26"/>
              </w:rPr>
            </w:pPr>
            <w:r w:rsidRPr="003D2B83">
              <w:rPr>
                <w:rFonts w:ascii="Times New Roman" w:eastAsia="Calibri" w:hAnsi="Times New Roman"/>
                <w:b/>
                <w:bCs/>
                <w:color w:val="000000" w:themeColor="text1"/>
                <w:sz w:val="26"/>
                <w:szCs w:val="26"/>
              </w:rPr>
              <w:t>15</w:t>
            </w:r>
          </w:p>
        </w:tc>
        <w:tc>
          <w:tcPr>
            <w:tcW w:w="384" w:type="pct"/>
            <w:tcBorders>
              <w:top w:val="single" w:sz="4" w:space="0" w:color="auto"/>
              <w:left w:val="single" w:sz="4" w:space="0" w:color="auto"/>
              <w:bottom w:val="single" w:sz="4" w:space="0" w:color="auto"/>
              <w:right w:val="single" w:sz="4" w:space="0" w:color="auto"/>
            </w:tcBorders>
            <w:vAlign w:val="center"/>
          </w:tcPr>
          <w:p w:rsidR="00EB4F73" w:rsidRPr="003D2B83" w:rsidRDefault="00EB4F73" w:rsidP="003D2B83">
            <w:pPr>
              <w:spacing w:after="0"/>
              <w:jc w:val="center"/>
              <w:rPr>
                <w:rFonts w:ascii="Times New Roman" w:eastAsia="Calibri" w:hAnsi="Times New Roman"/>
                <w:b/>
                <w:bCs/>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bCs/>
                <w:color w:val="000000" w:themeColor="text1"/>
                <w:sz w:val="26"/>
                <w:szCs w:val="26"/>
              </w:rPr>
            </w:pPr>
            <w:r w:rsidRPr="003D2B83">
              <w:rPr>
                <w:rFonts w:ascii="Times New Roman" w:eastAsia="Calibri" w:hAnsi="Times New Roman"/>
                <w:b/>
                <w:bCs/>
                <w:color w:val="000000" w:themeColor="text1"/>
                <w:sz w:val="26"/>
                <w:szCs w:val="26"/>
              </w:rPr>
              <w:t>10</w:t>
            </w:r>
          </w:p>
        </w:tc>
        <w:tc>
          <w:tcPr>
            <w:tcW w:w="321" w:type="pct"/>
            <w:tcBorders>
              <w:top w:val="single" w:sz="4" w:space="0" w:color="auto"/>
              <w:left w:val="single" w:sz="4" w:space="0" w:color="auto"/>
              <w:bottom w:val="single" w:sz="4" w:space="0" w:color="auto"/>
              <w:right w:val="single" w:sz="4" w:space="0" w:color="auto"/>
            </w:tcBorders>
            <w:vAlign w:val="center"/>
          </w:tcPr>
          <w:p w:rsidR="00EB4F73" w:rsidRPr="003D2B83" w:rsidRDefault="00EB4F73" w:rsidP="003D2B83">
            <w:pPr>
              <w:spacing w:after="0"/>
              <w:jc w:val="center"/>
              <w:rPr>
                <w:rFonts w:ascii="Times New Roman" w:eastAsia="Calibri" w:hAnsi="Times New Roman"/>
                <w:b/>
                <w:bCs/>
                <w:color w:val="000000" w:themeColor="text1"/>
                <w:sz w:val="26"/>
                <w:szCs w:val="26"/>
              </w:rPr>
            </w:pPr>
          </w:p>
        </w:tc>
        <w:tc>
          <w:tcPr>
            <w:tcW w:w="512" w:type="pct"/>
            <w:gridSpan w:val="2"/>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bCs/>
                <w:color w:val="000000" w:themeColor="text1"/>
                <w:sz w:val="26"/>
                <w:szCs w:val="26"/>
              </w:rPr>
            </w:pPr>
            <w:r w:rsidRPr="003D2B83">
              <w:rPr>
                <w:rFonts w:ascii="Times New Roman" w:eastAsia="Calibri" w:hAnsi="Times New Roman"/>
                <w:b/>
                <w:bCs/>
                <w:color w:val="000000" w:themeColor="text1"/>
                <w:sz w:val="26"/>
                <w:szCs w:val="26"/>
              </w:rPr>
              <w:t>5</w:t>
            </w: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bCs/>
                <w:color w:val="000000" w:themeColor="text1"/>
                <w:sz w:val="26"/>
                <w:szCs w:val="26"/>
              </w:rPr>
            </w:pPr>
            <w:r w:rsidRPr="003D2B83">
              <w:rPr>
                <w:rFonts w:ascii="Times New Roman" w:eastAsia="Calibri" w:hAnsi="Times New Roman"/>
                <w:b/>
                <w:bCs/>
                <w:color w:val="000000" w:themeColor="text1"/>
                <w:sz w:val="26"/>
                <w:szCs w:val="26"/>
              </w:rPr>
              <w:t>40</w:t>
            </w:r>
          </w:p>
        </w:tc>
      </w:tr>
      <w:tr w:rsidR="003D2B83" w:rsidRPr="003D2B83" w:rsidTr="00EB4F73">
        <w:trPr>
          <w:trHeight w:val="379"/>
          <w:jc w:val="center"/>
        </w:trPr>
        <w:tc>
          <w:tcPr>
            <w:tcW w:w="832" w:type="pct"/>
            <w:gridSpan w:val="3"/>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Tổng</w:t>
            </w:r>
          </w:p>
        </w:tc>
        <w:tc>
          <w:tcPr>
            <w:tcW w:w="705" w:type="pct"/>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iCs/>
                <w:color w:val="000000" w:themeColor="text1"/>
                <w:sz w:val="26"/>
                <w:szCs w:val="26"/>
              </w:rPr>
            </w:pPr>
            <w:r w:rsidRPr="003D2B83">
              <w:rPr>
                <w:rFonts w:ascii="Times New Roman" w:eastAsia="Calibri" w:hAnsi="Times New Roman"/>
                <w:b/>
                <w:iCs/>
                <w:color w:val="000000" w:themeColor="text1"/>
                <w:sz w:val="26"/>
                <w:szCs w:val="26"/>
              </w:rPr>
              <w:t>20</w:t>
            </w:r>
          </w:p>
        </w:tc>
        <w:tc>
          <w:tcPr>
            <w:tcW w:w="1026" w:type="pct"/>
            <w:gridSpan w:val="2"/>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iCs/>
                <w:color w:val="000000" w:themeColor="text1"/>
                <w:sz w:val="26"/>
                <w:szCs w:val="26"/>
              </w:rPr>
            </w:pPr>
            <w:r w:rsidRPr="003D2B83">
              <w:rPr>
                <w:rFonts w:ascii="Times New Roman" w:eastAsia="Calibri" w:hAnsi="Times New Roman"/>
                <w:b/>
                <w:iCs/>
                <w:color w:val="000000" w:themeColor="text1"/>
                <w:sz w:val="26"/>
                <w:szCs w:val="26"/>
              </w:rPr>
              <w:t>10</w:t>
            </w:r>
          </w:p>
        </w:tc>
        <w:tc>
          <w:tcPr>
            <w:tcW w:w="385"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iCs/>
                <w:color w:val="000000" w:themeColor="text1"/>
                <w:sz w:val="26"/>
                <w:szCs w:val="26"/>
              </w:rPr>
            </w:pPr>
            <w:r w:rsidRPr="003D2B83">
              <w:rPr>
                <w:rFonts w:ascii="Times New Roman" w:eastAsia="Calibri" w:hAnsi="Times New Roman"/>
                <w:b/>
                <w:iCs/>
                <w:color w:val="000000" w:themeColor="text1"/>
                <w:sz w:val="26"/>
                <w:szCs w:val="26"/>
              </w:rPr>
              <w:t>15</w:t>
            </w:r>
          </w:p>
        </w:tc>
        <w:tc>
          <w:tcPr>
            <w:tcW w:w="384"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iCs/>
                <w:color w:val="000000" w:themeColor="text1"/>
                <w:sz w:val="26"/>
                <w:szCs w:val="26"/>
              </w:rPr>
            </w:pPr>
            <w:r w:rsidRPr="003D2B83">
              <w:rPr>
                <w:rFonts w:ascii="Times New Roman" w:eastAsia="Calibri" w:hAnsi="Times New Roman"/>
                <w:b/>
                <w:iCs/>
                <w:color w:val="000000" w:themeColor="text1"/>
                <w:sz w:val="26"/>
                <w:szCs w:val="26"/>
              </w:rPr>
              <w:t>20</w:t>
            </w:r>
          </w:p>
        </w:tc>
        <w:tc>
          <w:tcPr>
            <w:tcW w:w="385"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iCs/>
                <w:color w:val="000000" w:themeColor="text1"/>
                <w:sz w:val="26"/>
                <w:szCs w:val="26"/>
              </w:rPr>
            </w:pPr>
            <w:r w:rsidRPr="003D2B83">
              <w:rPr>
                <w:rFonts w:ascii="Times New Roman" w:eastAsia="Calibri" w:hAnsi="Times New Roman"/>
                <w:b/>
                <w:iCs/>
                <w:color w:val="000000" w:themeColor="text1"/>
                <w:sz w:val="26"/>
                <w:szCs w:val="26"/>
              </w:rPr>
              <w:t>0</w:t>
            </w:r>
          </w:p>
        </w:tc>
        <w:tc>
          <w:tcPr>
            <w:tcW w:w="448" w:type="pct"/>
            <w:gridSpan w:val="2"/>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iCs/>
                <w:color w:val="000000" w:themeColor="text1"/>
                <w:sz w:val="26"/>
                <w:szCs w:val="26"/>
              </w:rPr>
            </w:pPr>
            <w:r w:rsidRPr="003D2B83">
              <w:rPr>
                <w:rFonts w:ascii="Times New Roman" w:eastAsia="Calibri" w:hAnsi="Times New Roman"/>
                <w:b/>
                <w:iCs/>
                <w:color w:val="000000" w:themeColor="text1"/>
                <w:sz w:val="26"/>
                <w:szCs w:val="26"/>
              </w:rPr>
              <w:t>20</w:t>
            </w:r>
          </w:p>
        </w:tc>
        <w:tc>
          <w:tcPr>
            <w:tcW w:w="385"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iCs/>
                <w:color w:val="000000" w:themeColor="text1"/>
                <w:sz w:val="26"/>
                <w:szCs w:val="26"/>
              </w:rPr>
            </w:pPr>
            <w:r w:rsidRPr="003D2B83">
              <w:rPr>
                <w:rFonts w:ascii="Times New Roman" w:eastAsia="Calibri" w:hAnsi="Times New Roman"/>
                <w:b/>
                <w:iCs/>
                <w:color w:val="000000" w:themeColor="text1"/>
                <w:sz w:val="26"/>
                <w:szCs w:val="26"/>
              </w:rPr>
              <w:t>0</w:t>
            </w:r>
          </w:p>
        </w:tc>
        <w:tc>
          <w:tcPr>
            <w:tcW w:w="192"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iCs/>
                <w:color w:val="000000" w:themeColor="text1"/>
                <w:sz w:val="26"/>
                <w:szCs w:val="26"/>
              </w:rPr>
            </w:pPr>
            <w:r w:rsidRPr="003D2B83">
              <w:rPr>
                <w:rFonts w:ascii="Times New Roman" w:eastAsia="Calibri" w:hAnsi="Times New Roman"/>
                <w:b/>
                <w:iCs/>
                <w:color w:val="000000" w:themeColor="text1"/>
                <w:sz w:val="26"/>
                <w:szCs w:val="26"/>
              </w:rPr>
              <w:t>15</w:t>
            </w:r>
          </w:p>
        </w:tc>
        <w:tc>
          <w:tcPr>
            <w:tcW w:w="258" w:type="pct"/>
            <w:vMerge w:val="restart"/>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i/>
                <w:color w:val="000000" w:themeColor="text1"/>
                <w:sz w:val="26"/>
                <w:szCs w:val="26"/>
              </w:rPr>
            </w:pPr>
            <w:r w:rsidRPr="003D2B83">
              <w:rPr>
                <w:rFonts w:ascii="Times New Roman" w:eastAsia="Calibri" w:hAnsi="Times New Roman"/>
                <w:b/>
                <w:color w:val="000000" w:themeColor="text1"/>
                <w:sz w:val="26"/>
                <w:szCs w:val="26"/>
              </w:rPr>
              <w:t>100</w:t>
            </w:r>
          </w:p>
        </w:tc>
      </w:tr>
      <w:tr w:rsidR="003D2B83" w:rsidRPr="003D2B83" w:rsidTr="00EB4F73">
        <w:trPr>
          <w:trHeight w:val="365"/>
          <w:jc w:val="center"/>
        </w:trPr>
        <w:tc>
          <w:tcPr>
            <w:tcW w:w="832" w:type="pct"/>
            <w:gridSpan w:val="3"/>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Tỉ lệ %</w:t>
            </w:r>
          </w:p>
        </w:tc>
        <w:tc>
          <w:tcPr>
            <w:tcW w:w="1731" w:type="pct"/>
            <w:gridSpan w:val="3"/>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30%</w:t>
            </w:r>
          </w:p>
        </w:tc>
        <w:tc>
          <w:tcPr>
            <w:tcW w:w="769" w:type="pct"/>
            <w:gridSpan w:val="2"/>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35%</w:t>
            </w:r>
          </w:p>
        </w:tc>
        <w:tc>
          <w:tcPr>
            <w:tcW w:w="833" w:type="pct"/>
            <w:gridSpan w:val="3"/>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20%</w:t>
            </w:r>
          </w:p>
        </w:tc>
        <w:tc>
          <w:tcPr>
            <w:tcW w:w="577" w:type="pct"/>
            <w:gridSpan w:val="2"/>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15%</w:t>
            </w: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rPr>
                <w:rFonts w:ascii="Times New Roman" w:eastAsia="Calibri" w:hAnsi="Times New Roman"/>
                <w:b/>
                <w:i/>
                <w:color w:val="000000" w:themeColor="text1"/>
                <w:sz w:val="26"/>
                <w:szCs w:val="26"/>
              </w:rPr>
            </w:pPr>
          </w:p>
        </w:tc>
      </w:tr>
      <w:tr w:rsidR="003D2B83" w:rsidRPr="003D2B83" w:rsidTr="00EB4F73">
        <w:trPr>
          <w:trHeight w:val="365"/>
          <w:jc w:val="center"/>
        </w:trPr>
        <w:tc>
          <w:tcPr>
            <w:tcW w:w="832" w:type="pct"/>
            <w:gridSpan w:val="3"/>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lastRenderedPageBreak/>
              <w:t>Tỉ lệ chung</w:t>
            </w:r>
          </w:p>
        </w:tc>
        <w:tc>
          <w:tcPr>
            <w:tcW w:w="2500" w:type="pct"/>
            <w:gridSpan w:val="5"/>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65%</w:t>
            </w:r>
          </w:p>
        </w:tc>
        <w:tc>
          <w:tcPr>
            <w:tcW w:w="1410" w:type="pct"/>
            <w:gridSpan w:val="5"/>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35%</w:t>
            </w: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rPr>
                <w:rFonts w:ascii="Times New Roman" w:eastAsia="Calibri" w:hAnsi="Times New Roman"/>
                <w:b/>
                <w:i/>
                <w:color w:val="000000" w:themeColor="text1"/>
                <w:sz w:val="26"/>
                <w:szCs w:val="26"/>
              </w:rPr>
            </w:pPr>
          </w:p>
        </w:tc>
      </w:tr>
      <w:tr w:rsidR="00EB4F73" w:rsidRPr="003D2B83" w:rsidTr="00EB4F73">
        <w:trPr>
          <w:trHeight w:val="365"/>
          <w:jc w:val="center"/>
        </w:trPr>
        <w:tc>
          <w:tcPr>
            <w:tcW w:w="5000" w:type="pct"/>
            <w:gridSpan w:val="14"/>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ind w:firstLine="567"/>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lastRenderedPageBreak/>
              <w:t xml:space="preserve">* Lưu ý: </w:t>
            </w:r>
          </w:p>
          <w:p w:rsidR="00EB4F73" w:rsidRPr="003D2B83" w:rsidRDefault="00EB4F73" w:rsidP="003D2B83">
            <w:pPr>
              <w:spacing w:after="0"/>
              <w:ind w:firstLine="567"/>
              <w:rPr>
                <w:rFonts w:ascii="Times New Roman" w:eastAsia="Calibri" w:hAnsi="Times New Roman"/>
                <w:b/>
                <w:color w:val="000000" w:themeColor="text1"/>
                <w:sz w:val="26"/>
                <w:szCs w:val="26"/>
              </w:rPr>
            </w:pPr>
            <w:r w:rsidRPr="003D2B83">
              <w:rPr>
                <w:rFonts w:ascii="Times New Roman" w:eastAsia="Calibri" w:hAnsi="Times New Roman"/>
                <w:color w:val="000000" w:themeColor="text1"/>
                <w:sz w:val="26"/>
                <w:szCs w:val="26"/>
              </w:rPr>
              <w:t>– Kĩ năng viết có 01 câu bao gồm cả 04 cấp độ</w:t>
            </w:r>
            <w:r w:rsidRPr="003D2B83">
              <w:rPr>
                <w:rFonts w:ascii="Times New Roman" w:hAnsi="Times New Roman"/>
                <w:bCs/>
                <w:noProof/>
                <w:color w:val="000000" w:themeColor="text1"/>
                <w:sz w:val="26"/>
                <w:szCs w:val="26"/>
              </w:rPr>
              <w:t>.</w:t>
            </w:r>
          </w:p>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hAnsi="Times New Roman"/>
                <w:bCs/>
                <w:noProof/>
                <w:color w:val="000000" w:themeColor="text1"/>
                <w:sz w:val="26"/>
                <w:szCs w:val="26"/>
              </w:rPr>
              <w:t>– Những kĩ năng không có trong ma trận đề kiểm tra định kì (nói và nghe) sẽ được thực hiện ở các bài kiểm tra thường xuyên</w:t>
            </w:r>
          </w:p>
        </w:tc>
      </w:tr>
    </w:tbl>
    <w:p w:rsidR="00EB4F73" w:rsidRPr="003D2B83" w:rsidRDefault="00EB4F73" w:rsidP="003D2B83">
      <w:pPr>
        <w:spacing w:after="0"/>
        <w:ind w:firstLine="567"/>
        <w:jc w:val="both"/>
        <w:rPr>
          <w:rFonts w:ascii="Times New Roman" w:hAnsi="Times New Roman"/>
          <w:bCs/>
          <w:noProof/>
          <w:color w:val="000000" w:themeColor="text1"/>
          <w:sz w:val="26"/>
          <w:szCs w:val="26"/>
        </w:rPr>
      </w:pPr>
    </w:p>
    <w:tbl>
      <w:tblPr>
        <w:tblW w:w="99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3"/>
        <w:gridCol w:w="6042"/>
      </w:tblGrid>
      <w:tr w:rsidR="003D2B83" w:rsidRPr="003D2B83" w:rsidTr="00EB4F73">
        <w:trPr>
          <w:trHeight w:val="1124"/>
        </w:trPr>
        <w:tc>
          <w:tcPr>
            <w:tcW w:w="3904" w:type="dxa"/>
            <w:tcBorders>
              <w:top w:val="nil"/>
              <w:left w:val="nil"/>
              <w:bottom w:val="nil"/>
              <w:right w:val="nil"/>
            </w:tcBorders>
            <w:hideMark/>
          </w:tcPr>
          <w:p w:rsidR="00EB4F73" w:rsidRPr="003D2B83" w:rsidRDefault="00EB4F73" w:rsidP="003D2B83">
            <w:pPr>
              <w:spacing w:after="0"/>
              <w:rPr>
                <w:rFonts w:ascii="Times New Roman" w:hAnsi="Times New Roman"/>
                <w:color w:val="000000" w:themeColor="text1"/>
                <w:sz w:val="26"/>
                <w:szCs w:val="26"/>
              </w:rPr>
            </w:pPr>
            <w:r w:rsidRPr="003D2B83">
              <w:rPr>
                <w:rFonts w:ascii="Times New Roman" w:hAnsi="Times New Roman"/>
                <w:color w:val="000000" w:themeColor="text1"/>
                <w:sz w:val="26"/>
                <w:szCs w:val="26"/>
              </w:rPr>
              <w:t>SỞ GD&amp;ĐT…………</w:t>
            </w:r>
          </w:p>
          <w:p w:rsidR="00EB4F73" w:rsidRPr="003D2B83" w:rsidRDefault="00EB4F73" w:rsidP="003D2B83">
            <w:pPr>
              <w:spacing w:after="0"/>
              <w:rPr>
                <w:rFonts w:ascii="Times New Roman" w:hAnsi="Times New Roman"/>
                <w:b/>
                <w:color w:val="000000" w:themeColor="text1"/>
                <w:sz w:val="26"/>
                <w:szCs w:val="26"/>
              </w:rPr>
            </w:pPr>
            <w:r w:rsidRPr="003D2B83">
              <w:rPr>
                <w:rFonts w:ascii="Times New Roman" w:hAnsi="Times New Roman"/>
                <w:b/>
                <w:color w:val="000000" w:themeColor="text1"/>
                <w:sz w:val="26"/>
                <w:szCs w:val="26"/>
              </w:rPr>
              <w:t>TRƯỜNG………………….</w:t>
            </w:r>
          </w:p>
          <w:p w:rsidR="00EB4F73" w:rsidRPr="003D2B83" w:rsidRDefault="00EB4F73" w:rsidP="003D2B83">
            <w:pPr>
              <w:spacing w:after="0"/>
              <w:rPr>
                <w:rFonts w:ascii="Times New Roman" w:hAnsi="Times New Roman"/>
                <w:i/>
                <w:color w:val="000000" w:themeColor="text1"/>
                <w:sz w:val="26"/>
                <w:szCs w:val="26"/>
                <w:lang w:val="fr-FR"/>
              </w:rPr>
            </w:pPr>
            <w:r w:rsidRPr="003D2B83">
              <w:rPr>
                <w:rFonts w:ascii="Times New Roman" w:hAnsi="Times New Roman"/>
                <w:i/>
                <w:color w:val="000000" w:themeColor="text1"/>
                <w:sz w:val="26"/>
                <w:szCs w:val="26"/>
                <w:lang w:val="fr-FR"/>
              </w:rPr>
              <w:t xml:space="preserve">   (Đề thi gồm có … trang)</w:t>
            </w:r>
          </w:p>
        </w:tc>
        <w:tc>
          <w:tcPr>
            <w:tcW w:w="6044" w:type="dxa"/>
            <w:tcBorders>
              <w:top w:val="nil"/>
              <w:left w:val="nil"/>
              <w:bottom w:val="nil"/>
              <w:right w:val="nil"/>
            </w:tcBorders>
            <w:hideMark/>
          </w:tcPr>
          <w:p w:rsidR="00EB4F73" w:rsidRPr="003D2B83" w:rsidRDefault="00EB4F73" w:rsidP="003D2B83">
            <w:pPr>
              <w:spacing w:after="0"/>
              <w:jc w:val="center"/>
              <w:rPr>
                <w:rFonts w:ascii="Times New Roman" w:hAnsi="Times New Roman"/>
                <w:b/>
                <w:color w:val="000000" w:themeColor="text1"/>
                <w:sz w:val="26"/>
                <w:szCs w:val="26"/>
                <w:lang w:val="fr-FR"/>
              </w:rPr>
            </w:pPr>
            <w:r w:rsidRPr="003D2B83">
              <w:rPr>
                <w:rFonts w:ascii="Times New Roman" w:hAnsi="Times New Roman"/>
                <w:b/>
                <w:color w:val="000000" w:themeColor="text1"/>
                <w:sz w:val="26"/>
                <w:szCs w:val="26"/>
                <w:lang w:val="fr-FR"/>
              </w:rPr>
              <w:t>ĐỀ KIỂM TRA GIỮA HỌC KÌ I</w:t>
            </w:r>
          </w:p>
          <w:p w:rsidR="00EB4F73" w:rsidRPr="003D2B83" w:rsidRDefault="00EB4F73" w:rsidP="003D2B83">
            <w:pPr>
              <w:spacing w:after="0"/>
              <w:jc w:val="center"/>
              <w:rPr>
                <w:rFonts w:ascii="Times New Roman" w:hAnsi="Times New Roman"/>
                <w:b/>
                <w:i/>
                <w:color w:val="000000" w:themeColor="text1"/>
                <w:sz w:val="26"/>
                <w:szCs w:val="26"/>
                <w:lang w:val="fr-FR"/>
              </w:rPr>
            </w:pPr>
            <w:r w:rsidRPr="003D2B83">
              <w:rPr>
                <w:rFonts w:ascii="Times New Roman" w:hAnsi="Times New Roman"/>
                <w:b/>
                <w:color w:val="000000" w:themeColor="text1"/>
                <w:sz w:val="26"/>
                <w:szCs w:val="26"/>
                <w:lang w:val="fr-FR"/>
              </w:rPr>
              <w:t xml:space="preserve">Môn: </w:t>
            </w:r>
            <w:r w:rsidRPr="003D2B83">
              <w:rPr>
                <w:rFonts w:ascii="Times New Roman" w:hAnsi="Times New Roman"/>
                <w:b/>
                <w:i/>
                <w:color w:val="000000" w:themeColor="text1"/>
                <w:sz w:val="26"/>
                <w:szCs w:val="26"/>
                <w:lang w:val="fr-FR"/>
              </w:rPr>
              <w:t>NGỮ VĂN 10</w:t>
            </w:r>
          </w:p>
          <w:p w:rsidR="00EB4F73" w:rsidRPr="003D2B83" w:rsidRDefault="00EB4F73" w:rsidP="003D2B83">
            <w:pPr>
              <w:spacing w:after="0"/>
              <w:jc w:val="center"/>
              <w:rPr>
                <w:rFonts w:ascii="Times New Roman" w:hAnsi="Times New Roman"/>
                <w:b/>
                <w:color w:val="000000" w:themeColor="text1"/>
                <w:sz w:val="26"/>
                <w:szCs w:val="26"/>
                <w:lang w:val="fr-FR"/>
              </w:rPr>
            </w:pPr>
            <w:r w:rsidRPr="003D2B83">
              <w:rPr>
                <w:rFonts w:ascii="Times New Roman" w:hAnsi="Times New Roman"/>
                <w:i/>
                <w:color w:val="000000" w:themeColor="text1"/>
                <w:sz w:val="26"/>
                <w:szCs w:val="26"/>
                <w:lang w:val="fr-FR"/>
              </w:rPr>
              <w:t>(Thời gian làm bài: 90 phút)</w:t>
            </w:r>
          </w:p>
        </w:tc>
      </w:tr>
    </w:tbl>
    <w:p w:rsidR="00EB4F73" w:rsidRPr="003D2B83" w:rsidRDefault="00EB4F73" w:rsidP="003D2B83">
      <w:pPr>
        <w:spacing w:after="0"/>
        <w:rPr>
          <w:rFonts w:ascii="Times New Roman" w:hAnsi="Times New Roman"/>
          <w:b/>
          <w:color w:val="000000" w:themeColor="text1"/>
          <w:sz w:val="26"/>
          <w:szCs w:val="26"/>
          <w:lang w:val="fr-FR"/>
        </w:rPr>
      </w:pPr>
      <w:r w:rsidRPr="003D2B83">
        <w:rPr>
          <w:rFonts w:ascii="Times New Roman" w:hAnsi="Times New Roman"/>
          <w:b/>
          <w:color w:val="000000" w:themeColor="text1"/>
          <w:sz w:val="26"/>
          <w:szCs w:val="26"/>
          <w:lang w:val="fr-FR"/>
        </w:rPr>
        <w:t>Phần I. Đọc hiểu (6,0 điểm)</w:t>
      </w:r>
    </w:p>
    <w:p w:rsidR="00EB4F73" w:rsidRPr="003D2B83" w:rsidRDefault="00EB4F73" w:rsidP="003D2B83">
      <w:pPr>
        <w:spacing w:after="0"/>
        <w:jc w:val="both"/>
        <w:rPr>
          <w:rFonts w:ascii="Times New Roman" w:hAnsi="Times New Roman"/>
          <w:b/>
          <w:i/>
          <w:color w:val="000000" w:themeColor="text1"/>
          <w:sz w:val="26"/>
          <w:szCs w:val="26"/>
          <w:lang w:val="fr-FR"/>
        </w:rPr>
      </w:pPr>
      <w:r w:rsidRPr="003D2B83">
        <w:rPr>
          <w:rFonts w:ascii="Times New Roman" w:hAnsi="Times New Roman"/>
          <w:b/>
          <w:i/>
          <w:color w:val="000000" w:themeColor="text1"/>
          <w:sz w:val="26"/>
          <w:szCs w:val="26"/>
          <w:lang w:val="fr-FR"/>
        </w:rPr>
        <w:t>Đọc văn bản sau :</w:t>
      </w:r>
    </w:p>
    <w:p w:rsidR="00EB4F73" w:rsidRPr="003D2B83" w:rsidRDefault="000B4D04" w:rsidP="003D2B83">
      <w:pPr>
        <w:spacing w:after="0"/>
        <w:rPr>
          <w:rFonts w:ascii="Times New Roman" w:hAnsi="Times New Roman"/>
          <w:i/>
          <w:color w:val="000000" w:themeColor="text1"/>
          <w:sz w:val="26"/>
          <w:szCs w:val="26"/>
        </w:rPr>
      </w:pPr>
      <w:r w:rsidRPr="003D2B83">
        <w:rPr>
          <w:rFonts w:ascii="Times New Roman" w:hAnsi="Times New Roman"/>
          <w:i/>
          <w:color w:val="000000" w:themeColor="text1"/>
          <w:sz w:val="26"/>
          <w:szCs w:val="26"/>
        </w:rPr>
        <w:t xml:space="preserve">      Người anh hùng vĩ đại của thành A-ten là Tê-dê, chàng đã có nhiều cuộc phiêu lưu và tham dự nhiều sự kiệnquan trọng đến nỗi ở A-ten người ta có câu “Không có việc gì mà không có Tê-dê”</w:t>
      </w:r>
    </w:p>
    <w:p w:rsidR="00F36955" w:rsidRPr="003D2B83" w:rsidRDefault="000B4D04" w:rsidP="003D2B83">
      <w:pPr>
        <w:spacing w:after="0"/>
        <w:rPr>
          <w:rFonts w:ascii="Times New Roman" w:hAnsi="Times New Roman"/>
          <w:i/>
          <w:iCs/>
          <w:color w:val="000000" w:themeColor="text1"/>
          <w:sz w:val="26"/>
          <w:szCs w:val="26"/>
        </w:rPr>
      </w:pPr>
      <w:r w:rsidRPr="003D2B83">
        <w:rPr>
          <w:rFonts w:ascii="Times New Roman" w:hAnsi="Times New Roman"/>
          <w:i/>
          <w:color w:val="000000" w:themeColor="text1"/>
          <w:sz w:val="26"/>
          <w:szCs w:val="26"/>
        </w:rPr>
        <w:t xml:space="preserve">     </w:t>
      </w:r>
      <w:r w:rsidR="00F36955" w:rsidRPr="003D2B83">
        <w:rPr>
          <w:rFonts w:ascii="Times New Roman" w:hAnsi="Times New Roman"/>
          <w:i/>
          <w:iCs/>
          <w:color w:val="000000" w:themeColor="text1"/>
          <w:sz w:val="26"/>
          <w:szCs w:val="26"/>
        </w:rPr>
        <w:t>Chàng là con của vua Ê-giê tại A-ten. Tuy nhiên thuở nhỏ chàng sống nơi quê mẹ, trong một thành phố phía nam Hy Lạp. Ê-giê quay trở về Hy Lạp lúc Tê-dê chưa sinh ra, nhưng trước khi đi ông có đặt một thanh kiếm và một đôi giày vào trong một cái hố và lấp lại bằng một tảng đá lớn. Ông làm việc này với sự chứng kiến của vợ và dặn rằng khi nào đứa con trai – nếu nàng sinh ra con trai – của họ lớn lên đủ mạnh để lăn hòn đá này đi và lấy những thứ cất bên dưới thì hãy cho nó đến A-ten nhận cha.</w:t>
      </w:r>
    </w:p>
    <w:p w:rsidR="00F36955" w:rsidRPr="003D2B83" w:rsidRDefault="00F36955" w:rsidP="003D2B83">
      <w:pPr>
        <w:spacing w:after="0"/>
        <w:rPr>
          <w:rFonts w:ascii="Times New Roman" w:hAnsi="Times New Roman"/>
          <w:i/>
          <w:iCs/>
          <w:color w:val="000000" w:themeColor="text1"/>
          <w:sz w:val="26"/>
          <w:szCs w:val="26"/>
        </w:rPr>
      </w:pPr>
      <w:r w:rsidRPr="003D2B83">
        <w:rPr>
          <w:rFonts w:ascii="Times New Roman" w:hAnsi="Times New Roman"/>
          <w:i/>
          <w:iCs/>
          <w:color w:val="000000" w:themeColor="text1"/>
          <w:sz w:val="26"/>
          <w:szCs w:val="26"/>
        </w:rPr>
        <w:t xml:space="preserve">     Đứa bé sinh ra là con trai và khoẻ mạnh hơn các trẻ khác rất nhiều, thế nên khi mẹ cậu cuối cùng dẫn cậu đến nơi hòn đá thì cậu nhấc nó lên một cách dễ dàng. Bà bèn bảo cậu rằng đã đến lúc cậu đi tìm cha và đã có một chiếc thuyền được ông ngoại cậu dành sẵn cho cậu. Nhưng Tê-dê không muốn đi bằng đường thuỷ vì chuyến đi như thế quá an toàn và nhàn nhã. Ý nghĩ của chàng là sớm trở thành một đại anh hùng, và quá an toàn, dễ dãi không phải là cách để đạt tới điều đó. Chàng luôn luôn mơ tưởng được như Hê-ra-cờ-lét – vị anh hùng sáng chói nhất trong các anh hùng của người Hy Lạp, và chàng quyết định hành động sao cho sáng chói như thế. Điều này hoàn toàn tự nhiên vì hai người là anh em họ.</w:t>
      </w:r>
    </w:p>
    <w:p w:rsidR="00F36955" w:rsidRPr="003D2B83" w:rsidRDefault="00F36955" w:rsidP="003D2B83">
      <w:pPr>
        <w:spacing w:after="0"/>
        <w:rPr>
          <w:rFonts w:ascii="Times New Roman" w:hAnsi="Times New Roman"/>
          <w:i/>
          <w:color w:val="000000" w:themeColor="text1"/>
          <w:sz w:val="26"/>
          <w:szCs w:val="26"/>
        </w:rPr>
      </w:pPr>
      <w:r w:rsidRPr="003D2B83">
        <w:rPr>
          <w:rFonts w:ascii="Times New Roman" w:hAnsi="Times New Roman"/>
          <w:i/>
          <w:color w:val="000000" w:themeColor="text1"/>
          <w:sz w:val="26"/>
          <w:szCs w:val="26"/>
        </w:rPr>
        <w:t xml:space="preserve">     Do đó, chàng khăng khăng từ chối chiếc thuyền</w:t>
      </w:r>
      <w:r w:rsidR="00A22C31" w:rsidRPr="003D2B83">
        <w:rPr>
          <w:rFonts w:ascii="Times New Roman" w:hAnsi="Times New Roman"/>
          <w:i/>
          <w:color w:val="000000" w:themeColor="text1"/>
          <w:sz w:val="26"/>
          <w:szCs w:val="26"/>
        </w:rPr>
        <w:t xml:space="preserve"> mà </w:t>
      </w:r>
      <w:r w:rsidRPr="003D2B83">
        <w:rPr>
          <w:rFonts w:ascii="Times New Roman" w:hAnsi="Times New Roman"/>
          <w:i/>
          <w:color w:val="000000" w:themeColor="text1"/>
          <w:sz w:val="26"/>
          <w:szCs w:val="26"/>
        </w:rPr>
        <w:t xml:space="preserve"> mẹ và ông ngoại chàng đã thuyết phục chàng sử dụng, chàng bảo rằng đi bằng thuyền như th</w:t>
      </w:r>
      <w:r w:rsidR="00A22C31" w:rsidRPr="003D2B83">
        <w:rPr>
          <w:rFonts w:ascii="Times New Roman" w:hAnsi="Times New Roman"/>
          <w:i/>
          <w:color w:val="000000" w:themeColor="text1"/>
          <w:sz w:val="26"/>
          <w:szCs w:val="26"/>
        </w:rPr>
        <w:t>ế</w:t>
      </w:r>
      <w:r w:rsidRPr="003D2B83">
        <w:rPr>
          <w:rFonts w:ascii="Times New Roman" w:hAnsi="Times New Roman"/>
          <w:i/>
          <w:color w:val="000000" w:themeColor="text1"/>
          <w:sz w:val="26"/>
          <w:szCs w:val="26"/>
        </w:rPr>
        <w:t xml:space="preserve"> là sự lẩn trốn gian nguy một cách hèn hạ và chàng quyết tâm đi đến A-ten bằng đường bộ. Đây là một chuyến đi dài và rất nguy hiểm vì bọn cướp đầy đường</w:t>
      </w:r>
      <w:r w:rsidR="00E60DB0" w:rsidRPr="003D2B83">
        <w:rPr>
          <w:rFonts w:ascii="Times New Roman" w:hAnsi="Times New Roman"/>
          <w:i/>
          <w:color w:val="000000" w:themeColor="text1"/>
          <w:sz w:val="26"/>
          <w:szCs w:val="26"/>
        </w:rPr>
        <w:t>. Tuy nhiên, chàng đã tiêu diệt sạch bọn chúng, chàng chẳng để sót một tên nào có thể quấy nhiều khách bộ hành tương lai […]</w:t>
      </w:r>
    </w:p>
    <w:p w:rsidR="00E60DB0" w:rsidRPr="003D2B83" w:rsidRDefault="00E60DB0" w:rsidP="003D2B83">
      <w:pPr>
        <w:spacing w:after="0"/>
        <w:rPr>
          <w:rFonts w:ascii="Times New Roman" w:hAnsi="Times New Roman"/>
          <w:iCs/>
          <w:color w:val="000000" w:themeColor="text1"/>
          <w:sz w:val="26"/>
          <w:szCs w:val="26"/>
        </w:rPr>
      </w:pPr>
      <w:r w:rsidRPr="003D2B83">
        <w:rPr>
          <w:rFonts w:ascii="Times New Roman" w:hAnsi="Times New Roman"/>
          <w:b/>
          <w:iCs/>
          <w:color w:val="000000" w:themeColor="text1"/>
          <w:sz w:val="26"/>
          <w:szCs w:val="26"/>
        </w:rPr>
        <w:t xml:space="preserve">      (</w:t>
      </w:r>
      <w:r w:rsidRPr="003D2B83">
        <w:rPr>
          <w:rFonts w:ascii="Times New Roman" w:hAnsi="Times New Roman"/>
          <w:color w:val="000000" w:themeColor="text1"/>
          <w:sz w:val="26"/>
          <w:szCs w:val="26"/>
        </w:rPr>
        <w:t>Theo Ê-đi Ha-min-tơn</w:t>
      </w:r>
      <w:r w:rsidRPr="003D2B83">
        <w:rPr>
          <w:rFonts w:ascii="Times New Roman" w:hAnsi="Times New Roman"/>
          <w:i/>
          <w:color w:val="000000" w:themeColor="text1"/>
          <w:sz w:val="26"/>
          <w:szCs w:val="26"/>
        </w:rPr>
        <w:t xml:space="preserve">, </w:t>
      </w:r>
      <w:r w:rsidRPr="003D2B83">
        <w:rPr>
          <w:rFonts w:ascii="Times New Roman" w:hAnsi="Times New Roman"/>
          <w:i/>
          <w:iCs/>
          <w:color w:val="000000" w:themeColor="text1"/>
          <w:sz w:val="26"/>
          <w:szCs w:val="26"/>
        </w:rPr>
        <w:t xml:space="preserve">Huyền thoại phương Tây, </w:t>
      </w:r>
      <w:r w:rsidRPr="003D2B83">
        <w:rPr>
          <w:rFonts w:ascii="Times New Roman" w:hAnsi="Times New Roman"/>
          <w:iCs/>
          <w:color w:val="000000" w:themeColor="text1"/>
          <w:sz w:val="26"/>
          <w:szCs w:val="26"/>
        </w:rPr>
        <w:t>Chương Ngọc dịch, NXB Mỹ thuật, Hà Nội, 2004)</w:t>
      </w:r>
    </w:p>
    <w:p w:rsidR="00E60DB0" w:rsidRPr="003D2B83" w:rsidRDefault="00E60DB0" w:rsidP="003D2B83">
      <w:pPr>
        <w:spacing w:after="0"/>
        <w:jc w:val="both"/>
        <w:rPr>
          <w:rFonts w:ascii="Times New Roman" w:hAnsi="Times New Roman"/>
          <w:color w:val="000000" w:themeColor="text1"/>
          <w:sz w:val="26"/>
          <w:szCs w:val="26"/>
        </w:rPr>
      </w:pPr>
      <w:r w:rsidRPr="003D2B83">
        <w:rPr>
          <w:rFonts w:ascii="Times New Roman" w:eastAsiaTheme="minorEastAsia" w:hAnsi="Times New Roman"/>
          <w:b/>
          <w:color w:val="000000" w:themeColor="text1"/>
          <w:sz w:val="26"/>
          <w:szCs w:val="26"/>
          <w:shd w:val="clear" w:color="auto" w:fill="FFFFFF"/>
        </w:rPr>
        <w:t>Lựa chọn đáp án đúng nhất:</w:t>
      </w:r>
    </w:p>
    <w:p w:rsidR="00E60DB0" w:rsidRPr="003D2B83" w:rsidRDefault="00E60DB0" w:rsidP="003D2B83">
      <w:pPr>
        <w:spacing w:after="0"/>
        <w:jc w:val="both"/>
        <w:rPr>
          <w:rFonts w:ascii="Times New Roman" w:hAnsi="Times New Roman"/>
          <w:color w:val="000000" w:themeColor="text1"/>
          <w:sz w:val="26"/>
          <w:szCs w:val="26"/>
        </w:rPr>
      </w:pPr>
      <w:r w:rsidRPr="003D2B83">
        <w:rPr>
          <w:rFonts w:ascii="Times New Roman" w:hAnsi="Times New Roman"/>
          <w:b/>
          <w:color w:val="000000" w:themeColor="text1"/>
          <w:sz w:val="26"/>
          <w:szCs w:val="26"/>
        </w:rPr>
        <w:t>Câu 1</w:t>
      </w:r>
      <w:r w:rsidRPr="003D2B83">
        <w:rPr>
          <w:rFonts w:ascii="Times New Roman" w:hAnsi="Times New Roman"/>
          <w:color w:val="000000" w:themeColor="text1"/>
          <w:sz w:val="26"/>
          <w:szCs w:val="26"/>
        </w:rPr>
        <w:t>. Phương thức biểu đạt chính của văn bản là:</w:t>
      </w:r>
    </w:p>
    <w:p w:rsidR="00E60DB0" w:rsidRPr="003D2B83" w:rsidRDefault="00E60DB0" w:rsidP="003D2B83">
      <w:pPr>
        <w:spacing w:after="0"/>
        <w:ind w:firstLine="720"/>
        <w:jc w:val="both"/>
        <w:rPr>
          <w:rFonts w:ascii="Times New Roman" w:hAnsi="Times New Roman"/>
          <w:color w:val="000000" w:themeColor="text1"/>
          <w:sz w:val="26"/>
          <w:szCs w:val="26"/>
        </w:rPr>
      </w:pPr>
      <w:r w:rsidRPr="003D2B83">
        <w:rPr>
          <w:rFonts w:ascii="Times New Roman" w:hAnsi="Times New Roman"/>
          <w:color w:val="000000" w:themeColor="text1"/>
          <w:sz w:val="26"/>
          <w:szCs w:val="26"/>
        </w:rPr>
        <w:t>A. Nghị luận</w:t>
      </w:r>
    </w:p>
    <w:p w:rsidR="00E60DB0" w:rsidRPr="003D2B83" w:rsidRDefault="00E60DB0" w:rsidP="003D2B83">
      <w:pPr>
        <w:spacing w:after="0"/>
        <w:ind w:firstLine="720"/>
        <w:jc w:val="both"/>
        <w:rPr>
          <w:rFonts w:ascii="Times New Roman" w:hAnsi="Times New Roman"/>
          <w:color w:val="000000" w:themeColor="text1"/>
          <w:sz w:val="26"/>
          <w:szCs w:val="26"/>
        </w:rPr>
      </w:pPr>
      <w:r w:rsidRPr="003D2B83">
        <w:rPr>
          <w:rFonts w:ascii="Times New Roman" w:hAnsi="Times New Roman"/>
          <w:color w:val="000000" w:themeColor="text1"/>
          <w:sz w:val="26"/>
          <w:szCs w:val="26"/>
        </w:rPr>
        <w:t>B. Tự sự</w:t>
      </w:r>
    </w:p>
    <w:p w:rsidR="00E60DB0" w:rsidRPr="003D2B83" w:rsidRDefault="00E60DB0" w:rsidP="003D2B83">
      <w:pPr>
        <w:spacing w:after="0"/>
        <w:ind w:firstLine="720"/>
        <w:jc w:val="both"/>
        <w:rPr>
          <w:rFonts w:ascii="Times New Roman" w:hAnsi="Times New Roman"/>
          <w:color w:val="000000" w:themeColor="text1"/>
          <w:sz w:val="26"/>
          <w:szCs w:val="26"/>
        </w:rPr>
      </w:pPr>
      <w:r w:rsidRPr="003D2B83">
        <w:rPr>
          <w:rFonts w:ascii="Times New Roman" w:hAnsi="Times New Roman"/>
          <w:color w:val="000000" w:themeColor="text1"/>
          <w:sz w:val="26"/>
          <w:szCs w:val="26"/>
        </w:rPr>
        <w:t>C. Miêu tả</w:t>
      </w:r>
    </w:p>
    <w:p w:rsidR="00E60DB0" w:rsidRPr="003D2B83" w:rsidRDefault="00E60DB0" w:rsidP="003D2B83">
      <w:pPr>
        <w:spacing w:after="0"/>
        <w:ind w:firstLine="720"/>
        <w:jc w:val="both"/>
        <w:rPr>
          <w:rFonts w:ascii="Times New Roman" w:hAnsi="Times New Roman"/>
          <w:color w:val="000000" w:themeColor="text1"/>
          <w:sz w:val="26"/>
          <w:szCs w:val="26"/>
        </w:rPr>
      </w:pPr>
      <w:r w:rsidRPr="003D2B83">
        <w:rPr>
          <w:rFonts w:ascii="Times New Roman" w:hAnsi="Times New Roman"/>
          <w:color w:val="000000" w:themeColor="text1"/>
          <w:sz w:val="26"/>
          <w:szCs w:val="26"/>
        </w:rPr>
        <w:t>D. Biểu cảm</w:t>
      </w:r>
    </w:p>
    <w:p w:rsidR="00E60DB0" w:rsidRPr="003D2B83" w:rsidRDefault="00E60DB0" w:rsidP="003D2B83">
      <w:pPr>
        <w:spacing w:after="0"/>
        <w:jc w:val="both"/>
        <w:rPr>
          <w:rFonts w:ascii="Times New Roman" w:hAnsi="Times New Roman"/>
          <w:color w:val="000000" w:themeColor="text1"/>
          <w:sz w:val="26"/>
          <w:szCs w:val="26"/>
        </w:rPr>
      </w:pPr>
      <w:r w:rsidRPr="003D2B83">
        <w:rPr>
          <w:rFonts w:ascii="Times New Roman" w:hAnsi="Times New Roman"/>
          <w:b/>
          <w:color w:val="000000" w:themeColor="text1"/>
          <w:sz w:val="26"/>
          <w:szCs w:val="26"/>
        </w:rPr>
        <w:t>Câu 2</w:t>
      </w:r>
      <w:r w:rsidRPr="003D2B83">
        <w:rPr>
          <w:rFonts w:ascii="Times New Roman" w:hAnsi="Times New Roman"/>
          <w:color w:val="000000" w:themeColor="text1"/>
          <w:sz w:val="26"/>
          <w:szCs w:val="26"/>
        </w:rPr>
        <w:t>. Xác định ngôi kể trong văn bản:</w:t>
      </w:r>
    </w:p>
    <w:p w:rsidR="00E60DB0" w:rsidRPr="003D2B83" w:rsidRDefault="00E60DB0" w:rsidP="003D2B83">
      <w:pPr>
        <w:spacing w:after="0"/>
        <w:ind w:firstLine="720"/>
        <w:jc w:val="both"/>
        <w:rPr>
          <w:rFonts w:ascii="Times New Roman" w:hAnsi="Times New Roman"/>
          <w:color w:val="000000" w:themeColor="text1"/>
          <w:sz w:val="26"/>
          <w:szCs w:val="26"/>
        </w:rPr>
      </w:pPr>
      <w:r w:rsidRPr="003D2B83">
        <w:rPr>
          <w:rFonts w:ascii="Times New Roman" w:hAnsi="Times New Roman"/>
          <w:color w:val="000000" w:themeColor="text1"/>
          <w:sz w:val="26"/>
          <w:szCs w:val="26"/>
        </w:rPr>
        <w:t>A. Ngôi thứ nhất</w:t>
      </w:r>
    </w:p>
    <w:p w:rsidR="00E60DB0" w:rsidRPr="003D2B83" w:rsidRDefault="00E60DB0" w:rsidP="003D2B83">
      <w:pPr>
        <w:spacing w:after="0"/>
        <w:ind w:firstLine="720"/>
        <w:jc w:val="both"/>
        <w:rPr>
          <w:rFonts w:ascii="Times New Roman" w:hAnsi="Times New Roman"/>
          <w:color w:val="000000" w:themeColor="text1"/>
          <w:sz w:val="26"/>
          <w:szCs w:val="26"/>
        </w:rPr>
      </w:pPr>
      <w:r w:rsidRPr="003D2B83">
        <w:rPr>
          <w:rFonts w:ascii="Times New Roman" w:hAnsi="Times New Roman"/>
          <w:color w:val="000000" w:themeColor="text1"/>
          <w:sz w:val="26"/>
          <w:szCs w:val="26"/>
        </w:rPr>
        <w:t>B. Ngôi thứ hai</w:t>
      </w:r>
    </w:p>
    <w:p w:rsidR="00E60DB0" w:rsidRPr="003D2B83" w:rsidRDefault="00E60DB0" w:rsidP="003D2B83">
      <w:pPr>
        <w:spacing w:after="0"/>
        <w:ind w:firstLine="720"/>
        <w:jc w:val="both"/>
        <w:rPr>
          <w:rFonts w:ascii="Times New Roman" w:hAnsi="Times New Roman"/>
          <w:color w:val="000000" w:themeColor="text1"/>
          <w:sz w:val="26"/>
          <w:szCs w:val="26"/>
        </w:rPr>
      </w:pPr>
      <w:r w:rsidRPr="003D2B83">
        <w:rPr>
          <w:rFonts w:ascii="Times New Roman" w:hAnsi="Times New Roman"/>
          <w:color w:val="000000" w:themeColor="text1"/>
          <w:sz w:val="26"/>
          <w:szCs w:val="26"/>
        </w:rPr>
        <w:t>C. Ngôi thứ ba</w:t>
      </w:r>
    </w:p>
    <w:p w:rsidR="00E60DB0" w:rsidRPr="003D2B83" w:rsidRDefault="00E60DB0" w:rsidP="003D2B83">
      <w:pPr>
        <w:spacing w:after="0"/>
        <w:ind w:firstLine="720"/>
        <w:jc w:val="both"/>
        <w:rPr>
          <w:rFonts w:ascii="Times New Roman" w:hAnsi="Times New Roman"/>
          <w:color w:val="000000" w:themeColor="text1"/>
          <w:sz w:val="26"/>
          <w:szCs w:val="26"/>
        </w:rPr>
      </w:pPr>
      <w:r w:rsidRPr="003D2B83">
        <w:rPr>
          <w:rFonts w:ascii="Times New Roman" w:hAnsi="Times New Roman"/>
          <w:color w:val="000000" w:themeColor="text1"/>
          <w:sz w:val="26"/>
          <w:szCs w:val="26"/>
        </w:rPr>
        <w:lastRenderedPageBreak/>
        <w:t>D. Kết hợp ngôi thứ nhất và ngôi thứ ba</w:t>
      </w:r>
    </w:p>
    <w:p w:rsidR="00E60DB0" w:rsidRPr="003D2B83" w:rsidRDefault="00E60DB0" w:rsidP="003D2B83">
      <w:pPr>
        <w:spacing w:after="0"/>
        <w:jc w:val="both"/>
        <w:rPr>
          <w:rFonts w:ascii="Times New Roman" w:hAnsi="Times New Roman"/>
          <w:color w:val="000000" w:themeColor="text1"/>
          <w:sz w:val="26"/>
          <w:szCs w:val="26"/>
        </w:rPr>
      </w:pPr>
      <w:r w:rsidRPr="003D2B83">
        <w:rPr>
          <w:rFonts w:ascii="Times New Roman" w:hAnsi="Times New Roman"/>
          <w:b/>
          <w:color w:val="000000" w:themeColor="text1"/>
          <w:sz w:val="26"/>
          <w:szCs w:val="26"/>
        </w:rPr>
        <w:t>Câu 3</w:t>
      </w:r>
      <w:r w:rsidRPr="003D2B83">
        <w:rPr>
          <w:rFonts w:ascii="Times New Roman" w:hAnsi="Times New Roman"/>
          <w:color w:val="000000" w:themeColor="text1"/>
          <w:sz w:val="26"/>
          <w:szCs w:val="26"/>
        </w:rPr>
        <w:t>. Theo văn bản, Tê-dê có nguồn gốc xuất thân như thế nào?</w:t>
      </w:r>
    </w:p>
    <w:p w:rsidR="00E60DB0" w:rsidRPr="003D2B83" w:rsidRDefault="00E60DB0" w:rsidP="003D2B83">
      <w:pPr>
        <w:numPr>
          <w:ilvl w:val="0"/>
          <w:numId w:val="1"/>
        </w:numPr>
        <w:spacing w:after="0"/>
        <w:contextualSpacing/>
        <w:jc w:val="both"/>
        <w:rPr>
          <w:rFonts w:ascii="Times New Roman" w:hAnsi="Times New Roman"/>
          <w:color w:val="000000" w:themeColor="text1"/>
          <w:sz w:val="26"/>
          <w:szCs w:val="26"/>
        </w:rPr>
      </w:pPr>
      <w:r w:rsidRPr="003D2B83">
        <w:rPr>
          <w:rFonts w:ascii="Times New Roman" w:hAnsi="Times New Roman"/>
          <w:color w:val="000000" w:themeColor="text1"/>
          <w:sz w:val="26"/>
          <w:szCs w:val="26"/>
        </w:rPr>
        <w:t>Chàng là con vua Ê-giê ở A-ten</w:t>
      </w:r>
    </w:p>
    <w:p w:rsidR="00E60DB0" w:rsidRPr="003D2B83" w:rsidRDefault="00E60DB0" w:rsidP="003D2B83">
      <w:pPr>
        <w:numPr>
          <w:ilvl w:val="0"/>
          <w:numId w:val="1"/>
        </w:numPr>
        <w:spacing w:after="0"/>
        <w:contextualSpacing/>
        <w:jc w:val="both"/>
        <w:rPr>
          <w:rFonts w:ascii="Times New Roman" w:hAnsi="Times New Roman"/>
          <w:color w:val="000000" w:themeColor="text1"/>
          <w:sz w:val="26"/>
          <w:szCs w:val="26"/>
        </w:rPr>
      </w:pPr>
      <w:r w:rsidRPr="003D2B83">
        <w:rPr>
          <w:rFonts w:ascii="Times New Roman" w:hAnsi="Times New Roman"/>
          <w:color w:val="000000" w:themeColor="text1"/>
          <w:sz w:val="26"/>
          <w:szCs w:val="26"/>
        </w:rPr>
        <w:t>Chàng sống ở phía tây thành phố Hy Lạp</w:t>
      </w:r>
    </w:p>
    <w:p w:rsidR="00E60DB0" w:rsidRPr="003D2B83" w:rsidRDefault="00E60DB0" w:rsidP="003D2B83">
      <w:pPr>
        <w:numPr>
          <w:ilvl w:val="0"/>
          <w:numId w:val="1"/>
        </w:numPr>
        <w:spacing w:after="0"/>
        <w:contextualSpacing/>
        <w:jc w:val="both"/>
        <w:rPr>
          <w:rFonts w:ascii="Times New Roman" w:hAnsi="Times New Roman"/>
          <w:color w:val="000000" w:themeColor="text1"/>
          <w:sz w:val="26"/>
          <w:szCs w:val="26"/>
        </w:rPr>
      </w:pPr>
      <w:r w:rsidRPr="003D2B83">
        <w:rPr>
          <w:rFonts w:ascii="Times New Roman" w:hAnsi="Times New Roman"/>
          <w:color w:val="000000" w:themeColor="text1"/>
          <w:sz w:val="26"/>
          <w:szCs w:val="26"/>
        </w:rPr>
        <w:t>Chàng là con thần Dớt</w:t>
      </w:r>
    </w:p>
    <w:p w:rsidR="00E60DB0" w:rsidRPr="003D2B83" w:rsidRDefault="00E60DB0" w:rsidP="003D2B83">
      <w:pPr>
        <w:numPr>
          <w:ilvl w:val="0"/>
          <w:numId w:val="1"/>
        </w:numPr>
        <w:spacing w:after="0"/>
        <w:contextualSpacing/>
        <w:jc w:val="both"/>
        <w:rPr>
          <w:rFonts w:ascii="Times New Roman" w:hAnsi="Times New Roman"/>
          <w:color w:val="000000" w:themeColor="text1"/>
          <w:sz w:val="26"/>
          <w:szCs w:val="26"/>
        </w:rPr>
      </w:pPr>
      <w:r w:rsidRPr="003D2B83">
        <w:rPr>
          <w:rFonts w:ascii="Times New Roman" w:hAnsi="Times New Roman"/>
          <w:color w:val="000000" w:themeColor="text1"/>
          <w:sz w:val="26"/>
          <w:szCs w:val="26"/>
        </w:rPr>
        <w:t>Chàng sống với cha từ thuở nhỏ.</w:t>
      </w:r>
    </w:p>
    <w:p w:rsidR="00E60DB0" w:rsidRPr="003D2B83" w:rsidRDefault="00E60DB0" w:rsidP="003D2B83">
      <w:pPr>
        <w:spacing w:after="0"/>
        <w:jc w:val="both"/>
        <w:rPr>
          <w:rFonts w:ascii="Times New Roman" w:eastAsiaTheme="minorEastAsia" w:hAnsi="Times New Roman"/>
          <w:color w:val="000000" w:themeColor="text1"/>
          <w:sz w:val="26"/>
          <w:szCs w:val="26"/>
        </w:rPr>
      </w:pPr>
      <w:r w:rsidRPr="003D2B83">
        <w:rPr>
          <w:rFonts w:ascii="Times New Roman" w:eastAsiaTheme="minorEastAsia" w:hAnsi="Times New Roman"/>
          <w:b/>
          <w:bCs/>
          <w:color w:val="000000" w:themeColor="text1"/>
          <w:sz w:val="26"/>
          <w:szCs w:val="26"/>
        </w:rPr>
        <w:t xml:space="preserve">Câu 4. </w:t>
      </w:r>
      <w:r w:rsidR="00A22C31" w:rsidRPr="003D2B83">
        <w:rPr>
          <w:rFonts w:ascii="Times New Roman" w:eastAsiaTheme="minorEastAsia" w:hAnsi="Times New Roman"/>
          <w:color w:val="000000" w:themeColor="text1"/>
          <w:sz w:val="26"/>
          <w:szCs w:val="26"/>
        </w:rPr>
        <w:t>Vì sao Tê-dê từ chối sử dụng chiếc thuyền của mẹ và ông ngoại chuẩn bị cho mình</w:t>
      </w:r>
      <w:r w:rsidRPr="003D2B83">
        <w:rPr>
          <w:rFonts w:ascii="Times New Roman" w:eastAsiaTheme="minorEastAsia" w:hAnsi="Times New Roman"/>
          <w:color w:val="000000" w:themeColor="text1"/>
          <w:sz w:val="26"/>
          <w:szCs w:val="26"/>
        </w:rPr>
        <w:t>?</w:t>
      </w:r>
    </w:p>
    <w:p w:rsidR="00E60DB0" w:rsidRPr="003D2B83" w:rsidRDefault="00007830" w:rsidP="003D2B83">
      <w:pPr>
        <w:spacing w:after="0"/>
        <w:jc w:val="both"/>
        <w:rPr>
          <w:rFonts w:ascii="Times New Roman" w:eastAsiaTheme="minorEastAsia" w:hAnsi="Times New Roman"/>
          <w:color w:val="000000" w:themeColor="text1"/>
          <w:sz w:val="26"/>
          <w:szCs w:val="26"/>
        </w:rPr>
      </w:pPr>
      <w:r w:rsidRPr="003D2B83">
        <w:rPr>
          <w:rFonts w:ascii="Times New Roman" w:eastAsiaTheme="minorEastAsia" w:hAnsi="Times New Roman"/>
          <w:color w:val="000000" w:themeColor="text1"/>
          <w:sz w:val="26"/>
          <w:szCs w:val="26"/>
        </w:rPr>
        <w:tab/>
        <w:t>A. Chàng sợ đắm thuyền trên biển, không thể đi tìm cha được</w:t>
      </w:r>
    </w:p>
    <w:p w:rsidR="00E60DB0" w:rsidRPr="003D2B83" w:rsidRDefault="00A22C31" w:rsidP="003D2B83">
      <w:pPr>
        <w:spacing w:after="0"/>
        <w:ind w:left="160"/>
        <w:contextualSpacing/>
        <w:rPr>
          <w:rFonts w:ascii="Times New Roman" w:eastAsiaTheme="minorEastAsia" w:hAnsi="Times New Roman"/>
          <w:color w:val="000000" w:themeColor="text1"/>
          <w:sz w:val="26"/>
          <w:szCs w:val="26"/>
        </w:rPr>
      </w:pPr>
      <w:r w:rsidRPr="003D2B83">
        <w:rPr>
          <w:rFonts w:ascii="Times New Roman" w:eastAsiaTheme="minorEastAsia" w:hAnsi="Times New Roman"/>
          <w:color w:val="000000" w:themeColor="text1"/>
          <w:sz w:val="26"/>
          <w:szCs w:val="26"/>
        </w:rPr>
        <w:t xml:space="preserve">         </w:t>
      </w:r>
      <w:r w:rsidR="00E60DB0" w:rsidRPr="003D2B83">
        <w:rPr>
          <w:rFonts w:ascii="Times New Roman" w:eastAsiaTheme="minorEastAsia" w:hAnsi="Times New Roman"/>
          <w:color w:val="000000" w:themeColor="text1"/>
          <w:sz w:val="26"/>
          <w:szCs w:val="26"/>
        </w:rPr>
        <w:t xml:space="preserve">B. </w:t>
      </w:r>
      <w:r w:rsidR="00007830" w:rsidRPr="003D2B83">
        <w:rPr>
          <w:rFonts w:ascii="Times New Roman" w:eastAsiaTheme="minorEastAsia" w:hAnsi="Times New Roman"/>
          <w:color w:val="000000" w:themeColor="text1"/>
          <w:sz w:val="26"/>
          <w:szCs w:val="26"/>
        </w:rPr>
        <w:t>Chàng bảo đi bằng thuyền sẽ gặp nhiều cướp trên biển</w:t>
      </w:r>
    </w:p>
    <w:p w:rsidR="00E60DB0" w:rsidRPr="003D2B83" w:rsidRDefault="00E60DB0" w:rsidP="003D2B83">
      <w:pPr>
        <w:spacing w:after="0"/>
        <w:jc w:val="both"/>
        <w:rPr>
          <w:rFonts w:ascii="Times New Roman" w:eastAsiaTheme="minorEastAsia" w:hAnsi="Times New Roman"/>
          <w:color w:val="000000" w:themeColor="text1"/>
          <w:sz w:val="26"/>
          <w:szCs w:val="26"/>
        </w:rPr>
      </w:pPr>
      <w:r w:rsidRPr="003D2B83">
        <w:rPr>
          <w:rFonts w:ascii="Times New Roman" w:eastAsiaTheme="minorEastAsia" w:hAnsi="Times New Roman"/>
          <w:color w:val="000000" w:themeColor="text1"/>
          <w:sz w:val="26"/>
          <w:szCs w:val="26"/>
        </w:rPr>
        <w:tab/>
        <w:t xml:space="preserve">C. </w:t>
      </w:r>
      <w:r w:rsidR="00007830" w:rsidRPr="003D2B83">
        <w:rPr>
          <w:rFonts w:ascii="Times New Roman" w:eastAsiaTheme="minorEastAsia" w:hAnsi="Times New Roman"/>
          <w:color w:val="000000" w:themeColor="text1"/>
          <w:sz w:val="26"/>
          <w:szCs w:val="26"/>
        </w:rPr>
        <w:t xml:space="preserve">Chàng bảo </w:t>
      </w:r>
      <w:r w:rsidR="00007830" w:rsidRPr="003D2B83">
        <w:rPr>
          <w:rFonts w:ascii="Times New Roman" w:hAnsi="Times New Roman"/>
          <w:color w:val="000000" w:themeColor="text1"/>
          <w:sz w:val="26"/>
          <w:szCs w:val="26"/>
        </w:rPr>
        <w:t>đi bằng thuyền như thế là sự lẩn trốn gian nguy một cách hèn hạ.</w:t>
      </w:r>
    </w:p>
    <w:p w:rsidR="00E60DB0" w:rsidRPr="003D2B83" w:rsidRDefault="00007830" w:rsidP="003D2B83">
      <w:pPr>
        <w:spacing w:after="0"/>
        <w:jc w:val="both"/>
        <w:rPr>
          <w:rFonts w:ascii="Times New Roman" w:eastAsiaTheme="minorEastAsia" w:hAnsi="Times New Roman"/>
          <w:color w:val="000000" w:themeColor="text1"/>
          <w:sz w:val="26"/>
          <w:szCs w:val="26"/>
        </w:rPr>
      </w:pPr>
      <w:r w:rsidRPr="003D2B83">
        <w:rPr>
          <w:rFonts w:ascii="Times New Roman" w:eastAsiaTheme="minorEastAsia" w:hAnsi="Times New Roman"/>
          <w:color w:val="000000" w:themeColor="text1"/>
          <w:sz w:val="26"/>
          <w:szCs w:val="26"/>
        </w:rPr>
        <w:tab/>
        <w:t>D. Chàng có thể tự lo cho bản thân, không cần tới sự trợ giúp.</w:t>
      </w:r>
    </w:p>
    <w:p w:rsidR="00E60DB0" w:rsidRPr="003D2B83" w:rsidRDefault="00E60DB0" w:rsidP="003D2B83">
      <w:pPr>
        <w:spacing w:after="0"/>
        <w:jc w:val="both"/>
        <w:rPr>
          <w:rFonts w:ascii="Times New Roman" w:eastAsiaTheme="minorEastAsia" w:hAnsi="Times New Roman"/>
          <w:color w:val="000000" w:themeColor="text1"/>
          <w:sz w:val="26"/>
          <w:szCs w:val="26"/>
        </w:rPr>
      </w:pPr>
      <w:r w:rsidRPr="003D2B83">
        <w:rPr>
          <w:rFonts w:ascii="Times New Roman" w:eastAsiaTheme="minorEastAsia" w:hAnsi="Times New Roman"/>
          <w:b/>
          <w:bCs/>
          <w:color w:val="000000" w:themeColor="text1"/>
          <w:sz w:val="26"/>
          <w:szCs w:val="26"/>
        </w:rPr>
        <w:t xml:space="preserve">Câu 5. </w:t>
      </w:r>
      <w:r w:rsidR="00007830" w:rsidRPr="003D2B83">
        <w:rPr>
          <w:rFonts w:ascii="Times New Roman" w:eastAsiaTheme="minorEastAsia" w:hAnsi="Times New Roman"/>
          <w:bCs/>
          <w:color w:val="000000" w:themeColor="text1"/>
          <w:sz w:val="26"/>
          <w:szCs w:val="26"/>
        </w:rPr>
        <w:t>Ý nghĩa câu</w:t>
      </w:r>
      <w:r w:rsidR="00007830" w:rsidRPr="003D2B83">
        <w:rPr>
          <w:rFonts w:ascii="Times New Roman" w:eastAsiaTheme="minorEastAsia" w:hAnsi="Times New Roman"/>
          <w:color w:val="000000" w:themeColor="text1"/>
          <w:sz w:val="26"/>
          <w:szCs w:val="26"/>
        </w:rPr>
        <w:t xml:space="preserve"> nói của người dân ở A –ten: </w:t>
      </w:r>
      <w:r w:rsidR="00007830" w:rsidRPr="003D2B83">
        <w:rPr>
          <w:rFonts w:ascii="Times New Roman" w:eastAsiaTheme="minorEastAsia" w:hAnsi="Times New Roman"/>
          <w:i/>
          <w:color w:val="000000" w:themeColor="text1"/>
          <w:sz w:val="26"/>
          <w:szCs w:val="26"/>
        </w:rPr>
        <w:t>“Không có việc gì mà không có Tê-dê”</w:t>
      </w:r>
      <w:r w:rsidRPr="003D2B83">
        <w:rPr>
          <w:rFonts w:ascii="Times New Roman" w:eastAsiaTheme="minorEastAsia" w:hAnsi="Times New Roman"/>
          <w:i/>
          <w:color w:val="000000" w:themeColor="text1"/>
          <w:sz w:val="26"/>
          <w:szCs w:val="26"/>
        </w:rPr>
        <w:t>?</w:t>
      </w:r>
    </w:p>
    <w:p w:rsidR="00E60DB0" w:rsidRPr="003D2B83" w:rsidRDefault="00E60DB0" w:rsidP="003D2B83">
      <w:pPr>
        <w:spacing w:after="0"/>
        <w:jc w:val="both"/>
        <w:rPr>
          <w:rFonts w:ascii="Times New Roman" w:eastAsiaTheme="minorEastAsia" w:hAnsi="Times New Roman"/>
          <w:color w:val="000000" w:themeColor="text1"/>
          <w:sz w:val="26"/>
          <w:szCs w:val="26"/>
        </w:rPr>
      </w:pPr>
      <w:r w:rsidRPr="003D2B83">
        <w:rPr>
          <w:rFonts w:ascii="Times New Roman" w:eastAsiaTheme="minorEastAsia" w:hAnsi="Times New Roman"/>
          <w:color w:val="000000" w:themeColor="text1"/>
          <w:sz w:val="26"/>
          <w:szCs w:val="26"/>
        </w:rPr>
        <w:tab/>
        <w:t>A. Biết ơn người có công với cộng đồng</w:t>
      </w:r>
    </w:p>
    <w:p w:rsidR="00E60DB0" w:rsidRPr="003D2B83" w:rsidRDefault="00007830" w:rsidP="003D2B83">
      <w:pPr>
        <w:spacing w:after="0"/>
        <w:jc w:val="both"/>
        <w:rPr>
          <w:rFonts w:ascii="Times New Roman" w:eastAsiaTheme="minorEastAsia" w:hAnsi="Times New Roman"/>
          <w:color w:val="000000" w:themeColor="text1"/>
          <w:sz w:val="26"/>
          <w:szCs w:val="26"/>
        </w:rPr>
      </w:pPr>
      <w:r w:rsidRPr="003D2B83">
        <w:rPr>
          <w:rFonts w:ascii="Times New Roman" w:eastAsiaTheme="minorEastAsia" w:hAnsi="Times New Roman"/>
          <w:color w:val="000000" w:themeColor="text1"/>
          <w:sz w:val="26"/>
          <w:szCs w:val="26"/>
        </w:rPr>
        <w:tab/>
        <w:t>B. Tôn vinh người anh hùng Tê -dê</w:t>
      </w:r>
    </w:p>
    <w:p w:rsidR="00E60DB0" w:rsidRPr="003D2B83" w:rsidRDefault="00007830" w:rsidP="003D2B83">
      <w:pPr>
        <w:shd w:val="clear" w:color="auto" w:fill="FFFFFF"/>
        <w:spacing w:after="0"/>
        <w:ind w:left="160"/>
        <w:jc w:val="both"/>
        <w:rPr>
          <w:rFonts w:ascii="Times New Roman" w:hAnsi="Times New Roman"/>
          <w:b/>
          <w:color w:val="000000" w:themeColor="text1"/>
          <w:sz w:val="26"/>
          <w:szCs w:val="26"/>
        </w:rPr>
      </w:pPr>
      <w:r w:rsidRPr="003D2B83">
        <w:rPr>
          <w:rFonts w:ascii="Times New Roman" w:hAnsi="Times New Roman"/>
          <w:color w:val="000000" w:themeColor="text1"/>
          <w:sz w:val="26"/>
          <w:szCs w:val="26"/>
        </w:rPr>
        <w:tab/>
        <w:t>C. Sự ngưỡng mộ đối với Tê-dê</w:t>
      </w:r>
    </w:p>
    <w:p w:rsidR="00E60DB0" w:rsidRPr="003D2B83" w:rsidRDefault="00007830" w:rsidP="003D2B83">
      <w:pPr>
        <w:spacing w:after="0"/>
        <w:jc w:val="both"/>
        <w:rPr>
          <w:rFonts w:ascii="Times New Roman" w:eastAsiaTheme="minorEastAsia" w:hAnsi="Times New Roman"/>
          <w:color w:val="000000" w:themeColor="text1"/>
          <w:sz w:val="26"/>
          <w:szCs w:val="26"/>
        </w:rPr>
      </w:pPr>
      <w:r w:rsidRPr="003D2B83">
        <w:rPr>
          <w:rFonts w:ascii="Times New Roman" w:eastAsiaTheme="minorEastAsia" w:hAnsi="Times New Roman"/>
          <w:color w:val="000000" w:themeColor="text1"/>
          <w:sz w:val="26"/>
          <w:szCs w:val="26"/>
        </w:rPr>
        <w:tab/>
        <w:t>D. Khẳng định sự nghiệp lẫy lừng của Tê-dê.</w:t>
      </w:r>
    </w:p>
    <w:p w:rsidR="00E60DB0" w:rsidRPr="003D2B83" w:rsidRDefault="00E60DB0" w:rsidP="003D2B83">
      <w:pPr>
        <w:spacing w:after="0"/>
        <w:jc w:val="both"/>
        <w:rPr>
          <w:rFonts w:ascii="Times New Roman" w:eastAsiaTheme="minorEastAsia" w:hAnsi="Times New Roman"/>
          <w:color w:val="000000" w:themeColor="text1"/>
          <w:sz w:val="26"/>
          <w:szCs w:val="26"/>
        </w:rPr>
      </w:pPr>
      <w:r w:rsidRPr="003D2B83">
        <w:rPr>
          <w:rFonts w:ascii="Times New Roman" w:eastAsiaTheme="minorEastAsia" w:hAnsi="Times New Roman"/>
          <w:b/>
          <w:bCs/>
          <w:color w:val="000000" w:themeColor="text1"/>
          <w:sz w:val="26"/>
          <w:szCs w:val="26"/>
        </w:rPr>
        <w:t xml:space="preserve">Câu 6. </w:t>
      </w:r>
      <w:r w:rsidR="00007830" w:rsidRPr="003D2B83">
        <w:rPr>
          <w:rFonts w:ascii="Times New Roman" w:eastAsiaTheme="minorEastAsia" w:hAnsi="Times New Roman"/>
          <w:b/>
          <w:bCs/>
          <w:color w:val="000000" w:themeColor="text1"/>
          <w:sz w:val="26"/>
          <w:szCs w:val="26"/>
        </w:rPr>
        <w:t>C</w:t>
      </w:r>
      <w:r w:rsidR="00007830" w:rsidRPr="003D2B83">
        <w:rPr>
          <w:rFonts w:ascii="Times New Roman" w:eastAsiaTheme="minorEastAsia" w:hAnsi="Times New Roman"/>
          <w:bCs/>
          <w:color w:val="000000" w:themeColor="text1"/>
          <w:sz w:val="26"/>
          <w:szCs w:val="26"/>
        </w:rPr>
        <w:t>âu</w:t>
      </w:r>
      <w:r w:rsidR="00007830" w:rsidRPr="003D2B83">
        <w:rPr>
          <w:rFonts w:ascii="Times New Roman" w:eastAsiaTheme="minorEastAsia" w:hAnsi="Times New Roman"/>
          <w:color w:val="000000" w:themeColor="text1"/>
          <w:sz w:val="26"/>
          <w:szCs w:val="26"/>
        </w:rPr>
        <w:t xml:space="preserve"> nói của người dân ở A –ten: </w:t>
      </w:r>
      <w:r w:rsidR="00007830" w:rsidRPr="003D2B83">
        <w:rPr>
          <w:rFonts w:ascii="Times New Roman" w:eastAsiaTheme="minorEastAsia" w:hAnsi="Times New Roman"/>
          <w:i/>
          <w:color w:val="000000" w:themeColor="text1"/>
          <w:sz w:val="26"/>
          <w:szCs w:val="26"/>
        </w:rPr>
        <w:t xml:space="preserve">“Không có việc gì mà không có Tê-dê” </w:t>
      </w:r>
      <w:r w:rsidR="00007830" w:rsidRPr="003D2B83">
        <w:rPr>
          <w:rFonts w:ascii="Times New Roman" w:eastAsiaTheme="minorEastAsia" w:hAnsi="Times New Roman"/>
          <w:color w:val="000000" w:themeColor="text1"/>
          <w:sz w:val="26"/>
          <w:szCs w:val="26"/>
        </w:rPr>
        <w:t>đã thể hiện thái độ</w:t>
      </w:r>
      <w:r w:rsidR="00961D5C" w:rsidRPr="003D2B83">
        <w:rPr>
          <w:rFonts w:ascii="Times New Roman" w:eastAsiaTheme="minorEastAsia" w:hAnsi="Times New Roman"/>
          <w:color w:val="000000" w:themeColor="text1"/>
          <w:sz w:val="26"/>
          <w:szCs w:val="26"/>
        </w:rPr>
        <w:t xml:space="preserve"> nào với người anh hùng</w:t>
      </w:r>
      <w:r w:rsidR="00007830" w:rsidRPr="003D2B83">
        <w:rPr>
          <w:rFonts w:ascii="Times New Roman" w:eastAsiaTheme="minorEastAsia" w:hAnsi="Times New Roman"/>
          <w:i/>
          <w:color w:val="000000" w:themeColor="text1"/>
          <w:sz w:val="26"/>
          <w:szCs w:val="26"/>
        </w:rPr>
        <w:t>?</w:t>
      </w:r>
    </w:p>
    <w:p w:rsidR="00E60DB0" w:rsidRPr="003D2B83" w:rsidRDefault="00961D5C" w:rsidP="003D2B83">
      <w:pPr>
        <w:numPr>
          <w:ilvl w:val="0"/>
          <w:numId w:val="2"/>
        </w:numPr>
        <w:spacing w:after="0"/>
        <w:contextualSpacing/>
        <w:jc w:val="both"/>
        <w:rPr>
          <w:rFonts w:ascii="Times New Roman" w:eastAsiaTheme="minorEastAsia" w:hAnsi="Times New Roman"/>
          <w:color w:val="000000" w:themeColor="text1"/>
          <w:sz w:val="26"/>
          <w:szCs w:val="26"/>
        </w:rPr>
      </w:pPr>
      <w:r w:rsidRPr="003D2B83">
        <w:rPr>
          <w:rFonts w:ascii="Times New Roman" w:eastAsiaTheme="minorEastAsia" w:hAnsi="Times New Roman"/>
          <w:color w:val="000000" w:themeColor="text1"/>
          <w:sz w:val="26"/>
          <w:szCs w:val="26"/>
        </w:rPr>
        <w:t xml:space="preserve">Sự ngưỡng mộ </w:t>
      </w:r>
    </w:p>
    <w:p w:rsidR="00961D5C" w:rsidRPr="003D2B83" w:rsidRDefault="00961D5C" w:rsidP="003D2B83">
      <w:pPr>
        <w:numPr>
          <w:ilvl w:val="0"/>
          <w:numId w:val="2"/>
        </w:numPr>
        <w:spacing w:after="0"/>
        <w:contextualSpacing/>
        <w:jc w:val="both"/>
        <w:rPr>
          <w:rFonts w:ascii="Times New Roman" w:eastAsiaTheme="minorEastAsia" w:hAnsi="Times New Roman"/>
          <w:i/>
          <w:color w:val="000000" w:themeColor="text1"/>
          <w:sz w:val="26"/>
          <w:szCs w:val="26"/>
        </w:rPr>
      </w:pPr>
      <w:r w:rsidRPr="003D2B83">
        <w:rPr>
          <w:rFonts w:ascii="Times New Roman" w:eastAsiaTheme="minorEastAsia" w:hAnsi="Times New Roman"/>
          <w:color w:val="000000" w:themeColor="text1"/>
          <w:sz w:val="26"/>
          <w:szCs w:val="26"/>
        </w:rPr>
        <w:t>Lòng biết ơn</w:t>
      </w:r>
    </w:p>
    <w:p w:rsidR="00E60DB0" w:rsidRPr="003D2B83" w:rsidRDefault="00961D5C" w:rsidP="003D2B83">
      <w:pPr>
        <w:numPr>
          <w:ilvl w:val="0"/>
          <w:numId w:val="2"/>
        </w:numPr>
        <w:spacing w:after="0"/>
        <w:contextualSpacing/>
        <w:jc w:val="both"/>
        <w:rPr>
          <w:rFonts w:ascii="Times New Roman" w:eastAsiaTheme="minorEastAsia" w:hAnsi="Times New Roman"/>
          <w:i/>
          <w:color w:val="000000" w:themeColor="text1"/>
          <w:sz w:val="26"/>
          <w:szCs w:val="26"/>
        </w:rPr>
      </w:pPr>
      <w:r w:rsidRPr="003D2B83">
        <w:rPr>
          <w:rFonts w:ascii="Times New Roman" w:eastAsiaTheme="minorEastAsia" w:hAnsi="Times New Roman"/>
          <w:color w:val="000000" w:themeColor="text1"/>
          <w:sz w:val="26"/>
          <w:szCs w:val="26"/>
        </w:rPr>
        <w:t>Thái độ ngợi ca</w:t>
      </w:r>
    </w:p>
    <w:p w:rsidR="00E60DB0" w:rsidRPr="003D2B83" w:rsidRDefault="00961D5C" w:rsidP="003D2B83">
      <w:pPr>
        <w:numPr>
          <w:ilvl w:val="0"/>
          <w:numId w:val="2"/>
        </w:numPr>
        <w:spacing w:after="0"/>
        <w:contextualSpacing/>
        <w:jc w:val="both"/>
        <w:rPr>
          <w:rFonts w:ascii="Times New Roman" w:eastAsiaTheme="minorEastAsia" w:hAnsi="Times New Roman"/>
          <w:i/>
          <w:color w:val="000000" w:themeColor="text1"/>
          <w:sz w:val="26"/>
          <w:szCs w:val="26"/>
        </w:rPr>
      </w:pPr>
      <w:r w:rsidRPr="003D2B83">
        <w:rPr>
          <w:rFonts w:ascii="Times New Roman" w:eastAsiaTheme="minorEastAsia" w:hAnsi="Times New Roman"/>
          <w:color w:val="000000" w:themeColor="text1"/>
          <w:sz w:val="26"/>
          <w:szCs w:val="26"/>
        </w:rPr>
        <w:t>Thái độ trân trọng</w:t>
      </w:r>
    </w:p>
    <w:p w:rsidR="00961D5C" w:rsidRPr="003D2B83" w:rsidRDefault="00797D43" w:rsidP="003D2B83">
      <w:pPr>
        <w:spacing w:after="0"/>
        <w:jc w:val="both"/>
        <w:rPr>
          <w:rFonts w:ascii="Times New Roman" w:hAnsi="Times New Roman"/>
          <w:color w:val="000000" w:themeColor="text1"/>
          <w:sz w:val="26"/>
          <w:szCs w:val="26"/>
          <w:lang w:val="pt-BR"/>
        </w:rPr>
      </w:pPr>
      <w:r w:rsidRPr="003D2B83">
        <w:rPr>
          <w:rFonts w:ascii="Times New Roman" w:hAnsi="Times New Roman"/>
          <w:b/>
          <w:color w:val="000000" w:themeColor="text1"/>
          <w:sz w:val="26"/>
          <w:szCs w:val="26"/>
          <w:lang w:val="pt-BR"/>
        </w:rPr>
        <w:t>Câu 7</w:t>
      </w:r>
      <w:r w:rsidR="00961D5C" w:rsidRPr="003D2B83">
        <w:rPr>
          <w:rFonts w:ascii="Times New Roman" w:hAnsi="Times New Roman"/>
          <w:b/>
          <w:color w:val="000000" w:themeColor="text1"/>
          <w:sz w:val="26"/>
          <w:szCs w:val="26"/>
          <w:lang w:val="pt-BR"/>
        </w:rPr>
        <w:t xml:space="preserve">. </w:t>
      </w:r>
      <w:r w:rsidR="00961D5C" w:rsidRPr="003D2B83">
        <w:rPr>
          <w:rFonts w:ascii="Times New Roman" w:hAnsi="Times New Roman"/>
          <w:color w:val="000000" w:themeColor="text1"/>
          <w:sz w:val="26"/>
          <w:szCs w:val="26"/>
          <w:lang w:val="pt-BR"/>
        </w:rPr>
        <w:t>Thủ pháp nghệ thuật nào được tác giả sử dụng trong câu văn sau: “</w:t>
      </w:r>
      <w:r w:rsidR="00961D5C" w:rsidRPr="003D2B83">
        <w:rPr>
          <w:rFonts w:ascii="Times New Roman" w:hAnsi="Times New Roman"/>
          <w:i/>
          <w:iCs/>
          <w:color w:val="000000" w:themeColor="text1"/>
          <w:sz w:val="26"/>
          <w:szCs w:val="26"/>
        </w:rPr>
        <w:t>Đứa bé sinh ra là con trai và khoẻ mạnh hơn các trẻ khác rất nhiều, thế nên khi mẹ cậu cuối cùng dẫn cậu đến nơi hòn đá thì cậu nhấc nó lên một cách dễ dàng”</w:t>
      </w:r>
    </w:p>
    <w:p w:rsidR="00961D5C" w:rsidRPr="003D2B83" w:rsidRDefault="00961D5C" w:rsidP="003D2B83">
      <w:pPr>
        <w:spacing w:after="0"/>
        <w:ind w:left="585"/>
        <w:jc w:val="both"/>
        <w:rPr>
          <w:rFonts w:ascii="Times New Roman" w:hAnsi="Times New Roman"/>
          <w:color w:val="000000" w:themeColor="text1"/>
          <w:sz w:val="26"/>
          <w:szCs w:val="26"/>
          <w:lang w:val="pt-BR"/>
        </w:rPr>
      </w:pPr>
      <w:r w:rsidRPr="003D2B83">
        <w:rPr>
          <w:rFonts w:ascii="Times New Roman" w:hAnsi="Times New Roman"/>
          <w:color w:val="000000" w:themeColor="text1"/>
          <w:sz w:val="26"/>
          <w:szCs w:val="26"/>
          <w:lang w:val="pt-BR"/>
        </w:rPr>
        <w:t xml:space="preserve">A. Nhân hoá                                             C. Ẩn dụ </w:t>
      </w:r>
    </w:p>
    <w:p w:rsidR="00961D5C" w:rsidRPr="003D2B83" w:rsidRDefault="00961D5C" w:rsidP="003D2B83">
      <w:pPr>
        <w:spacing w:after="0"/>
        <w:jc w:val="both"/>
        <w:rPr>
          <w:rFonts w:ascii="Times New Roman" w:hAnsi="Times New Roman"/>
          <w:color w:val="000000" w:themeColor="text1"/>
          <w:sz w:val="26"/>
          <w:szCs w:val="26"/>
          <w:lang w:val="pt-BR"/>
        </w:rPr>
      </w:pPr>
      <w:r w:rsidRPr="003D2B83">
        <w:rPr>
          <w:rFonts w:ascii="Times New Roman" w:hAnsi="Times New Roman"/>
          <w:color w:val="000000" w:themeColor="text1"/>
          <w:sz w:val="26"/>
          <w:szCs w:val="26"/>
          <w:lang w:val="pt-BR"/>
        </w:rPr>
        <w:t xml:space="preserve">         B. So sánh                                                 D. Cường điệu</w:t>
      </w:r>
    </w:p>
    <w:p w:rsidR="00E60DB0" w:rsidRPr="003D2B83" w:rsidRDefault="00E60DB0" w:rsidP="003D2B83">
      <w:pPr>
        <w:spacing w:after="0"/>
        <w:jc w:val="both"/>
        <w:rPr>
          <w:rFonts w:ascii="Times New Roman" w:eastAsiaTheme="minorEastAsia" w:hAnsi="Times New Roman"/>
          <w:b/>
          <w:bCs/>
          <w:color w:val="000000" w:themeColor="text1"/>
          <w:sz w:val="26"/>
          <w:szCs w:val="26"/>
        </w:rPr>
      </w:pPr>
      <w:r w:rsidRPr="003D2B83">
        <w:rPr>
          <w:rFonts w:ascii="Times New Roman" w:eastAsiaTheme="minorEastAsia" w:hAnsi="Times New Roman"/>
          <w:b/>
          <w:bCs/>
          <w:color w:val="000000" w:themeColor="text1"/>
          <w:sz w:val="26"/>
          <w:szCs w:val="26"/>
        </w:rPr>
        <w:t>Trả lời câu hỏi/ Thực hiện yêu cầu:</w:t>
      </w:r>
    </w:p>
    <w:p w:rsidR="00EA1938" w:rsidRPr="003D2B83" w:rsidRDefault="00E60DB0" w:rsidP="003D2B83">
      <w:pPr>
        <w:shd w:val="clear" w:color="auto" w:fill="FFFFFF"/>
        <w:spacing w:after="0"/>
        <w:jc w:val="both"/>
        <w:rPr>
          <w:rFonts w:ascii="Times New Roman" w:hAnsi="Times New Roman"/>
          <w:color w:val="000000" w:themeColor="text1"/>
          <w:sz w:val="26"/>
          <w:szCs w:val="26"/>
        </w:rPr>
      </w:pPr>
      <w:r w:rsidRPr="003D2B83">
        <w:rPr>
          <w:rFonts w:ascii="Times New Roman" w:hAnsi="Times New Roman"/>
          <w:b/>
          <w:bCs/>
          <w:color w:val="000000" w:themeColor="text1"/>
          <w:sz w:val="26"/>
          <w:szCs w:val="26"/>
        </w:rPr>
        <w:t xml:space="preserve">Câu 8. </w:t>
      </w:r>
      <w:r w:rsidR="00EA1938" w:rsidRPr="003D2B83">
        <w:rPr>
          <w:rFonts w:ascii="Times New Roman" w:hAnsi="Times New Roman"/>
          <w:color w:val="000000" w:themeColor="text1"/>
          <w:sz w:val="26"/>
          <w:szCs w:val="26"/>
        </w:rPr>
        <w:t>The</w:t>
      </w:r>
      <w:r w:rsidR="00797D43" w:rsidRPr="003D2B83">
        <w:rPr>
          <w:rFonts w:ascii="Times New Roman" w:hAnsi="Times New Roman"/>
          <w:color w:val="000000" w:themeColor="text1"/>
          <w:sz w:val="26"/>
          <w:szCs w:val="26"/>
        </w:rPr>
        <w:t>o em, mục đích của thử thách đầu tiên mà cha Tê-dê đặt ra cho con trai là gì?</w:t>
      </w:r>
    </w:p>
    <w:p w:rsidR="00E60DB0" w:rsidRPr="003D2B83" w:rsidRDefault="00E60DB0" w:rsidP="003D2B83">
      <w:pPr>
        <w:shd w:val="clear" w:color="auto" w:fill="FFFFFF"/>
        <w:spacing w:after="0"/>
        <w:jc w:val="both"/>
        <w:rPr>
          <w:rFonts w:ascii="Times New Roman" w:hAnsi="Times New Roman"/>
          <w:color w:val="000000" w:themeColor="text1"/>
          <w:sz w:val="26"/>
          <w:szCs w:val="26"/>
        </w:rPr>
      </w:pPr>
      <w:r w:rsidRPr="003D2B83">
        <w:rPr>
          <w:rFonts w:ascii="Times New Roman" w:hAnsi="Times New Roman"/>
          <w:b/>
          <w:bCs/>
          <w:color w:val="000000" w:themeColor="text1"/>
          <w:sz w:val="26"/>
          <w:szCs w:val="26"/>
        </w:rPr>
        <w:t xml:space="preserve">Câu 9. </w:t>
      </w:r>
      <w:r w:rsidR="00EA1938" w:rsidRPr="003D2B83">
        <w:rPr>
          <w:rFonts w:ascii="Times New Roman" w:hAnsi="Times New Roman"/>
          <w:color w:val="000000" w:themeColor="text1"/>
          <w:sz w:val="26"/>
          <w:szCs w:val="26"/>
        </w:rPr>
        <w:t>Thông tin “</w:t>
      </w:r>
      <w:r w:rsidR="00EA1938" w:rsidRPr="003D2B83">
        <w:rPr>
          <w:rFonts w:ascii="Times New Roman" w:hAnsi="Times New Roman"/>
          <w:i/>
          <w:iCs/>
          <w:color w:val="000000" w:themeColor="text1"/>
          <w:sz w:val="26"/>
          <w:szCs w:val="26"/>
        </w:rPr>
        <w:t>Nhưng Tê-dê không muốn đi bằng đường thuỷ vì chuyến đi như thế quá an toàn và nhàn nhã”</w:t>
      </w:r>
      <w:r w:rsidR="00EA1938" w:rsidRPr="003D2B83">
        <w:rPr>
          <w:rFonts w:ascii="Times New Roman" w:hAnsi="Times New Roman"/>
          <w:iCs/>
          <w:color w:val="000000" w:themeColor="text1"/>
          <w:sz w:val="26"/>
          <w:szCs w:val="26"/>
        </w:rPr>
        <w:t xml:space="preserve"> giúp em hiều gì về Tê-dê?</w:t>
      </w:r>
    </w:p>
    <w:p w:rsidR="00E60DB0" w:rsidRPr="003D2B83" w:rsidRDefault="00E60DB0" w:rsidP="003D2B83">
      <w:pPr>
        <w:spacing w:after="0"/>
        <w:jc w:val="both"/>
        <w:rPr>
          <w:rFonts w:ascii="Times New Roman" w:eastAsiaTheme="minorEastAsia" w:hAnsi="Times New Roman"/>
          <w:bCs/>
          <w:color w:val="000000" w:themeColor="text1"/>
          <w:sz w:val="26"/>
          <w:szCs w:val="26"/>
        </w:rPr>
      </w:pPr>
      <w:r w:rsidRPr="003D2B83">
        <w:rPr>
          <w:rFonts w:ascii="Times New Roman" w:eastAsiaTheme="minorEastAsia" w:hAnsi="Times New Roman"/>
          <w:b/>
          <w:bCs/>
          <w:color w:val="000000" w:themeColor="text1"/>
          <w:sz w:val="26"/>
          <w:szCs w:val="26"/>
        </w:rPr>
        <w:t xml:space="preserve">Câu 10. </w:t>
      </w:r>
      <w:r w:rsidR="00EA1938" w:rsidRPr="003D2B83">
        <w:rPr>
          <w:rFonts w:ascii="Times New Roman" w:eastAsiaTheme="minorEastAsia" w:hAnsi="Times New Roman"/>
          <w:bCs/>
          <w:color w:val="000000" w:themeColor="text1"/>
          <w:sz w:val="26"/>
          <w:szCs w:val="26"/>
        </w:rPr>
        <w:t xml:space="preserve">Anh/chị hiểu như thế nào về câu nói của Tê -dê: </w:t>
      </w:r>
      <w:r w:rsidR="00DD087E" w:rsidRPr="003D2B83">
        <w:rPr>
          <w:rFonts w:ascii="Times New Roman" w:eastAsiaTheme="minorEastAsia" w:hAnsi="Times New Roman"/>
          <w:bCs/>
          <w:color w:val="000000" w:themeColor="text1"/>
          <w:sz w:val="26"/>
          <w:szCs w:val="26"/>
        </w:rPr>
        <w:t>“</w:t>
      </w:r>
      <w:r w:rsidR="00EA1938" w:rsidRPr="003D2B83">
        <w:rPr>
          <w:rFonts w:ascii="Times New Roman" w:eastAsiaTheme="minorEastAsia" w:hAnsi="Times New Roman"/>
          <w:bCs/>
          <w:i/>
          <w:color w:val="000000" w:themeColor="text1"/>
          <w:sz w:val="26"/>
          <w:szCs w:val="26"/>
        </w:rPr>
        <w:t>Đ</w:t>
      </w:r>
      <w:r w:rsidR="00EA1938" w:rsidRPr="003D2B83">
        <w:rPr>
          <w:rFonts w:ascii="Times New Roman" w:hAnsi="Times New Roman"/>
          <w:i/>
          <w:color w:val="000000" w:themeColor="text1"/>
          <w:sz w:val="26"/>
          <w:szCs w:val="26"/>
        </w:rPr>
        <w:t>i bằng thuyền như thế là sự lẩn trốn gian nguy một cách hèn hạ”</w:t>
      </w:r>
    </w:p>
    <w:p w:rsidR="00E60DB0" w:rsidRPr="003D2B83" w:rsidRDefault="00E60DB0" w:rsidP="003D2B83">
      <w:pPr>
        <w:shd w:val="clear" w:color="auto" w:fill="FFFFFF"/>
        <w:spacing w:after="0"/>
        <w:textAlignment w:val="baseline"/>
        <w:rPr>
          <w:rFonts w:ascii="Times New Roman" w:eastAsiaTheme="minorEastAsia" w:hAnsi="Times New Roman"/>
          <w:color w:val="000000" w:themeColor="text1"/>
          <w:sz w:val="26"/>
          <w:szCs w:val="26"/>
        </w:rPr>
      </w:pPr>
      <w:r w:rsidRPr="003D2B83">
        <w:rPr>
          <w:rFonts w:ascii="Times New Roman" w:eastAsiaTheme="minorEastAsia" w:hAnsi="Times New Roman"/>
          <w:b/>
          <w:color w:val="000000" w:themeColor="text1"/>
          <w:sz w:val="26"/>
          <w:szCs w:val="26"/>
        </w:rPr>
        <w:t>PHẦN II. VIẾ</w:t>
      </w:r>
      <w:r w:rsidR="008751B9">
        <w:rPr>
          <w:rFonts w:ascii="Times New Roman" w:eastAsiaTheme="minorEastAsia" w:hAnsi="Times New Roman"/>
          <w:b/>
          <w:color w:val="000000" w:themeColor="text1"/>
          <w:sz w:val="26"/>
          <w:szCs w:val="26"/>
        </w:rPr>
        <w:t>T (4</w:t>
      </w:r>
      <w:r w:rsidRPr="003D2B83">
        <w:rPr>
          <w:rFonts w:ascii="Times New Roman" w:eastAsiaTheme="minorEastAsia" w:hAnsi="Times New Roman"/>
          <w:b/>
          <w:color w:val="000000" w:themeColor="text1"/>
          <w:sz w:val="26"/>
          <w:szCs w:val="26"/>
        </w:rPr>
        <w:t>,0 điểm)</w:t>
      </w:r>
    </w:p>
    <w:p w:rsidR="00E60DB0" w:rsidRPr="003D2B83" w:rsidRDefault="00EA1938" w:rsidP="003D2B83">
      <w:pPr>
        <w:shd w:val="clear" w:color="auto" w:fill="FFFFFF"/>
        <w:spacing w:after="0"/>
        <w:jc w:val="both"/>
        <w:rPr>
          <w:rFonts w:ascii="Times New Roman" w:hAnsi="Times New Roman"/>
          <w:color w:val="000000" w:themeColor="text1"/>
          <w:sz w:val="26"/>
          <w:szCs w:val="26"/>
        </w:rPr>
      </w:pPr>
      <w:r w:rsidRPr="003D2B83">
        <w:rPr>
          <w:rFonts w:ascii="Times New Roman" w:hAnsi="Times New Roman"/>
          <w:color w:val="000000" w:themeColor="text1"/>
          <w:sz w:val="26"/>
          <w:szCs w:val="26"/>
        </w:rPr>
        <w:t xml:space="preserve">      Từ văn bản đọc hiểu, anh/chị hãy viết bài văn trình bày suy nghĩ của mình </w:t>
      </w:r>
      <w:r w:rsidR="00DD087E" w:rsidRPr="003D2B83">
        <w:rPr>
          <w:rFonts w:ascii="Times New Roman" w:hAnsi="Times New Roman"/>
          <w:color w:val="000000" w:themeColor="text1"/>
          <w:sz w:val="26"/>
          <w:szCs w:val="26"/>
          <w:shd w:val="clear" w:color="auto" w:fill="FFFFFF"/>
        </w:rPr>
        <w:t>ý nghĩa của việc vượt qua những thử thách trong cuộc sống</w:t>
      </w:r>
    </w:p>
    <w:p w:rsidR="00E60DB0" w:rsidRPr="003D2B83" w:rsidRDefault="00E60DB0" w:rsidP="003D2B83">
      <w:pPr>
        <w:spacing w:after="0"/>
        <w:rPr>
          <w:rFonts w:ascii="Times New Roman" w:hAnsi="Times New Roman"/>
          <w:color w:val="000000" w:themeColor="text1"/>
          <w:sz w:val="26"/>
          <w:szCs w:val="26"/>
        </w:rPr>
      </w:pPr>
    </w:p>
    <w:p w:rsidR="00797D43" w:rsidRPr="00797D43" w:rsidRDefault="00797D43" w:rsidP="003D2B83">
      <w:pPr>
        <w:spacing w:after="0"/>
        <w:jc w:val="center"/>
        <w:rPr>
          <w:rFonts w:ascii="Times New Roman" w:hAnsi="Times New Roman"/>
          <w:b/>
          <w:color w:val="000000" w:themeColor="text1"/>
          <w:sz w:val="26"/>
          <w:szCs w:val="26"/>
          <w:lang w:val="pt-BR"/>
        </w:rPr>
      </w:pPr>
      <w:r w:rsidRPr="00797D43">
        <w:rPr>
          <w:rFonts w:ascii="Times New Roman" w:hAnsi="Times New Roman"/>
          <w:b/>
          <w:color w:val="000000" w:themeColor="text1"/>
          <w:sz w:val="26"/>
          <w:szCs w:val="26"/>
          <w:lang w:val="pt-BR"/>
        </w:rPr>
        <w:t xml:space="preserve">HƯỚNG DẪN CHẤM </w:t>
      </w:r>
    </w:p>
    <w:p w:rsidR="00797D43" w:rsidRPr="00797D43" w:rsidRDefault="00797D43" w:rsidP="003D2B83">
      <w:pPr>
        <w:spacing w:after="0"/>
        <w:jc w:val="center"/>
        <w:rPr>
          <w:rFonts w:ascii="Times New Roman" w:hAnsi="Times New Roman"/>
          <w:b/>
          <w:color w:val="000000" w:themeColor="text1"/>
          <w:sz w:val="26"/>
          <w:szCs w:val="26"/>
          <w:lang w:val="fr-FR"/>
        </w:rPr>
      </w:pPr>
      <w:r w:rsidRPr="00797D43">
        <w:rPr>
          <w:rFonts w:ascii="Times New Roman" w:hAnsi="Times New Roman"/>
          <w:b/>
          <w:color w:val="000000" w:themeColor="text1"/>
          <w:sz w:val="26"/>
          <w:szCs w:val="26"/>
          <w:lang w:val="fr-FR"/>
        </w:rPr>
        <w:t>ĐỀ KIỂM TRA GIỮA HỌC KÌ I</w:t>
      </w:r>
    </w:p>
    <w:p w:rsidR="00797D43" w:rsidRPr="00797D43" w:rsidRDefault="00797D43" w:rsidP="003D2B83">
      <w:pPr>
        <w:spacing w:after="0"/>
        <w:jc w:val="center"/>
        <w:rPr>
          <w:rFonts w:ascii="Times New Roman" w:hAnsi="Times New Roman"/>
          <w:b/>
          <w:i/>
          <w:color w:val="000000" w:themeColor="text1"/>
          <w:sz w:val="26"/>
          <w:szCs w:val="26"/>
          <w:lang w:val="fr-FR"/>
        </w:rPr>
      </w:pPr>
      <w:r w:rsidRPr="00797D43">
        <w:rPr>
          <w:rFonts w:ascii="Times New Roman" w:hAnsi="Times New Roman"/>
          <w:b/>
          <w:color w:val="000000" w:themeColor="text1"/>
          <w:sz w:val="26"/>
          <w:szCs w:val="26"/>
          <w:lang w:val="fr-FR"/>
        </w:rPr>
        <w:t xml:space="preserve">Môn: </w:t>
      </w:r>
      <w:r w:rsidRPr="00797D43">
        <w:rPr>
          <w:rFonts w:ascii="Times New Roman" w:hAnsi="Times New Roman"/>
          <w:b/>
          <w:i/>
          <w:color w:val="000000" w:themeColor="text1"/>
          <w:sz w:val="26"/>
          <w:szCs w:val="26"/>
          <w:lang w:val="fr-FR"/>
        </w:rPr>
        <w:t>NGỮ VĂN</w:t>
      </w:r>
    </w:p>
    <w:p w:rsidR="00797D43" w:rsidRPr="00797D43" w:rsidRDefault="00797D43" w:rsidP="003D2B83">
      <w:pPr>
        <w:spacing w:after="0"/>
        <w:ind w:firstLine="567"/>
        <w:jc w:val="center"/>
        <w:rPr>
          <w:rFonts w:ascii="Times New Roman" w:hAnsi="Times New Roman"/>
          <w:b/>
          <w:color w:val="000000" w:themeColor="text1"/>
          <w:sz w:val="26"/>
          <w:szCs w:val="26"/>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850"/>
        <w:gridCol w:w="6539"/>
        <w:gridCol w:w="1268"/>
        <w:gridCol w:w="12"/>
      </w:tblGrid>
      <w:tr w:rsidR="003D2B83" w:rsidRPr="00797D43" w:rsidTr="002B3195">
        <w:trPr>
          <w:jc w:val="center"/>
        </w:trPr>
        <w:tc>
          <w:tcPr>
            <w:tcW w:w="846" w:type="dxa"/>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Phần</w:t>
            </w:r>
          </w:p>
        </w:tc>
        <w:tc>
          <w:tcPr>
            <w:tcW w:w="850" w:type="dxa"/>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Câu</w:t>
            </w:r>
          </w:p>
        </w:tc>
        <w:tc>
          <w:tcPr>
            <w:tcW w:w="6539" w:type="dxa"/>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Nội dung</w:t>
            </w:r>
          </w:p>
        </w:tc>
        <w:tc>
          <w:tcPr>
            <w:tcW w:w="1280" w:type="dxa"/>
            <w:gridSpan w:val="2"/>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Điểm</w:t>
            </w:r>
          </w:p>
        </w:tc>
      </w:tr>
      <w:tr w:rsidR="003D2B83" w:rsidRPr="00797D43" w:rsidTr="002B3195">
        <w:trPr>
          <w:jc w:val="center"/>
        </w:trPr>
        <w:tc>
          <w:tcPr>
            <w:tcW w:w="846" w:type="dxa"/>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I</w:t>
            </w:r>
          </w:p>
        </w:tc>
        <w:tc>
          <w:tcPr>
            <w:tcW w:w="850" w:type="dxa"/>
            <w:tcBorders>
              <w:top w:val="single" w:sz="4" w:space="0" w:color="auto"/>
              <w:left w:val="single" w:sz="4" w:space="0" w:color="auto"/>
              <w:bottom w:val="single" w:sz="4" w:space="0" w:color="auto"/>
              <w:right w:val="single" w:sz="4" w:space="0" w:color="auto"/>
            </w:tcBorders>
          </w:tcPr>
          <w:p w:rsidR="00797D43" w:rsidRPr="00797D43" w:rsidRDefault="00797D43" w:rsidP="003D2B83">
            <w:pPr>
              <w:spacing w:after="0"/>
              <w:jc w:val="center"/>
              <w:rPr>
                <w:rFonts w:ascii="Times New Roman" w:eastAsia="Arial" w:hAnsi="Times New Roman"/>
                <w:b/>
                <w:bCs/>
                <w:iCs/>
                <w:noProof/>
                <w:color w:val="000000" w:themeColor="text1"/>
                <w:sz w:val="26"/>
                <w:szCs w:val="26"/>
              </w:rPr>
            </w:pPr>
          </w:p>
        </w:tc>
        <w:tc>
          <w:tcPr>
            <w:tcW w:w="6539" w:type="dxa"/>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both"/>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ĐỌC HIỂU</w:t>
            </w:r>
          </w:p>
        </w:tc>
        <w:tc>
          <w:tcPr>
            <w:tcW w:w="1280" w:type="dxa"/>
            <w:gridSpan w:val="2"/>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6,0</w:t>
            </w:r>
          </w:p>
        </w:tc>
      </w:tr>
      <w:tr w:rsidR="003D2B83" w:rsidRPr="00797D43" w:rsidTr="002B3195">
        <w:trPr>
          <w:jc w:val="center"/>
        </w:trPr>
        <w:tc>
          <w:tcPr>
            <w:tcW w:w="846" w:type="dxa"/>
            <w:vMerge w:val="restart"/>
            <w:tcBorders>
              <w:top w:val="single" w:sz="4" w:space="0" w:color="auto"/>
              <w:left w:val="single" w:sz="4" w:space="0" w:color="auto"/>
              <w:bottom w:val="single" w:sz="4" w:space="0" w:color="auto"/>
              <w:right w:val="single" w:sz="4" w:space="0" w:color="auto"/>
            </w:tcBorders>
          </w:tcPr>
          <w:p w:rsidR="00797D43" w:rsidRPr="00797D43" w:rsidRDefault="00797D43" w:rsidP="003D2B83">
            <w:pPr>
              <w:spacing w:after="0"/>
              <w:jc w:val="center"/>
              <w:rPr>
                <w:rFonts w:ascii="Times New Roman" w:eastAsia="Arial" w:hAnsi="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1</w:t>
            </w:r>
          </w:p>
        </w:tc>
        <w:tc>
          <w:tcPr>
            <w:tcW w:w="6539" w:type="dxa"/>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both"/>
              <w:rPr>
                <w:rFonts w:ascii="Times New Roman" w:eastAsia="Arial" w:hAnsi="Times New Roman"/>
                <w:iCs/>
                <w:noProof/>
                <w:color w:val="000000" w:themeColor="text1"/>
                <w:sz w:val="26"/>
                <w:szCs w:val="26"/>
              </w:rPr>
            </w:pPr>
            <w:r w:rsidRPr="003D2B83">
              <w:rPr>
                <w:rFonts w:ascii="Times New Roman" w:eastAsia="Arial" w:hAnsi="Times New Roman"/>
                <w:iCs/>
                <w:noProof/>
                <w:color w:val="000000" w:themeColor="text1"/>
                <w:sz w:val="26"/>
                <w:szCs w:val="26"/>
              </w:rPr>
              <w:t>B</w:t>
            </w:r>
          </w:p>
        </w:tc>
        <w:tc>
          <w:tcPr>
            <w:tcW w:w="1280" w:type="dxa"/>
            <w:gridSpan w:val="2"/>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0.5</w:t>
            </w:r>
          </w:p>
        </w:tc>
      </w:tr>
      <w:tr w:rsidR="003D2B83" w:rsidRPr="00797D43" w:rsidTr="002B3195">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797D43" w:rsidRPr="00797D43" w:rsidRDefault="00797D43" w:rsidP="003D2B83">
            <w:pPr>
              <w:spacing w:after="0"/>
              <w:rPr>
                <w:rFonts w:ascii="Times New Roman" w:eastAsia="Arial" w:hAnsi="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2</w:t>
            </w:r>
          </w:p>
        </w:tc>
        <w:tc>
          <w:tcPr>
            <w:tcW w:w="6539" w:type="dxa"/>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both"/>
              <w:rPr>
                <w:rFonts w:ascii="Times New Roman" w:eastAsia="Arial" w:hAnsi="Times New Roman"/>
                <w:iCs/>
                <w:noProof/>
                <w:color w:val="000000" w:themeColor="text1"/>
                <w:sz w:val="26"/>
                <w:szCs w:val="26"/>
              </w:rPr>
            </w:pPr>
            <w:r w:rsidRPr="003D2B83">
              <w:rPr>
                <w:rFonts w:ascii="Times New Roman" w:eastAsia="Arial" w:hAnsi="Times New Roman"/>
                <w:iCs/>
                <w:noProof/>
                <w:color w:val="000000" w:themeColor="text1"/>
                <w:sz w:val="26"/>
                <w:szCs w:val="26"/>
              </w:rPr>
              <w:t>C</w:t>
            </w:r>
          </w:p>
        </w:tc>
        <w:tc>
          <w:tcPr>
            <w:tcW w:w="1280" w:type="dxa"/>
            <w:gridSpan w:val="2"/>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0.5</w:t>
            </w:r>
          </w:p>
        </w:tc>
      </w:tr>
      <w:tr w:rsidR="003D2B83" w:rsidRPr="00797D43" w:rsidTr="002B3195">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797D43" w:rsidRPr="00797D43" w:rsidRDefault="00797D43" w:rsidP="003D2B83">
            <w:pPr>
              <w:spacing w:after="0"/>
              <w:rPr>
                <w:rFonts w:ascii="Times New Roman" w:eastAsia="Arial" w:hAnsi="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3</w:t>
            </w:r>
          </w:p>
        </w:tc>
        <w:tc>
          <w:tcPr>
            <w:tcW w:w="6539" w:type="dxa"/>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both"/>
              <w:rPr>
                <w:rFonts w:ascii="Times New Roman" w:eastAsia="Arial" w:hAnsi="Times New Roman"/>
                <w:iCs/>
                <w:noProof/>
                <w:color w:val="000000" w:themeColor="text1"/>
                <w:sz w:val="26"/>
                <w:szCs w:val="26"/>
              </w:rPr>
            </w:pPr>
            <w:r w:rsidRPr="003D2B83">
              <w:rPr>
                <w:rFonts w:ascii="Times New Roman" w:eastAsia="Arial" w:hAnsi="Times New Roman"/>
                <w:iCs/>
                <w:noProof/>
                <w:color w:val="000000" w:themeColor="text1"/>
                <w:sz w:val="26"/>
                <w:szCs w:val="26"/>
              </w:rPr>
              <w:t>A</w:t>
            </w:r>
          </w:p>
        </w:tc>
        <w:tc>
          <w:tcPr>
            <w:tcW w:w="1280" w:type="dxa"/>
            <w:gridSpan w:val="2"/>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0.5</w:t>
            </w:r>
          </w:p>
        </w:tc>
      </w:tr>
      <w:tr w:rsidR="003D2B83" w:rsidRPr="00797D43" w:rsidTr="002B3195">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797D43" w:rsidRPr="00797D43" w:rsidRDefault="00797D43" w:rsidP="003D2B83">
            <w:pPr>
              <w:spacing w:after="0"/>
              <w:rPr>
                <w:rFonts w:ascii="Times New Roman" w:eastAsia="Arial" w:hAnsi="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4</w:t>
            </w:r>
          </w:p>
        </w:tc>
        <w:tc>
          <w:tcPr>
            <w:tcW w:w="6539" w:type="dxa"/>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both"/>
              <w:rPr>
                <w:rFonts w:ascii="Times New Roman" w:eastAsia="Arial" w:hAnsi="Times New Roman"/>
                <w:noProof/>
                <w:color w:val="000000" w:themeColor="text1"/>
                <w:sz w:val="26"/>
                <w:szCs w:val="26"/>
              </w:rPr>
            </w:pPr>
            <w:r w:rsidRPr="003D2B83">
              <w:rPr>
                <w:rFonts w:ascii="Times New Roman" w:eastAsia="Arial" w:hAnsi="Times New Roman"/>
                <w:noProof/>
                <w:color w:val="000000" w:themeColor="text1"/>
                <w:sz w:val="26"/>
                <w:szCs w:val="26"/>
              </w:rPr>
              <w:t>C</w:t>
            </w:r>
          </w:p>
        </w:tc>
        <w:tc>
          <w:tcPr>
            <w:tcW w:w="1280" w:type="dxa"/>
            <w:gridSpan w:val="2"/>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0.5</w:t>
            </w:r>
          </w:p>
        </w:tc>
      </w:tr>
      <w:tr w:rsidR="003D2B83" w:rsidRPr="00797D43" w:rsidTr="002B3195">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797D43" w:rsidRPr="00797D43" w:rsidRDefault="00797D43" w:rsidP="003D2B83">
            <w:pPr>
              <w:spacing w:after="0"/>
              <w:rPr>
                <w:rFonts w:ascii="Times New Roman" w:eastAsia="Arial" w:hAnsi="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5</w:t>
            </w:r>
          </w:p>
        </w:tc>
        <w:tc>
          <w:tcPr>
            <w:tcW w:w="6539" w:type="dxa"/>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both"/>
              <w:rPr>
                <w:rFonts w:ascii="Times New Roman" w:eastAsia="Arial" w:hAnsi="Times New Roman"/>
                <w:color w:val="000000" w:themeColor="text1"/>
                <w:sz w:val="26"/>
                <w:szCs w:val="26"/>
              </w:rPr>
            </w:pPr>
            <w:r w:rsidRPr="003D2B83">
              <w:rPr>
                <w:rFonts w:ascii="Times New Roman" w:eastAsia="Arial" w:hAnsi="Times New Roman"/>
                <w:color w:val="000000" w:themeColor="text1"/>
                <w:sz w:val="26"/>
                <w:szCs w:val="26"/>
              </w:rPr>
              <w:t>D</w:t>
            </w:r>
          </w:p>
        </w:tc>
        <w:tc>
          <w:tcPr>
            <w:tcW w:w="1280" w:type="dxa"/>
            <w:gridSpan w:val="2"/>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0.5</w:t>
            </w:r>
          </w:p>
        </w:tc>
      </w:tr>
      <w:tr w:rsidR="003D2B83" w:rsidRPr="00797D43" w:rsidTr="002B3195">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797D43" w:rsidRPr="00797D43" w:rsidRDefault="00797D43" w:rsidP="003D2B83">
            <w:pPr>
              <w:spacing w:after="0"/>
              <w:rPr>
                <w:rFonts w:ascii="Times New Roman" w:eastAsia="Arial" w:hAnsi="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6</w:t>
            </w:r>
          </w:p>
        </w:tc>
        <w:tc>
          <w:tcPr>
            <w:tcW w:w="6539" w:type="dxa"/>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both"/>
              <w:rPr>
                <w:rFonts w:ascii="Times New Roman" w:eastAsia="Arial" w:hAnsi="Times New Roman"/>
                <w:color w:val="000000" w:themeColor="text1"/>
                <w:sz w:val="26"/>
                <w:szCs w:val="26"/>
              </w:rPr>
            </w:pPr>
            <w:r w:rsidRPr="003D2B83">
              <w:rPr>
                <w:rFonts w:ascii="Times New Roman" w:eastAsia="Arial" w:hAnsi="Times New Roman"/>
                <w:color w:val="000000" w:themeColor="text1"/>
                <w:sz w:val="26"/>
                <w:szCs w:val="26"/>
              </w:rPr>
              <w:t>C</w:t>
            </w:r>
          </w:p>
        </w:tc>
        <w:tc>
          <w:tcPr>
            <w:tcW w:w="1280" w:type="dxa"/>
            <w:gridSpan w:val="2"/>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0.5</w:t>
            </w:r>
          </w:p>
        </w:tc>
      </w:tr>
      <w:tr w:rsidR="003D2B83" w:rsidRPr="00797D43" w:rsidTr="002B3195">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797D43" w:rsidRPr="00797D43" w:rsidRDefault="00797D43" w:rsidP="003D2B83">
            <w:pPr>
              <w:spacing w:after="0"/>
              <w:rPr>
                <w:rFonts w:ascii="Times New Roman" w:eastAsia="Arial" w:hAnsi="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7</w:t>
            </w:r>
          </w:p>
        </w:tc>
        <w:tc>
          <w:tcPr>
            <w:tcW w:w="6539" w:type="dxa"/>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both"/>
              <w:rPr>
                <w:rFonts w:ascii="Times New Roman" w:eastAsia="Arial" w:hAnsi="Times New Roman"/>
                <w:color w:val="000000" w:themeColor="text1"/>
                <w:sz w:val="26"/>
                <w:szCs w:val="26"/>
              </w:rPr>
            </w:pPr>
            <w:r w:rsidRPr="00797D43">
              <w:rPr>
                <w:rFonts w:ascii="Times New Roman" w:eastAsia="Arial" w:hAnsi="Times New Roman"/>
                <w:color w:val="000000" w:themeColor="text1"/>
                <w:sz w:val="26"/>
                <w:szCs w:val="26"/>
              </w:rPr>
              <w:t>D</w:t>
            </w:r>
          </w:p>
        </w:tc>
        <w:tc>
          <w:tcPr>
            <w:tcW w:w="1280" w:type="dxa"/>
            <w:gridSpan w:val="2"/>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0.5</w:t>
            </w:r>
          </w:p>
        </w:tc>
      </w:tr>
      <w:tr w:rsidR="003D2B83" w:rsidRPr="00797D43" w:rsidTr="002B3195">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797D43" w:rsidRPr="00797D43" w:rsidRDefault="00797D43" w:rsidP="003D2B83">
            <w:pPr>
              <w:spacing w:after="0"/>
              <w:rPr>
                <w:rFonts w:ascii="Times New Roman" w:eastAsia="Arial" w:hAnsi="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8</w:t>
            </w:r>
          </w:p>
        </w:tc>
        <w:tc>
          <w:tcPr>
            <w:tcW w:w="6539" w:type="dxa"/>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both"/>
              <w:rPr>
                <w:rFonts w:ascii="Times New Roman" w:hAnsi="Times New Roman"/>
                <w:color w:val="000000" w:themeColor="text1"/>
                <w:sz w:val="26"/>
                <w:szCs w:val="26"/>
                <w:lang w:val="pt-BR"/>
              </w:rPr>
            </w:pPr>
            <w:r w:rsidRPr="003D2B83">
              <w:rPr>
                <w:rFonts w:ascii="Times New Roman" w:hAnsi="Times New Roman"/>
                <w:color w:val="000000" w:themeColor="text1"/>
                <w:sz w:val="26"/>
                <w:szCs w:val="26"/>
              </w:rPr>
              <w:t>Mục đích: muốn kiểm tra cậu con trai xem có đủ sức mạnh về thể chất, đủ ý chí, đủ trưởng thành để đối mặt với những khó khăn thử thách trên đường đi tìm cha hay không.</w:t>
            </w:r>
          </w:p>
        </w:tc>
        <w:tc>
          <w:tcPr>
            <w:tcW w:w="1280" w:type="dxa"/>
            <w:gridSpan w:val="2"/>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0.5</w:t>
            </w:r>
          </w:p>
        </w:tc>
      </w:tr>
      <w:tr w:rsidR="003D2B83" w:rsidRPr="00797D43" w:rsidTr="002B3195">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797D43" w:rsidRPr="00797D43" w:rsidRDefault="00797D43" w:rsidP="003D2B83">
            <w:pPr>
              <w:spacing w:after="0"/>
              <w:rPr>
                <w:rFonts w:ascii="Times New Roman" w:eastAsia="Arial" w:hAnsi="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9</w:t>
            </w:r>
          </w:p>
        </w:tc>
        <w:tc>
          <w:tcPr>
            <w:tcW w:w="6539" w:type="dxa"/>
            <w:tcBorders>
              <w:top w:val="single" w:sz="4" w:space="0" w:color="auto"/>
              <w:left w:val="single" w:sz="4" w:space="0" w:color="auto"/>
              <w:bottom w:val="single" w:sz="4" w:space="0" w:color="auto"/>
              <w:right w:val="single" w:sz="4" w:space="0" w:color="auto"/>
            </w:tcBorders>
            <w:hideMark/>
          </w:tcPr>
          <w:p w:rsidR="00797D43" w:rsidRPr="00797D43" w:rsidRDefault="006C14EC" w:rsidP="003D2B83">
            <w:pPr>
              <w:spacing w:after="0"/>
              <w:jc w:val="both"/>
              <w:rPr>
                <w:rFonts w:ascii="Times New Roman" w:eastAsia="Calibri" w:hAnsi="Times New Roman"/>
                <w:color w:val="000000" w:themeColor="text1"/>
                <w:sz w:val="26"/>
                <w:szCs w:val="26"/>
                <w:shd w:val="clear" w:color="auto" w:fill="FFFFFF"/>
              </w:rPr>
            </w:pPr>
            <w:r>
              <w:rPr>
                <w:rFonts w:ascii="Times New Roman" w:hAnsi="Times New Roman"/>
                <w:color w:val="000000" w:themeColor="text1"/>
                <w:sz w:val="26"/>
                <w:szCs w:val="26"/>
                <w:lang w:val="pt-BR"/>
              </w:rPr>
              <w:t>Hiểu về Tê-dê: là người thích</w:t>
            </w:r>
            <w:r w:rsidR="00797D43" w:rsidRPr="003D2B83">
              <w:rPr>
                <w:rFonts w:ascii="Times New Roman" w:hAnsi="Times New Roman"/>
                <w:color w:val="000000" w:themeColor="text1"/>
                <w:sz w:val="26"/>
                <w:szCs w:val="26"/>
                <w:lang w:val="pt-BR"/>
              </w:rPr>
              <w:t xml:space="preserve"> </w:t>
            </w:r>
            <w:r>
              <w:rPr>
                <w:rFonts w:ascii="Times New Roman" w:hAnsi="Times New Roman"/>
                <w:color w:val="000000" w:themeColor="text1"/>
                <w:sz w:val="26"/>
                <w:szCs w:val="26"/>
                <w:lang w:val="pt-BR"/>
              </w:rPr>
              <w:t>khám phá, đủ bản lĩnh đối mặt với</w:t>
            </w:r>
            <w:r w:rsidR="00797D43" w:rsidRPr="003D2B83">
              <w:rPr>
                <w:rFonts w:ascii="Times New Roman" w:hAnsi="Times New Roman"/>
                <w:color w:val="000000" w:themeColor="text1"/>
                <w:sz w:val="26"/>
                <w:szCs w:val="26"/>
                <w:lang w:val="pt-BR"/>
              </w:rPr>
              <w:t xml:space="preserve"> thử thách mạo hiểm. Chàng muốn thử thách bản thân mình, muốn đối diện với gian nguy, muốn trải nghiệm để học hỏi.</w:t>
            </w:r>
          </w:p>
        </w:tc>
        <w:tc>
          <w:tcPr>
            <w:tcW w:w="1280" w:type="dxa"/>
            <w:gridSpan w:val="2"/>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1,0</w:t>
            </w:r>
          </w:p>
        </w:tc>
      </w:tr>
      <w:tr w:rsidR="003D2B83" w:rsidRPr="00797D43" w:rsidTr="002B3195">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797D43" w:rsidRPr="00797D43" w:rsidRDefault="00797D43" w:rsidP="003D2B83">
            <w:pPr>
              <w:spacing w:after="0"/>
              <w:rPr>
                <w:rFonts w:ascii="Times New Roman" w:eastAsia="Arial" w:hAnsi="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10</w:t>
            </w:r>
          </w:p>
        </w:tc>
        <w:tc>
          <w:tcPr>
            <w:tcW w:w="6539" w:type="dxa"/>
            <w:tcBorders>
              <w:top w:val="single" w:sz="4" w:space="0" w:color="auto"/>
              <w:left w:val="single" w:sz="4" w:space="0" w:color="auto"/>
              <w:bottom w:val="single" w:sz="4" w:space="0" w:color="auto"/>
              <w:right w:val="single" w:sz="4" w:space="0" w:color="auto"/>
            </w:tcBorders>
            <w:hideMark/>
          </w:tcPr>
          <w:p w:rsidR="00DD087E" w:rsidRPr="00797D43" w:rsidRDefault="00DD087E" w:rsidP="003D2B83">
            <w:pPr>
              <w:spacing w:after="0"/>
              <w:jc w:val="both"/>
              <w:rPr>
                <w:rFonts w:ascii="Times New Roman" w:hAnsi="Times New Roman"/>
                <w:i/>
                <w:color w:val="000000" w:themeColor="text1"/>
                <w:sz w:val="26"/>
                <w:szCs w:val="26"/>
              </w:rPr>
            </w:pPr>
            <w:r w:rsidRPr="003D2B83">
              <w:rPr>
                <w:rFonts w:ascii="Times New Roman" w:eastAsiaTheme="minorEastAsia" w:hAnsi="Times New Roman"/>
                <w:bCs/>
                <w:color w:val="000000" w:themeColor="text1"/>
                <w:sz w:val="26"/>
                <w:szCs w:val="26"/>
              </w:rPr>
              <w:t>Hiểu về câu nói của Tê -dê: “</w:t>
            </w:r>
            <w:r w:rsidRPr="003D2B83">
              <w:rPr>
                <w:rFonts w:ascii="Times New Roman" w:eastAsiaTheme="minorEastAsia" w:hAnsi="Times New Roman"/>
                <w:bCs/>
                <w:i/>
                <w:color w:val="000000" w:themeColor="text1"/>
                <w:sz w:val="26"/>
                <w:szCs w:val="26"/>
              </w:rPr>
              <w:t>Đ</w:t>
            </w:r>
            <w:r w:rsidRPr="003D2B83">
              <w:rPr>
                <w:rFonts w:ascii="Times New Roman" w:hAnsi="Times New Roman"/>
                <w:i/>
                <w:color w:val="000000" w:themeColor="text1"/>
                <w:sz w:val="26"/>
                <w:szCs w:val="26"/>
              </w:rPr>
              <w:t xml:space="preserve">i bằng thuyền như thế là sự lẩn trốn gian nguy một cách hèn hạ”: </w:t>
            </w:r>
            <w:r w:rsidRPr="003D2B83">
              <w:rPr>
                <w:rFonts w:ascii="Times New Roman" w:hAnsi="Times New Roman"/>
                <w:color w:val="000000" w:themeColor="text1"/>
                <w:sz w:val="26"/>
                <w:szCs w:val="26"/>
              </w:rPr>
              <w:t>Trong cuộc sống, con người luôn phải đối mặt với những khó khăn thử thách, thay vì tìm cách né tránh, chúng ta phải đối mặt với nó và vượt qua nó để đi tới thành công.</w:t>
            </w:r>
          </w:p>
        </w:tc>
        <w:tc>
          <w:tcPr>
            <w:tcW w:w="1280" w:type="dxa"/>
            <w:gridSpan w:val="2"/>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1,0</w:t>
            </w:r>
          </w:p>
        </w:tc>
      </w:tr>
      <w:tr w:rsidR="003D2B83" w:rsidRPr="00797D43" w:rsidTr="002B3195">
        <w:trPr>
          <w:gridAfter w:val="1"/>
          <w:wAfter w:w="12" w:type="dxa"/>
          <w:jc w:val="center"/>
        </w:trPr>
        <w:tc>
          <w:tcPr>
            <w:tcW w:w="846" w:type="dxa"/>
            <w:vMerge w:val="restart"/>
            <w:shd w:val="clear" w:color="auto" w:fill="auto"/>
          </w:tcPr>
          <w:p w:rsidR="00797D43" w:rsidRPr="00797D43" w:rsidRDefault="00797D43" w:rsidP="003D2B83">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II</w:t>
            </w:r>
          </w:p>
        </w:tc>
        <w:tc>
          <w:tcPr>
            <w:tcW w:w="850" w:type="dxa"/>
            <w:shd w:val="clear" w:color="auto" w:fill="auto"/>
          </w:tcPr>
          <w:p w:rsidR="00797D43" w:rsidRPr="00797D43" w:rsidRDefault="00797D43" w:rsidP="003D2B83">
            <w:pPr>
              <w:spacing w:after="0"/>
              <w:jc w:val="center"/>
              <w:rPr>
                <w:rFonts w:ascii="Times New Roman" w:eastAsia="Arial" w:hAnsi="Times New Roman"/>
                <w:b/>
                <w:bCs/>
                <w:iCs/>
                <w:noProof/>
                <w:color w:val="000000" w:themeColor="text1"/>
                <w:sz w:val="26"/>
                <w:szCs w:val="26"/>
              </w:rPr>
            </w:pPr>
          </w:p>
        </w:tc>
        <w:tc>
          <w:tcPr>
            <w:tcW w:w="6539" w:type="dxa"/>
            <w:shd w:val="clear" w:color="auto" w:fill="auto"/>
          </w:tcPr>
          <w:p w:rsidR="00797D43" w:rsidRPr="00797D43" w:rsidRDefault="00797D43" w:rsidP="003D2B83">
            <w:pPr>
              <w:spacing w:after="0"/>
              <w:jc w:val="both"/>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VIẾT</w:t>
            </w:r>
          </w:p>
        </w:tc>
        <w:tc>
          <w:tcPr>
            <w:tcW w:w="1268" w:type="dxa"/>
            <w:shd w:val="clear" w:color="auto" w:fill="auto"/>
          </w:tcPr>
          <w:p w:rsidR="00797D43" w:rsidRPr="00797D43" w:rsidRDefault="00797D43" w:rsidP="003D2B83">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4,0</w:t>
            </w:r>
          </w:p>
        </w:tc>
      </w:tr>
      <w:tr w:rsidR="003D2B83" w:rsidRPr="00797D43" w:rsidTr="002B3195">
        <w:trPr>
          <w:gridAfter w:val="1"/>
          <w:wAfter w:w="12" w:type="dxa"/>
          <w:jc w:val="center"/>
        </w:trPr>
        <w:tc>
          <w:tcPr>
            <w:tcW w:w="846" w:type="dxa"/>
            <w:vMerge/>
            <w:shd w:val="clear" w:color="auto" w:fill="auto"/>
          </w:tcPr>
          <w:p w:rsidR="00797D43" w:rsidRPr="00797D43" w:rsidRDefault="00797D43" w:rsidP="003D2B83">
            <w:pPr>
              <w:spacing w:after="0"/>
              <w:jc w:val="center"/>
              <w:rPr>
                <w:rFonts w:ascii="Times New Roman" w:eastAsia="Arial" w:hAnsi="Times New Roman"/>
                <w:iCs/>
                <w:noProof/>
                <w:color w:val="000000" w:themeColor="text1"/>
                <w:sz w:val="26"/>
                <w:szCs w:val="26"/>
              </w:rPr>
            </w:pPr>
          </w:p>
        </w:tc>
        <w:tc>
          <w:tcPr>
            <w:tcW w:w="850" w:type="dxa"/>
            <w:shd w:val="clear" w:color="auto" w:fill="auto"/>
          </w:tcPr>
          <w:p w:rsidR="00797D43" w:rsidRPr="00797D43" w:rsidRDefault="00797D43" w:rsidP="003D2B83">
            <w:pPr>
              <w:spacing w:after="0"/>
              <w:jc w:val="center"/>
              <w:rPr>
                <w:rFonts w:ascii="Times New Roman" w:eastAsia="Arial" w:hAnsi="Times New Roman"/>
                <w:b/>
                <w:bCs/>
                <w:iCs/>
                <w:noProof/>
                <w:color w:val="000000" w:themeColor="text1"/>
                <w:sz w:val="26"/>
                <w:szCs w:val="26"/>
              </w:rPr>
            </w:pPr>
          </w:p>
        </w:tc>
        <w:tc>
          <w:tcPr>
            <w:tcW w:w="6539" w:type="dxa"/>
            <w:shd w:val="clear" w:color="auto" w:fill="auto"/>
          </w:tcPr>
          <w:p w:rsidR="00797D43" w:rsidRPr="00797D43" w:rsidRDefault="00797D43" w:rsidP="003D2B83">
            <w:pPr>
              <w:spacing w:after="0"/>
              <w:jc w:val="both"/>
              <w:rPr>
                <w:rFonts w:ascii="Times New Roman" w:eastAsia="Arial" w:hAnsi="Times New Roman"/>
                <w:i/>
                <w:noProof/>
                <w:color w:val="000000" w:themeColor="text1"/>
                <w:sz w:val="26"/>
                <w:szCs w:val="26"/>
              </w:rPr>
            </w:pPr>
            <w:r w:rsidRPr="00797D43">
              <w:rPr>
                <w:rFonts w:ascii="Times New Roman" w:eastAsia="Arial" w:hAnsi="Times New Roman"/>
                <w:i/>
                <w:iCs/>
                <w:noProof/>
                <w:color w:val="000000" w:themeColor="text1"/>
                <w:sz w:val="26"/>
                <w:szCs w:val="26"/>
              </w:rPr>
              <w:t>a</w:t>
            </w:r>
            <w:r w:rsidRPr="00797D43">
              <w:rPr>
                <w:rFonts w:ascii="Times New Roman" w:eastAsia="Arial" w:hAnsi="Times New Roman"/>
                <w:noProof/>
                <w:color w:val="000000" w:themeColor="text1"/>
                <w:sz w:val="26"/>
                <w:szCs w:val="26"/>
              </w:rPr>
              <w:t>.</w:t>
            </w:r>
            <w:r w:rsidRPr="00797D43">
              <w:rPr>
                <w:rFonts w:ascii="Times New Roman" w:eastAsia="Arial" w:hAnsi="Times New Roman"/>
                <w:i/>
                <w:iCs/>
                <w:noProof/>
                <w:color w:val="000000" w:themeColor="text1"/>
                <w:sz w:val="26"/>
                <w:szCs w:val="26"/>
              </w:rPr>
              <w:t xml:space="preserve"> Đảm bảo cấu trúc bài nghị luận xã hội</w:t>
            </w:r>
          </w:p>
        </w:tc>
        <w:tc>
          <w:tcPr>
            <w:tcW w:w="1268" w:type="dxa"/>
            <w:shd w:val="clear" w:color="auto" w:fill="auto"/>
          </w:tcPr>
          <w:p w:rsidR="00797D43" w:rsidRPr="00797D43" w:rsidRDefault="00797D43" w:rsidP="003D2B83">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0,25</w:t>
            </w:r>
          </w:p>
        </w:tc>
      </w:tr>
      <w:tr w:rsidR="003D2B83" w:rsidRPr="00797D43" w:rsidTr="002B3195">
        <w:trPr>
          <w:gridAfter w:val="1"/>
          <w:wAfter w:w="12" w:type="dxa"/>
          <w:jc w:val="center"/>
        </w:trPr>
        <w:tc>
          <w:tcPr>
            <w:tcW w:w="846" w:type="dxa"/>
            <w:vMerge/>
            <w:shd w:val="clear" w:color="auto" w:fill="auto"/>
          </w:tcPr>
          <w:p w:rsidR="00797D43" w:rsidRPr="00797D43" w:rsidRDefault="00797D43" w:rsidP="003D2B83">
            <w:pPr>
              <w:spacing w:after="0"/>
              <w:jc w:val="center"/>
              <w:rPr>
                <w:rFonts w:ascii="Times New Roman" w:eastAsia="Arial" w:hAnsi="Times New Roman"/>
                <w:iCs/>
                <w:noProof/>
                <w:color w:val="000000" w:themeColor="text1"/>
                <w:sz w:val="26"/>
                <w:szCs w:val="26"/>
              </w:rPr>
            </w:pPr>
          </w:p>
        </w:tc>
        <w:tc>
          <w:tcPr>
            <w:tcW w:w="850" w:type="dxa"/>
            <w:shd w:val="clear" w:color="auto" w:fill="auto"/>
          </w:tcPr>
          <w:p w:rsidR="00797D43" w:rsidRPr="00797D43" w:rsidRDefault="00797D43" w:rsidP="003D2B83">
            <w:pPr>
              <w:spacing w:after="0"/>
              <w:ind w:hanging="63"/>
              <w:jc w:val="center"/>
              <w:rPr>
                <w:rFonts w:ascii="Times New Roman" w:eastAsia="Arial" w:hAnsi="Times New Roman"/>
                <w:b/>
                <w:bCs/>
                <w:iCs/>
                <w:noProof/>
                <w:color w:val="000000" w:themeColor="text1"/>
                <w:sz w:val="26"/>
                <w:szCs w:val="26"/>
              </w:rPr>
            </w:pPr>
          </w:p>
        </w:tc>
        <w:tc>
          <w:tcPr>
            <w:tcW w:w="6539" w:type="dxa"/>
            <w:shd w:val="clear" w:color="auto" w:fill="auto"/>
          </w:tcPr>
          <w:p w:rsidR="00797D43" w:rsidRPr="00797D43" w:rsidRDefault="00797D43" w:rsidP="003D2B83">
            <w:pPr>
              <w:spacing w:after="0"/>
              <w:jc w:val="both"/>
              <w:rPr>
                <w:rFonts w:ascii="Times New Roman" w:eastAsia="Arial" w:hAnsi="Times New Roman"/>
                <w:noProof/>
                <w:color w:val="000000" w:themeColor="text1"/>
                <w:sz w:val="26"/>
                <w:szCs w:val="26"/>
              </w:rPr>
            </w:pPr>
            <w:r w:rsidRPr="00797D43">
              <w:rPr>
                <w:rFonts w:ascii="Times New Roman" w:eastAsia="Arial" w:hAnsi="Times New Roman"/>
                <w:i/>
                <w:noProof/>
                <w:color w:val="000000" w:themeColor="text1"/>
                <w:sz w:val="26"/>
                <w:szCs w:val="26"/>
              </w:rPr>
              <w:t>b. Xác định đúng vấn đề nghị luận</w:t>
            </w:r>
            <w:r w:rsidRPr="00797D43">
              <w:rPr>
                <w:rFonts w:ascii="Times New Roman" w:eastAsia="Arial" w:hAnsi="Times New Roman"/>
                <w:noProof/>
                <w:color w:val="000000" w:themeColor="text1"/>
                <w:sz w:val="26"/>
                <w:szCs w:val="26"/>
              </w:rPr>
              <w:t>.</w:t>
            </w:r>
          </w:p>
          <w:p w:rsidR="00797D43" w:rsidRPr="00797D43" w:rsidRDefault="003D2B83" w:rsidP="003D2B83">
            <w:pPr>
              <w:spacing w:after="0"/>
              <w:jc w:val="both"/>
              <w:rPr>
                <w:rFonts w:ascii="Times New Roman" w:eastAsia="Arial" w:hAnsi="Times New Roman"/>
                <w:noProof/>
                <w:color w:val="000000" w:themeColor="text1"/>
                <w:sz w:val="26"/>
                <w:szCs w:val="26"/>
              </w:rPr>
            </w:pPr>
            <w:r w:rsidRPr="003D2B83">
              <w:rPr>
                <w:rFonts w:ascii="Times New Roman" w:hAnsi="Times New Roman"/>
                <w:color w:val="000000" w:themeColor="text1"/>
                <w:sz w:val="26"/>
                <w:szCs w:val="26"/>
              </w:rPr>
              <w:t xml:space="preserve">Suy nghĩ của mình </w:t>
            </w:r>
            <w:r w:rsidRPr="003D2B83">
              <w:rPr>
                <w:rFonts w:ascii="Times New Roman" w:hAnsi="Times New Roman"/>
                <w:color w:val="000000" w:themeColor="text1"/>
                <w:sz w:val="26"/>
                <w:szCs w:val="26"/>
                <w:shd w:val="clear" w:color="auto" w:fill="FFFFFF"/>
              </w:rPr>
              <w:t>ý nghĩa của việc vượt qua những thử thách trong cuộc sống</w:t>
            </w:r>
          </w:p>
        </w:tc>
        <w:tc>
          <w:tcPr>
            <w:tcW w:w="1268" w:type="dxa"/>
            <w:shd w:val="clear" w:color="auto" w:fill="auto"/>
          </w:tcPr>
          <w:p w:rsidR="00797D43" w:rsidRPr="00797D43" w:rsidRDefault="00797D43" w:rsidP="003D2B83">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0,5</w:t>
            </w:r>
          </w:p>
        </w:tc>
      </w:tr>
      <w:tr w:rsidR="003D2B83" w:rsidRPr="00797D43" w:rsidTr="002B3195">
        <w:trPr>
          <w:gridAfter w:val="1"/>
          <w:wAfter w:w="12" w:type="dxa"/>
          <w:jc w:val="center"/>
        </w:trPr>
        <w:tc>
          <w:tcPr>
            <w:tcW w:w="846" w:type="dxa"/>
            <w:vMerge/>
            <w:shd w:val="clear" w:color="auto" w:fill="auto"/>
          </w:tcPr>
          <w:p w:rsidR="00797D43" w:rsidRPr="00797D43" w:rsidRDefault="00797D43" w:rsidP="003D2B83">
            <w:pPr>
              <w:spacing w:after="0"/>
              <w:jc w:val="center"/>
              <w:rPr>
                <w:rFonts w:ascii="Times New Roman" w:eastAsia="Arial" w:hAnsi="Times New Roman"/>
                <w:iCs/>
                <w:noProof/>
                <w:color w:val="000000" w:themeColor="text1"/>
                <w:sz w:val="26"/>
                <w:szCs w:val="26"/>
              </w:rPr>
            </w:pPr>
          </w:p>
        </w:tc>
        <w:tc>
          <w:tcPr>
            <w:tcW w:w="850" w:type="dxa"/>
            <w:shd w:val="clear" w:color="auto" w:fill="auto"/>
          </w:tcPr>
          <w:p w:rsidR="00797D43" w:rsidRPr="00797D43" w:rsidRDefault="00797D43" w:rsidP="003D2B83">
            <w:pPr>
              <w:spacing w:after="0"/>
              <w:jc w:val="center"/>
              <w:rPr>
                <w:rFonts w:ascii="Times New Roman" w:eastAsia="Arial" w:hAnsi="Times New Roman"/>
                <w:b/>
                <w:bCs/>
                <w:iCs/>
                <w:noProof/>
                <w:color w:val="000000" w:themeColor="text1"/>
                <w:sz w:val="26"/>
                <w:szCs w:val="26"/>
              </w:rPr>
            </w:pPr>
          </w:p>
        </w:tc>
        <w:tc>
          <w:tcPr>
            <w:tcW w:w="6539" w:type="dxa"/>
            <w:shd w:val="clear" w:color="auto" w:fill="auto"/>
          </w:tcPr>
          <w:p w:rsidR="00797D43" w:rsidRPr="00797D43" w:rsidRDefault="00797D43" w:rsidP="003D2B83">
            <w:pPr>
              <w:spacing w:after="0"/>
              <w:jc w:val="both"/>
              <w:rPr>
                <w:rFonts w:ascii="Times New Roman" w:eastAsia="Arial" w:hAnsi="Times New Roman"/>
                <w:i/>
                <w:iCs/>
                <w:noProof/>
                <w:color w:val="000000" w:themeColor="text1"/>
                <w:sz w:val="26"/>
                <w:szCs w:val="26"/>
              </w:rPr>
            </w:pPr>
            <w:r w:rsidRPr="00797D43">
              <w:rPr>
                <w:rFonts w:ascii="Times New Roman" w:eastAsia="Arial" w:hAnsi="Times New Roman"/>
                <w:i/>
                <w:iCs/>
                <w:noProof/>
                <w:color w:val="000000" w:themeColor="text1"/>
                <w:sz w:val="26"/>
                <w:szCs w:val="26"/>
              </w:rPr>
              <w:t>c. Triển khai vấn đề nghị luận thành các luận điểm</w:t>
            </w:r>
          </w:p>
          <w:p w:rsidR="00797D43" w:rsidRPr="00797D43" w:rsidRDefault="00797D43" w:rsidP="003D2B83">
            <w:pPr>
              <w:spacing w:after="0"/>
              <w:jc w:val="both"/>
              <w:rPr>
                <w:rFonts w:ascii="Times New Roman" w:eastAsia="Arial" w:hAnsi="Times New Roman"/>
                <w:noProof/>
                <w:color w:val="000000" w:themeColor="text1"/>
                <w:sz w:val="26"/>
                <w:szCs w:val="26"/>
              </w:rPr>
            </w:pPr>
            <w:r w:rsidRPr="00797D43">
              <w:rPr>
                <w:rFonts w:ascii="Times New Roman" w:eastAsia="Arial" w:hAnsi="Times New Roman"/>
                <w:noProof/>
                <w:color w:val="000000" w:themeColor="text1"/>
                <w:sz w:val="26"/>
                <w:szCs w:val="26"/>
              </w:rPr>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797D43" w:rsidRPr="00797D43" w:rsidRDefault="00797D43" w:rsidP="003D2B83">
            <w:pPr>
              <w:spacing w:after="0"/>
              <w:jc w:val="both"/>
              <w:rPr>
                <w:rFonts w:ascii="Times New Roman" w:eastAsia="Arial" w:hAnsi="Times New Roman"/>
                <w:noProof/>
                <w:color w:val="000000" w:themeColor="text1"/>
                <w:sz w:val="26"/>
                <w:szCs w:val="26"/>
              </w:rPr>
            </w:pPr>
            <w:r w:rsidRPr="00797D43">
              <w:rPr>
                <w:rFonts w:ascii="Times New Roman" w:eastAsia="Arial" w:hAnsi="Times New Roman"/>
                <w:noProof/>
                <w:color w:val="000000" w:themeColor="text1"/>
                <w:sz w:val="26"/>
                <w:szCs w:val="26"/>
              </w:rPr>
              <w:t>Sau đây là một hướng gợi ý:</w:t>
            </w:r>
          </w:p>
          <w:p w:rsidR="00797D43" w:rsidRPr="003D2B83" w:rsidRDefault="00797D43" w:rsidP="003D2B83">
            <w:pPr>
              <w:shd w:val="clear" w:color="auto" w:fill="FFFFFF"/>
              <w:spacing w:after="0"/>
              <w:jc w:val="both"/>
              <w:rPr>
                <w:rFonts w:ascii="Times New Roman" w:hAnsi="Times New Roman"/>
                <w:b/>
                <w:bCs/>
                <w:color w:val="000000" w:themeColor="text1"/>
                <w:sz w:val="26"/>
                <w:szCs w:val="26"/>
                <w:bdr w:val="none" w:sz="0" w:space="0" w:color="auto" w:frame="1"/>
              </w:rPr>
            </w:pPr>
            <w:r w:rsidRPr="003D2B83">
              <w:rPr>
                <w:rFonts w:ascii="Times New Roman" w:hAnsi="Times New Roman"/>
                <w:b/>
                <w:bCs/>
                <w:color w:val="000000" w:themeColor="text1"/>
                <w:sz w:val="26"/>
                <w:szCs w:val="26"/>
                <w:bdr w:val="none" w:sz="0" w:space="0" w:color="auto" w:frame="1"/>
              </w:rPr>
              <w:t>1. Mở bài</w:t>
            </w:r>
          </w:p>
          <w:p w:rsidR="003D2B83" w:rsidRPr="00797D43" w:rsidRDefault="003D2B83" w:rsidP="003D2B83">
            <w:pPr>
              <w:shd w:val="clear" w:color="auto" w:fill="FFFFFF"/>
              <w:spacing w:after="0"/>
              <w:jc w:val="both"/>
              <w:rPr>
                <w:rFonts w:ascii="Times New Roman" w:hAnsi="Times New Roman"/>
                <w:color w:val="000000" w:themeColor="text1"/>
                <w:sz w:val="26"/>
                <w:szCs w:val="26"/>
              </w:rPr>
            </w:pPr>
            <w:r w:rsidRPr="003D2B83">
              <w:rPr>
                <w:rFonts w:ascii="Times New Roman" w:hAnsi="Times New Roman"/>
                <w:color w:val="000000" w:themeColor="text1"/>
                <w:sz w:val="26"/>
                <w:szCs w:val="26"/>
                <w:shd w:val="clear" w:color="auto" w:fill="FFFFFF"/>
              </w:rPr>
              <w:t>– Nêu vấn đề cần nghị luận: </w:t>
            </w:r>
            <w:r w:rsidRPr="003D2B83">
              <w:rPr>
                <w:rFonts w:ascii="Times New Roman" w:hAnsi="Times New Roman"/>
                <w:color w:val="000000" w:themeColor="text1"/>
                <w:sz w:val="26"/>
                <w:szCs w:val="26"/>
                <w:bdr w:val="none" w:sz="0" w:space="0" w:color="auto" w:frame="1"/>
                <w:shd w:val="clear" w:color="auto" w:fill="FFFFFF"/>
              </w:rPr>
              <w:t>ý nghĩa của việc vượt qua những thử thách trong cuộc sống</w:t>
            </w:r>
          </w:p>
          <w:p w:rsidR="00797D43" w:rsidRPr="00797D43" w:rsidRDefault="00797D43" w:rsidP="003D2B83">
            <w:pPr>
              <w:shd w:val="clear" w:color="auto" w:fill="FFFFFF"/>
              <w:spacing w:after="0"/>
              <w:jc w:val="both"/>
              <w:rPr>
                <w:rFonts w:ascii="Times New Roman" w:hAnsi="Times New Roman"/>
                <w:color w:val="000000" w:themeColor="text1"/>
                <w:sz w:val="26"/>
                <w:szCs w:val="26"/>
              </w:rPr>
            </w:pPr>
            <w:r w:rsidRPr="003D2B83">
              <w:rPr>
                <w:rFonts w:ascii="Times New Roman" w:hAnsi="Times New Roman"/>
                <w:b/>
                <w:bCs/>
                <w:color w:val="000000" w:themeColor="text1"/>
                <w:sz w:val="26"/>
                <w:szCs w:val="26"/>
                <w:bdr w:val="none" w:sz="0" w:space="0" w:color="auto" w:frame="1"/>
              </w:rPr>
              <w:t>2. Thân bài</w:t>
            </w:r>
          </w:p>
          <w:p w:rsidR="00DD087E" w:rsidRPr="003D2B83" w:rsidRDefault="00DD087E" w:rsidP="003D2B83">
            <w:pPr>
              <w:shd w:val="clear" w:color="auto" w:fill="FFFFFF"/>
              <w:spacing w:after="0"/>
              <w:jc w:val="both"/>
              <w:rPr>
                <w:rFonts w:ascii="Times New Roman" w:hAnsi="Times New Roman"/>
                <w:color w:val="000000" w:themeColor="text1"/>
                <w:sz w:val="26"/>
                <w:szCs w:val="26"/>
              </w:rPr>
            </w:pPr>
            <w:r w:rsidRPr="003D2B83">
              <w:rPr>
                <w:rFonts w:ascii="Times New Roman" w:hAnsi="Times New Roman"/>
                <w:color w:val="000000" w:themeColor="text1"/>
                <w:sz w:val="26"/>
                <w:szCs w:val="26"/>
                <w:shd w:val="clear" w:color="auto" w:fill="FFFFFF"/>
              </w:rPr>
              <w:t>– Giải thích: Thử thách là những yếu tố gây khó khăn, cản trở đến việc thực hiện một công việc, một kế hoạch, một mục tiêu nào đó, buộc con người ta phải vượt qua.</w:t>
            </w:r>
            <w:r w:rsidRPr="003D2B83">
              <w:rPr>
                <w:rFonts w:ascii="Times New Roman" w:hAnsi="Times New Roman"/>
                <w:color w:val="000000" w:themeColor="text1"/>
                <w:sz w:val="26"/>
                <w:szCs w:val="26"/>
              </w:rPr>
              <w:t xml:space="preserve"> </w:t>
            </w:r>
          </w:p>
          <w:p w:rsidR="003D2B83" w:rsidRPr="003D2B83" w:rsidRDefault="003D2B83" w:rsidP="003D2B83">
            <w:pPr>
              <w:pStyle w:val="NormalWeb"/>
              <w:shd w:val="clear" w:color="auto" w:fill="FFFFFF"/>
              <w:spacing w:before="0" w:beforeAutospacing="0" w:after="0" w:afterAutospacing="0" w:line="276" w:lineRule="auto"/>
              <w:textAlignment w:val="baseline"/>
              <w:rPr>
                <w:color w:val="000000" w:themeColor="text1"/>
                <w:sz w:val="26"/>
                <w:szCs w:val="26"/>
              </w:rPr>
            </w:pPr>
            <w:r w:rsidRPr="003D2B83">
              <w:rPr>
                <w:color w:val="000000" w:themeColor="text1"/>
                <w:sz w:val="26"/>
                <w:szCs w:val="26"/>
              </w:rPr>
              <w:t>– Phân tích</w:t>
            </w:r>
          </w:p>
          <w:p w:rsidR="003D2B83" w:rsidRPr="003D2B83" w:rsidRDefault="003D2B83" w:rsidP="003D2B83">
            <w:pPr>
              <w:pStyle w:val="NormalWeb"/>
              <w:shd w:val="clear" w:color="auto" w:fill="FFFFFF"/>
              <w:spacing w:before="0" w:beforeAutospacing="0" w:after="0" w:afterAutospacing="0" w:line="276" w:lineRule="auto"/>
              <w:textAlignment w:val="baseline"/>
              <w:rPr>
                <w:color w:val="000000" w:themeColor="text1"/>
                <w:sz w:val="26"/>
                <w:szCs w:val="26"/>
              </w:rPr>
            </w:pPr>
            <w:r w:rsidRPr="003D2B83">
              <w:rPr>
                <w:color w:val="000000" w:themeColor="text1"/>
                <w:sz w:val="26"/>
                <w:szCs w:val="26"/>
              </w:rPr>
              <w:t>+ Cuộc đời vốn không bằng phẳng mà luôn có những khó khăn, vấp ngã đang chờ đón con người.</w:t>
            </w:r>
          </w:p>
          <w:p w:rsidR="003D2B83" w:rsidRPr="003D2B83" w:rsidRDefault="003D2B83" w:rsidP="003D2B83">
            <w:pPr>
              <w:pStyle w:val="NormalWeb"/>
              <w:shd w:val="clear" w:color="auto" w:fill="FFFFFF"/>
              <w:spacing w:before="0" w:beforeAutospacing="0" w:after="0" w:afterAutospacing="0" w:line="276" w:lineRule="auto"/>
              <w:textAlignment w:val="baseline"/>
              <w:rPr>
                <w:color w:val="000000" w:themeColor="text1"/>
                <w:sz w:val="26"/>
                <w:szCs w:val="26"/>
              </w:rPr>
            </w:pPr>
            <w:r w:rsidRPr="003D2B83">
              <w:rPr>
                <w:color w:val="000000" w:themeColor="text1"/>
                <w:sz w:val="26"/>
                <w:szCs w:val="26"/>
              </w:rPr>
              <w:t>+ Những khó khăn của cuộc sống là môi trường để thử thách tuổi trẻ;</w:t>
            </w:r>
          </w:p>
          <w:p w:rsidR="003D2B83" w:rsidRPr="003D2B83" w:rsidRDefault="003D2B83" w:rsidP="003D2B83">
            <w:pPr>
              <w:pStyle w:val="NormalWeb"/>
              <w:shd w:val="clear" w:color="auto" w:fill="FFFFFF"/>
              <w:spacing w:before="0" w:beforeAutospacing="0" w:after="0" w:afterAutospacing="0" w:line="276" w:lineRule="auto"/>
              <w:textAlignment w:val="baseline"/>
              <w:rPr>
                <w:color w:val="000000" w:themeColor="text1"/>
                <w:sz w:val="26"/>
                <w:szCs w:val="26"/>
              </w:rPr>
            </w:pPr>
            <w:r w:rsidRPr="003D2B83">
              <w:rPr>
                <w:color w:val="000000" w:themeColor="text1"/>
                <w:sz w:val="26"/>
                <w:szCs w:val="26"/>
              </w:rPr>
              <w:t>–  Ý nghĩa:</w:t>
            </w:r>
          </w:p>
          <w:p w:rsidR="003D2B83" w:rsidRPr="003D2B83" w:rsidRDefault="003D2B83" w:rsidP="003D2B83">
            <w:pPr>
              <w:pStyle w:val="NormalWeb"/>
              <w:shd w:val="clear" w:color="auto" w:fill="FFFFFF"/>
              <w:spacing w:before="0" w:beforeAutospacing="0" w:after="0" w:afterAutospacing="0" w:line="276" w:lineRule="auto"/>
              <w:textAlignment w:val="baseline"/>
              <w:rPr>
                <w:color w:val="000000" w:themeColor="text1"/>
                <w:sz w:val="26"/>
                <w:szCs w:val="26"/>
              </w:rPr>
            </w:pPr>
            <w:r w:rsidRPr="003D2B83">
              <w:rPr>
                <w:color w:val="000000" w:themeColor="text1"/>
                <w:sz w:val="26"/>
                <w:szCs w:val="26"/>
              </w:rPr>
              <w:t>+ Khi ta </w:t>
            </w:r>
            <w:r w:rsidRPr="003D2B83">
              <w:rPr>
                <w:color w:val="000000" w:themeColor="text1"/>
                <w:sz w:val="26"/>
                <w:szCs w:val="26"/>
                <w:bdr w:val="none" w:sz="0" w:space="0" w:color="auto" w:frame="1"/>
              </w:rPr>
              <w:t>vượt qua những thử thách</w:t>
            </w:r>
            <w:r w:rsidRPr="003D2B83">
              <w:rPr>
                <w:color w:val="000000" w:themeColor="text1"/>
                <w:sz w:val="26"/>
                <w:szCs w:val="26"/>
              </w:rPr>
              <w:t> ta sẽ có bản lĩnh vững vàng</w:t>
            </w:r>
          </w:p>
          <w:p w:rsidR="003D2B83" w:rsidRPr="003D2B83" w:rsidRDefault="003D2B83" w:rsidP="003D2B83">
            <w:pPr>
              <w:pStyle w:val="NormalWeb"/>
              <w:shd w:val="clear" w:color="auto" w:fill="FFFFFF"/>
              <w:spacing w:before="0" w:beforeAutospacing="0" w:after="0" w:afterAutospacing="0" w:line="276" w:lineRule="auto"/>
              <w:textAlignment w:val="baseline"/>
              <w:rPr>
                <w:color w:val="000000" w:themeColor="text1"/>
                <w:sz w:val="26"/>
                <w:szCs w:val="26"/>
              </w:rPr>
            </w:pPr>
            <w:r w:rsidRPr="003D2B83">
              <w:rPr>
                <w:color w:val="000000" w:themeColor="text1"/>
                <w:sz w:val="26"/>
                <w:szCs w:val="26"/>
              </w:rPr>
              <w:lastRenderedPageBreak/>
              <w:t>+ Ta sẽ rèn được ý chí, nghị lực; có sức mạnh tinh thần để từng bước dấn thân vào cuộc đời; làm chủ cuộc đời của mình…</w:t>
            </w:r>
          </w:p>
          <w:p w:rsidR="003D2B83" w:rsidRPr="003D2B83" w:rsidRDefault="003D2B83" w:rsidP="003D2B83">
            <w:pPr>
              <w:pStyle w:val="NormalWeb"/>
              <w:shd w:val="clear" w:color="auto" w:fill="FFFFFF"/>
              <w:spacing w:before="0" w:beforeAutospacing="0" w:after="0" w:afterAutospacing="0" w:line="276" w:lineRule="auto"/>
              <w:textAlignment w:val="baseline"/>
              <w:rPr>
                <w:color w:val="000000" w:themeColor="text1"/>
                <w:sz w:val="26"/>
                <w:szCs w:val="26"/>
              </w:rPr>
            </w:pPr>
            <w:r w:rsidRPr="003D2B83">
              <w:rPr>
                <w:color w:val="000000" w:themeColor="text1"/>
                <w:sz w:val="26"/>
                <w:szCs w:val="26"/>
              </w:rPr>
              <w:t>+ Có thêm kinh nghiệm để phát triển tương lai</w:t>
            </w:r>
          </w:p>
          <w:p w:rsidR="003D2B83" w:rsidRPr="003D2B83" w:rsidRDefault="003D2B83" w:rsidP="003D2B83">
            <w:pPr>
              <w:shd w:val="clear" w:color="auto" w:fill="FFFFFF"/>
              <w:spacing w:after="0"/>
              <w:jc w:val="both"/>
              <w:rPr>
                <w:rFonts w:ascii="Times New Roman" w:hAnsi="Times New Roman"/>
                <w:color w:val="000000" w:themeColor="text1"/>
                <w:sz w:val="26"/>
                <w:szCs w:val="26"/>
              </w:rPr>
            </w:pPr>
            <w:r w:rsidRPr="003D2B83">
              <w:rPr>
                <w:rFonts w:ascii="Times New Roman" w:hAnsi="Times New Roman"/>
                <w:color w:val="000000" w:themeColor="text1"/>
                <w:sz w:val="26"/>
                <w:szCs w:val="26"/>
              </w:rPr>
              <w:t xml:space="preserve"> </w:t>
            </w:r>
          </w:p>
          <w:p w:rsidR="00797D43" w:rsidRPr="00797D43" w:rsidRDefault="00797D43" w:rsidP="003D2B83">
            <w:pPr>
              <w:shd w:val="clear" w:color="auto" w:fill="FFFFFF"/>
              <w:spacing w:after="0"/>
              <w:jc w:val="both"/>
              <w:rPr>
                <w:rFonts w:ascii="Times New Roman" w:hAnsi="Times New Roman"/>
                <w:color w:val="000000" w:themeColor="text1"/>
                <w:sz w:val="26"/>
                <w:szCs w:val="26"/>
              </w:rPr>
            </w:pPr>
            <w:r w:rsidRPr="003D2B83">
              <w:rPr>
                <w:rFonts w:ascii="Times New Roman" w:hAnsi="Times New Roman"/>
                <w:b/>
                <w:bCs/>
                <w:color w:val="000000" w:themeColor="text1"/>
                <w:sz w:val="26"/>
                <w:szCs w:val="26"/>
                <w:bdr w:val="none" w:sz="0" w:space="0" w:color="auto" w:frame="1"/>
              </w:rPr>
              <w:t>3. Kết bài</w:t>
            </w:r>
          </w:p>
          <w:p w:rsidR="00797D43" w:rsidRPr="00797D43" w:rsidRDefault="003D2B83" w:rsidP="003D2B83">
            <w:pPr>
              <w:shd w:val="clear" w:color="auto" w:fill="FFFFFF"/>
              <w:spacing w:after="0"/>
              <w:jc w:val="both"/>
              <w:rPr>
                <w:rFonts w:ascii="Times New Roman" w:hAnsi="Times New Roman"/>
                <w:color w:val="000000" w:themeColor="text1"/>
                <w:sz w:val="26"/>
                <w:szCs w:val="26"/>
              </w:rPr>
            </w:pPr>
            <w:r w:rsidRPr="003D2B83">
              <w:rPr>
                <w:rFonts w:ascii="Times New Roman" w:hAnsi="Times New Roman"/>
                <w:color w:val="000000" w:themeColor="text1"/>
                <w:sz w:val="26"/>
                <w:szCs w:val="26"/>
                <w:shd w:val="clear" w:color="auto" w:fill="FFFFFF"/>
              </w:rPr>
              <w:t>Phải biết thử thách là điều tất yếu để chuẩn bị tinh thần tìm mọi cách vượt qua và đi qua nó để cuộc sống tốt đẹp hơn.</w:t>
            </w:r>
          </w:p>
        </w:tc>
        <w:tc>
          <w:tcPr>
            <w:tcW w:w="1268" w:type="dxa"/>
            <w:shd w:val="clear" w:color="auto" w:fill="auto"/>
          </w:tcPr>
          <w:p w:rsidR="00797D43" w:rsidRPr="00797D43" w:rsidRDefault="00797D43" w:rsidP="003D2B83">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lastRenderedPageBreak/>
              <w:t>2.5</w:t>
            </w:r>
          </w:p>
        </w:tc>
      </w:tr>
      <w:tr w:rsidR="003D2B83" w:rsidRPr="00797D43" w:rsidTr="002B3195">
        <w:trPr>
          <w:gridAfter w:val="1"/>
          <w:wAfter w:w="12" w:type="dxa"/>
          <w:jc w:val="center"/>
        </w:trPr>
        <w:tc>
          <w:tcPr>
            <w:tcW w:w="846" w:type="dxa"/>
            <w:vMerge/>
            <w:shd w:val="clear" w:color="auto" w:fill="auto"/>
          </w:tcPr>
          <w:p w:rsidR="00797D43" w:rsidRPr="00797D43" w:rsidRDefault="00797D43" w:rsidP="003D2B83">
            <w:pPr>
              <w:spacing w:after="0"/>
              <w:jc w:val="center"/>
              <w:rPr>
                <w:rFonts w:ascii="Times New Roman" w:eastAsia="Arial" w:hAnsi="Times New Roman"/>
                <w:iCs/>
                <w:noProof/>
                <w:color w:val="000000" w:themeColor="text1"/>
                <w:sz w:val="26"/>
                <w:szCs w:val="26"/>
              </w:rPr>
            </w:pPr>
          </w:p>
        </w:tc>
        <w:tc>
          <w:tcPr>
            <w:tcW w:w="850" w:type="dxa"/>
            <w:shd w:val="clear" w:color="auto" w:fill="auto"/>
          </w:tcPr>
          <w:p w:rsidR="00797D43" w:rsidRPr="00797D43" w:rsidRDefault="00797D43" w:rsidP="003D2B83">
            <w:pPr>
              <w:spacing w:after="0"/>
              <w:jc w:val="center"/>
              <w:rPr>
                <w:rFonts w:ascii="Times New Roman" w:eastAsia="Arial" w:hAnsi="Times New Roman"/>
                <w:b/>
                <w:bCs/>
                <w:iCs/>
                <w:noProof/>
                <w:color w:val="000000" w:themeColor="text1"/>
                <w:sz w:val="26"/>
                <w:szCs w:val="26"/>
              </w:rPr>
            </w:pPr>
          </w:p>
        </w:tc>
        <w:tc>
          <w:tcPr>
            <w:tcW w:w="6539" w:type="dxa"/>
            <w:shd w:val="clear" w:color="auto" w:fill="auto"/>
          </w:tcPr>
          <w:p w:rsidR="00797D43" w:rsidRPr="00797D43" w:rsidRDefault="00797D43" w:rsidP="003D2B83">
            <w:pPr>
              <w:spacing w:after="0"/>
              <w:jc w:val="both"/>
              <w:rPr>
                <w:rFonts w:ascii="Times New Roman" w:eastAsia="Arial" w:hAnsi="Times New Roman"/>
                <w:i/>
                <w:noProof/>
                <w:color w:val="000000" w:themeColor="text1"/>
                <w:sz w:val="26"/>
                <w:szCs w:val="26"/>
              </w:rPr>
            </w:pPr>
            <w:r w:rsidRPr="00797D43">
              <w:rPr>
                <w:rFonts w:ascii="Times New Roman" w:eastAsia="Arial" w:hAnsi="Times New Roman"/>
                <w:i/>
                <w:noProof/>
                <w:color w:val="000000" w:themeColor="text1"/>
                <w:sz w:val="26"/>
                <w:szCs w:val="26"/>
              </w:rPr>
              <w:t>d. Chính tả, ngữ pháp</w:t>
            </w:r>
          </w:p>
          <w:p w:rsidR="00797D43" w:rsidRPr="00797D43" w:rsidRDefault="00797D43" w:rsidP="003D2B83">
            <w:pPr>
              <w:spacing w:after="0"/>
              <w:jc w:val="both"/>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Đảm bảo chuẩn chính tả, ngữ pháp Tiếng Việt.</w:t>
            </w:r>
          </w:p>
        </w:tc>
        <w:tc>
          <w:tcPr>
            <w:tcW w:w="1268" w:type="dxa"/>
            <w:shd w:val="clear" w:color="auto" w:fill="auto"/>
          </w:tcPr>
          <w:p w:rsidR="00797D43" w:rsidRPr="00797D43" w:rsidRDefault="00797D43" w:rsidP="003D2B83">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0,25</w:t>
            </w:r>
          </w:p>
        </w:tc>
      </w:tr>
      <w:tr w:rsidR="003D2B83" w:rsidRPr="00797D43" w:rsidTr="002B3195">
        <w:trPr>
          <w:gridAfter w:val="1"/>
          <w:wAfter w:w="12" w:type="dxa"/>
          <w:jc w:val="center"/>
        </w:trPr>
        <w:tc>
          <w:tcPr>
            <w:tcW w:w="846" w:type="dxa"/>
            <w:vMerge/>
            <w:shd w:val="clear" w:color="auto" w:fill="auto"/>
          </w:tcPr>
          <w:p w:rsidR="00797D43" w:rsidRPr="00797D43" w:rsidRDefault="00797D43" w:rsidP="003D2B83">
            <w:pPr>
              <w:spacing w:after="0"/>
              <w:jc w:val="center"/>
              <w:rPr>
                <w:rFonts w:ascii="Times New Roman" w:eastAsia="Arial" w:hAnsi="Times New Roman"/>
                <w:iCs/>
                <w:noProof/>
                <w:color w:val="000000" w:themeColor="text1"/>
                <w:sz w:val="26"/>
                <w:szCs w:val="26"/>
              </w:rPr>
            </w:pPr>
          </w:p>
        </w:tc>
        <w:tc>
          <w:tcPr>
            <w:tcW w:w="850" w:type="dxa"/>
            <w:shd w:val="clear" w:color="auto" w:fill="auto"/>
          </w:tcPr>
          <w:p w:rsidR="00797D43" w:rsidRPr="00797D43" w:rsidRDefault="00797D43" w:rsidP="003D2B83">
            <w:pPr>
              <w:spacing w:after="0"/>
              <w:jc w:val="center"/>
              <w:rPr>
                <w:rFonts w:ascii="Times New Roman" w:eastAsia="Arial" w:hAnsi="Times New Roman"/>
                <w:b/>
                <w:bCs/>
                <w:iCs/>
                <w:noProof/>
                <w:color w:val="000000" w:themeColor="text1"/>
                <w:sz w:val="26"/>
                <w:szCs w:val="26"/>
              </w:rPr>
            </w:pPr>
          </w:p>
        </w:tc>
        <w:tc>
          <w:tcPr>
            <w:tcW w:w="6539" w:type="dxa"/>
            <w:shd w:val="clear" w:color="auto" w:fill="auto"/>
          </w:tcPr>
          <w:p w:rsidR="00797D43" w:rsidRPr="00797D43" w:rsidRDefault="00797D43" w:rsidP="003D2B83">
            <w:pPr>
              <w:spacing w:after="0"/>
              <w:jc w:val="both"/>
              <w:rPr>
                <w:rFonts w:ascii="Times New Roman" w:eastAsia="Arial" w:hAnsi="Times New Roman"/>
                <w:color w:val="000000" w:themeColor="text1"/>
                <w:sz w:val="26"/>
                <w:szCs w:val="26"/>
              </w:rPr>
            </w:pPr>
            <w:r w:rsidRPr="00797D43">
              <w:rPr>
                <w:rFonts w:ascii="Times New Roman" w:eastAsia="Arial" w:hAnsi="Times New Roman"/>
                <w:i/>
                <w:noProof/>
                <w:color w:val="000000" w:themeColor="text1"/>
                <w:sz w:val="26"/>
                <w:szCs w:val="26"/>
              </w:rPr>
              <w:t xml:space="preserve">e. Sáng </w:t>
            </w:r>
            <w:r w:rsidRPr="00797D43">
              <w:rPr>
                <w:rFonts w:ascii="Times New Roman" w:eastAsia="Arial" w:hAnsi="Times New Roman"/>
                <w:noProof/>
                <w:color w:val="000000" w:themeColor="text1"/>
                <w:sz w:val="26"/>
                <w:szCs w:val="26"/>
              </w:rPr>
              <w:t>tạo: Bài viết có giọng điệu riêng; cách diễn đạt sáng tạo, văn phong trôi chảy.</w:t>
            </w:r>
          </w:p>
        </w:tc>
        <w:tc>
          <w:tcPr>
            <w:tcW w:w="1268" w:type="dxa"/>
            <w:shd w:val="clear" w:color="auto" w:fill="auto"/>
          </w:tcPr>
          <w:p w:rsidR="00797D43" w:rsidRPr="00797D43" w:rsidRDefault="00797D43" w:rsidP="003D2B83">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0,5</w:t>
            </w:r>
          </w:p>
        </w:tc>
      </w:tr>
      <w:tr w:rsidR="003D2B83" w:rsidRPr="00797D43" w:rsidTr="002B3195">
        <w:trPr>
          <w:jc w:val="center"/>
        </w:trPr>
        <w:tc>
          <w:tcPr>
            <w:tcW w:w="8235" w:type="dxa"/>
            <w:gridSpan w:val="3"/>
            <w:shd w:val="clear" w:color="auto" w:fill="auto"/>
          </w:tcPr>
          <w:p w:rsidR="00797D43" w:rsidRPr="00797D43" w:rsidRDefault="00797D43" w:rsidP="003D2B83">
            <w:pPr>
              <w:spacing w:after="0"/>
              <w:jc w:val="center"/>
              <w:rPr>
                <w:rFonts w:ascii="Times New Roman" w:eastAsia="Arial" w:hAnsi="Times New Roman"/>
                <w:b/>
                <w:noProof/>
                <w:color w:val="000000" w:themeColor="text1"/>
                <w:sz w:val="26"/>
                <w:szCs w:val="26"/>
              </w:rPr>
            </w:pPr>
            <w:r w:rsidRPr="00797D43">
              <w:rPr>
                <w:rFonts w:ascii="Times New Roman" w:eastAsia="Arial" w:hAnsi="Times New Roman"/>
                <w:b/>
                <w:noProof/>
                <w:color w:val="000000" w:themeColor="text1"/>
                <w:sz w:val="26"/>
                <w:szCs w:val="26"/>
              </w:rPr>
              <w:t>Tổng điểm</w:t>
            </w:r>
          </w:p>
        </w:tc>
        <w:tc>
          <w:tcPr>
            <w:tcW w:w="1280" w:type="dxa"/>
            <w:gridSpan w:val="2"/>
            <w:shd w:val="clear" w:color="auto" w:fill="auto"/>
          </w:tcPr>
          <w:p w:rsidR="00797D43" w:rsidRPr="00797D43" w:rsidRDefault="00797D43" w:rsidP="003D2B83">
            <w:pPr>
              <w:spacing w:after="0"/>
              <w:jc w:val="center"/>
              <w:rPr>
                <w:rFonts w:ascii="Times New Roman" w:eastAsia="Arial" w:hAnsi="Times New Roman"/>
                <w:b/>
                <w:iCs/>
                <w:noProof/>
                <w:color w:val="000000" w:themeColor="text1"/>
                <w:sz w:val="26"/>
                <w:szCs w:val="26"/>
              </w:rPr>
            </w:pPr>
            <w:r w:rsidRPr="00797D43">
              <w:rPr>
                <w:rFonts w:ascii="Times New Roman" w:eastAsia="Arial" w:hAnsi="Times New Roman"/>
                <w:b/>
                <w:iCs/>
                <w:noProof/>
                <w:color w:val="000000" w:themeColor="text1"/>
                <w:sz w:val="26"/>
                <w:szCs w:val="26"/>
              </w:rPr>
              <w:t>10.0</w:t>
            </w:r>
          </w:p>
        </w:tc>
      </w:tr>
    </w:tbl>
    <w:p w:rsidR="00E60DB0" w:rsidRPr="003D2B83" w:rsidRDefault="00E60DB0" w:rsidP="003D2B83">
      <w:pPr>
        <w:spacing w:after="0"/>
        <w:rPr>
          <w:rFonts w:ascii="Times New Roman" w:hAnsi="Times New Roman"/>
          <w:color w:val="000000" w:themeColor="text1"/>
          <w:sz w:val="26"/>
          <w:szCs w:val="26"/>
        </w:rPr>
      </w:pPr>
    </w:p>
    <w:p w:rsidR="000B4D04" w:rsidRPr="003D2B83" w:rsidRDefault="000B4D04" w:rsidP="003D2B83">
      <w:pPr>
        <w:spacing w:after="0"/>
        <w:rPr>
          <w:rFonts w:ascii="Times New Roman" w:hAnsi="Times New Roman"/>
          <w:color w:val="000000" w:themeColor="text1"/>
          <w:sz w:val="26"/>
          <w:szCs w:val="26"/>
        </w:rPr>
      </w:pPr>
    </w:p>
    <w:p w:rsidR="000B4D04" w:rsidRPr="003D2B83" w:rsidRDefault="000B4D04" w:rsidP="003D2B83">
      <w:pPr>
        <w:spacing w:after="0"/>
        <w:rPr>
          <w:rFonts w:ascii="Times New Roman" w:hAnsi="Times New Roman"/>
          <w:color w:val="000000" w:themeColor="text1"/>
          <w:sz w:val="26"/>
          <w:szCs w:val="26"/>
        </w:rPr>
      </w:pPr>
    </w:p>
    <w:p w:rsidR="00EB4F73" w:rsidRPr="003D2B83" w:rsidRDefault="00EB4F73" w:rsidP="003D2B83">
      <w:pPr>
        <w:spacing w:after="0"/>
        <w:rPr>
          <w:rFonts w:ascii="Times New Roman" w:hAnsi="Times New Roman"/>
          <w:color w:val="000000" w:themeColor="text1"/>
          <w:sz w:val="26"/>
          <w:szCs w:val="26"/>
        </w:rPr>
      </w:pPr>
    </w:p>
    <w:p w:rsidR="00EB4F73" w:rsidRPr="003D2B83" w:rsidRDefault="00EB4F73" w:rsidP="003D2B83">
      <w:pPr>
        <w:spacing w:after="0"/>
        <w:rPr>
          <w:rFonts w:ascii="Times New Roman" w:hAnsi="Times New Roman"/>
          <w:color w:val="000000" w:themeColor="text1"/>
          <w:sz w:val="26"/>
          <w:szCs w:val="26"/>
        </w:rPr>
      </w:pPr>
      <w:bookmarkStart w:id="0" w:name="_GoBack"/>
      <w:bookmarkEnd w:id="0"/>
    </w:p>
    <w:sectPr w:rsidR="00EB4F73" w:rsidRPr="003D2B83" w:rsidSect="00EB4F73">
      <w:pgSz w:w="11907"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75511"/>
    <w:multiLevelType w:val="hybridMultilevel"/>
    <w:tmpl w:val="6930E8A0"/>
    <w:lvl w:ilvl="0" w:tplc="BEFE96EC">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2FE819A2"/>
    <w:multiLevelType w:val="hybridMultilevel"/>
    <w:tmpl w:val="42307E24"/>
    <w:lvl w:ilvl="0" w:tplc="A96AB43E">
      <w:start w:val="1"/>
      <w:numFmt w:val="upperLetter"/>
      <w:lvlText w:val="%1."/>
      <w:lvlJc w:val="left"/>
      <w:pPr>
        <w:ind w:left="945" w:hanging="360"/>
      </w:pPr>
      <w:rPr>
        <w:rFonts w:hint="default"/>
        <w:i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F73"/>
    <w:rsid w:val="00007830"/>
    <w:rsid w:val="000B4D04"/>
    <w:rsid w:val="00246175"/>
    <w:rsid w:val="003D2B83"/>
    <w:rsid w:val="006C14EC"/>
    <w:rsid w:val="00797D43"/>
    <w:rsid w:val="007A25AE"/>
    <w:rsid w:val="008751B9"/>
    <w:rsid w:val="00961D5C"/>
    <w:rsid w:val="00A22C31"/>
    <w:rsid w:val="00CA7CBB"/>
    <w:rsid w:val="00DD087E"/>
    <w:rsid w:val="00E60DB0"/>
    <w:rsid w:val="00EA1938"/>
    <w:rsid w:val="00EB4F73"/>
    <w:rsid w:val="00F36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90E66"/>
  <w15:chartTrackingRefBased/>
  <w15:docId w15:val="{DDDE878B-C7B5-431F-A00E-B8CACAE4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F73"/>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6955"/>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961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99915">
      <w:bodyDiv w:val="1"/>
      <w:marLeft w:val="0"/>
      <w:marRight w:val="0"/>
      <w:marTop w:val="0"/>
      <w:marBottom w:val="0"/>
      <w:divBdr>
        <w:top w:val="none" w:sz="0" w:space="0" w:color="auto"/>
        <w:left w:val="none" w:sz="0" w:space="0" w:color="auto"/>
        <w:bottom w:val="none" w:sz="0" w:space="0" w:color="auto"/>
        <w:right w:val="none" w:sz="0" w:space="0" w:color="auto"/>
      </w:divBdr>
      <w:divsChild>
        <w:div w:id="2001499498">
          <w:marLeft w:val="0"/>
          <w:marRight w:val="0"/>
          <w:marTop w:val="0"/>
          <w:marBottom w:val="0"/>
          <w:divBdr>
            <w:top w:val="none" w:sz="0" w:space="0" w:color="auto"/>
            <w:left w:val="none" w:sz="0" w:space="0" w:color="auto"/>
            <w:bottom w:val="none" w:sz="0" w:space="0" w:color="auto"/>
            <w:right w:val="none" w:sz="0" w:space="0" w:color="auto"/>
          </w:divBdr>
          <w:divsChild>
            <w:div w:id="507718358">
              <w:marLeft w:val="0"/>
              <w:marRight w:val="0"/>
              <w:marTop w:val="0"/>
              <w:marBottom w:val="0"/>
              <w:divBdr>
                <w:top w:val="none" w:sz="0" w:space="0" w:color="auto"/>
                <w:left w:val="none" w:sz="0" w:space="0" w:color="auto"/>
                <w:bottom w:val="none" w:sz="0" w:space="0" w:color="auto"/>
                <w:right w:val="none" w:sz="0" w:space="0" w:color="auto"/>
              </w:divBdr>
              <w:divsChild>
                <w:div w:id="582877962">
                  <w:marLeft w:val="0"/>
                  <w:marRight w:val="0"/>
                  <w:marTop w:val="0"/>
                  <w:marBottom w:val="0"/>
                  <w:divBdr>
                    <w:top w:val="none" w:sz="0" w:space="0" w:color="auto"/>
                    <w:left w:val="none" w:sz="0" w:space="0" w:color="auto"/>
                    <w:bottom w:val="none" w:sz="0" w:space="0" w:color="auto"/>
                    <w:right w:val="none" w:sz="0" w:space="0" w:color="auto"/>
                  </w:divBdr>
                  <w:divsChild>
                    <w:div w:id="7574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031785">
      <w:bodyDiv w:val="1"/>
      <w:marLeft w:val="0"/>
      <w:marRight w:val="0"/>
      <w:marTop w:val="0"/>
      <w:marBottom w:val="0"/>
      <w:divBdr>
        <w:top w:val="none" w:sz="0" w:space="0" w:color="auto"/>
        <w:left w:val="none" w:sz="0" w:space="0" w:color="auto"/>
        <w:bottom w:val="none" w:sz="0" w:space="0" w:color="auto"/>
        <w:right w:val="none" w:sz="0" w:space="0" w:color="auto"/>
      </w:divBdr>
    </w:div>
    <w:div w:id="579020516">
      <w:bodyDiv w:val="1"/>
      <w:marLeft w:val="0"/>
      <w:marRight w:val="0"/>
      <w:marTop w:val="0"/>
      <w:marBottom w:val="0"/>
      <w:divBdr>
        <w:top w:val="none" w:sz="0" w:space="0" w:color="auto"/>
        <w:left w:val="none" w:sz="0" w:space="0" w:color="auto"/>
        <w:bottom w:val="none" w:sz="0" w:space="0" w:color="auto"/>
        <w:right w:val="none" w:sz="0" w:space="0" w:color="auto"/>
      </w:divBdr>
    </w:div>
    <w:div w:id="988366605">
      <w:bodyDiv w:val="1"/>
      <w:marLeft w:val="0"/>
      <w:marRight w:val="0"/>
      <w:marTop w:val="0"/>
      <w:marBottom w:val="0"/>
      <w:divBdr>
        <w:top w:val="none" w:sz="0" w:space="0" w:color="auto"/>
        <w:left w:val="none" w:sz="0" w:space="0" w:color="auto"/>
        <w:bottom w:val="none" w:sz="0" w:space="0" w:color="auto"/>
        <w:right w:val="none" w:sz="0" w:space="0" w:color="auto"/>
      </w:divBdr>
    </w:div>
    <w:div w:id="1820072872">
      <w:bodyDiv w:val="1"/>
      <w:marLeft w:val="0"/>
      <w:marRight w:val="0"/>
      <w:marTop w:val="0"/>
      <w:marBottom w:val="0"/>
      <w:divBdr>
        <w:top w:val="none" w:sz="0" w:space="0" w:color="auto"/>
        <w:left w:val="none" w:sz="0" w:space="0" w:color="auto"/>
        <w:bottom w:val="none" w:sz="0" w:space="0" w:color="auto"/>
        <w:right w:val="none" w:sz="0" w:space="0" w:color="auto"/>
      </w:divBdr>
    </w:div>
    <w:div w:id="1883784536">
      <w:bodyDiv w:val="1"/>
      <w:marLeft w:val="0"/>
      <w:marRight w:val="0"/>
      <w:marTop w:val="0"/>
      <w:marBottom w:val="0"/>
      <w:divBdr>
        <w:top w:val="none" w:sz="0" w:space="0" w:color="auto"/>
        <w:left w:val="none" w:sz="0" w:space="0" w:color="auto"/>
        <w:bottom w:val="none" w:sz="0" w:space="0" w:color="auto"/>
        <w:right w:val="none" w:sz="0" w:space="0" w:color="auto"/>
      </w:divBdr>
    </w:div>
    <w:div w:id="2096827259">
      <w:bodyDiv w:val="1"/>
      <w:marLeft w:val="0"/>
      <w:marRight w:val="0"/>
      <w:marTop w:val="0"/>
      <w:marBottom w:val="0"/>
      <w:divBdr>
        <w:top w:val="none" w:sz="0" w:space="0" w:color="auto"/>
        <w:left w:val="none" w:sz="0" w:space="0" w:color="auto"/>
        <w:bottom w:val="none" w:sz="0" w:space="0" w:color="auto"/>
        <w:right w:val="none" w:sz="0" w:space="0" w:color="auto"/>
      </w:divBdr>
    </w:div>
    <w:div w:id="210653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5</Pages>
  <Words>1154</Words>
  <Characters>6580</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2022-09-17T12:55:00Z</dcterms:created>
  <dcterms:modified xsi:type="dcterms:W3CDTF">2022-10-15T13:31:00Z</dcterms:modified>
</cp:coreProperties>
</file>