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A9" w:rsidRPr="000357BA" w:rsidRDefault="00BF53A9" w:rsidP="000357BA">
      <w:pPr>
        <w:tabs>
          <w:tab w:val="left" w:pos="2680"/>
          <w:tab w:val="center" w:pos="4320"/>
          <w:tab w:val="right" w:pos="8640"/>
        </w:tabs>
        <w:spacing w:after="0" w:line="240" w:lineRule="auto"/>
        <w:rPr>
          <w:rFonts w:ascii="VNI-Times" w:eastAsia="Times New Roman" w:hAnsi="VNI-Times" w:cs="Times New Roman"/>
          <w:b/>
          <w:sz w:val="26"/>
          <w:szCs w:val="26"/>
        </w:rPr>
      </w:pPr>
      <w:r w:rsidRPr="000357BA">
        <w:rPr>
          <w:rFonts w:ascii="VNI-Times" w:eastAsia="Times New Roman" w:hAnsi="VNI-Times" w:cs="Times New Roman"/>
          <w:b/>
          <w:sz w:val="26"/>
          <w:szCs w:val="26"/>
          <w:u w:val="single"/>
        </w:rPr>
        <w:t>TUAÀN</w:t>
      </w:r>
      <w:r w:rsidRPr="000357BA">
        <w:rPr>
          <w:rFonts w:ascii="VNI-Times" w:eastAsia="Times New Roman" w:hAnsi="VNI-Times" w:cs="Times New Roman"/>
          <w:b/>
          <w:sz w:val="26"/>
          <w:szCs w:val="26"/>
        </w:rPr>
        <w:t>:  08</w:t>
      </w:r>
    </w:p>
    <w:p w:rsidR="00BF53A9" w:rsidRPr="000357BA" w:rsidRDefault="00BF53A9" w:rsidP="000357BA">
      <w:pPr>
        <w:tabs>
          <w:tab w:val="left" w:pos="2680"/>
          <w:tab w:val="center" w:pos="4320"/>
          <w:tab w:val="right" w:pos="8640"/>
        </w:tabs>
        <w:spacing w:after="0" w:line="240" w:lineRule="auto"/>
        <w:rPr>
          <w:rFonts w:ascii="VNI-Times" w:eastAsia="Times New Roman" w:hAnsi="VNI-Times" w:cs="Times New Roman"/>
          <w:b/>
          <w:sz w:val="26"/>
          <w:szCs w:val="26"/>
        </w:rPr>
      </w:pPr>
      <w:r w:rsidRPr="000357BA">
        <w:rPr>
          <w:rFonts w:ascii="VNI-Times" w:eastAsia="Times New Roman" w:hAnsi="VNI-Times" w:cs="Times New Roman"/>
          <w:b/>
          <w:sz w:val="26"/>
          <w:szCs w:val="26"/>
        </w:rPr>
        <w:t>TI</w:t>
      </w:r>
      <w:r w:rsidRPr="000357BA">
        <w:rPr>
          <w:rFonts w:eastAsia="Times New Roman" w:cs="Times New Roman"/>
          <w:b/>
          <w:sz w:val="26"/>
          <w:szCs w:val="26"/>
        </w:rPr>
        <w:t>ẾT: 22-23</w:t>
      </w:r>
    </w:p>
    <w:tbl>
      <w:tblPr>
        <w:tblW w:w="11558" w:type="dxa"/>
        <w:jc w:val="center"/>
        <w:tblLook w:val="01E0" w:firstRow="1" w:lastRow="1" w:firstColumn="1" w:lastColumn="1" w:noHBand="0" w:noVBand="0"/>
      </w:tblPr>
      <w:tblGrid>
        <w:gridCol w:w="4967"/>
        <w:gridCol w:w="6591"/>
      </w:tblGrid>
      <w:tr w:rsidR="00BF53A9" w:rsidRPr="000357BA" w:rsidTr="00911783">
        <w:trPr>
          <w:trHeight w:val="1084"/>
          <w:jc w:val="center"/>
        </w:trPr>
        <w:tc>
          <w:tcPr>
            <w:tcW w:w="4967" w:type="dxa"/>
          </w:tcPr>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4D82EEB1" wp14:editId="330BEB1F">
                      <wp:simplePos x="0" y="0"/>
                      <wp:positionH relativeFrom="column">
                        <wp:posOffset>1320800</wp:posOffset>
                      </wp:positionH>
                      <wp:positionV relativeFrom="paragraph">
                        <wp:posOffset>-9824720</wp:posOffset>
                      </wp:positionV>
                      <wp:extent cx="165100" cy="114300"/>
                      <wp:effectExtent l="13970" t="7620" r="1143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BF53A9" w:rsidRDefault="00BF53A9" w:rsidP="00BF5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04pt;margin-top:-773.6pt;width:13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9iJgIAAE8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">
                      <v:textbox>
                        <w:txbxContent>
                          <w:p w:rsidR="00BF53A9" w:rsidRDefault="00BF53A9" w:rsidP="00BF53A9"/>
                        </w:txbxContent>
                      </v:textbox>
                    </v:shape>
                  </w:pict>
                </mc:Fallback>
              </mc:AlternateContent>
            </w:r>
            <w:r w:rsidRPr="000357BA">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B47D089" wp14:editId="3D181487">
                      <wp:simplePos x="0" y="0"/>
                      <wp:positionH relativeFrom="column">
                        <wp:posOffset>660400</wp:posOffset>
                      </wp:positionH>
                      <wp:positionV relativeFrom="paragraph">
                        <wp:posOffset>-9939020</wp:posOffset>
                      </wp:positionV>
                      <wp:extent cx="165100" cy="114300"/>
                      <wp:effectExtent l="10795" t="7620" r="508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BF53A9" w:rsidRDefault="00BF53A9" w:rsidP="00BF5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2pt;margin-top:-782.6pt;width:1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5CKQIAAFY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">
                      <v:textbox>
                        <w:txbxContent>
                          <w:p w:rsidR="00BF53A9" w:rsidRDefault="00BF53A9" w:rsidP="00BF53A9"/>
                        </w:txbxContent>
                      </v:textbox>
                    </v:shape>
                  </w:pict>
                </mc:Fallback>
              </mc:AlternateContent>
            </w:r>
            <w:r w:rsidRPr="000357BA">
              <w:rPr>
                <w:rFonts w:eastAsia="Times New Roman" w:cs="Times New Roman"/>
                <w:b/>
                <w:bCs/>
                <w:sz w:val="26"/>
                <w:szCs w:val="26"/>
              </w:rPr>
              <w:t xml:space="preserve">        </w:t>
            </w:r>
            <w:r w:rsidRPr="000357BA">
              <w:rPr>
                <w:rFonts w:eastAsia="Times New Roman" w:cs="Times New Roman"/>
                <w:sz w:val="26"/>
                <w:szCs w:val="26"/>
              </w:rPr>
              <w:t>SỞ GD- ĐT TỈNH SÓC TRĂNG</w:t>
            </w:r>
          </w:p>
          <w:p w:rsidR="00BF53A9" w:rsidRPr="000357BA" w:rsidRDefault="00BF53A9" w:rsidP="000357BA">
            <w:pPr>
              <w:spacing w:after="0" w:line="240" w:lineRule="auto"/>
              <w:rPr>
                <w:rFonts w:eastAsia="Times New Roman" w:cs="Times New Roman"/>
                <w:b/>
                <w:bCs/>
                <w:sz w:val="26"/>
                <w:szCs w:val="26"/>
              </w:rPr>
            </w:pPr>
            <w:r w:rsidRPr="000357BA">
              <w:rPr>
                <w:rFonts w:eastAsia="Times New Roman" w:cs="Times New Roman"/>
                <w:b/>
                <w:bCs/>
                <w:sz w:val="26"/>
                <w:szCs w:val="26"/>
              </w:rPr>
              <w:t xml:space="preserve">   TRƯỜNG THPT VĂN NGỌC CHÍNH</w:t>
            </w:r>
          </w:p>
          <w:p w:rsidR="00BF53A9" w:rsidRPr="000357BA" w:rsidRDefault="00BF53A9" w:rsidP="000357BA">
            <w:pPr>
              <w:spacing w:after="0" w:line="240" w:lineRule="auto"/>
              <w:jc w:val="center"/>
              <w:rPr>
                <w:rFonts w:eastAsia="Times New Roman" w:cs="Times New Roman"/>
                <w:sz w:val="26"/>
                <w:szCs w:val="26"/>
              </w:rPr>
            </w:pPr>
            <w:r w:rsidRPr="000357BA">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5FD84327" wp14:editId="06950D48">
                      <wp:simplePos x="0" y="0"/>
                      <wp:positionH relativeFrom="column">
                        <wp:posOffset>883920</wp:posOffset>
                      </wp:positionH>
                      <wp:positionV relativeFrom="paragraph">
                        <wp:posOffset>102235</wp:posOffset>
                      </wp:positionV>
                      <wp:extent cx="914400" cy="0"/>
                      <wp:effectExtent l="5715" t="8255" r="1333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05pt" to="14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"/>
                  </w:pict>
                </mc:Fallback>
              </mc:AlternateConten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sz w:val="26"/>
                <w:szCs w:val="26"/>
              </w:rPr>
              <w:t xml:space="preserve">                 ĐỀ CHÍNH THỨC  </w:t>
            </w:r>
          </w:p>
        </w:tc>
        <w:tc>
          <w:tcPr>
            <w:tcW w:w="6591" w:type="dxa"/>
            <w:hideMark/>
          </w:tcPr>
          <w:p w:rsidR="00BF53A9" w:rsidRPr="000357BA" w:rsidRDefault="00BF53A9" w:rsidP="000357BA">
            <w:pPr>
              <w:spacing w:after="0" w:line="240" w:lineRule="auto"/>
              <w:rPr>
                <w:rFonts w:eastAsia="Times New Roman" w:cs="Times New Roman"/>
                <w:b/>
                <w:bCs/>
                <w:sz w:val="26"/>
                <w:szCs w:val="26"/>
              </w:rPr>
            </w:pPr>
            <w:r w:rsidRPr="000357BA">
              <w:rPr>
                <w:rFonts w:eastAsia="Times New Roman" w:cs="Times New Roman"/>
                <w:b/>
                <w:bCs/>
                <w:sz w:val="26"/>
                <w:szCs w:val="26"/>
              </w:rPr>
              <w:t xml:space="preserve"> KIỂM TRA GIỮA HỌC KÌ I - NĂM HỌC (2023-2024)</w:t>
            </w:r>
          </w:p>
          <w:p w:rsidR="00BF53A9" w:rsidRPr="000357BA" w:rsidRDefault="00BF53A9" w:rsidP="000357BA">
            <w:pPr>
              <w:tabs>
                <w:tab w:val="center" w:pos="3006"/>
                <w:tab w:val="right" w:pos="6013"/>
              </w:tabs>
              <w:spacing w:after="0" w:line="240" w:lineRule="auto"/>
              <w:rPr>
                <w:rFonts w:eastAsia="Times New Roman" w:cs="Times New Roman"/>
                <w:sz w:val="26"/>
                <w:szCs w:val="26"/>
              </w:rPr>
            </w:pPr>
            <w:r w:rsidRPr="000357BA">
              <w:rPr>
                <w:rFonts w:eastAsia="Times New Roman" w:cs="Times New Roman"/>
                <w:b/>
                <w:bCs/>
                <w:sz w:val="26"/>
                <w:szCs w:val="26"/>
              </w:rPr>
              <w:tab/>
              <w:t>Môn: Ngữ văn – Khối 10</w:t>
            </w:r>
            <w:r w:rsidRPr="000357BA">
              <w:rPr>
                <w:rFonts w:eastAsia="Times New Roman" w:cs="Times New Roman"/>
                <w:sz w:val="26"/>
                <w:szCs w:val="26"/>
              </w:rPr>
              <w:tab/>
            </w:r>
          </w:p>
          <w:p w:rsidR="00BF53A9" w:rsidRPr="000357BA" w:rsidRDefault="00BF53A9" w:rsidP="000357BA">
            <w:pPr>
              <w:spacing w:after="0" w:line="240" w:lineRule="auto"/>
              <w:jc w:val="center"/>
              <w:rPr>
                <w:rFonts w:eastAsia="Times New Roman" w:cs="Times New Roman"/>
                <w:i/>
                <w:iCs/>
                <w:sz w:val="26"/>
                <w:szCs w:val="26"/>
              </w:rPr>
            </w:pPr>
            <w:r w:rsidRPr="000357BA">
              <w:rPr>
                <w:rFonts w:eastAsia="Times New Roman" w:cs="Times New Roman"/>
                <w:noProof/>
                <w:sz w:val="26"/>
                <w:szCs w:val="26"/>
              </w:rPr>
              <mc:AlternateContent>
                <mc:Choice Requires="wps">
                  <w:drawing>
                    <wp:anchor distT="0" distB="0" distL="114300" distR="114300" simplePos="0" relativeHeight="251662336" behindDoc="0" locked="0" layoutInCell="1" allowOverlap="1" wp14:anchorId="1F2B3C07" wp14:editId="58AAAD36">
                      <wp:simplePos x="0" y="0"/>
                      <wp:positionH relativeFrom="column">
                        <wp:posOffset>1024890</wp:posOffset>
                      </wp:positionH>
                      <wp:positionV relativeFrom="paragraph">
                        <wp:posOffset>320675</wp:posOffset>
                      </wp:positionV>
                      <wp:extent cx="1485900" cy="0"/>
                      <wp:effectExtent l="5080" t="762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5.25pt" to="197.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t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"/>
                  </w:pict>
                </mc:Fallback>
              </mc:AlternateContent>
            </w:r>
            <w:r w:rsidRPr="000357BA">
              <w:rPr>
                <w:rFonts w:eastAsia="Times New Roman" w:cs="Times New Roman"/>
                <w:i/>
                <w:iCs/>
                <w:sz w:val="26"/>
                <w:szCs w:val="26"/>
              </w:rPr>
              <w:t>Thời gian làm bài 90 phút (không kể phát đề)</w:t>
            </w:r>
          </w:p>
        </w:tc>
      </w:tr>
    </w:tbl>
    <w:p w:rsidR="00BF53A9" w:rsidRPr="000357BA" w:rsidRDefault="00BF53A9" w:rsidP="000357BA">
      <w:pPr>
        <w:tabs>
          <w:tab w:val="left" w:pos="2680"/>
        </w:tabs>
        <w:spacing w:after="0" w:line="240" w:lineRule="auto"/>
        <w:rPr>
          <w:rFonts w:eastAsia="Times New Roman" w:cs="Times New Roman"/>
          <w:sz w:val="26"/>
          <w:szCs w:val="26"/>
        </w:rPr>
      </w:pPr>
      <w:r w:rsidRPr="000357BA">
        <w:rPr>
          <w:rFonts w:eastAsia="Times New Roman" w:cs="Times New Roman"/>
          <w:sz w:val="26"/>
          <w:szCs w:val="26"/>
        </w:rPr>
        <w:t xml:space="preserve"> </w: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b/>
          <w:sz w:val="26"/>
          <w:szCs w:val="26"/>
          <w:u w:val="single"/>
        </w:rPr>
        <w:t>I. MỤC TIÊU KIỂM TRA</w:t>
      </w:r>
      <w:r w:rsidRPr="000357BA">
        <w:rPr>
          <w:rFonts w:eastAsia="Times New Roman" w:cs="Times New Roman"/>
          <w:sz w:val="26"/>
          <w:szCs w:val="26"/>
        </w:rPr>
        <w:t>:</w: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sz w:val="26"/>
          <w:szCs w:val="26"/>
        </w:rPr>
        <w:t>- Đánh giá mức độ nhận thức của học sinh đối với hai chủ đề sau thời gian học 08 tuần học.</w:t>
      </w:r>
    </w:p>
    <w:p w:rsidR="00BF53A9" w:rsidRPr="000357BA" w:rsidRDefault="00BF53A9" w:rsidP="000357BA">
      <w:pPr>
        <w:spacing w:after="0" w:line="240" w:lineRule="auto"/>
        <w:jc w:val="both"/>
        <w:rPr>
          <w:rFonts w:eastAsia="Calibri" w:cs="Times New Roman"/>
          <w:color w:val="000000"/>
          <w:sz w:val="26"/>
          <w:szCs w:val="26"/>
        </w:rPr>
      </w:pPr>
      <w:r w:rsidRPr="000357BA">
        <w:rPr>
          <w:rFonts w:eastAsia="Times New Roman" w:cs="Times New Roman"/>
          <w:sz w:val="26"/>
          <w:szCs w:val="26"/>
        </w:rPr>
        <w:t xml:space="preserve">- Kiểm tra kĩ năng đọc- hiểu đoạn trích, nhận diện </w:t>
      </w:r>
      <w:r w:rsidRPr="000357BA">
        <w:rPr>
          <w:rFonts w:eastAsia="Calibri" w:cs="Times New Roman"/>
          <w:color w:val="000000"/>
          <w:sz w:val="26"/>
          <w:szCs w:val="26"/>
        </w:rPr>
        <w:t>những đặc điểm thể loại Thần thoại và Sử thi.</w:t>
      </w:r>
    </w:p>
    <w:p w:rsidR="00BF53A9" w:rsidRPr="000357BA" w:rsidRDefault="00BF53A9" w:rsidP="000357BA">
      <w:pPr>
        <w:spacing w:after="0" w:line="240" w:lineRule="auto"/>
        <w:jc w:val="both"/>
        <w:rPr>
          <w:rFonts w:eastAsia="Calibri" w:cs="Times New Roman"/>
          <w:color w:val="000000"/>
          <w:sz w:val="26"/>
          <w:szCs w:val="26"/>
        </w:rPr>
      </w:pPr>
      <w:r w:rsidRPr="000357BA">
        <w:rPr>
          <w:rFonts w:eastAsia="Times New Roman" w:cs="Times New Roman"/>
          <w:sz w:val="26"/>
          <w:szCs w:val="26"/>
        </w:rPr>
        <w:t xml:space="preserve">- Kiểm tra- đánh giá năng lực viết bài </w:t>
      </w:r>
      <w:r w:rsidRPr="000357BA">
        <w:rPr>
          <w:rFonts w:eastAsia="Calibri" w:cs="Times New Roman"/>
          <w:color w:val="000000"/>
          <w:sz w:val="26"/>
          <w:szCs w:val="26"/>
        </w:rPr>
        <w:t>văn bản nghị luận về một vấn đề xã hội: trình bày rõ quan điểm của mình, hệ thống luận điểm, lí lẽ được tổ chức mạch lạc, chặt chẽ, các bằng chứng có sức thuyết phục.</w: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sz w:val="26"/>
          <w:szCs w:val="26"/>
        </w:rPr>
        <w:t xml:space="preserve"> - Rèn luyện kỹ năng làm bài kiểm tra theo định hướng phát triển năng lực của học sinh.</w: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b/>
          <w:sz w:val="26"/>
          <w:szCs w:val="26"/>
          <w:u w:val="single"/>
        </w:rPr>
        <w:t>II</w:t>
      </w:r>
      <w:r w:rsidRPr="000357BA">
        <w:rPr>
          <w:rFonts w:eastAsia="Times New Roman" w:cs="Times New Roman"/>
          <w:sz w:val="26"/>
          <w:szCs w:val="26"/>
          <w:u w:val="single"/>
        </w:rPr>
        <w:t xml:space="preserve">. </w:t>
      </w:r>
      <w:r w:rsidRPr="000357BA">
        <w:rPr>
          <w:rFonts w:eastAsia="Times New Roman" w:cs="Times New Roman"/>
          <w:b/>
          <w:sz w:val="26"/>
          <w:szCs w:val="26"/>
          <w:u w:val="single"/>
        </w:rPr>
        <w:t>HÌNH THỨC KIỂM TRA</w:t>
      </w:r>
      <w:r w:rsidRPr="000357BA">
        <w:rPr>
          <w:rFonts w:eastAsia="Times New Roman" w:cs="Times New Roman"/>
          <w:sz w:val="26"/>
          <w:szCs w:val="26"/>
        </w:rPr>
        <w:t>:</w: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sz w:val="26"/>
          <w:szCs w:val="26"/>
        </w:rPr>
        <w:t xml:space="preserve">  - Hình thức: Trắc nghiệm kết hợp Tự luận. (Đọc + Viết).</w:t>
      </w:r>
    </w:p>
    <w:p w:rsidR="00BF53A9" w:rsidRPr="000357BA" w:rsidRDefault="00BF53A9" w:rsidP="000357BA">
      <w:pPr>
        <w:spacing w:after="0" w:line="240" w:lineRule="auto"/>
        <w:rPr>
          <w:rFonts w:eastAsia="Times New Roman" w:cs="Times New Roman"/>
          <w:b/>
          <w:sz w:val="26"/>
          <w:szCs w:val="26"/>
        </w:rPr>
      </w:pPr>
      <w:r w:rsidRPr="000357BA">
        <w:rPr>
          <w:rFonts w:eastAsia="Times New Roman" w:cs="Times New Roman"/>
          <w:sz w:val="26"/>
          <w:szCs w:val="26"/>
        </w:rPr>
        <w:t xml:space="preserve">  - Cách thức kiểm tra: GV cho HS làm bài kiểm tra tự luận tại lớp trong thời gian 90 phút.</w:t>
      </w:r>
    </w:p>
    <w:p w:rsidR="00BF53A9" w:rsidRPr="000357BA" w:rsidRDefault="00BF53A9" w:rsidP="000357BA">
      <w:pPr>
        <w:spacing w:after="0" w:line="240" w:lineRule="auto"/>
        <w:rPr>
          <w:rFonts w:eastAsia="Times New Roman" w:cs="Times New Roman"/>
          <w:sz w:val="26"/>
          <w:szCs w:val="26"/>
        </w:rPr>
      </w:pPr>
      <w:r w:rsidRPr="000357BA">
        <w:rPr>
          <w:rFonts w:eastAsia="Times New Roman" w:cs="Times New Roman"/>
          <w:b/>
          <w:sz w:val="26"/>
          <w:szCs w:val="26"/>
          <w:u w:val="single"/>
        </w:rPr>
        <w:t>III. MA TRẬN ĐỀ KIỂM TRA</w:t>
      </w:r>
      <w:r w:rsidRPr="000357BA">
        <w:rPr>
          <w:rFonts w:eastAsia="Times New Roman" w:cs="Times New Roman"/>
          <w:sz w:val="26"/>
          <w:szCs w:val="26"/>
        </w:rPr>
        <w:t>:</w:t>
      </w:r>
    </w:p>
    <w:p w:rsidR="00BF53A9" w:rsidRPr="000357BA" w:rsidRDefault="00BF53A9" w:rsidP="000357BA">
      <w:pPr>
        <w:spacing w:after="0" w:line="240" w:lineRule="auto"/>
        <w:rPr>
          <w:rFonts w:eastAsia="Times New Roman" w:cs="Times New Roman"/>
          <w:sz w:val="26"/>
          <w:szCs w:val="26"/>
        </w:rPr>
      </w:pP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911"/>
        <w:gridCol w:w="2707"/>
        <w:gridCol w:w="650"/>
        <w:gridCol w:w="665"/>
        <w:gridCol w:w="650"/>
        <w:gridCol w:w="759"/>
        <w:gridCol w:w="650"/>
        <w:gridCol w:w="665"/>
        <w:gridCol w:w="674"/>
        <w:gridCol w:w="767"/>
        <w:gridCol w:w="982"/>
      </w:tblGrid>
      <w:tr w:rsidR="00BF53A9" w:rsidRPr="000357BA" w:rsidTr="00911783">
        <w:tc>
          <w:tcPr>
            <w:tcW w:w="349" w:type="pct"/>
            <w:vMerge w:val="restart"/>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TT</w:t>
            </w:r>
          </w:p>
        </w:tc>
        <w:tc>
          <w:tcPr>
            <w:tcW w:w="420" w:type="pct"/>
            <w:vMerge w:val="restart"/>
            <w:shd w:val="clear" w:color="auto" w:fill="auto"/>
            <w:vAlign w:val="center"/>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Kĩ năng</w:t>
            </w:r>
          </w:p>
        </w:tc>
        <w:tc>
          <w:tcPr>
            <w:tcW w:w="1248" w:type="pct"/>
            <w:vMerge w:val="restart"/>
            <w:shd w:val="clear" w:color="auto" w:fill="auto"/>
            <w:vAlign w:val="center"/>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lang w:val="vi-VN"/>
              </w:rPr>
              <w:t xml:space="preserve">Nội dung/đơn vị </w:t>
            </w:r>
            <w:r w:rsidRPr="000357BA">
              <w:rPr>
                <w:rFonts w:eastAsia="Calibri" w:cs="Times New Roman"/>
                <w:b/>
                <w:sz w:val="26"/>
                <w:szCs w:val="26"/>
              </w:rPr>
              <w:t>kĩ năng</w:t>
            </w:r>
          </w:p>
        </w:tc>
        <w:tc>
          <w:tcPr>
            <w:tcW w:w="2528" w:type="pct"/>
            <w:gridSpan w:val="8"/>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Mức độ nhận thức</w:t>
            </w:r>
          </w:p>
        </w:tc>
        <w:tc>
          <w:tcPr>
            <w:tcW w:w="454"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Tổng</w:t>
            </w:r>
          </w:p>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 điểm</w:t>
            </w:r>
          </w:p>
        </w:tc>
      </w:tr>
      <w:tr w:rsidR="00BF53A9" w:rsidRPr="000357BA" w:rsidTr="00911783">
        <w:tc>
          <w:tcPr>
            <w:tcW w:w="349" w:type="pct"/>
            <w:vMerge/>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p>
        </w:tc>
        <w:tc>
          <w:tcPr>
            <w:tcW w:w="420" w:type="pct"/>
            <w:vMerge/>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p>
        </w:tc>
        <w:tc>
          <w:tcPr>
            <w:tcW w:w="1248" w:type="pct"/>
            <w:vMerge/>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p>
        </w:tc>
        <w:tc>
          <w:tcPr>
            <w:tcW w:w="607" w:type="pct"/>
            <w:gridSpan w:val="2"/>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Nhận biết</w:t>
            </w:r>
          </w:p>
          <w:p w:rsidR="00BF53A9" w:rsidRPr="000357BA" w:rsidRDefault="00BF53A9" w:rsidP="000357BA">
            <w:pPr>
              <w:spacing w:after="0" w:line="240" w:lineRule="auto"/>
              <w:jc w:val="center"/>
              <w:rPr>
                <w:rFonts w:eastAsia="Calibri" w:cs="Times New Roman"/>
                <w:bCs/>
                <w:sz w:val="26"/>
                <w:szCs w:val="26"/>
              </w:rPr>
            </w:pPr>
            <w:r w:rsidRPr="000357BA">
              <w:rPr>
                <w:rFonts w:eastAsia="Calibri" w:cs="Times New Roman"/>
                <w:bCs/>
                <w:sz w:val="26"/>
                <w:szCs w:val="26"/>
              </w:rPr>
              <w:t>(Số câu)</w:t>
            </w:r>
          </w:p>
        </w:tc>
        <w:tc>
          <w:tcPr>
            <w:tcW w:w="650" w:type="pct"/>
            <w:gridSpan w:val="2"/>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Thông hiểu</w:t>
            </w:r>
          </w:p>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Cs/>
                <w:sz w:val="26"/>
                <w:szCs w:val="26"/>
              </w:rPr>
              <w:t>(Số câu)</w:t>
            </w:r>
          </w:p>
        </w:tc>
        <w:tc>
          <w:tcPr>
            <w:tcW w:w="607" w:type="pct"/>
            <w:gridSpan w:val="2"/>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Vận dụng</w:t>
            </w:r>
          </w:p>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Cs/>
                <w:sz w:val="26"/>
                <w:szCs w:val="26"/>
              </w:rPr>
              <w:t>(Số câu)</w:t>
            </w:r>
          </w:p>
        </w:tc>
        <w:tc>
          <w:tcPr>
            <w:tcW w:w="665" w:type="pct"/>
            <w:gridSpan w:val="2"/>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Vận dụng cao</w:t>
            </w:r>
          </w:p>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Cs/>
                <w:sz w:val="26"/>
                <w:szCs w:val="26"/>
              </w:rPr>
              <w:t>(Số câu)</w:t>
            </w:r>
          </w:p>
        </w:tc>
        <w:tc>
          <w:tcPr>
            <w:tcW w:w="454" w:type="pct"/>
            <w:vMerge/>
            <w:shd w:val="clear" w:color="auto" w:fill="auto"/>
          </w:tcPr>
          <w:p w:rsidR="00BF53A9" w:rsidRPr="000357BA" w:rsidRDefault="00BF53A9" w:rsidP="000357BA">
            <w:pPr>
              <w:spacing w:after="0" w:line="240" w:lineRule="auto"/>
              <w:jc w:val="center"/>
              <w:rPr>
                <w:rFonts w:eastAsia="Calibri" w:cs="Times New Roman"/>
                <w:b/>
                <w:sz w:val="26"/>
                <w:szCs w:val="26"/>
                <w:lang w:val="vi-VN"/>
              </w:rPr>
            </w:pPr>
          </w:p>
        </w:tc>
      </w:tr>
      <w:tr w:rsidR="00BF53A9" w:rsidRPr="000357BA" w:rsidTr="00911783">
        <w:tc>
          <w:tcPr>
            <w:tcW w:w="349" w:type="pct"/>
            <w:vMerge/>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p>
        </w:tc>
        <w:tc>
          <w:tcPr>
            <w:tcW w:w="420" w:type="pct"/>
            <w:vMerge/>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p>
        </w:tc>
        <w:tc>
          <w:tcPr>
            <w:tcW w:w="1248" w:type="pct"/>
            <w:vMerge/>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p>
        </w:tc>
        <w:tc>
          <w:tcPr>
            <w:tcW w:w="300"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TNKQ</w:t>
            </w:r>
          </w:p>
        </w:tc>
        <w:tc>
          <w:tcPr>
            <w:tcW w:w="307"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TL</w:t>
            </w:r>
          </w:p>
        </w:tc>
        <w:tc>
          <w:tcPr>
            <w:tcW w:w="300"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TNKQ</w:t>
            </w:r>
          </w:p>
        </w:tc>
        <w:tc>
          <w:tcPr>
            <w:tcW w:w="350"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TL</w:t>
            </w:r>
          </w:p>
        </w:tc>
        <w:tc>
          <w:tcPr>
            <w:tcW w:w="300"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TNKQ</w:t>
            </w:r>
          </w:p>
        </w:tc>
        <w:tc>
          <w:tcPr>
            <w:tcW w:w="307"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TL</w:t>
            </w:r>
          </w:p>
        </w:tc>
        <w:tc>
          <w:tcPr>
            <w:tcW w:w="311"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TNKQ</w:t>
            </w:r>
          </w:p>
        </w:tc>
        <w:tc>
          <w:tcPr>
            <w:tcW w:w="354" w:type="pct"/>
            <w:shd w:val="clear" w:color="auto" w:fill="auto"/>
            <w:vAlign w:val="center"/>
          </w:tcPr>
          <w:p w:rsidR="00BF53A9" w:rsidRPr="000357BA" w:rsidRDefault="00BF53A9" w:rsidP="000357BA">
            <w:pPr>
              <w:spacing w:after="0" w:line="240" w:lineRule="auto"/>
              <w:jc w:val="center"/>
              <w:rPr>
                <w:rFonts w:eastAsia="Calibri" w:cs="Times New Roman"/>
                <w:bCs/>
                <w:sz w:val="26"/>
                <w:szCs w:val="26"/>
                <w:lang w:val="vi-VN"/>
              </w:rPr>
            </w:pPr>
            <w:r w:rsidRPr="000357BA">
              <w:rPr>
                <w:rFonts w:eastAsia="Calibri" w:cs="Times New Roman"/>
                <w:bCs/>
                <w:sz w:val="26"/>
                <w:szCs w:val="26"/>
                <w:lang w:val="vi-VN"/>
              </w:rPr>
              <w:t>TL</w:t>
            </w:r>
          </w:p>
        </w:tc>
        <w:tc>
          <w:tcPr>
            <w:tcW w:w="454" w:type="pct"/>
            <w:vMerge/>
            <w:shd w:val="clear" w:color="auto" w:fill="auto"/>
          </w:tcPr>
          <w:p w:rsidR="00BF53A9" w:rsidRPr="000357BA" w:rsidRDefault="00BF53A9" w:rsidP="000357BA">
            <w:pPr>
              <w:spacing w:after="0" w:line="240" w:lineRule="auto"/>
              <w:jc w:val="center"/>
              <w:rPr>
                <w:rFonts w:eastAsia="Calibri" w:cs="Times New Roman"/>
                <w:b/>
                <w:sz w:val="26"/>
                <w:szCs w:val="26"/>
                <w:lang w:val="vi-VN"/>
              </w:rPr>
            </w:pPr>
          </w:p>
        </w:tc>
      </w:tr>
      <w:tr w:rsidR="00BF53A9" w:rsidRPr="000357BA" w:rsidTr="00911783">
        <w:trPr>
          <w:trHeight w:val="368"/>
        </w:trPr>
        <w:tc>
          <w:tcPr>
            <w:tcW w:w="349"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1</w:t>
            </w:r>
          </w:p>
        </w:tc>
        <w:tc>
          <w:tcPr>
            <w:tcW w:w="420" w:type="pct"/>
            <w:vMerge w:val="restart"/>
            <w:shd w:val="clear" w:color="auto" w:fill="auto"/>
          </w:tcPr>
          <w:p w:rsidR="00BF53A9" w:rsidRPr="000357BA" w:rsidRDefault="00BF53A9" w:rsidP="000357BA">
            <w:pPr>
              <w:spacing w:after="0" w:line="240" w:lineRule="auto"/>
              <w:rPr>
                <w:rFonts w:eastAsia="Calibri" w:cs="Times New Roman"/>
                <w:b/>
                <w:sz w:val="26"/>
                <w:szCs w:val="26"/>
                <w:lang w:val="vi-VN"/>
              </w:rPr>
            </w:pPr>
            <w:r w:rsidRPr="000357BA">
              <w:rPr>
                <w:rFonts w:eastAsia="Calibri" w:cs="Times New Roman"/>
                <w:b/>
                <w:sz w:val="26"/>
                <w:szCs w:val="26"/>
              </w:rPr>
              <w:t xml:space="preserve">Đọc </w:t>
            </w:r>
          </w:p>
        </w:tc>
        <w:tc>
          <w:tcPr>
            <w:tcW w:w="1248" w:type="pct"/>
            <w:shd w:val="clear" w:color="auto" w:fill="auto"/>
          </w:tcPr>
          <w:p w:rsidR="00BF53A9" w:rsidRPr="000357BA" w:rsidRDefault="00BF53A9" w:rsidP="000357BA">
            <w:pPr>
              <w:spacing w:after="0" w:line="240" w:lineRule="auto"/>
              <w:jc w:val="both"/>
              <w:rPr>
                <w:rFonts w:eastAsia="Calibri" w:cs="Times New Roman"/>
                <w:b/>
                <w:sz w:val="26"/>
                <w:szCs w:val="26"/>
              </w:rPr>
            </w:pPr>
            <w:r w:rsidRPr="000357BA">
              <w:rPr>
                <w:rFonts w:eastAsia="Calibri" w:cs="Times New Roman"/>
                <w:sz w:val="26"/>
                <w:szCs w:val="26"/>
              </w:rPr>
              <w:t>Thần thoại.</w:t>
            </w:r>
          </w:p>
        </w:tc>
        <w:tc>
          <w:tcPr>
            <w:tcW w:w="300"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4</w:t>
            </w:r>
          </w:p>
        </w:tc>
        <w:tc>
          <w:tcPr>
            <w:tcW w:w="307"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00"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3</w:t>
            </w:r>
          </w:p>
        </w:tc>
        <w:tc>
          <w:tcPr>
            <w:tcW w:w="350"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300"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07"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311"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54"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454" w:type="pct"/>
            <w:vMerge w:val="restar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60</w:t>
            </w:r>
          </w:p>
        </w:tc>
      </w:tr>
      <w:tr w:rsidR="00BF53A9" w:rsidRPr="000357BA" w:rsidTr="00911783">
        <w:trPr>
          <w:trHeight w:val="381"/>
        </w:trPr>
        <w:tc>
          <w:tcPr>
            <w:tcW w:w="349" w:type="pct"/>
            <w:vMerge/>
            <w:shd w:val="clear" w:color="auto" w:fill="auto"/>
          </w:tcPr>
          <w:p w:rsidR="00BF53A9" w:rsidRPr="000357BA" w:rsidRDefault="00BF53A9" w:rsidP="000357BA">
            <w:pPr>
              <w:spacing w:after="0" w:line="240" w:lineRule="auto"/>
              <w:jc w:val="center"/>
              <w:rPr>
                <w:rFonts w:eastAsia="Calibri" w:cs="Times New Roman"/>
                <w:b/>
                <w:sz w:val="26"/>
                <w:szCs w:val="26"/>
                <w:lang w:val="vi-VN"/>
              </w:rPr>
            </w:pPr>
          </w:p>
        </w:tc>
        <w:tc>
          <w:tcPr>
            <w:tcW w:w="420" w:type="pct"/>
            <w:vMerge/>
            <w:shd w:val="clear" w:color="auto" w:fill="auto"/>
          </w:tcPr>
          <w:p w:rsidR="00BF53A9" w:rsidRPr="000357BA" w:rsidRDefault="00BF53A9" w:rsidP="000357BA">
            <w:pPr>
              <w:spacing w:after="0" w:line="240" w:lineRule="auto"/>
              <w:rPr>
                <w:rFonts w:eastAsia="Calibri" w:cs="Times New Roman"/>
                <w:b/>
                <w:sz w:val="26"/>
                <w:szCs w:val="26"/>
              </w:rPr>
            </w:pPr>
          </w:p>
        </w:tc>
        <w:tc>
          <w:tcPr>
            <w:tcW w:w="1248" w:type="pct"/>
            <w:shd w:val="clear" w:color="auto" w:fill="auto"/>
          </w:tcPr>
          <w:p w:rsidR="00BF53A9" w:rsidRPr="000357BA" w:rsidRDefault="00BF53A9" w:rsidP="000357BA">
            <w:pPr>
              <w:spacing w:after="0" w:line="240" w:lineRule="auto"/>
              <w:jc w:val="both"/>
              <w:rPr>
                <w:rFonts w:eastAsia="Calibri" w:cs="Times New Roman"/>
                <w:sz w:val="26"/>
                <w:szCs w:val="26"/>
              </w:rPr>
            </w:pPr>
            <w:r w:rsidRPr="000357BA">
              <w:rPr>
                <w:rFonts w:eastAsia="Calibri" w:cs="Times New Roman"/>
                <w:sz w:val="26"/>
                <w:szCs w:val="26"/>
              </w:rPr>
              <w:t>Sử thi</w:t>
            </w:r>
          </w:p>
        </w:tc>
        <w:tc>
          <w:tcPr>
            <w:tcW w:w="300"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07"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00"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50"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00"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07"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11"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354"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c>
          <w:tcPr>
            <w:tcW w:w="454" w:type="pct"/>
            <w:vMerge/>
            <w:shd w:val="clear" w:color="auto" w:fill="auto"/>
          </w:tcPr>
          <w:p w:rsidR="00BF53A9" w:rsidRPr="000357BA" w:rsidRDefault="00BF53A9" w:rsidP="000357BA">
            <w:pPr>
              <w:spacing w:after="0" w:line="240" w:lineRule="auto"/>
              <w:jc w:val="center"/>
              <w:rPr>
                <w:rFonts w:eastAsia="Calibri" w:cs="Times New Roman"/>
                <w:b/>
                <w:sz w:val="26"/>
                <w:szCs w:val="26"/>
              </w:rPr>
            </w:pPr>
          </w:p>
        </w:tc>
      </w:tr>
      <w:tr w:rsidR="00BF53A9" w:rsidRPr="000357BA" w:rsidTr="00911783">
        <w:trPr>
          <w:trHeight w:val="806"/>
        </w:trPr>
        <w:tc>
          <w:tcPr>
            <w:tcW w:w="349"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2</w:t>
            </w:r>
          </w:p>
        </w:tc>
        <w:tc>
          <w:tcPr>
            <w:tcW w:w="420" w:type="pct"/>
            <w:shd w:val="clear" w:color="auto" w:fill="auto"/>
          </w:tcPr>
          <w:p w:rsidR="00BF53A9" w:rsidRPr="000357BA" w:rsidRDefault="00BF53A9" w:rsidP="000357BA">
            <w:pPr>
              <w:spacing w:after="0" w:line="240" w:lineRule="auto"/>
              <w:rPr>
                <w:rFonts w:eastAsia="Calibri" w:cs="Times New Roman"/>
                <w:b/>
                <w:sz w:val="26"/>
                <w:szCs w:val="26"/>
              </w:rPr>
            </w:pPr>
            <w:r w:rsidRPr="000357BA">
              <w:rPr>
                <w:rFonts w:eastAsia="Calibri" w:cs="Times New Roman"/>
                <w:b/>
                <w:sz w:val="26"/>
                <w:szCs w:val="26"/>
              </w:rPr>
              <w:t>Viết</w:t>
            </w:r>
          </w:p>
          <w:p w:rsidR="00BF53A9" w:rsidRPr="000357BA" w:rsidRDefault="00BF53A9" w:rsidP="000357BA">
            <w:pPr>
              <w:spacing w:after="0" w:line="240" w:lineRule="auto"/>
              <w:rPr>
                <w:rFonts w:eastAsia="Calibri" w:cs="Times New Roman"/>
                <w:sz w:val="26"/>
                <w:szCs w:val="26"/>
              </w:rPr>
            </w:pPr>
          </w:p>
        </w:tc>
        <w:tc>
          <w:tcPr>
            <w:tcW w:w="1248" w:type="pct"/>
            <w:shd w:val="clear" w:color="auto" w:fill="auto"/>
          </w:tcPr>
          <w:p w:rsidR="00BF53A9" w:rsidRPr="000357BA" w:rsidRDefault="00BF53A9" w:rsidP="000357BA">
            <w:pPr>
              <w:spacing w:after="0" w:line="240" w:lineRule="auto"/>
              <w:jc w:val="both"/>
              <w:rPr>
                <w:rFonts w:eastAsia="Calibri" w:cs="Times New Roman"/>
                <w:sz w:val="26"/>
                <w:szCs w:val="26"/>
                <w:lang w:val="vi-VN"/>
              </w:rPr>
            </w:pPr>
            <w:r w:rsidRPr="000357BA">
              <w:rPr>
                <w:rFonts w:eastAsia="Calibri" w:cs="Times New Roman"/>
                <w:sz w:val="26"/>
                <w:szCs w:val="26"/>
              </w:rPr>
              <w:t>Viết văn bản nghị luận về một vấn đề xã hội.</w:t>
            </w:r>
          </w:p>
        </w:tc>
        <w:tc>
          <w:tcPr>
            <w:tcW w:w="300"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07"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300"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50"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300"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07"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311"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0</w:t>
            </w:r>
          </w:p>
        </w:tc>
        <w:tc>
          <w:tcPr>
            <w:tcW w:w="354"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1</w:t>
            </w:r>
          </w:p>
        </w:tc>
        <w:tc>
          <w:tcPr>
            <w:tcW w:w="454" w:type="pct"/>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40</w:t>
            </w:r>
          </w:p>
        </w:tc>
      </w:tr>
      <w:tr w:rsidR="00BF53A9" w:rsidRPr="000357BA" w:rsidTr="00911783">
        <w:tc>
          <w:tcPr>
            <w:tcW w:w="2018" w:type="pct"/>
            <w:gridSpan w:val="3"/>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lang w:val="vi-VN"/>
              </w:rPr>
              <w:t>T</w:t>
            </w:r>
            <w:r w:rsidRPr="000357BA">
              <w:rPr>
                <w:rFonts w:eastAsia="Calibri" w:cs="Times New Roman"/>
                <w:b/>
                <w:sz w:val="26"/>
                <w:szCs w:val="26"/>
              </w:rPr>
              <w:t>ỉ lệ điểm từng loại câu hỏi</w:t>
            </w:r>
          </w:p>
        </w:tc>
        <w:tc>
          <w:tcPr>
            <w:tcW w:w="300" w:type="pct"/>
            <w:shd w:val="clear" w:color="auto" w:fill="auto"/>
            <w:vAlign w:val="center"/>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20%</w:t>
            </w:r>
          </w:p>
        </w:tc>
        <w:tc>
          <w:tcPr>
            <w:tcW w:w="307"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10%</w:t>
            </w:r>
          </w:p>
        </w:tc>
        <w:tc>
          <w:tcPr>
            <w:tcW w:w="300"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15%</w:t>
            </w:r>
          </w:p>
        </w:tc>
        <w:tc>
          <w:tcPr>
            <w:tcW w:w="350"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25%</w:t>
            </w:r>
          </w:p>
        </w:tc>
        <w:tc>
          <w:tcPr>
            <w:tcW w:w="300"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0</w:t>
            </w:r>
          </w:p>
        </w:tc>
        <w:tc>
          <w:tcPr>
            <w:tcW w:w="307"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20%</w:t>
            </w:r>
          </w:p>
        </w:tc>
        <w:tc>
          <w:tcPr>
            <w:tcW w:w="311"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0</w:t>
            </w:r>
          </w:p>
        </w:tc>
        <w:tc>
          <w:tcPr>
            <w:tcW w:w="354" w:type="pct"/>
            <w:shd w:val="clear" w:color="auto" w:fill="auto"/>
          </w:tcPr>
          <w:p w:rsidR="00BF53A9" w:rsidRPr="000357BA" w:rsidRDefault="00BF53A9" w:rsidP="000357BA">
            <w:pPr>
              <w:spacing w:after="0" w:line="240" w:lineRule="auto"/>
              <w:jc w:val="center"/>
              <w:rPr>
                <w:rFonts w:eastAsia="Calibri" w:cs="Times New Roman"/>
                <w:b/>
                <w:i/>
                <w:sz w:val="26"/>
                <w:szCs w:val="26"/>
              </w:rPr>
            </w:pPr>
            <w:r w:rsidRPr="000357BA">
              <w:rPr>
                <w:rFonts w:eastAsia="Calibri" w:cs="Times New Roman"/>
                <w:b/>
                <w:i/>
                <w:sz w:val="26"/>
                <w:szCs w:val="26"/>
              </w:rPr>
              <w:t>10%</w:t>
            </w:r>
          </w:p>
        </w:tc>
        <w:tc>
          <w:tcPr>
            <w:tcW w:w="454" w:type="pct"/>
            <w:vMerge w:val="restart"/>
            <w:shd w:val="clear" w:color="auto" w:fill="auto"/>
            <w:vAlign w:val="center"/>
          </w:tcPr>
          <w:p w:rsidR="00BF53A9" w:rsidRPr="000357BA" w:rsidRDefault="00BF53A9" w:rsidP="000357BA">
            <w:pPr>
              <w:spacing w:after="0" w:line="240" w:lineRule="auto"/>
              <w:jc w:val="center"/>
              <w:rPr>
                <w:rFonts w:eastAsia="Calibri" w:cs="Times New Roman"/>
                <w:b/>
                <w:i/>
                <w:sz w:val="26"/>
                <w:szCs w:val="26"/>
                <w:lang w:val="vi-VN"/>
              </w:rPr>
            </w:pPr>
            <w:r w:rsidRPr="000357BA">
              <w:rPr>
                <w:rFonts w:eastAsia="Calibri" w:cs="Times New Roman"/>
                <w:b/>
                <w:sz w:val="26"/>
                <w:szCs w:val="26"/>
                <w:lang w:val="vi-VN"/>
              </w:rPr>
              <w:t>100</w:t>
            </w:r>
          </w:p>
        </w:tc>
      </w:tr>
      <w:tr w:rsidR="00BF53A9" w:rsidRPr="000357BA" w:rsidTr="00911783">
        <w:tc>
          <w:tcPr>
            <w:tcW w:w="2018" w:type="pct"/>
            <w:gridSpan w:val="3"/>
            <w:shd w:val="clear" w:color="auto" w:fill="auto"/>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Tỉ lệ</w:t>
            </w:r>
            <w:r w:rsidRPr="000357BA">
              <w:rPr>
                <w:rFonts w:eastAsia="Calibri" w:cs="Times New Roman"/>
                <w:b/>
                <w:sz w:val="26"/>
                <w:szCs w:val="26"/>
              </w:rPr>
              <w:t xml:space="preserve"> điểm các mức độ nhận thức</w:t>
            </w:r>
          </w:p>
        </w:tc>
        <w:tc>
          <w:tcPr>
            <w:tcW w:w="607" w:type="pct"/>
            <w:gridSpan w:val="2"/>
            <w:shd w:val="clear" w:color="auto" w:fill="auto"/>
            <w:vAlign w:val="center"/>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30%</w:t>
            </w:r>
          </w:p>
        </w:tc>
        <w:tc>
          <w:tcPr>
            <w:tcW w:w="650" w:type="pct"/>
            <w:gridSpan w:val="2"/>
            <w:shd w:val="clear" w:color="auto" w:fill="auto"/>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rPr>
              <w:t>4</w:t>
            </w:r>
            <w:r w:rsidRPr="000357BA">
              <w:rPr>
                <w:rFonts w:eastAsia="Calibri" w:cs="Times New Roman"/>
                <w:b/>
                <w:sz w:val="26"/>
                <w:szCs w:val="26"/>
                <w:lang w:val="vi-VN"/>
              </w:rPr>
              <w:t>0%</w:t>
            </w:r>
          </w:p>
        </w:tc>
        <w:tc>
          <w:tcPr>
            <w:tcW w:w="607" w:type="pct"/>
            <w:gridSpan w:val="2"/>
            <w:shd w:val="clear" w:color="auto" w:fill="auto"/>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rPr>
              <w:t>20</w:t>
            </w:r>
            <w:r w:rsidRPr="000357BA">
              <w:rPr>
                <w:rFonts w:eastAsia="Calibri" w:cs="Times New Roman"/>
                <w:b/>
                <w:sz w:val="26"/>
                <w:szCs w:val="26"/>
                <w:lang w:val="vi-VN"/>
              </w:rPr>
              <w:t>%</w:t>
            </w:r>
          </w:p>
        </w:tc>
        <w:tc>
          <w:tcPr>
            <w:tcW w:w="665" w:type="pct"/>
            <w:gridSpan w:val="2"/>
            <w:shd w:val="clear" w:color="auto" w:fill="auto"/>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10%</w:t>
            </w:r>
          </w:p>
        </w:tc>
        <w:tc>
          <w:tcPr>
            <w:tcW w:w="454" w:type="pct"/>
            <w:vMerge/>
            <w:shd w:val="clear" w:color="auto" w:fill="auto"/>
          </w:tcPr>
          <w:p w:rsidR="00BF53A9" w:rsidRPr="000357BA" w:rsidRDefault="00BF53A9" w:rsidP="000357BA">
            <w:pPr>
              <w:spacing w:after="0" w:line="240" w:lineRule="auto"/>
              <w:jc w:val="center"/>
              <w:rPr>
                <w:rFonts w:eastAsia="Calibri" w:cs="Times New Roman"/>
                <w:b/>
                <w:sz w:val="26"/>
                <w:szCs w:val="26"/>
                <w:lang w:val="vi-VN"/>
              </w:rPr>
            </w:pPr>
          </w:p>
        </w:tc>
      </w:tr>
      <w:tr w:rsidR="00BF53A9" w:rsidRPr="000357BA" w:rsidTr="00911783">
        <w:tc>
          <w:tcPr>
            <w:tcW w:w="2018" w:type="pct"/>
            <w:gridSpan w:val="3"/>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Tổng % điểm</w:t>
            </w:r>
          </w:p>
        </w:tc>
        <w:tc>
          <w:tcPr>
            <w:tcW w:w="1257" w:type="pct"/>
            <w:gridSpan w:val="4"/>
            <w:shd w:val="clear" w:color="auto" w:fill="auto"/>
            <w:vAlign w:val="center"/>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70%</w:t>
            </w:r>
          </w:p>
        </w:tc>
        <w:tc>
          <w:tcPr>
            <w:tcW w:w="1272" w:type="pct"/>
            <w:gridSpan w:val="4"/>
            <w:shd w:val="clear" w:color="auto" w:fill="auto"/>
          </w:tcPr>
          <w:p w:rsidR="00BF53A9" w:rsidRPr="000357BA" w:rsidRDefault="00BF53A9" w:rsidP="000357BA">
            <w:pPr>
              <w:spacing w:after="0" w:line="240" w:lineRule="auto"/>
              <w:jc w:val="center"/>
              <w:rPr>
                <w:rFonts w:eastAsia="Calibri" w:cs="Times New Roman"/>
                <w:b/>
                <w:sz w:val="26"/>
                <w:szCs w:val="26"/>
              </w:rPr>
            </w:pPr>
            <w:r w:rsidRPr="000357BA">
              <w:rPr>
                <w:rFonts w:eastAsia="Calibri" w:cs="Times New Roman"/>
                <w:b/>
                <w:sz w:val="26"/>
                <w:szCs w:val="26"/>
              </w:rPr>
              <w:t>30%</w:t>
            </w:r>
          </w:p>
        </w:tc>
        <w:tc>
          <w:tcPr>
            <w:tcW w:w="454" w:type="pct"/>
            <w:vMerge/>
            <w:shd w:val="clear" w:color="auto" w:fill="auto"/>
          </w:tcPr>
          <w:p w:rsidR="00BF53A9" w:rsidRPr="000357BA" w:rsidRDefault="00BF53A9" w:rsidP="000357BA">
            <w:pPr>
              <w:spacing w:after="0" w:line="240" w:lineRule="auto"/>
              <w:jc w:val="center"/>
              <w:rPr>
                <w:rFonts w:eastAsia="Calibri" w:cs="Times New Roman"/>
                <w:b/>
                <w:sz w:val="26"/>
                <w:szCs w:val="26"/>
                <w:lang w:val="vi-VN"/>
              </w:rPr>
            </w:pPr>
          </w:p>
        </w:tc>
      </w:tr>
    </w:tbl>
    <w:p w:rsidR="00BF53A9" w:rsidRPr="000357BA" w:rsidRDefault="00BF53A9" w:rsidP="000357BA">
      <w:pPr>
        <w:spacing w:after="0" w:line="240" w:lineRule="auto"/>
        <w:rPr>
          <w:rFonts w:eastAsia="Times New Roman" w:cs="Times New Roman"/>
          <w:sz w:val="26"/>
          <w:szCs w:val="26"/>
        </w:rPr>
      </w:pPr>
    </w:p>
    <w:p w:rsidR="00BF53A9" w:rsidRPr="000357BA" w:rsidRDefault="00BF53A9" w:rsidP="000357BA">
      <w:pPr>
        <w:spacing w:after="0" w:line="240" w:lineRule="auto"/>
        <w:rPr>
          <w:rFonts w:eastAsia="Times New Roman" w:cs="Times New Roman"/>
          <w:sz w:val="26"/>
          <w:szCs w:val="26"/>
          <w:u w:val="single"/>
        </w:rPr>
      </w:pPr>
      <w:r w:rsidRPr="000357BA">
        <w:rPr>
          <w:rFonts w:eastAsia="Times New Roman" w:cs="Times New Roman"/>
          <w:b/>
          <w:sz w:val="26"/>
          <w:szCs w:val="26"/>
          <w:u w:val="single"/>
        </w:rPr>
        <w:t>IV.</w:t>
      </w:r>
      <w:r w:rsidRPr="000357BA">
        <w:rPr>
          <w:rFonts w:eastAsia="Times New Roman" w:cs="Times New Roman"/>
          <w:sz w:val="26"/>
          <w:szCs w:val="26"/>
          <w:u w:val="single"/>
        </w:rPr>
        <w:t xml:space="preserve"> </w:t>
      </w:r>
      <w:r w:rsidRPr="000357BA">
        <w:rPr>
          <w:rFonts w:eastAsia="Times New Roman" w:cs="Times New Roman"/>
          <w:b/>
          <w:sz w:val="26"/>
          <w:szCs w:val="26"/>
          <w:u w:val="single"/>
        </w:rPr>
        <w:t>BẢNG ĐẶC TẢ ĐỀ KIỂM TRA</w:t>
      </w:r>
      <w:r w:rsidRPr="000357BA">
        <w:rPr>
          <w:rFonts w:eastAsia="Times New Roman" w:cs="Times New Roman"/>
          <w:sz w:val="26"/>
          <w:szCs w:val="26"/>
          <w:u w:val="single"/>
        </w:rPr>
        <w:t>:</w:t>
      </w:r>
    </w:p>
    <w:p w:rsidR="00BF53A9" w:rsidRPr="000357BA" w:rsidRDefault="00BF53A9" w:rsidP="000357BA">
      <w:pPr>
        <w:spacing w:after="0" w:line="240" w:lineRule="auto"/>
        <w:rPr>
          <w:rFonts w:eastAsia="Times New Roman" w:cs="Times New Roman"/>
          <w:b/>
          <w:sz w:val="26"/>
          <w:szCs w:val="26"/>
        </w:rPr>
      </w:pPr>
    </w:p>
    <w:p w:rsidR="00BF53A9" w:rsidRPr="000357BA" w:rsidRDefault="00BF53A9" w:rsidP="000357BA">
      <w:pPr>
        <w:spacing w:after="0" w:line="240" w:lineRule="auto"/>
        <w:rPr>
          <w:rFonts w:eastAsia="Times New Roman" w:cs="Times New Roman"/>
          <w:b/>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028"/>
        <w:gridCol w:w="1418"/>
        <w:gridCol w:w="3544"/>
        <w:gridCol w:w="850"/>
        <w:gridCol w:w="992"/>
        <w:gridCol w:w="851"/>
        <w:gridCol w:w="850"/>
      </w:tblGrid>
      <w:tr w:rsidR="00BF53A9" w:rsidRPr="000357BA" w:rsidTr="00911783">
        <w:trPr>
          <w:trHeight w:val="281"/>
        </w:trPr>
        <w:tc>
          <w:tcPr>
            <w:tcW w:w="673" w:type="dxa"/>
            <w:vMerge w:val="restart"/>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TT</w:t>
            </w:r>
          </w:p>
        </w:tc>
        <w:tc>
          <w:tcPr>
            <w:tcW w:w="1028" w:type="dxa"/>
            <w:vMerge w:val="restart"/>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Chủ đề</w:t>
            </w:r>
          </w:p>
        </w:tc>
        <w:tc>
          <w:tcPr>
            <w:tcW w:w="1418" w:type="dxa"/>
            <w:vMerge w:val="restart"/>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Nội dung/Đơn vị kiến thức</w:t>
            </w:r>
          </w:p>
        </w:tc>
        <w:tc>
          <w:tcPr>
            <w:tcW w:w="3544" w:type="dxa"/>
            <w:vMerge w:val="restart"/>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Mức độ đánh giá</w:t>
            </w:r>
          </w:p>
        </w:tc>
        <w:tc>
          <w:tcPr>
            <w:tcW w:w="3543" w:type="dxa"/>
            <w:gridSpan w:val="4"/>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Số câu hỏi theo mức độ nhận thức</w:t>
            </w:r>
          </w:p>
        </w:tc>
      </w:tr>
      <w:tr w:rsidR="00BF53A9" w:rsidRPr="000357BA" w:rsidTr="00911783">
        <w:trPr>
          <w:trHeight w:val="62"/>
        </w:trPr>
        <w:tc>
          <w:tcPr>
            <w:tcW w:w="673" w:type="dxa"/>
            <w:vMerge/>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p>
        </w:tc>
        <w:tc>
          <w:tcPr>
            <w:tcW w:w="1028" w:type="dxa"/>
            <w:vMerge/>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p>
        </w:tc>
        <w:tc>
          <w:tcPr>
            <w:tcW w:w="1418" w:type="dxa"/>
            <w:vMerge/>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p>
        </w:tc>
        <w:tc>
          <w:tcPr>
            <w:tcW w:w="3544" w:type="dxa"/>
            <w:vMerge/>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p>
        </w:tc>
        <w:tc>
          <w:tcPr>
            <w:tcW w:w="850" w:type="dxa"/>
            <w:shd w:val="clear" w:color="auto" w:fill="auto"/>
            <w:vAlign w:val="center"/>
          </w:tcPr>
          <w:p w:rsidR="00BF53A9" w:rsidRPr="000357BA" w:rsidRDefault="00BF53A9" w:rsidP="000357BA">
            <w:pPr>
              <w:spacing w:after="0" w:line="240" w:lineRule="auto"/>
              <w:jc w:val="center"/>
              <w:rPr>
                <w:rFonts w:eastAsia="Calibri" w:cs="Times New Roman"/>
                <w:b/>
                <w:sz w:val="26"/>
                <w:szCs w:val="26"/>
                <w:lang w:val="vi-VN"/>
              </w:rPr>
            </w:pPr>
            <w:r w:rsidRPr="000357BA">
              <w:rPr>
                <w:rFonts w:eastAsia="Calibri" w:cs="Times New Roman"/>
                <w:b/>
                <w:sz w:val="26"/>
                <w:szCs w:val="26"/>
                <w:lang w:val="vi-VN"/>
              </w:rPr>
              <w:t>Nhận biết</w:t>
            </w:r>
          </w:p>
        </w:tc>
        <w:tc>
          <w:tcPr>
            <w:tcW w:w="992" w:type="dxa"/>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Thông hiểu</w:t>
            </w:r>
          </w:p>
        </w:tc>
        <w:tc>
          <w:tcPr>
            <w:tcW w:w="851" w:type="dxa"/>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Vận dụng</w:t>
            </w:r>
          </w:p>
        </w:tc>
        <w:tc>
          <w:tcPr>
            <w:tcW w:w="850" w:type="dxa"/>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Vận dụng cao</w:t>
            </w:r>
          </w:p>
        </w:tc>
      </w:tr>
      <w:tr w:rsidR="00BF53A9" w:rsidRPr="000357BA" w:rsidTr="00911783">
        <w:trPr>
          <w:trHeight w:val="152"/>
        </w:trPr>
        <w:tc>
          <w:tcPr>
            <w:tcW w:w="673" w:type="dxa"/>
            <w:shd w:val="clear" w:color="auto" w:fill="auto"/>
          </w:tcPr>
          <w:p w:rsidR="00BF53A9" w:rsidRPr="000357BA" w:rsidRDefault="00BF53A9" w:rsidP="000357BA">
            <w:pPr>
              <w:spacing w:after="0" w:line="240" w:lineRule="auto"/>
              <w:jc w:val="center"/>
              <w:rPr>
                <w:rFonts w:eastAsia="Calibri" w:cs="Times New Roman"/>
                <w:b/>
                <w:spacing w:val="-8"/>
                <w:sz w:val="26"/>
                <w:szCs w:val="26"/>
              </w:rPr>
            </w:pPr>
            <w:r w:rsidRPr="000357BA">
              <w:rPr>
                <w:rFonts w:eastAsia="Calibri" w:cs="Times New Roman"/>
                <w:b/>
                <w:spacing w:val="-8"/>
                <w:sz w:val="26"/>
                <w:szCs w:val="26"/>
              </w:rPr>
              <w:t>1.</w:t>
            </w:r>
          </w:p>
        </w:tc>
        <w:tc>
          <w:tcPr>
            <w:tcW w:w="1028" w:type="dxa"/>
            <w:shd w:val="clear" w:color="auto" w:fill="auto"/>
          </w:tcPr>
          <w:p w:rsidR="00BF53A9" w:rsidRPr="000357BA" w:rsidRDefault="00BF53A9" w:rsidP="000357BA">
            <w:pPr>
              <w:spacing w:after="0" w:line="240" w:lineRule="auto"/>
              <w:rPr>
                <w:rFonts w:eastAsia="Calibri" w:cs="Times New Roman"/>
                <w:b/>
                <w:spacing w:val="-8"/>
                <w:sz w:val="26"/>
                <w:szCs w:val="26"/>
              </w:rPr>
            </w:pPr>
            <w:r w:rsidRPr="000357BA">
              <w:rPr>
                <w:rFonts w:eastAsia="Calibri" w:cs="Times New Roman"/>
                <w:b/>
                <w:spacing w:val="-8"/>
                <w:sz w:val="26"/>
                <w:szCs w:val="26"/>
              </w:rPr>
              <w:t>Đọc hiểu</w:t>
            </w:r>
          </w:p>
        </w:tc>
        <w:tc>
          <w:tcPr>
            <w:tcW w:w="1418" w:type="dxa"/>
            <w:shd w:val="clear" w:color="auto" w:fill="auto"/>
          </w:tcPr>
          <w:p w:rsidR="00BF53A9" w:rsidRPr="000357BA" w:rsidRDefault="00BF53A9" w:rsidP="000357BA">
            <w:pPr>
              <w:spacing w:after="0" w:line="240" w:lineRule="auto"/>
              <w:rPr>
                <w:rFonts w:eastAsia="Calibri" w:cs="Times New Roman"/>
                <w:spacing w:val="-8"/>
                <w:sz w:val="26"/>
                <w:szCs w:val="26"/>
                <w:lang w:val="vi-VN"/>
              </w:rPr>
            </w:pPr>
            <w:r w:rsidRPr="000357BA">
              <w:rPr>
                <w:rFonts w:eastAsia="Calibri" w:cs="Times New Roman"/>
                <w:b/>
                <w:spacing w:val="-8"/>
                <w:sz w:val="26"/>
                <w:szCs w:val="26"/>
              </w:rPr>
              <w:t xml:space="preserve"> </w:t>
            </w:r>
            <w:r w:rsidRPr="000357BA">
              <w:rPr>
                <w:rFonts w:eastAsia="Calibri" w:cs="Times New Roman"/>
                <w:bCs/>
                <w:spacing w:val="-8"/>
                <w:sz w:val="26"/>
                <w:szCs w:val="26"/>
              </w:rPr>
              <w:t>Thần</w:t>
            </w:r>
            <w:r w:rsidRPr="000357BA">
              <w:rPr>
                <w:rFonts w:eastAsia="Calibri" w:cs="Times New Roman"/>
                <w:bCs/>
                <w:spacing w:val="-8"/>
                <w:sz w:val="26"/>
                <w:szCs w:val="26"/>
                <w:lang w:val="vi-VN"/>
              </w:rPr>
              <w:t xml:space="preserve"> thoại</w:t>
            </w:r>
          </w:p>
          <w:p w:rsidR="00BF53A9" w:rsidRPr="000357BA" w:rsidRDefault="00BF53A9" w:rsidP="000357BA">
            <w:pPr>
              <w:spacing w:after="0" w:line="240" w:lineRule="auto"/>
              <w:rPr>
                <w:rFonts w:eastAsia="Calibri" w:cs="Times New Roman"/>
                <w:spacing w:val="-8"/>
                <w:sz w:val="26"/>
                <w:szCs w:val="26"/>
                <w:lang w:val="vi-VN"/>
              </w:rPr>
            </w:pPr>
          </w:p>
        </w:tc>
        <w:tc>
          <w:tcPr>
            <w:tcW w:w="3544" w:type="dxa"/>
            <w:shd w:val="clear" w:color="auto" w:fill="auto"/>
          </w:tcPr>
          <w:p w:rsidR="00BF53A9" w:rsidRPr="000357BA" w:rsidRDefault="00BF53A9" w:rsidP="000357BA">
            <w:pPr>
              <w:spacing w:after="0" w:line="240" w:lineRule="auto"/>
              <w:jc w:val="both"/>
              <w:rPr>
                <w:rFonts w:eastAsia="Calibri" w:cs="Times New Roman"/>
                <w:bCs/>
                <w:sz w:val="26"/>
                <w:szCs w:val="26"/>
                <w:shd w:val="clear" w:color="auto" w:fill="FFFFFF"/>
                <w:lang w:val="vi-VN"/>
              </w:rPr>
            </w:pPr>
            <w:r w:rsidRPr="000357BA">
              <w:rPr>
                <w:rFonts w:eastAsia="Calibri" w:cs="Times New Roman"/>
                <w:sz w:val="26"/>
                <w:szCs w:val="26"/>
                <w:lang w:val="vi-VN"/>
              </w:rPr>
              <w:t xml:space="preserve">- </w:t>
            </w:r>
            <w:r w:rsidRPr="000357BA">
              <w:rPr>
                <w:rFonts w:eastAsia="Calibri" w:cs="Times New Roman"/>
                <w:b/>
                <w:sz w:val="26"/>
                <w:szCs w:val="26"/>
                <w:lang w:val="vi-VN"/>
              </w:rPr>
              <w:t>Nhận biết</w:t>
            </w:r>
            <w:r w:rsidRPr="000357BA">
              <w:rPr>
                <w:rFonts w:eastAsia="Calibri" w:cs="Times New Roman"/>
                <w:sz w:val="26"/>
                <w:szCs w:val="26"/>
                <w:lang w:val="vi-VN"/>
              </w:rPr>
              <w:t xml:space="preserve"> </w:t>
            </w:r>
            <w:r w:rsidRPr="000357BA">
              <w:rPr>
                <w:rFonts w:eastAsia="Times New Roman" w:cs="Times New Roman"/>
                <w:sz w:val="26"/>
                <w:szCs w:val="26"/>
                <w:lang w:val="vi-VN"/>
              </w:rPr>
              <w:t>được</w:t>
            </w:r>
            <w:r w:rsidRPr="000357BA">
              <w:rPr>
                <w:rFonts w:eastAsia="Calibri" w:cs="Times New Roman"/>
                <w:sz w:val="26"/>
                <w:szCs w:val="26"/>
                <w:shd w:val="clear" w:color="auto" w:fill="FFFFFF"/>
                <w:lang w:val="vi-VN"/>
              </w:rPr>
              <w:t xml:space="preserve"> phương thức biểu đạt chính, </w:t>
            </w:r>
            <w:r w:rsidRPr="000357BA">
              <w:rPr>
                <w:rFonts w:eastAsia="Calibri" w:cs="Times New Roman"/>
                <w:bCs/>
                <w:sz w:val="26"/>
                <w:szCs w:val="26"/>
                <w:shd w:val="clear" w:color="auto" w:fill="FFFFFF"/>
                <w:lang w:val="vi-VN"/>
              </w:rPr>
              <w:t>thể loại,biện pháp tu từ, người kể chuyện,</w:t>
            </w:r>
          </w:p>
          <w:p w:rsidR="00BF53A9" w:rsidRPr="000357BA" w:rsidRDefault="00BF53A9" w:rsidP="000357BA">
            <w:pPr>
              <w:spacing w:after="0" w:line="240" w:lineRule="auto"/>
              <w:jc w:val="both"/>
              <w:rPr>
                <w:rFonts w:eastAsia="Times New Roman" w:cs="Times New Roman"/>
                <w:sz w:val="26"/>
                <w:szCs w:val="26"/>
                <w:lang w:val="vi-VN"/>
              </w:rPr>
            </w:pPr>
            <w:r w:rsidRPr="000357BA">
              <w:rPr>
                <w:rFonts w:eastAsia="Times New Roman" w:cs="Times New Roman"/>
                <w:sz w:val="26"/>
                <w:szCs w:val="26"/>
                <w:lang w:val="vi-VN"/>
              </w:rPr>
              <w:t>-</w:t>
            </w:r>
            <w:r w:rsidRPr="000357BA">
              <w:rPr>
                <w:rFonts w:eastAsia="Times New Roman" w:cs="Times New Roman"/>
                <w:b/>
                <w:spacing w:val="-8"/>
                <w:sz w:val="26"/>
                <w:szCs w:val="26"/>
                <w:lang w:val="vi-VN"/>
              </w:rPr>
              <w:t xml:space="preserve"> Thông hiểu</w:t>
            </w:r>
            <w:r w:rsidRPr="000357BA">
              <w:rPr>
                <w:rFonts w:eastAsia="Times New Roman" w:cs="Times New Roman"/>
                <w:sz w:val="26"/>
                <w:szCs w:val="26"/>
                <w:lang w:val="vi-VN"/>
              </w:rPr>
              <w:t>:</w:t>
            </w:r>
            <w:r w:rsidRPr="000357BA">
              <w:rPr>
                <w:rFonts w:eastAsia="Calibri" w:cs="Times New Roman"/>
                <w:sz w:val="26"/>
                <w:szCs w:val="26"/>
                <w:lang w:val="vi-VN"/>
              </w:rPr>
              <w:t xml:space="preserve"> </w:t>
            </w:r>
            <w:r w:rsidRPr="000357BA">
              <w:rPr>
                <w:rFonts w:eastAsia="Times New Roman" w:cs="Times New Roman"/>
                <w:spacing w:val="-8"/>
                <w:sz w:val="26"/>
                <w:szCs w:val="26"/>
                <w:lang w:val="vi-VN"/>
              </w:rPr>
              <w:t>hiểu</w:t>
            </w:r>
            <w:r w:rsidRPr="000357BA">
              <w:rPr>
                <w:rFonts w:eastAsia="Times New Roman" w:cs="Times New Roman"/>
                <w:sz w:val="26"/>
                <w:szCs w:val="26"/>
                <w:lang w:val="vi-VN"/>
              </w:rPr>
              <w:t xml:space="preserve"> được</w:t>
            </w:r>
            <w:r w:rsidRPr="000357BA">
              <w:rPr>
                <w:rFonts w:eastAsia="Calibri" w:cs="Times New Roman"/>
                <w:sz w:val="26"/>
                <w:szCs w:val="26"/>
                <w:lang w:val="vi-VN"/>
              </w:rPr>
              <w:t xml:space="preserve"> chi tiết trong văn bản,</w:t>
            </w:r>
            <w:r w:rsidRPr="000357BA">
              <w:rPr>
                <w:rFonts w:eastAsia="Times New Roman" w:cs="Times New Roman"/>
                <w:sz w:val="26"/>
                <w:szCs w:val="26"/>
                <w:lang w:val="vi-VN"/>
              </w:rPr>
              <w:t xml:space="preserve"> </w:t>
            </w:r>
            <w:r w:rsidRPr="000357BA">
              <w:rPr>
                <w:rFonts w:eastAsia="Calibri" w:cs="Times New Roman"/>
                <w:bCs/>
                <w:sz w:val="26"/>
                <w:szCs w:val="26"/>
                <w:lang w:val="vi-VN"/>
              </w:rPr>
              <w:t>nghĩa từ ngữ, nội dung văn bản.</w:t>
            </w:r>
          </w:p>
          <w:p w:rsidR="00BF53A9" w:rsidRPr="000357BA" w:rsidRDefault="00BF53A9" w:rsidP="000357BA">
            <w:pPr>
              <w:spacing w:after="0" w:line="240" w:lineRule="auto"/>
              <w:jc w:val="both"/>
              <w:rPr>
                <w:rFonts w:eastAsia="Times New Roman" w:cs="Times New Roman"/>
                <w:sz w:val="26"/>
                <w:szCs w:val="26"/>
                <w:lang w:val="vi-VN"/>
              </w:rPr>
            </w:pPr>
            <w:r w:rsidRPr="000357BA">
              <w:rPr>
                <w:rFonts w:eastAsia="Times New Roman" w:cs="Times New Roman"/>
                <w:sz w:val="26"/>
                <w:szCs w:val="26"/>
                <w:lang w:val="vi-VN"/>
              </w:rPr>
              <w:t>-</w:t>
            </w:r>
            <w:r w:rsidRPr="000357BA">
              <w:rPr>
                <w:rFonts w:eastAsia="Calibri" w:cs="Times New Roman"/>
                <w:b/>
                <w:spacing w:val="-8"/>
                <w:sz w:val="26"/>
                <w:szCs w:val="26"/>
                <w:lang w:val="vi-VN"/>
              </w:rPr>
              <w:t xml:space="preserve"> Vận dụng</w:t>
            </w:r>
            <w:r w:rsidRPr="000357BA">
              <w:rPr>
                <w:rFonts w:eastAsia="Times New Roman" w:cs="Times New Roman"/>
                <w:sz w:val="26"/>
                <w:szCs w:val="26"/>
                <w:lang w:val="vi-VN"/>
              </w:rPr>
              <w:t xml:space="preserve">: </w:t>
            </w:r>
            <w:r w:rsidRPr="000357BA">
              <w:rPr>
                <w:rFonts w:eastAsia="SimSun" w:cs="Times New Roman"/>
                <w:sz w:val="26"/>
                <w:szCs w:val="26"/>
                <w:lang w:val="vi-VN" w:eastAsia="zh-CN"/>
              </w:rPr>
              <w:t xml:space="preserve">Rút ra được bài học về cách nghĩ, cách ứng xử do văn bản gợi ra; </w:t>
            </w:r>
            <w:r w:rsidRPr="000357BA">
              <w:rPr>
                <w:rFonts w:eastAsia="Times New Roman" w:cs="Times New Roman"/>
                <w:sz w:val="26"/>
                <w:szCs w:val="26"/>
                <w:lang w:val="vi-VN"/>
              </w:rPr>
              <w:t xml:space="preserve">Nêu được ý nghĩa hay tác động của tác </w:t>
            </w:r>
            <w:r w:rsidRPr="000357BA">
              <w:rPr>
                <w:rFonts w:eastAsia="Times New Roman" w:cs="Times New Roman"/>
                <w:sz w:val="26"/>
                <w:szCs w:val="26"/>
                <w:lang w:val="vi-VN"/>
              </w:rPr>
              <w:lastRenderedPageBreak/>
              <w:t>phẩm đối với tình cảm, quan niệm, cách nghĩ của bản thân trước một vấn đề đặt ra trong đời sống hoặc văn học.</w:t>
            </w:r>
          </w:p>
          <w:p w:rsidR="00BF53A9" w:rsidRPr="000357BA" w:rsidRDefault="00BF53A9" w:rsidP="000357BA">
            <w:pPr>
              <w:spacing w:after="0" w:line="240" w:lineRule="auto"/>
              <w:jc w:val="both"/>
              <w:rPr>
                <w:rFonts w:eastAsia="Times New Roman" w:cs="Times New Roman"/>
                <w:sz w:val="26"/>
                <w:szCs w:val="26"/>
                <w:lang w:val="vi-VN"/>
              </w:rPr>
            </w:pPr>
            <w:r w:rsidRPr="000357BA">
              <w:rPr>
                <w:rFonts w:eastAsia="Calibri" w:cs="Times New Roman"/>
                <w:sz w:val="26"/>
                <w:szCs w:val="26"/>
                <w:lang w:val="vi-VN"/>
              </w:rPr>
              <w:t>-</w:t>
            </w:r>
            <w:r w:rsidRPr="000357BA">
              <w:rPr>
                <w:rFonts w:eastAsia="Times New Roman" w:cs="Times New Roman"/>
                <w:b/>
                <w:bCs/>
                <w:noProof/>
                <w:sz w:val="26"/>
                <w:szCs w:val="26"/>
                <w:lang w:val="vi-VN" w:eastAsia="zh-CN"/>
              </w:rPr>
              <w:t>Vận dụng cao</w:t>
            </w:r>
            <w:r w:rsidRPr="000357BA">
              <w:rPr>
                <w:rFonts w:eastAsia="Times New Roman" w:cs="Times New Roman"/>
                <w:noProof/>
                <w:sz w:val="26"/>
                <w:szCs w:val="26"/>
                <w:lang w:val="vi-VN" w:eastAsia="zh-CN"/>
              </w:rPr>
              <w:t xml:space="preserve"> : </w:t>
            </w:r>
            <w:r w:rsidRPr="000357BA">
              <w:rPr>
                <w:rFonts w:eastAsia="Times New Roman" w:cs="Times New Roman"/>
                <w:sz w:val="26"/>
                <w:szCs w:val="26"/>
                <w:lang w:val="vi-VN"/>
              </w:rPr>
              <w:t xml:space="preserve">Vận dụng những hiểu biết về bối cảnh lịch sử – văn hoá được thể hiện trong văn bản để lí giải ý nghĩa, thông điệp của văn bản; </w:t>
            </w:r>
            <w:r w:rsidRPr="000357BA">
              <w:rPr>
                <w:rFonts w:eastAsia="SimSun" w:cs="Times New Roman"/>
                <w:sz w:val="26"/>
                <w:szCs w:val="26"/>
                <w:lang w:val="vi-VN" w:eastAsia="zh-CN"/>
              </w:rPr>
              <w:t>Đánh giá được ý nghĩa, giá trị của thông điệp, chi tiết, hình tượng, những đặc sắc về nghệ thuật trong tác phẩm</w:t>
            </w:r>
          </w:p>
        </w:tc>
        <w:tc>
          <w:tcPr>
            <w:tcW w:w="850"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lastRenderedPageBreak/>
              <w:t>4</w:t>
            </w:r>
            <w:r w:rsidRPr="000357BA">
              <w:rPr>
                <w:rFonts w:eastAsia="Calibri" w:cs="Times New Roman"/>
                <w:spacing w:val="-8"/>
                <w:sz w:val="26"/>
                <w:szCs w:val="26"/>
                <w:lang w:val="vi-VN"/>
              </w:rPr>
              <w:t xml:space="preserve"> </w:t>
            </w:r>
            <w:r w:rsidRPr="000357BA">
              <w:rPr>
                <w:rFonts w:eastAsia="Calibri" w:cs="Times New Roman"/>
                <w:spacing w:val="-8"/>
                <w:sz w:val="26"/>
                <w:szCs w:val="26"/>
              </w:rPr>
              <w:t>TN</w:t>
            </w:r>
          </w:p>
          <w:p w:rsidR="00BF53A9" w:rsidRPr="000357BA" w:rsidRDefault="00BF53A9" w:rsidP="000357BA">
            <w:pPr>
              <w:spacing w:after="0" w:line="240" w:lineRule="auto"/>
              <w:jc w:val="both"/>
              <w:rPr>
                <w:rFonts w:eastAsia="Calibri" w:cs="Times New Roman"/>
                <w:spacing w:val="-8"/>
                <w:sz w:val="26"/>
                <w:szCs w:val="26"/>
              </w:rPr>
            </w:pPr>
          </w:p>
        </w:tc>
        <w:tc>
          <w:tcPr>
            <w:tcW w:w="992"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3TN</w:t>
            </w: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1TL</w:t>
            </w:r>
          </w:p>
          <w:p w:rsidR="00BF53A9" w:rsidRPr="000357BA" w:rsidRDefault="00BF53A9" w:rsidP="000357BA">
            <w:pPr>
              <w:spacing w:after="0" w:line="240" w:lineRule="auto"/>
              <w:jc w:val="both"/>
              <w:rPr>
                <w:rFonts w:eastAsia="Calibri" w:cs="Times New Roman"/>
                <w:spacing w:val="-8"/>
                <w:sz w:val="26"/>
                <w:szCs w:val="26"/>
                <w:lang w:val="vi-VN"/>
              </w:rPr>
            </w:pPr>
          </w:p>
        </w:tc>
        <w:tc>
          <w:tcPr>
            <w:tcW w:w="851"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w:t>
            </w:r>
            <w:r w:rsidRPr="000357BA">
              <w:rPr>
                <w:rFonts w:eastAsia="Calibri" w:cs="Times New Roman"/>
                <w:spacing w:val="-8"/>
                <w:sz w:val="26"/>
                <w:szCs w:val="26"/>
                <w:lang w:val="vi-VN"/>
              </w:rPr>
              <w:t xml:space="preserve"> </w:t>
            </w:r>
            <w:r w:rsidRPr="000357BA">
              <w:rPr>
                <w:rFonts w:eastAsia="Calibri" w:cs="Times New Roman"/>
                <w:spacing w:val="-8"/>
                <w:sz w:val="26"/>
                <w:szCs w:val="26"/>
              </w:rPr>
              <w:t>TL</w:t>
            </w:r>
          </w:p>
          <w:p w:rsidR="00BF53A9" w:rsidRPr="000357BA" w:rsidRDefault="00BF53A9" w:rsidP="000357BA">
            <w:pPr>
              <w:spacing w:after="0" w:line="240" w:lineRule="auto"/>
              <w:jc w:val="both"/>
              <w:rPr>
                <w:rFonts w:eastAsia="Calibri" w:cs="Times New Roman"/>
                <w:spacing w:val="-8"/>
                <w:sz w:val="26"/>
                <w:szCs w:val="26"/>
                <w:lang w:val="vi-VN"/>
              </w:rPr>
            </w:pPr>
          </w:p>
        </w:tc>
        <w:tc>
          <w:tcPr>
            <w:tcW w:w="850"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1TL</w:t>
            </w: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tc>
      </w:tr>
      <w:tr w:rsidR="00BF53A9" w:rsidRPr="000357BA" w:rsidTr="00911783">
        <w:trPr>
          <w:trHeight w:val="152"/>
        </w:trPr>
        <w:tc>
          <w:tcPr>
            <w:tcW w:w="673" w:type="dxa"/>
            <w:shd w:val="clear" w:color="auto" w:fill="auto"/>
          </w:tcPr>
          <w:p w:rsidR="00BF53A9" w:rsidRPr="000357BA" w:rsidRDefault="00BF53A9" w:rsidP="000357BA">
            <w:pPr>
              <w:spacing w:after="0" w:line="240" w:lineRule="auto"/>
              <w:jc w:val="center"/>
              <w:rPr>
                <w:rFonts w:eastAsia="Calibri" w:cs="Times New Roman"/>
                <w:b/>
                <w:spacing w:val="-8"/>
                <w:sz w:val="26"/>
                <w:szCs w:val="26"/>
              </w:rPr>
            </w:pPr>
          </w:p>
        </w:tc>
        <w:tc>
          <w:tcPr>
            <w:tcW w:w="1028" w:type="dxa"/>
            <w:shd w:val="clear" w:color="auto" w:fill="auto"/>
          </w:tcPr>
          <w:p w:rsidR="00BF53A9" w:rsidRPr="000357BA" w:rsidRDefault="00BF53A9" w:rsidP="000357BA">
            <w:pPr>
              <w:spacing w:after="0" w:line="240" w:lineRule="auto"/>
              <w:rPr>
                <w:rFonts w:eastAsia="Calibri" w:cs="Times New Roman"/>
                <w:b/>
                <w:spacing w:val="-8"/>
                <w:sz w:val="26"/>
                <w:szCs w:val="26"/>
              </w:rPr>
            </w:pPr>
          </w:p>
        </w:tc>
        <w:tc>
          <w:tcPr>
            <w:tcW w:w="1418" w:type="dxa"/>
            <w:shd w:val="clear" w:color="auto" w:fill="auto"/>
          </w:tcPr>
          <w:p w:rsidR="00BF53A9" w:rsidRPr="000357BA" w:rsidRDefault="00BF53A9" w:rsidP="000357BA">
            <w:pPr>
              <w:spacing w:after="0" w:line="240" w:lineRule="auto"/>
              <w:rPr>
                <w:rFonts w:eastAsia="Calibri" w:cs="Times New Roman"/>
                <w:b/>
                <w:spacing w:val="-8"/>
                <w:sz w:val="26"/>
                <w:szCs w:val="26"/>
              </w:rPr>
            </w:pPr>
          </w:p>
        </w:tc>
        <w:tc>
          <w:tcPr>
            <w:tcW w:w="3544" w:type="dxa"/>
            <w:shd w:val="clear" w:color="auto" w:fill="auto"/>
          </w:tcPr>
          <w:p w:rsidR="00BF53A9" w:rsidRPr="000357BA" w:rsidRDefault="00BF53A9" w:rsidP="000357BA">
            <w:pPr>
              <w:spacing w:after="0" w:line="240" w:lineRule="auto"/>
              <w:jc w:val="both"/>
              <w:rPr>
                <w:rFonts w:eastAsia="Times New Roman" w:cs="Times New Roman"/>
                <w:sz w:val="26"/>
                <w:szCs w:val="26"/>
              </w:rPr>
            </w:pPr>
            <w:r w:rsidRPr="000357BA">
              <w:rPr>
                <w:rFonts w:eastAsia="Times New Roman" w:cs="Times New Roman"/>
                <w:b/>
                <w:sz w:val="26"/>
                <w:szCs w:val="26"/>
              </w:rPr>
              <w:t>- Nhận biết:</w:t>
            </w:r>
            <w:r w:rsidRPr="000357BA">
              <w:rPr>
                <w:rFonts w:eastAsia="Times New Roman" w:cs="Times New Roman"/>
                <w:sz w:val="26"/>
                <w:szCs w:val="26"/>
              </w:rPr>
              <w:t xml:space="preserve">  được đặc điểm của không gian, thời gian, cốt truyện, nhân vật, ngôi kể, lời người kể truyện, bối cảnh văn hóa xã hội trong sử thi.</w:t>
            </w:r>
          </w:p>
          <w:p w:rsidR="00BF53A9" w:rsidRPr="000357BA" w:rsidRDefault="00BF53A9" w:rsidP="000357BA">
            <w:pPr>
              <w:spacing w:after="0" w:line="240" w:lineRule="auto"/>
              <w:jc w:val="both"/>
              <w:rPr>
                <w:rFonts w:eastAsia="Times New Roman" w:cs="Times New Roman"/>
                <w:sz w:val="26"/>
                <w:szCs w:val="26"/>
              </w:rPr>
            </w:pPr>
            <w:r w:rsidRPr="000357BA">
              <w:rPr>
                <w:rFonts w:eastAsia="Times New Roman" w:cs="Times New Roman"/>
                <w:b/>
                <w:sz w:val="26"/>
                <w:szCs w:val="26"/>
              </w:rPr>
              <w:t>- Thông hiểu:</w:t>
            </w:r>
            <w:r w:rsidRPr="000357BA">
              <w:rPr>
                <w:rFonts w:eastAsia="Times New Roman" w:cs="Times New Roman"/>
                <w:sz w:val="26"/>
                <w:szCs w:val="26"/>
              </w:rPr>
              <w:t xml:space="preserve"> Tóm tắt được cốt truyện, </w:t>
            </w:r>
            <w:r w:rsidRPr="000357BA">
              <w:rPr>
                <w:rFonts w:eastAsia="Times New Roman" w:cs="Times New Roman"/>
                <w:bCs/>
                <w:sz w:val="26"/>
                <w:szCs w:val="26"/>
              </w:rPr>
              <w:t>Hiểu và</w:t>
            </w:r>
            <w:r w:rsidRPr="000357BA">
              <w:rPr>
                <w:rFonts w:eastAsia="Times New Roman" w:cs="Times New Roman"/>
                <w:b/>
                <w:sz w:val="26"/>
                <w:szCs w:val="26"/>
              </w:rPr>
              <w:t xml:space="preserve"> </w:t>
            </w:r>
            <w:r w:rsidRPr="000357BA">
              <w:rPr>
                <w:rFonts w:eastAsia="Times New Roman" w:cs="Times New Roman"/>
                <w:bCs/>
                <w:sz w:val="26"/>
                <w:szCs w:val="26"/>
              </w:rPr>
              <w:t xml:space="preserve">phân tích được nhân vật trong sử thi; lí giải được vị trí, vai trò, ý nghĩa của nhân vật trong tác phẩm.; </w:t>
            </w:r>
            <w:r w:rsidRPr="000357BA">
              <w:rPr>
                <w:rFonts w:eastAsia="Times New Roman" w:cs="Times New Roman"/>
                <w:sz w:val="26"/>
                <w:szCs w:val="26"/>
              </w:rPr>
              <w:t xml:space="preserve"> Nêu được chủ đề, tư tưởng, thông điệp của văn bản; phân tích được một số căn cứ để xác định chủ đề; Lí giải được tác dụng của việc chọn nhân vật người kể chuyện </w:t>
            </w:r>
          </w:p>
          <w:p w:rsidR="00BF53A9" w:rsidRPr="000357BA" w:rsidRDefault="00BF53A9" w:rsidP="000357BA">
            <w:pPr>
              <w:spacing w:after="0" w:line="240" w:lineRule="auto"/>
              <w:jc w:val="both"/>
              <w:rPr>
                <w:rFonts w:eastAsia="Times New Roman" w:cs="Times New Roman"/>
                <w:sz w:val="26"/>
                <w:szCs w:val="26"/>
              </w:rPr>
            </w:pPr>
            <w:r w:rsidRPr="000357BA">
              <w:rPr>
                <w:rFonts w:eastAsia="Times New Roman" w:cs="Times New Roman"/>
                <w:b/>
                <w:sz w:val="26"/>
                <w:szCs w:val="26"/>
              </w:rPr>
              <w:t xml:space="preserve">- Vận dụng: </w:t>
            </w:r>
            <w:r w:rsidRPr="000357BA">
              <w:rPr>
                <w:rFonts w:eastAsia="SimSun" w:cs="Times New Roman"/>
                <w:sz w:val="26"/>
                <w:szCs w:val="26"/>
                <w:lang w:eastAsia="zh-CN"/>
              </w:rPr>
              <w:t xml:space="preserve">Rút ra được bài học về cách nghĩ, cách ứng xử do văn bản gợi ra; </w:t>
            </w:r>
            <w:r w:rsidRPr="000357BA">
              <w:rPr>
                <w:rFonts w:eastAsia="Times New Roman" w:cs="Times New Roman"/>
                <w:sz w:val="26"/>
                <w:szCs w:val="26"/>
              </w:rPr>
              <w:t xml:space="preserve">Nêu được ý nghĩa của tác phẩm </w:t>
            </w:r>
          </w:p>
          <w:p w:rsidR="00BF53A9" w:rsidRPr="000357BA" w:rsidRDefault="00BF53A9" w:rsidP="000357BA">
            <w:pPr>
              <w:spacing w:after="0" w:line="240" w:lineRule="auto"/>
              <w:jc w:val="both"/>
              <w:rPr>
                <w:rFonts w:eastAsia="Calibri" w:cs="Times New Roman"/>
                <w:b/>
                <w:sz w:val="26"/>
                <w:szCs w:val="26"/>
              </w:rPr>
            </w:pPr>
            <w:r w:rsidRPr="000357BA">
              <w:rPr>
                <w:rFonts w:eastAsia="Calibri" w:cs="Times New Roman"/>
                <w:b/>
                <w:sz w:val="26"/>
                <w:szCs w:val="26"/>
              </w:rPr>
              <w:t xml:space="preserve">- Vận dụng cao: </w:t>
            </w:r>
            <w:r w:rsidRPr="000357BA">
              <w:rPr>
                <w:rFonts w:eastAsia="Times New Roman" w:cs="Times New Roman"/>
                <w:sz w:val="26"/>
                <w:szCs w:val="26"/>
              </w:rPr>
              <w:t xml:space="preserve">Vận dụng những hiểu biết về bối cảnh lịch sử – văn hoá được thể hiện trong văn bản để lí giải ý nghĩa, thông điệp của văn bản; </w:t>
            </w:r>
            <w:r w:rsidRPr="000357BA">
              <w:rPr>
                <w:rFonts w:eastAsia="SimSun" w:cs="Times New Roman"/>
                <w:sz w:val="26"/>
                <w:szCs w:val="26"/>
                <w:lang w:eastAsia="zh-CN"/>
              </w:rPr>
              <w:t>Đánh giá được ý nghĩa, giá trị của thông điệp, chi tiết, hình tượng, những đặc sắc về nghệ thuật trong tác phẩm</w:t>
            </w:r>
          </w:p>
        </w:tc>
        <w:tc>
          <w:tcPr>
            <w:tcW w:w="850"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4</w:t>
            </w:r>
            <w:r w:rsidRPr="000357BA">
              <w:rPr>
                <w:rFonts w:eastAsia="Calibri" w:cs="Times New Roman"/>
                <w:spacing w:val="-8"/>
                <w:sz w:val="26"/>
                <w:szCs w:val="26"/>
                <w:lang w:val="vi-VN"/>
              </w:rPr>
              <w:t xml:space="preserve"> </w:t>
            </w:r>
            <w:r w:rsidRPr="000357BA">
              <w:rPr>
                <w:rFonts w:eastAsia="Calibri" w:cs="Times New Roman"/>
                <w:spacing w:val="-8"/>
                <w:sz w:val="26"/>
                <w:szCs w:val="26"/>
              </w:rPr>
              <w:t>TN</w:t>
            </w:r>
          </w:p>
          <w:p w:rsidR="00BF53A9" w:rsidRPr="000357BA" w:rsidRDefault="00BF53A9" w:rsidP="000357BA">
            <w:pPr>
              <w:spacing w:after="0" w:line="240" w:lineRule="auto"/>
              <w:jc w:val="both"/>
              <w:rPr>
                <w:rFonts w:eastAsia="Calibri" w:cs="Times New Roman"/>
                <w:spacing w:val="-8"/>
                <w:sz w:val="26"/>
                <w:szCs w:val="26"/>
              </w:rPr>
            </w:pPr>
          </w:p>
        </w:tc>
        <w:tc>
          <w:tcPr>
            <w:tcW w:w="992"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3TN</w:t>
            </w: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1TL</w:t>
            </w:r>
          </w:p>
          <w:p w:rsidR="00BF53A9" w:rsidRPr="000357BA" w:rsidRDefault="00BF53A9" w:rsidP="000357BA">
            <w:pPr>
              <w:spacing w:after="0" w:line="240" w:lineRule="auto"/>
              <w:jc w:val="both"/>
              <w:rPr>
                <w:rFonts w:eastAsia="Calibri" w:cs="Times New Roman"/>
                <w:spacing w:val="-8"/>
                <w:sz w:val="26"/>
                <w:szCs w:val="26"/>
                <w:lang w:val="vi-VN"/>
              </w:rPr>
            </w:pPr>
          </w:p>
        </w:tc>
        <w:tc>
          <w:tcPr>
            <w:tcW w:w="851"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w:t>
            </w:r>
            <w:r w:rsidRPr="000357BA">
              <w:rPr>
                <w:rFonts w:eastAsia="Calibri" w:cs="Times New Roman"/>
                <w:spacing w:val="-8"/>
                <w:sz w:val="26"/>
                <w:szCs w:val="26"/>
                <w:lang w:val="vi-VN"/>
              </w:rPr>
              <w:t xml:space="preserve"> </w:t>
            </w:r>
            <w:r w:rsidRPr="000357BA">
              <w:rPr>
                <w:rFonts w:eastAsia="Calibri" w:cs="Times New Roman"/>
                <w:spacing w:val="-8"/>
                <w:sz w:val="26"/>
                <w:szCs w:val="26"/>
              </w:rPr>
              <w:t>TL</w:t>
            </w:r>
          </w:p>
          <w:p w:rsidR="00BF53A9" w:rsidRPr="000357BA" w:rsidRDefault="00BF53A9" w:rsidP="000357BA">
            <w:pPr>
              <w:spacing w:after="0" w:line="240" w:lineRule="auto"/>
              <w:jc w:val="both"/>
              <w:rPr>
                <w:rFonts w:eastAsia="Calibri" w:cs="Times New Roman"/>
                <w:spacing w:val="-8"/>
                <w:sz w:val="26"/>
                <w:szCs w:val="26"/>
                <w:lang w:val="vi-VN"/>
              </w:rPr>
            </w:pPr>
          </w:p>
        </w:tc>
        <w:tc>
          <w:tcPr>
            <w:tcW w:w="850"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1TL</w:t>
            </w: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p w:rsidR="00BF53A9" w:rsidRPr="000357BA" w:rsidRDefault="00BF53A9" w:rsidP="000357BA">
            <w:pPr>
              <w:spacing w:after="0" w:line="240" w:lineRule="auto"/>
              <w:jc w:val="both"/>
              <w:rPr>
                <w:rFonts w:eastAsia="Calibri" w:cs="Times New Roman"/>
                <w:spacing w:val="-8"/>
                <w:sz w:val="26"/>
                <w:szCs w:val="26"/>
              </w:rPr>
            </w:pPr>
          </w:p>
        </w:tc>
      </w:tr>
      <w:tr w:rsidR="00BF53A9" w:rsidRPr="000357BA" w:rsidTr="00911783">
        <w:trPr>
          <w:trHeight w:val="152"/>
        </w:trPr>
        <w:tc>
          <w:tcPr>
            <w:tcW w:w="673" w:type="dxa"/>
            <w:shd w:val="clear" w:color="auto" w:fill="auto"/>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2</w:t>
            </w:r>
          </w:p>
        </w:tc>
        <w:tc>
          <w:tcPr>
            <w:tcW w:w="1028" w:type="dxa"/>
            <w:shd w:val="clear" w:color="auto" w:fill="auto"/>
          </w:tcPr>
          <w:p w:rsidR="00BF53A9" w:rsidRPr="000357BA" w:rsidRDefault="00BF53A9" w:rsidP="000357BA">
            <w:pPr>
              <w:spacing w:after="0" w:line="240" w:lineRule="auto"/>
              <w:rPr>
                <w:rFonts w:eastAsia="Calibri" w:cs="Times New Roman"/>
                <w:b/>
                <w:spacing w:val="-8"/>
                <w:sz w:val="26"/>
                <w:szCs w:val="26"/>
              </w:rPr>
            </w:pPr>
            <w:r w:rsidRPr="000357BA">
              <w:rPr>
                <w:rFonts w:eastAsia="Calibri" w:cs="Times New Roman"/>
                <w:b/>
                <w:spacing w:val="-8"/>
                <w:sz w:val="26"/>
                <w:szCs w:val="26"/>
              </w:rPr>
              <w:t>Viết</w:t>
            </w:r>
          </w:p>
        </w:tc>
        <w:tc>
          <w:tcPr>
            <w:tcW w:w="1418" w:type="dxa"/>
            <w:shd w:val="clear" w:color="auto" w:fill="auto"/>
          </w:tcPr>
          <w:p w:rsidR="00BF53A9" w:rsidRPr="000357BA" w:rsidRDefault="00BF53A9" w:rsidP="000357BA">
            <w:pPr>
              <w:spacing w:after="0" w:line="240" w:lineRule="auto"/>
              <w:jc w:val="both"/>
              <w:rPr>
                <w:rFonts w:eastAsia="Calibri" w:cs="Times New Roman"/>
                <w:sz w:val="26"/>
                <w:szCs w:val="26"/>
              </w:rPr>
            </w:pPr>
            <w:r w:rsidRPr="000357BA">
              <w:rPr>
                <w:rFonts w:eastAsia="Calibri" w:cs="Times New Roman"/>
                <w:sz w:val="26"/>
                <w:szCs w:val="26"/>
              </w:rPr>
              <w:t>Viết bài văn nghị luận về một vấn đề xã hội</w:t>
            </w:r>
          </w:p>
        </w:tc>
        <w:tc>
          <w:tcPr>
            <w:tcW w:w="3544" w:type="dxa"/>
            <w:shd w:val="clear" w:color="auto" w:fill="auto"/>
          </w:tcPr>
          <w:p w:rsidR="00BF53A9" w:rsidRPr="000357BA" w:rsidRDefault="00BF53A9" w:rsidP="000357BA">
            <w:pPr>
              <w:spacing w:after="0" w:line="240" w:lineRule="auto"/>
              <w:jc w:val="both"/>
              <w:rPr>
                <w:rFonts w:eastAsia="Calibri" w:cs="Times New Roman"/>
                <w:bCs/>
                <w:sz w:val="26"/>
                <w:szCs w:val="26"/>
              </w:rPr>
            </w:pPr>
            <w:r w:rsidRPr="000357BA">
              <w:rPr>
                <w:rFonts w:eastAsia="Calibri" w:cs="Times New Roman"/>
                <w:b/>
                <w:sz w:val="26"/>
                <w:szCs w:val="26"/>
                <w:lang w:val="vi-VN"/>
              </w:rPr>
              <w:t>- Nhận biết:</w:t>
            </w:r>
            <w:r w:rsidRPr="000357BA">
              <w:rPr>
                <w:rFonts w:eastAsia="Calibri" w:cs="Times New Roman"/>
                <w:b/>
                <w:sz w:val="26"/>
                <w:szCs w:val="26"/>
              </w:rPr>
              <w:t xml:space="preserve"> </w:t>
            </w:r>
            <w:r w:rsidRPr="000357BA">
              <w:rPr>
                <w:rFonts w:eastAsia="Calibri" w:cs="Times New Roman"/>
                <w:bCs/>
                <w:sz w:val="26"/>
                <w:szCs w:val="26"/>
              </w:rPr>
              <w:t>Biết viết bài văn nghị luận xã hội về vấn</w:t>
            </w:r>
            <w:r w:rsidRPr="000357BA">
              <w:rPr>
                <w:rFonts w:eastAsia="Calibri" w:cs="Times New Roman"/>
                <w:bCs/>
                <w:sz w:val="26"/>
                <w:szCs w:val="26"/>
                <w:lang w:val="vi-VN"/>
              </w:rPr>
              <w:t xml:space="preserve"> đề trong cuộc sống</w:t>
            </w:r>
            <w:r w:rsidRPr="000357BA">
              <w:rPr>
                <w:rFonts w:eastAsia="Calibri" w:cs="Times New Roman"/>
                <w:bCs/>
                <w:sz w:val="26"/>
                <w:szCs w:val="26"/>
              </w:rPr>
              <w:t xml:space="preserve"> có đủ 3 phần</w:t>
            </w:r>
          </w:p>
          <w:p w:rsidR="00BF53A9" w:rsidRPr="000357BA" w:rsidRDefault="00BF53A9" w:rsidP="000357BA">
            <w:pPr>
              <w:spacing w:after="0" w:line="240" w:lineRule="auto"/>
              <w:jc w:val="both"/>
              <w:rPr>
                <w:rFonts w:eastAsia="Times New Roman" w:cs="Times New Roman"/>
                <w:b/>
                <w:sz w:val="26"/>
                <w:szCs w:val="26"/>
              </w:rPr>
            </w:pPr>
            <w:r w:rsidRPr="000357BA">
              <w:rPr>
                <w:rFonts w:eastAsia="Times New Roman" w:cs="Times New Roman"/>
                <w:sz w:val="26"/>
                <w:szCs w:val="26"/>
                <w:lang w:val="vi-VN"/>
              </w:rPr>
              <w:t>-</w:t>
            </w:r>
            <w:r w:rsidRPr="000357BA">
              <w:rPr>
                <w:rFonts w:eastAsia="Times New Roman" w:cs="Times New Roman"/>
                <w:b/>
                <w:spacing w:val="-8"/>
                <w:sz w:val="26"/>
                <w:szCs w:val="26"/>
                <w:lang w:val="vi-VN"/>
              </w:rPr>
              <w:t xml:space="preserve"> Thông hiểu</w:t>
            </w:r>
            <w:r w:rsidRPr="000357BA">
              <w:rPr>
                <w:rFonts w:eastAsia="Times New Roman" w:cs="Times New Roman"/>
                <w:sz w:val="26"/>
                <w:szCs w:val="26"/>
                <w:lang w:val="vi-VN"/>
              </w:rPr>
              <w:t>:</w:t>
            </w:r>
            <w:r w:rsidRPr="000357BA">
              <w:rPr>
                <w:rFonts w:eastAsia="Times New Roman" w:cs="Times New Roman"/>
                <w:sz w:val="26"/>
                <w:szCs w:val="26"/>
              </w:rPr>
              <w:t xml:space="preserve"> </w:t>
            </w:r>
          </w:p>
          <w:p w:rsidR="00BF53A9" w:rsidRPr="000357BA" w:rsidRDefault="00BF53A9" w:rsidP="000357BA">
            <w:pPr>
              <w:spacing w:after="0" w:line="240" w:lineRule="auto"/>
              <w:jc w:val="both"/>
              <w:rPr>
                <w:rFonts w:eastAsia="Times New Roman" w:cs="Times New Roman"/>
                <w:sz w:val="26"/>
                <w:szCs w:val="26"/>
              </w:rPr>
            </w:pPr>
            <w:r w:rsidRPr="000357BA">
              <w:rPr>
                <w:rFonts w:eastAsia="Times New Roman" w:cs="Times New Roman"/>
                <w:sz w:val="26"/>
                <w:szCs w:val="26"/>
              </w:rPr>
              <w:t>Nêu được những lí lẽ, dẫn chứng để vấn đề được thuyết phục.</w:t>
            </w:r>
          </w:p>
          <w:p w:rsidR="00BF53A9" w:rsidRPr="000357BA" w:rsidRDefault="00BF53A9" w:rsidP="000357BA">
            <w:pPr>
              <w:spacing w:after="0" w:line="240" w:lineRule="auto"/>
              <w:jc w:val="both"/>
              <w:rPr>
                <w:rFonts w:eastAsia="Times New Roman" w:cs="Times New Roman"/>
                <w:b/>
                <w:sz w:val="26"/>
                <w:szCs w:val="26"/>
              </w:rPr>
            </w:pPr>
            <w:r w:rsidRPr="000357BA">
              <w:rPr>
                <w:rFonts w:eastAsia="Times New Roman" w:cs="Times New Roman"/>
                <w:b/>
                <w:sz w:val="26"/>
                <w:szCs w:val="26"/>
              </w:rPr>
              <w:t>Vận dụng :</w:t>
            </w:r>
          </w:p>
          <w:p w:rsidR="00BF53A9" w:rsidRPr="000357BA" w:rsidRDefault="00BF53A9" w:rsidP="000357BA">
            <w:pPr>
              <w:spacing w:after="0" w:line="240" w:lineRule="auto"/>
              <w:jc w:val="both"/>
              <w:rPr>
                <w:rFonts w:eastAsia="Times New Roman" w:cs="Times New Roman"/>
                <w:sz w:val="26"/>
                <w:szCs w:val="26"/>
              </w:rPr>
            </w:pPr>
            <w:r w:rsidRPr="000357BA">
              <w:rPr>
                <w:rFonts w:eastAsia="Times New Roman" w:cs="Times New Roman"/>
                <w:sz w:val="26"/>
                <w:szCs w:val="26"/>
              </w:rPr>
              <w:t xml:space="preserve">Viết được bài văn đúng nội dung, diễn đạt khá tốt, đưa ra được lí lẽ và bằng chứng để làm sáng tỏ ý kiến. </w:t>
            </w:r>
          </w:p>
          <w:p w:rsidR="00BF53A9" w:rsidRPr="000357BA" w:rsidRDefault="00BF53A9" w:rsidP="000357BA">
            <w:pPr>
              <w:spacing w:after="0" w:line="240" w:lineRule="auto"/>
              <w:jc w:val="both"/>
              <w:rPr>
                <w:rFonts w:eastAsia="Times New Roman" w:cs="Times New Roman"/>
                <w:sz w:val="26"/>
                <w:szCs w:val="26"/>
              </w:rPr>
            </w:pPr>
            <w:r w:rsidRPr="000357BA">
              <w:rPr>
                <w:rFonts w:eastAsia="Calibri" w:cs="Times New Roman"/>
                <w:b/>
                <w:spacing w:val="-8"/>
                <w:sz w:val="26"/>
                <w:szCs w:val="26"/>
              </w:rPr>
              <w:lastRenderedPageBreak/>
              <w:t xml:space="preserve">- </w:t>
            </w:r>
            <w:r w:rsidRPr="000357BA">
              <w:rPr>
                <w:rFonts w:eastAsia="Calibri" w:cs="Times New Roman"/>
                <w:b/>
                <w:spacing w:val="-8"/>
                <w:sz w:val="26"/>
                <w:szCs w:val="26"/>
                <w:lang w:val="vi-VN"/>
              </w:rPr>
              <w:t>Vận dụng cao</w:t>
            </w:r>
            <w:r w:rsidRPr="000357BA">
              <w:rPr>
                <w:rFonts w:eastAsia="Calibri" w:cs="Times New Roman"/>
                <w:b/>
                <w:spacing w:val="-8"/>
                <w:sz w:val="26"/>
                <w:szCs w:val="26"/>
              </w:rPr>
              <w:t>:</w:t>
            </w:r>
          </w:p>
          <w:p w:rsidR="00BF53A9" w:rsidRPr="000357BA" w:rsidRDefault="00BF53A9" w:rsidP="000357BA">
            <w:pPr>
              <w:spacing w:after="0" w:line="240" w:lineRule="auto"/>
              <w:jc w:val="both"/>
              <w:rPr>
                <w:rFonts w:eastAsia="Calibri" w:cs="Times New Roman"/>
                <w:spacing w:val="-8"/>
                <w:sz w:val="26"/>
                <w:szCs w:val="26"/>
                <w:lang w:val="vi-VN"/>
              </w:rPr>
            </w:pPr>
            <w:r w:rsidRPr="000357BA">
              <w:rPr>
                <w:rFonts w:eastAsia="Times New Roman" w:cs="Times New Roman"/>
                <w:sz w:val="26"/>
                <w:szCs w:val="26"/>
                <w:lang w:val="vi-VN"/>
              </w:rPr>
              <w:t>Viết được bài văn trình bày ý kiến về một vấn đề trong cuộc sống. Nêu được vấn đề và suy nghĩ, đưa ra được lí lẽ và bằng chứng để làm sáng tỏ ý kiến.</w:t>
            </w:r>
          </w:p>
        </w:tc>
        <w:tc>
          <w:tcPr>
            <w:tcW w:w="850"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lang w:val="vi-VN"/>
              </w:rPr>
            </w:pPr>
          </w:p>
        </w:tc>
        <w:tc>
          <w:tcPr>
            <w:tcW w:w="992"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lang w:val="vi-VN"/>
              </w:rPr>
            </w:pPr>
          </w:p>
        </w:tc>
        <w:tc>
          <w:tcPr>
            <w:tcW w:w="851"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lang w:val="vi-VN"/>
              </w:rPr>
            </w:pPr>
          </w:p>
        </w:tc>
        <w:tc>
          <w:tcPr>
            <w:tcW w:w="850" w:type="dxa"/>
            <w:shd w:val="clear" w:color="auto" w:fill="auto"/>
            <w:vAlign w:val="center"/>
          </w:tcPr>
          <w:p w:rsidR="00BF53A9" w:rsidRPr="000357BA" w:rsidRDefault="00BF53A9" w:rsidP="000357BA">
            <w:pPr>
              <w:spacing w:after="0" w:line="240" w:lineRule="auto"/>
              <w:jc w:val="both"/>
              <w:rPr>
                <w:rFonts w:eastAsia="Calibri" w:cs="Times New Roman"/>
                <w:spacing w:val="-8"/>
                <w:sz w:val="26"/>
                <w:szCs w:val="26"/>
              </w:rPr>
            </w:pPr>
            <w:r w:rsidRPr="000357BA">
              <w:rPr>
                <w:rFonts w:eastAsia="Calibri" w:cs="Times New Roman"/>
                <w:spacing w:val="-8"/>
                <w:sz w:val="26"/>
                <w:szCs w:val="26"/>
              </w:rPr>
              <w:t>1</w:t>
            </w:r>
          </w:p>
        </w:tc>
      </w:tr>
      <w:tr w:rsidR="00BF53A9" w:rsidRPr="000357BA" w:rsidTr="00911783">
        <w:trPr>
          <w:trHeight w:val="374"/>
        </w:trPr>
        <w:tc>
          <w:tcPr>
            <w:tcW w:w="3119" w:type="dxa"/>
            <w:gridSpan w:val="3"/>
            <w:shd w:val="clear" w:color="auto" w:fill="auto"/>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lastRenderedPageBreak/>
              <w:t>Tổng</w:t>
            </w:r>
          </w:p>
        </w:tc>
        <w:tc>
          <w:tcPr>
            <w:tcW w:w="3544" w:type="dxa"/>
            <w:shd w:val="clear" w:color="auto" w:fill="auto"/>
          </w:tcPr>
          <w:p w:rsidR="00BF53A9" w:rsidRPr="000357BA" w:rsidRDefault="00BF53A9" w:rsidP="000357BA">
            <w:pPr>
              <w:spacing w:after="0" w:line="240" w:lineRule="auto"/>
              <w:rPr>
                <w:rFonts w:eastAsia="Calibri" w:cs="Times New Roman"/>
                <w:b/>
                <w:spacing w:val="-8"/>
                <w:sz w:val="26"/>
                <w:szCs w:val="26"/>
                <w:lang w:val="vi-VN"/>
              </w:rPr>
            </w:pPr>
          </w:p>
        </w:tc>
        <w:tc>
          <w:tcPr>
            <w:tcW w:w="850" w:type="dxa"/>
            <w:shd w:val="clear" w:color="auto" w:fill="auto"/>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rPr>
              <w:t>4</w:t>
            </w:r>
          </w:p>
        </w:tc>
        <w:tc>
          <w:tcPr>
            <w:tcW w:w="992" w:type="dxa"/>
            <w:shd w:val="clear" w:color="auto" w:fill="auto"/>
            <w:vAlign w:val="center"/>
          </w:tcPr>
          <w:p w:rsidR="00BF53A9" w:rsidRPr="000357BA" w:rsidRDefault="00BF53A9" w:rsidP="000357BA">
            <w:pPr>
              <w:spacing w:after="0" w:line="240" w:lineRule="auto"/>
              <w:rPr>
                <w:rFonts w:eastAsia="Calibri" w:cs="Times New Roman"/>
                <w:b/>
                <w:spacing w:val="-8"/>
                <w:sz w:val="26"/>
                <w:szCs w:val="26"/>
              </w:rPr>
            </w:pPr>
            <w:r w:rsidRPr="000357BA">
              <w:rPr>
                <w:rFonts w:eastAsia="Calibri" w:cs="Times New Roman"/>
                <w:b/>
                <w:spacing w:val="-8"/>
                <w:sz w:val="26"/>
                <w:szCs w:val="26"/>
              </w:rPr>
              <w:t>4</w:t>
            </w:r>
          </w:p>
        </w:tc>
        <w:tc>
          <w:tcPr>
            <w:tcW w:w="851" w:type="dxa"/>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rPr>
              <w:t>1</w:t>
            </w:r>
          </w:p>
        </w:tc>
        <w:tc>
          <w:tcPr>
            <w:tcW w:w="850" w:type="dxa"/>
            <w:shd w:val="clear" w:color="auto" w:fill="auto"/>
            <w:vAlign w:val="center"/>
          </w:tcPr>
          <w:p w:rsidR="00BF53A9" w:rsidRPr="000357BA" w:rsidRDefault="00BF53A9" w:rsidP="000357BA">
            <w:pPr>
              <w:spacing w:after="0" w:line="240" w:lineRule="auto"/>
              <w:jc w:val="center"/>
              <w:rPr>
                <w:rFonts w:eastAsia="Calibri" w:cs="Times New Roman"/>
                <w:b/>
                <w:spacing w:val="-8"/>
                <w:sz w:val="26"/>
                <w:szCs w:val="26"/>
                <w:lang w:val="vi-VN"/>
              </w:rPr>
            </w:pPr>
            <w:r w:rsidRPr="000357BA">
              <w:rPr>
                <w:rFonts w:eastAsia="Calibri" w:cs="Times New Roman"/>
                <w:b/>
                <w:spacing w:val="-8"/>
                <w:sz w:val="26"/>
                <w:szCs w:val="26"/>
                <w:lang w:val="vi-VN"/>
              </w:rPr>
              <w:t>2TL</w:t>
            </w:r>
          </w:p>
        </w:tc>
      </w:tr>
      <w:tr w:rsidR="00BF53A9" w:rsidRPr="000357BA" w:rsidTr="00911783">
        <w:trPr>
          <w:trHeight w:val="374"/>
        </w:trPr>
        <w:tc>
          <w:tcPr>
            <w:tcW w:w="3119" w:type="dxa"/>
            <w:gridSpan w:val="3"/>
            <w:shd w:val="clear" w:color="auto" w:fill="auto"/>
          </w:tcPr>
          <w:p w:rsidR="00BF53A9" w:rsidRPr="000357BA" w:rsidRDefault="00BF53A9" w:rsidP="000357BA">
            <w:pPr>
              <w:spacing w:after="0" w:line="240" w:lineRule="auto"/>
              <w:jc w:val="center"/>
              <w:rPr>
                <w:rFonts w:eastAsia="Calibri" w:cs="Times New Roman"/>
                <w:b/>
                <w:i/>
                <w:spacing w:val="-8"/>
                <w:sz w:val="26"/>
                <w:szCs w:val="26"/>
                <w:lang w:val="vi-VN"/>
              </w:rPr>
            </w:pPr>
            <w:r w:rsidRPr="000357BA">
              <w:rPr>
                <w:rFonts w:eastAsia="Calibri" w:cs="Times New Roman"/>
                <w:b/>
                <w:i/>
                <w:spacing w:val="-8"/>
                <w:sz w:val="26"/>
                <w:szCs w:val="26"/>
                <w:lang w:val="vi-VN"/>
              </w:rPr>
              <w:t>Tỉ lệ %</w:t>
            </w:r>
          </w:p>
        </w:tc>
        <w:tc>
          <w:tcPr>
            <w:tcW w:w="3544" w:type="dxa"/>
            <w:shd w:val="clear" w:color="auto" w:fill="auto"/>
          </w:tcPr>
          <w:p w:rsidR="00BF53A9" w:rsidRPr="000357BA" w:rsidRDefault="00BF53A9" w:rsidP="000357BA">
            <w:pPr>
              <w:spacing w:after="0" w:line="240" w:lineRule="auto"/>
              <w:rPr>
                <w:rFonts w:eastAsia="Calibri" w:cs="Times New Roman"/>
                <w:b/>
                <w:i/>
                <w:spacing w:val="-8"/>
                <w:sz w:val="26"/>
                <w:szCs w:val="26"/>
                <w:lang w:val="vi-VN"/>
              </w:rPr>
            </w:pPr>
          </w:p>
        </w:tc>
        <w:tc>
          <w:tcPr>
            <w:tcW w:w="850" w:type="dxa"/>
            <w:shd w:val="clear" w:color="auto" w:fill="auto"/>
          </w:tcPr>
          <w:p w:rsidR="00BF53A9" w:rsidRPr="000357BA" w:rsidRDefault="00BF53A9" w:rsidP="000357BA">
            <w:pPr>
              <w:spacing w:after="0" w:line="240" w:lineRule="auto"/>
              <w:jc w:val="center"/>
              <w:rPr>
                <w:rFonts w:eastAsia="Calibri" w:cs="Times New Roman"/>
                <w:b/>
                <w:i/>
                <w:spacing w:val="-8"/>
                <w:sz w:val="26"/>
                <w:szCs w:val="26"/>
              </w:rPr>
            </w:pPr>
            <w:r w:rsidRPr="000357BA">
              <w:rPr>
                <w:rFonts w:eastAsia="Calibri" w:cs="Times New Roman"/>
                <w:b/>
                <w:i/>
                <w:spacing w:val="-8"/>
                <w:sz w:val="26"/>
                <w:szCs w:val="26"/>
              </w:rPr>
              <w:t>30</w:t>
            </w:r>
          </w:p>
        </w:tc>
        <w:tc>
          <w:tcPr>
            <w:tcW w:w="992" w:type="dxa"/>
            <w:shd w:val="clear" w:color="auto" w:fill="auto"/>
          </w:tcPr>
          <w:p w:rsidR="00BF53A9" w:rsidRPr="000357BA" w:rsidRDefault="00BF53A9" w:rsidP="000357BA">
            <w:pPr>
              <w:spacing w:after="0" w:line="240" w:lineRule="auto"/>
              <w:jc w:val="center"/>
              <w:rPr>
                <w:rFonts w:eastAsia="Calibri" w:cs="Times New Roman"/>
                <w:b/>
                <w:i/>
                <w:spacing w:val="-8"/>
                <w:sz w:val="26"/>
                <w:szCs w:val="26"/>
              </w:rPr>
            </w:pPr>
            <w:r w:rsidRPr="000357BA">
              <w:rPr>
                <w:rFonts w:eastAsia="Calibri" w:cs="Times New Roman"/>
                <w:b/>
                <w:i/>
                <w:spacing w:val="-8"/>
                <w:sz w:val="26"/>
                <w:szCs w:val="26"/>
              </w:rPr>
              <w:t>35</w:t>
            </w:r>
          </w:p>
        </w:tc>
        <w:tc>
          <w:tcPr>
            <w:tcW w:w="851" w:type="dxa"/>
            <w:shd w:val="clear" w:color="auto" w:fill="auto"/>
          </w:tcPr>
          <w:p w:rsidR="00BF53A9" w:rsidRPr="000357BA" w:rsidRDefault="00BF53A9" w:rsidP="000357BA">
            <w:pPr>
              <w:spacing w:after="0" w:line="240" w:lineRule="auto"/>
              <w:jc w:val="center"/>
              <w:rPr>
                <w:rFonts w:eastAsia="Calibri" w:cs="Times New Roman"/>
                <w:b/>
                <w:i/>
                <w:spacing w:val="-8"/>
                <w:sz w:val="26"/>
                <w:szCs w:val="26"/>
              </w:rPr>
            </w:pPr>
            <w:r w:rsidRPr="000357BA">
              <w:rPr>
                <w:rFonts w:eastAsia="Calibri" w:cs="Times New Roman"/>
                <w:b/>
                <w:i/>
                <w:spacing w:val="-8"/>
                <w:sz w:val="26"/>
                <w:szCs w:val="26"/>
              </w:rPr>
              <w:t>20</w:t>
            </w:r>
          </w:p>
        </w:tc>
        <w:tc>
          <w:tcPr>
            <w:tcW w:w="850" w:type="dxa"/>
            <w:shd w:val="clear" w:color="auto" w:fill="auto"/>
          </w:tcPr>
          <w:p w:rsidR="00BF53A9" w:rsidRPr="000357BA" w:rsidRDefault="00BF53A9" w:rsidP="000357BA">
            <w:pPr>
              <w:spacing w:after="0" w:line="240" w:lineRule="auto"/>
              <w:jc w:val="center"/>
              <w:rPr>
                <w:rFonts w:eastAsia="Calibri" w:cs="Times New Roman"/>
                <w:b/>
                <w:i/>
                <w:spacing w:val="-8"/>
                <w:sz w:val="26"/>
                <w:szCs w:val="26"/>
                <w:lang w:val="vi-VN"/>
              </w:rPr>
            </w:pPr>
            <w:r w:rsidRPr="000357BA">
              <w:rPr>
                <w:rFonts w:eastAsia="Calibri" w:cs="Times New Roman"/>
                <w:b/>
                <w:i/>
                <w:spacing w:val="-8"/>
                <w:sz w:val="26"/>
                <w:szCs w:val="26"/>
              </w:rPr>
              <w:t>15</w:t>
            </w:r>
          </w:p>
        </w:tc>
      </w:tr>
      <w:tr w:rsidR="00BF53A9" w:rsidRPr="000357BA" w:rsidTr="00911783">
        <w:trPr>
          <w:trHeight w:val="374"/>
        </w:trPr>
        <w:tc>
          <w:tcPr>
            <w:tcW w:w="3119" w:type="dxa"/>
            <w:gridSpan w:val="3"/>
            <w:shd w:val="clear" w:color="auto" w:fill="auto"/>
          </w:tcPr>
          <w:p w:rsidR="00BF53A9" w:rsidRPr="000357BA" w:rsidRDefault="00BF53A9" w:rsidP="000357BA">
            <w:pPr>
              <w:spacing w:after="0" w:line="240" w:lineRule="auto"/>
              <w:jc w:val="center"/>
              <w:rPr>
                <w:rFonts w:eastAsia="Calibri" w:cs="Times New Roman"/>
                <w:b/>
                <w:i/>
                <w:spacing w:val="-8"/>
                <w:sz w:val="26"/>
                <w:szCs w:val="26"/>
                <w:lang w:val="vi-VN"/>
              </w:rPr>
            </w:pPr>
            <w:r w:rsidRPr="000357BA">
              <w:rPr>
                <w:rFonts w:eastAsia="Calibri" w:cs="Times New Roman"/>
                <w:b/>
                <w:spacing w:val="-8"/>
                <w:sz w:val="26"/>
                <w:szCs w:val="26"/>
                <w:lang w:val="vi-VN"/>
              </w:rPr>
              <w:t>Tỉ lệ chung</w:t>
            </w:r>
          </w:p>
        </w:tc>
        <w:tc>
          <w:tcPr>
            <w:tcW w:w="3544" w:type="dxa"/>
            <w:shd w:val="clear" w:color="auto" w:fill="auto"/>
          </w:tcPr>
          <w:p w:rsidR="00BF53A9" w:rsidRPr="000357BA" w:rsidRDefault="00BF53A9" w:rsidP="000357BA">
            <w:pPr>
              <w:spacing w:after="0" w:line="240" w:lineRule="auto"/>
              <w:rPr>
                <w:rFonts w:eastAsia="Calibri" w:cs="Times New Roman"/>
                <w:b/>
                <w:i/>
                <w:spacing w:val="-8"/>
                <w:sz w:val="26"/>
                <w:szCs w:val="26"/>
                <w:lang w:val="vi-VN"/>
              </w:rPr>
            </w:pPr>
          </w:p>
        </w:tc>
        <w:tc>
          <w:tcPr>
            <w:tcW w:w="1842" w:type="dxa"/>
            <w:gridSpan w:val="2"/>
            <w:shd w:val="clear" w:color="auto" w:fill="auto"/>
          </w:tcPr>
          <w:p w:rsidR="00BF53A9" w:rsidRPr="000357BA" w:rsidRDefault="00BF53A9" w:rsidP="000357BA">
            <w:pPr>
              <w:spacing w:after="0" w:line="240" w:lineRule="auto"/>
              <w:jc w:val="center"/>
              <w:rPr>
                <w:rFonts w:eastAsia="Calibri" w:cs="Times New Roman"/>
                <w:b/>
                <w:spacing w:val="-8"/>
                <w:sz w:val="26"/>
                <w:szCs w:val="26"/>
              </w:rPr>
            </w:pPr>
            <w:r w:rsidRPr="000357BA">
              <w:rPr>
                <w:rFonts w:eastAsia="Calibri" w:cs="Times New Roman"/>
                <w:b/>
                <w:spacing w:val="-8"/>
                <w:sz w:val="26"/>
                <w:szCs w:val="26"/>
              </w:rPr>
              <w:t>65</w:t>
            </w:r>
          </w:p>
        </w:tc>
        <w:tc>
          <w:tcPr>
            <w:tcW w:w="1701" w:type="dxa"/>
            <w:gridSpan w:val="2"/>
            <w:shd w:val="clear" w:color="auto" w:fill="auto"/>
          </w:tcPr>
          <w:p w:rsidR="00BF53A9" w:rsidRPr="000357BA" w:rsidRDefault="00BF53A9" w:rsidP="000357BA">
            <w:pPr>
              <w:spacing w:after="0" w:line="240" w:lineRule="auto"/>
              <w:jc w:val="center"/>
              <w:rPr>
                <w:rFonts w:eastAsia="Calibri" w:cs="Times New Roman"/>
                <w:b/>
                <w:i/>
                <w:spacing w:val="-8"/>
                <w:sz w:val="26"/>
                <w:szCs w:val="26"/>
              </w:rPr>
            </w:pPr>
            <w:r w:rsidRPr="000357BA">
              <w:rPr>
                <w:rFonts w:eastAsia="Calibri" w:cs="Times New Roman"/>
                <w:b/>
                <w:spacing w:val="-8"/>
                <w:sz w:val="26"/>
                <w:szCs w:val="26"/>
              </w:rPr>
              <w:t>35</w:t>
            </w:r>
          </w:p>
        </w:tc>
      </w:tr>
    </w:tbl>
    <w:p w:rsidR="00BF53A9" w:rsidRPr="000357BA" w:rsidRDefault="00BF53A9" w:rsidP="000357BA">
      <w:pPr>
        <w:spacing w:after="0" w:line="240" w:lineRule="auto"/>
        <w:rPr>
          <w:rFonts w:eastAsia="Times New Roman" w:cs="Times New Roman"/>
          <w:sz w:val="26"/>
          <w:szCs w:val="26"/>
        </w:rPr>
      </w:pPr>
    </w:p>
    <w:p w:rsidR="00BF53A9" w:rsidRPr="000357BA" w:rsidRDefault="00BF53A9" w:rsidP="000357BA">
      <w:pPr>
        <w:spacing w:after="0" w:line="240" w:lineRule="auto"/>
        <w:rPr>
          <w:rFonts w:eastAsia="Times New Roman" w:cs="Times New Roman"/>
          <w:b/>
          <w:sz w:val="26"/>
          <w:szCs w:val="26"/>
          <w:u w:val="single"/>
          <w:lang w:val="pt-BR"/>
        </w:rPr>
      </w:pPr>
      <w:r w:rsidRPr="000357BA">
        <w:rPr>
          <w:rFonts w:eastAsia="Times New Roman" w:cs="Times New Roman"/>
          <w:b/>
          <w:sz w:val="26"/>
          <w:szCs w:val="26"/>
          <w:u w:val="single"/>
          <w:lang w:val="pt-BR"/>
        </w:rPr>
        <w:t>V. BIÊN SOẠN ĐỀ KIỂM TRA</w:t>
      </w:r>
    </w:p>
    <w:p w:rsidR="00BF53A9" w:rsidRPr="000357BA" w:rsidRDefault="00BF53A9" w:rsidP="000357BA">
      <w:pPr>
        <w:spacing w:after="0" w:line="240" w:lineRule="auto"/>
        <w:rPr>
          <w:rFonts w:eastAsia="Times New Roman" w:cs="Times New Roman"/>
          <w:b/>
          <w:sz w:val="26"/>
          <w:szCs w:val="26"/>
          <w:lang w:val="nb-NO"/>
        </w:rPr>
      </w:pPr>
      <w:r w:rsidRPr="000357BA">
        <w:rPr>
          <w:rFonts w:eastAsia="Times New Roman" w:cs="Times New Roman"/>
          <w:b/>
          <w:sz w:val="26"/>
          <w:szCs w:val="26"/>
          <w:lang w:val="nb-NO"/>
        </w:rPr>
        <w:t xml:space="preserve"> </w:t>
      </w:r>
    </w:p>
    <w:tbl>
      <w:tblPr>
        <w:tblW w:w="11558" w:type="dxa"/>
        <w:jc w:val="center"/>
        <w:tblLook w:val="01E0" w:firstRow="1" w:lastRow="1" w:firstColumn="1" w:lastColumn="1" w:noHBand="0" w:noVBand="0"/>
      </w:tblPr>
      <w:tblGrid>
        <w:gridCol w:w="4967"/>
        <w:gridCol w:w="6591"/>
      </w:tblGrid>
      <w:tr w:rsidR="00BF53A9" w:rsidRPr="000357BA" w:rsidTr="00911783">
        <w:trPr>
          <w:trHeight w:val="1084"/>
          <w:jc w:val="center"/>
        </w:trPr>
        <w:tc>
          <w:tcPr>
            <w:tcW w:w="4967" w:type="dxa"/>
          </w:tcPr>
          <w:p w:rsidR="00BF53A9" w:rsidRPr="000357BA" w:rsidRDefault="00BF53A9" w:rsidP="000357BA">
            <w:pPr>
              <w:spacing w:after="0" w:line="240" w:lineRule="auto"/>
              <w:rPr>
                <w:rFonts w:eastAsia="Times New Roman" w:cs="Times New Roman"/>
                <w:sz w:val="26"/>
                <w:szCs w:val="26"/>
                <w:lang w:val="nb-NO"/>
              </w:rPr>
            </w:pPr>
            <w:r w:rsidRPr="000357BA">
              <w:rPr>
                <w:rFonts w:eastAsia="Times New Roman" w:cs="Times New Roman"/>
                <w:noProof/>
                <w:sz w:val="26"/>
                <w:szCs w:val="26"/>
              </w:rPr>
              <mc:AlternateContent>
                <mc:Choice Requires="wps">
                  <w:drawing>
                    <wp:anchor distT="0" distB="0" distL="114300" distR="114300" simplePos="0" relativeHeight="251663360" behindDoc="0" locked="0" layoutInCell="1" allowOverlap="1" wp14:anchorId="26C3D433" wp14:editId="41B06B5D">
                      <wp:simplePos x="0" y="0"/>
                      <wp:positionH relativeFrom="column">
                        <wp:posOffset>1320800</wp:posOffset>
                      </wp:positionH>
                      <wp:positionV relativeFrom="paragraph">
                        <wp:posOffset>-9824720</wp:posOffset>
                      </wp:positionV>
                      <wp:extent cx="165100" cy="114300"/>
                      <wp:effectExtent l="13970" t="12065" r="1143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BF53A9" w:rsidRDefault="00BF53A9" w:rsidP="00BF5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04pt;margin-top:-773.6pt;width:1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PRKQIAAFY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">
                      <v:textbox>
                        <w:txbxContent>
                          <w:p w:rsidR="00BF53A9" w:rsidRDefault="00BF53A9" w:rsidP="00BF53A9"/>
                        </w:txbxContent>
                      </v:textbox>
                    </v:shape>
                  </w:pict>
                </mc:Fallback>
              </mc:AlternateContent>
            </w:r>
            <w:r w:rsidRPr="000357BA">
              <w:rPr>
                <w:rFonts w:eastAsia="Times New Roman" w:cs="Times New Roman"/>
                <w:noProof/>
                <w:sz w:val="26"/>
                <w:szCs w:val="26"/>
              </w:rPr>
              <mc:AlternateContent>
                <mc:Choice Requires="wps">
                  <w:drawing>
                    <wp:anchor distT="0" distB="0" distL="114300" distR="114300" simplePos="0" relativeHeight="251664384" behindDoc="0" locked="0" layoutInCell="1" allowOverlap="1" wp14:anchorId="2813A986" wp14:editId="155B523F">
                      <wp:simplePos x="0" y="0"/>
                      <wp:positionH relativeFrom="column">
                        <wp:posOffset>660400</wp:posOffset>
                      </wp:positionH>
                      <wp:positionV relativeFrom="paragraph">
                        <wp:posOffset>-9939020</wp:posOffset>
                      </wp:positionV>
                      <wp:extent cx="165100" cy="114300"/>
                      <wp:effectExtent l="10795" t="12065" r="508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BF53A9" w:rsidRDefault="00BF53A9" w:rsidP="00BF5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2pt;margin-top:-782.6pt;width:13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">
                      <v:textbox>
                        <w:txbxContent>
                          <w:p w:rsidR="00BF53A9" w:rsidRDefault="00BF53A9" w:rsidP="00BF53A9"/>
                        </w:txbxContent>
                      </v:textbox>
                    </v:shape>
                  </w:pict>
                </mc:Fallback>
              </mc:AlternateContent>
            </w:r>
            <w:r w:rsidRPr="000357BA">
              <w:rPr>
                <w:rFonts w:eastAsia="Times New Roman" w:cs="Times New Roman"/>
                <w:b/>
                <w:bCs/>
                <w:sz w:val="26"/>
                <w:szCs w:val="26"/>
                <w:lang w:val="nb-NO"/>
              </w:rPr>
              <w:t xml:space="preserve">        </w:t>
            </w:r>
            <w:r w:rsidRPr="000357BA">
              <w:rPr>
                <w:rFonts w:eastAsia="Times New Roman" w:cs="Times New Roman"/>
                <w:sz w:val="26"/>
                <w:szCs w:val="26"/>
                <w:lang w:val="nb-NO"/>
              </w:rPr>
              <w:t>SỞ GD- ĐT TỈNH SÓC TRĂNG</w:t>
            </w:r>
          </w:p>
          <w:p w:rsidR="00BF53A9" w:rsidRPr="000357BA" w:rsidRDefault="00BF53A9" w:rsidP="000357BA">
            <w:pPr>
              <w:spacing w:after="0" w:line="240" w:lineRule="auto"/>
              <w:rPr>
                <w:rFonts w:eastAsia="Times New Roman" w:cs="Times New Roman"/>
                <w:b/>
                <w:bCs/>
                <w:sz w:val="26"/>
                <w:szCs w:val="26"/>
                <w:lang w:val="nb-NO"/>
              </w:rPr>
            </w:pPr>
            <w:r w:rsidRPr="000357BA">
              <w:rPr>
                <w:rFonts w:eastAsia="Times New Roman" w:cs="Times New Roman"/>
                <w:b/>
                <w:bCs/>
                <w:sz w:val="26"/>
                <w:szCs w:val="26"/>
                <w:lang w:val="nb-NO"/>
              </w:rPr>
              <w:t xml:space="preserve">   TRƯỜNG THPT VĂN NGỌC CHÍNH</w:t>
            </w:r>
          </w:p>
          <w:p w:rsidR="00BF53A9" w:rsidRPr="000357BA" w:rsidRDefault="00BF53A9" w:rsidP="000357BA">
            <w:pPr>
              <w:spacing w:after="0" w:line="240" w:lineRule="auto"/>
              <w:jc w:val="center"/>
              <w:rPr>
                <w:rFonts w:eastAsia="Times New Roman" w:cs="Times New Roman"/>
                <w:sz w:val="26"/>
                <w:szCs w:val="26"/>
                <w:lang w:val="nb-NO"/>
              </w:rPr>
            </w:pPr>
            <w:r w:rsidRPr="000357BA">
              <w:rPr>
                <w:rFonts w:eastAsia="Times New Roman" w:cs="Times New Roman"/>
                <w:noProof/>
                <w:sz w:val="26"/>
                <w:szCs w:val="26"/>
              </w:rPr>
              <mc:AlternateContent>
                <mc:Choice Requires="wps">
                  <w:drawing>
                    <wp:anchor distT="0" distB="0" distL="114300" distR="114300" simplePos="0" relativeHeight="251665408" behindDoc="0" locked="0" layoutInCell="1" allowOverlap="1" wp14:anchorId="6B6F092F" wp14:editId="1DC04929">
                      <wp:simplePos x="0" y="0"/>
                      <wp:positionH relativeFrom="column">
                        <wp:posOffset>883920</wp:posOffset>
                      </wp:positionH>
                      <wp:positionV relativeFrom="paragraph">
                        <wp:posOffset>102235</wp:posOffset>
                      </wp:positionV>
                      <wp:extent cx="914400" cy="0"/>
                      <wp:effectExtent l="5715" t="12700" r="1333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05pt" to="14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"/>
                  </w:pict>
                </mc:Fallback>
              </mc:AlternateContent>
            </w:r>
          </w:p>
          <w:p w:rsidR="00BF53A9" w:rsidRPr="000357BA" w:rsidRDefault="00BF53A9" w:rsidP="000357BA">
            <w:pPr>
              <w:spacing w:after="0" w:line="240" w:lineRule="auto"/>
              <w:rPr>
                <w:rFonts w:eastAsia="Times New Roman" w:cs="Times New Roman"/>
                <w:sz w:val="26"/>
                <w:szCs w:val="26"/>
                <w:lang w:val="nb-NO"/>
              </w:rPr>
            </w:pPr>
            <w:r w:rsidRPr="000357BA">
              <w:rPr>
                <w:rFonts w:eastAsia="Times New Roman" w:cs="Times New Roman"/>
                <w:sz w:val="26"/>
                <w:szCs w:val="26"/>
                <w:lang w:val="nb-NO"/>
              </w:rPr>
              <w:t xml:space="preserve">                 ĐỀ CHÍNH THỨC. </w:t>
            </w:r>
          </w:p>
        </w:tc>
        <w:tc>
          <w:tcPr>
            <w:tcW w:w="6591" w:type="dxa"/>
            <w:hideMark/>
          </w:tcPr>
          <w:p w:rsidR="00BF53A9" w:rsidRPr="000357BA" w:rsidRDefault="00BF53A9" w:rsidP="000357BA">
            <w:pPr>
              <w:spacing w:after="0" w:line="240" w:lineRule="auto"/>
              <w:rPr>
                <w:rFonts w:eastAsia="Times New Roman" w:cs="Times New Roman"/>
                <w:b/>
                <w:bCs/>
                <w:sz w:val="26"/>
                <w:szCs w:val="26"/>
                <w:lang w:val="nb-NO"/>
              </w:rPr>
            </w:pPr>
            <w:r w:rsidRPr="000357BA">
              <w:rPr>
                <w:rFonts w:eastAsia="Times New Roman" w:cs="Times New Roman"/>
                <w:b/>
                <w:bCs/>
                <w:sz w:val="26"/>
                <w:szCs w:val="26"/>
                <w:lang w:val="nb-NO"/>
              </w:rPr>
              <w:t xml:space="preserve">  KIỂM TRA GIỮA HỌC KÌ I - NĂM HỌC 2023-2024</w:t>
            </w:r>
          </w:p>
          <w:p w:rsidR="00BF53A9" w:rsidRPr="000357BA" w:rsidRDefault="00BF53A9" w:rsidP="000357BA">
            <w:pPr>
              <w:tabs>
                <w:tab w:val="center" w:pos="3006"/>
                <w:tab w:val="right" w:pos="6013"/>
              </w:tabs>
              <w:spacing w:after="0" w:line="240" w:lineRule="auto"/>
              <w:rPr>
                <w:rFonts w:eastAsia="Times New Roman" w:cs="Times New Roman"/>
                <w:sz w:val="26"/>
                <w:szCs w:val="26"/>
                <w:lang w:val="nb-NO"/>
              </w:rPr>
            </w:pPr>
            <w:r w:rsidRPr="000357BA">
              <w:rPr>
                <w:rFonts w:eastAsia="Times New Roman" w:cs="Times New Roman"/>
                <w:b/>
                <w:bCs/>
                <w:sz w:val="26"/>
                <w:szCs w:val="26"/>
                <w:lang w:val="nb-NO"/>
              </w:rPr>
              <w:tab/>
              <w:t xml:space="preserve">Môn: Văn – Khối  10 </w:t>
            </w:r>
            <w:r w:rsidRPr="000357BA">
              <w:rPr>
                <w:rFonts w:eastAsia="Times New Roman" w:cs="Times New Roman"/>
                <w:sz w:val="26"/>
                <w:szCs w:val="26"/>
                <w:lang w:val="nb-NO"/>
              </w:rPr>
              <w:tab/>
            </w:r>
          </w:p>
          <w:p w:rsidR="00BF53A9" w:rsidRPr="000357BA" w:rsidRDefault="00BF53A9" w:rsidP="000357BA">
            <w:pPr>
              <w:spacing w:after="0" w:line="240" w:lineRule="auto"/>
              <w:jc w:val="center"/>
              <w:rPr>
                <w:rFonts w:eastAsia="Times New Roman" w:cs="Times New Roman"/>
                <w:i/>
                <w:iCs/>
                <w:sz w:val="26"/>
                <w:szCs w:val="26"/>
                <w:lang w:val="nb-NO"/>
              </w:rPr>
            </w:pPr>
            <w:r w:rsidRPr="000357BA">
              <w:rPr>
                <w:rFonts w:eastAsia="Times New Roman" w:cs="Times New Roman"/>
                <w:noProof/>
                <w:sz w:val="26"/>
                <w:szCs w:val="26"/>
              </w:rPr>
              <mc:AlternateContent>
                <mc:Choice Requires="wps">
                  <w:drawing>
                    <wp:anchor distT="0" distB="0" distL="114300" distR="114300" simplePos="0" relativeHeight="251666432" behindDoc="0" locked="0" layoutInCell="1" allowOverlap="1" wp14:anchorId="74C371BF" wp14:editId="08EFB403">
                      <wp:simplePos x="0" y="0"/>
                      <wp:positionH relativeFrom="column">
                        <wp:posOffset>1024890</wp:posOffset>
                      </wp:positionH>
                      <wp:positionV relativeFrom="paragraph">
                        <wp:posOffset>320675</wp:posOffset>
                      </wp:positionV>
                      <wp:extent cx="1485900" cy="0"/>
                      <wp:effectExtent l="5080"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5.25pt" to="197.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"/>
                  </w:pict>
                </mc:Fallback>
              </mc:AlternateContent>
            </w:r>
            <w:r w:rsidRPr="000357BA">
              <w:rPr>
                <w:rFonts w:eastAsia="Times New Roman" w:cs="Times New Roman"/>
                <w:i/>
                <w:iCs/>
                <w:sz w:val="26"/>
                <w:szCs w:val="26"/>
                <w:lang w:val="nb-NO"/>
              </w:rPr>
              <w:t>Thời gian làm bài 90 phút (không kể phát đề)</w:t>
            </w:r>
          </w:p>
        </w:tc>
      </w:tr>
    </w:tbl>
    <w:p w:rsidR="00BF53A9" w:rsidRPr="000357BA" w:rsidRDefault="00BF53A9" w:rsidP="000357BA">
      <w:pPr>
        <w:spacing w:after="0" w:line="240" w:lineRule="auto"/>
        <w:jc w:val="both"/>
        <w:rPr>
          <w:rFonts w:eastAsia="Times New Roman" w:cs="Times New Roman"/>
          <w:sz w:val="26"/>
          <w:szCs w:val="26"/>
          <w:lang w:val="nb-NO"/>
        </w:rPr>
      </w:pPr>
    </w:p>
    <w:p w:rsidR="00BF53A9" w:rsidRPr="000357BA" w:rsidRDefault="00BF53A9" w:rsidP="000357BA">
      <w:pPr>
        <w:spacing w:after="0" w:line="240" w:lineRule="auto"/>
        <w:jc w:val="both"/>
        <w:rPr>
          <w:rFonts w:eastAsia="Times New Roman" w:cs="Times New Roman"/>
          <w:b/>
          <w:bCs/>
          <w:sz w:val="26"/>
          <w:szCs w:val="26"/>
        </w:rPr>
      </w:pPr>
      <w:r w:rsidRPr="000357BA">
        <w:rPr>
          <w:rFonts w:eastAsia="Times New Roman" w:cs="Times New Roman"/>
          <w:b/>
          <w:bCs/>
          <w:sz w:val="26"/>
          <w:szCs w:val="26"/>
          <w:u w:val="single"/>
        </w:rPr>
        <w:t>Phần I</w:t>
      </w:r>
      <w:r w:rsidRPr="000357BA">
        <w:rPr>
          <w:rFonts w:eastAsia="Times New Roman" w:cs="Times New Roman"/>
          <w:b/>
          <w:bCs/>
          <w:sz w:val="26"/>
          <w:szCs w:val="26"/>
        </w:rPr>
        <w:t>: Đọc – hiểu (6.0</w:t>
      </w:r>
      <w:r w:rsidR="000357BA" w:rsidRPr="000357BA">
        <w:rPr>
          <w:rFonts w:eastAsia="Times New Roman" w:cs="Times New Roman"/>
          <w:b/>
          <w:bCs/>
          <w:sz w:val="26"/>
          <w:szCs w:val="26"/>
        </w:rPr>
        <w:t>0</w:t>
      </w:r>
      <w:r w:rsidRPr="000357BA">
        <w:rPr>
          <w:rFonts w:eastAsia="Times New Roman" w:cs="Times New Roman"/>
          <w:b/>
          <w:bCs/>
          <w:sz w:val="26"/>
          <w:szCs w:val="26"/>
        </w:rPr>
        <w:t xml:space="preserve"> đ)</w:t>
      </w:r>
    </w:p>
    <w:p w:rsidR="00BF53A9" w:rsidRPr="000357BA" w:rsidRDefault="00BF53A9" w:rsidP="000357BA">
      <w:pPr>
        <w:spacing w:after="0" w:line="240" w:lineRule="auto"/>
        <w:jc w:val="both"/>
        <w:rPr>
          <w:sz w:val="26"/>
          <w:szCs w:val="26"/>
        </w:rPr>
      </w:pPr>
      <w:r w:rsidRPr="000357BA">
        <w:rPr>
          <w:rFonts w:eastAsia="Times New Roman" w:cs="Times New Roman"/>
          <w:b/>
          <w:bCs/>
          <w:sz w:val="26"/>
          <w:szCs w:val="26"/>
        </w:rPr>
        <w:t xml:space="preserve"> </w:t>
      </w:r>
      <w:r w:rsidRPr="000357BA">
        <w:rPr>
          <w:sz w:val="26"/>
          <w:szCs w:val="26"/>
        </w:rPr>
        <w:t xml:space="preserve">Đọc văn bản sau: </w:t>
      </w:r>
    </w:p>
    <w:p w:rsidR="000357BA" w:rsidRPr="00DA563F" w:rsidRDefault="000357BA" w:rsidP="000357BA">
      <w:pPr>
        <w:spacing w:after="0" w:line="240" w:lineRule="auto"/>
        <w:jc w:val="center"/>
        <w:rPr>
          <w:rFonts w:eastAsia="Times New Roman" w:cs="Times New Roman"/>
          <w:b/>
          <w:i/>
          <w:sz w:val="26"/>
          <w:szCs w:val="26"/>
        </w:rPr>
      </w:pPr>
      <w:r w:rsidRPr="00DA563F">
        <w:rPr>
          <w:rFonts w:eastAsia="Times New Roman" w:cs="Times New Roman"/>
          <w:b/>
          <w:i/>
          <w:sz w:val="26"/>
          <w:szCs w:val="26"/>
        </w:rPr>
        <w:t>NỮ THẦN LÚA</w:t>
      </w:r>
    </w:p>
    <w:p w:rsidR="000357BA" w:rsidRPr="00DA563F" w:rsidRDefault="000357BA" w:rsidP="000357BA">
      <w:pPr>
        <w:spacing w:after="0" w:line="240" w:lineRule="auto"/>
        <w:jc w:val="both"/>
        <w:rPr>
          <w:rFonts w:eastAsia="Times New Roman" w:cs="Times New Roman"/>
          <w:b/>
          <w:i/>
          <w:sz w:val="26"/>
          <w:szCs w:val="26"/>
        </w:rPr>
      </w:pPr>
      <w:r w:rsidRPr="000357BA">
        <w:rPr>
          <w:rFonts w:eastAsia="Times New Roman" w:cs="Times New Roman"/>
          <w:sz w:val="26"/>
          <w:szCs w:val="26"/>
        </w:rPr>
        <w:t xml:space="preserve">     </w:t>
      </w:r>
      <w:r w:rsidRPr="00DA563F">
        <w:rPr>
          <w:rFonts w:eastAsia="Times New Roman" w:cs="Times New Roman"/>
          <w:b/>
          <w:i/>
          <w:sz w:val="26"/>
          <w:szCs w:val="26"/>
        </w:rPr>
        <w:t>Nữ thần Lúa là một cô gái xinh đẹp, dáng người ẻo lả và có tính hay hờn dỗi.</w:t>
      </w:r>
      <w:r w:rsidRPr="00DA563F">
        <w:rPr>
          <w:rFonts w:eastAsia="Times New Roman" w:cs="Times New Roman"/>
          <w:b/>
          <w:i/>
          <w:sz w:val="26"/>
          <w:szCs w:val="26"/>
        </w:rPr>
        <w:t xml:space="preserve"> </w:t>
      </w:r>
      <w:r w:rsidRPr="00DA563F">
        <w:rPr>
          <w:rFonts w:eastAsia="Times New Roman" w:cs="Times New Roman"/>
          <w:b/>
          <w:i/>
          <w:sz w:val="26"/>
          <w:szCs w:val="26"/>
        </w:rPr>
        <w:t>Nàng là con gái Ngọc Hoàng. Sau những trận lụt lội ghê gớm xảy ra, sinh linh cây cỏ đều bị diệt hết, trời bèn cho những người còn sống sót sinh con đẻ cái trên mặt đất và sai Nữ thần Lúa xuống trần gian, nuôi sống loài người.</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 xml:space="preserve">      </w:t>
      </w:r>
      <w:r w:rsidRPr="00DA563F">
        <w:rPr>
          <w:rFonts w:eastAsia="Times New Roman" w:cs="Times New Roman"/>
          <w:b/>
          <w:i/>
          <w:sz w:val="26"/>
          <w:szCs w:val="26"/>
        </w:rPr>
        <w:t>Nữ thần làm phép cho những hạt giống gieo xuống đất nảy mầm, mọc thành cây, kết bông mẩy hạt. Lúa chín tự về nhà không cần gặt và không phải phơi phóng gì cả. Cần ăn, cứ ngắt bông bỏ vào nồi là lúa sẽ thành cơm.</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 xml:space="preserve">      </w:t>
      </w:r>
      <w:r w:rsidRPr="00DA563F">
        <w:rPr>
          <w:rFonts w:eastAsia="Times New Roman" w:cs="Times New Roman"/>
          <w:b/>
          <w:i/>
          <w:sz w:val="26"/>
          <w:szCs w:val="26"/>
        </w:rPr>
        <w:t>Một hôm, cô con gái nhà kia đang bận việc. Sân chưa quét dọn, cửa kho cũng chưa mở, lúa ở ngoài đã ùn ùn kéo về. Cô gái cuống quít và đâm cáu. Sẵn tay đang cầm cái chổi, cô đập vào đầu bông lúa mà mắng:</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 xml:space="preserve">      -</w:t>
      </w:r>
      <w:r w:rsidRPr="00DA563F">
        <w:rPr>
          <w:rFonts w:eastAsia="Times New Roman" w:cs="Times New Roman"/>
          <w:b/>
          <w:i/>
          <w:sz w:val="26"/>
          <w:szCs w:val="26"/>
        </w:rPr>
        <w:t xml:space="preserve"> Người ta chưa dọn dẹp xong đã bò về. Gì mà hấp tấp thế.</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Nữ thần Lúa đang dẫn các bông lúa vào sân, thấy sân, đường bẩn thỉu vương đầy rác rưởi đã bực trong lòng, lại bị phang một cán chổi vào đầu, tức lắm. Cả đám lúa đều thốt lên:</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 xml:space="preserve">     -</w:t>
      </w:r>
      <w:r w:rsidRPr="00DA563F">
        <w:rPr>
          <w:rFonts w:eastAsia="Times New Roman" w:cs="Times New Roman"/>
          <w:b/>
          <w:i/>
          <w:sz w:val="26"/>
          <w:szCs w:val="26"/>
        </w:rPr>
        <w:t xml:space="preserve"> Muốn mệt thì ta cho mệt luôn. Từ nay mang hái tre, liềm sắc ra cắt, chở ta về.</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   </w:t>
      </w:r>
      <w:r w:rsidRPr="00DA563F">
        <w:rPr>
          <w:rFonts w:eastAsia="Times New Roman" w:cs="Times New Roman"/>
          <w:b/>
          <w:i/>
          <w:sz w:val="26"/>
          <w:szCs w:val="26"/>
        </w:rPr>
        <w:t xml:space="preserve">    </w:t>
      </w:r>
      <w:r w:rsidRPr="00DA563F">
        <w:rPr>
          <w:rFonts w:eastAsia="Times New Roman" w:cs="Times New Roman"/>
          <w:b/>
          <w:i/>
          <w:sz w:val="26"/>
          <w:szCs w:val="26"/>
        </w:rPr>
        <w:t>Từ đó, nữ thần Lúa dỗi, nhất định không cho lúa bò về nữa. Người trần gian phải xuống tận ruộng lấy từng bông. Thấy vất vả mệt nhọc quá, người ta mới chế ra liềm hái để cắt lúa cho nhanh. Và lúa cũng không tự biến thành cơm nữa, mà phải phơi phóng, xay giã cho ra gạo.</w:t>
      </w:r>
    </w:p>
    <w:p w:rsidR="000357BA" w:rsidRPr="00DA563F" w:rsidRDefault="000357BA" w:rsidP="000357BA">
      <w:pPr>
        <w:spacing w:after="0" w:line="240" w:lineRule="auto"/>
        <w:jc w:val="both"/>
        <w:rPr>
          <w:rFonts w:eastAsia="Times New Roman" w:cs="Times New Roman"/>
          <w:b/>
          <w:i/>
          <w:sz w:val="26"/>
          <w:szCs w:val="26"/>
        </w:rPr>
      </w:pPr>
      <w:r w:rsidRPr="00DA563F">
        <w:rPr>
          <w:rFonts w:eastAsia="Times New Roman" w:cs="Times New Roman"/>
          <w:b/>
          <w:i/>
          <w:sz w:val="26"/>
          <w:szCs w:val="26"/>
        </w:rPr>
        <w:t xml:space="preserve">       </w:t>
      </w:r>
      <w:r w:rsidRPr="00DA563F">
        <w:rPr>
          <w:rFonts w:eastAsia="Times New Roman" w:cs="Times New Roman"/>
          <w:b/>
          <w:i/>
          <w:sz w:val="26"/>
          <w:szCs w:val="26"/>
        </w:rPr>
        <w:t>Sự hờn dỗi của nữ thần Lúa còn đôi khi cay nghiệt hơn nữa. Nữ thần vẫn giận sự phũ phàng của con người, nên nhiều lần đã cấm không cho các bông lúa nảy nở. Có kết hạt thì cũng chỉ là lúa lép mà thôi. Vì thế sau này mỗi lần gặt xong là người trần gian phải làm lễ cúng hồn Lúa, cũng là cúng thần Lúa. Có nơi không gọi như thế thì gọi là cúng cơm mới. Cúng hồn Lúa, cơm mới, do các gia đình tổ chức trong nhà mình.</w:t>
      </w:r>
      <w:r w:rsidRPr="00DA563F">
        <w:rPr>
          <w:rFonts w:eastAsia="Times New Roman" w:cs="Times New Roman"/>
          <w:b/>
          <w:i/>
          <w:sz w:val="26"/>
          <w:szCs w:val="26"/>
        </w:rPr>
        <w:t xml:space="preserve"> </w:t>
      </w:r>
      <w:r w:rsidRPr="00DA563F">
        <w:rPr>
          <w:rFonts w:eastAsia="Times New Roman" w:cs="Times New Roman"/>
          <w:b/>
          <w:i/>
          <w:sz w:val="26"/>
          <w:szCs w:val="26"/>
        </w:rPr>
        <w:t>Các làng, các bản cũng phải mở những ngày hội chung để cúng thần Lúa. Trong những ngày hội ấy, mở đầu cho các cuộc tế tự và trò vui, thường có một tiết mục hấp dẫn, gọi là “Rước bông lúa”. Các trò Trám (Vĩnh Phú), trò Triêng (Thanh Hóa), trò thổi tù và cây Hồng (Nghệ An, Hà Tĩnh… đều có rước bông lúa như vậy).  </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1.</w:t>
      </w:r>
      <w:r w:rsidRPr="000357BA">
        <w:rPr>
          <w:rFonts w:eastAsia="Times New Roman" w:cs="Times New Roman"/>
          <w:sz w:val="26"/>
          <w:szCs w:val="26"/>
        </w:rPr>
        <w:t> Văn bản trên thuộc thể loại văn bản nào?</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Thần thoại.                </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Sử thi.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C. Thơ Đường luật.</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Thơ Nôm Đường luật.</w:t>
      </w:r>
      <w:bookmarkStart w:id="0" w:name="_GoBack"/>
      <w:bookmarkEnd w:id="0"/>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2.</w:t>
      </w:r>
      <w:r w:rsidRPr="000357BA">
        <w:rPr>
          <w:rFonts w:eastAsia="Times New Roman" w:cs="Times New Roman"/>
          <w:sz w:val="26"/>
          <w:szCs w:val="26"/>
        </w:rPr>
        <w:t> Phương thức biểu đạt chính của văn bản?</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Biểu cảm.                </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Miêu tả</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lastRenderedPageBreak/>
        <w:t>C. Tự sự</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Thuyết minh</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3.</w:t>
      </w:r>
      <w:r w:rsidRPr="000357BA">
        <w:rPr>
          <w:rFonts w:eastAsia="Times New Roman" w:cs="Times New Roman"/>
          <w:sz w:val="26"/>
          <w:szCs w:val="26"/>
        </w:rPr>
        <w:t> Xác định các nhân vật được nhắc đến trong văn bản:</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Người nông dân và thần Lúa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Trời, Nữ thần Lúa, cô con gái nhà kia, người trần gian.</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C. Trời và Nữ thần Lúa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Chàng trai và cô con gái nhà kia.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4.</w:t>
      </w:r>
      <w:r w:rsidRPr="000357BA">
        <w:rPr>
          <w:rFonts w:eastAsia="Times New Roman" w:cs="Times New Roman"/>
          <w:sz w:val="26"/>
          <w:szCs w:val="26"/>
        </w:rPr>
        <w:t> Đoạn đầu văn bản cho biết nữ thần Lúa là cô gái như thế nào? </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Nữ thần Lúa là một cô gái xinh đẹp.</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Nữ thần Lúa có dáng người ẻo lả và có tính hay hờn dỗi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C. Nữ thần lúa là cô gái xinh đẹp, luôn giúp đỡ người nghèo khổ.</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Nữ thần Lúa là một cô gái xinh đẹp, dáng người ẻo lả và có tính hay hờn dỗi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5.</w:t>
      </w:r>
      <w:r w:rsidRPr="000357BA">
        <w:rPr>
          <w:rFonts w:eastAsia="Times New Roman" w:cs="Times New Roman"/>
          <w:sz w:val="26"/>
          <w:szCs w:val="26"/>
        </w:rPr>
        <w:t> Theo đoạn trích, Nữ thần Lúa hờn dỗi với con người vì việc gì?</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Con người đã không quan tâm tới thần Lúa.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Nữ thần Lúa đang dẫn các bông lúa vào sân, thấy sân, đường bẩn thỉu vương đầy rác rưởi đã bực trong lòng, lại bị phang một cán chổi vào đầu.</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C. Con người đã không ăn cơm nữa.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Con người đã có hành động phá hoại thần Lúa.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6. </w:t>
      </w:r>
      <w:r w:rsidRPr="000357BA">
        <w:rPr>
          <w:rFonts w:eastAsia="Times New Roman" w:cs="Times New Roman"/>
          <w:sz w:val="26"/>
          <w:szCs w:val="26"/>
        </w:rPr>
        <w:t>Ngọc Hoàng đã làm gì để loài người được tồn tại? </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Ngọc Hoàng đã sai thần Lửa giúp loài người.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Ngọc Hoàng đã bỏ qua tội lỗi của loài người.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C. Ngọc Hoàng đã ban phép màu cho loài người.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Ngọc Hoàng đã sai Nữ thần Lúa xuống trần gian, nuôi sống loài người.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b/>
          <w:bCs/>
          <w:sz w:val="26"/>
          <w:szCs w:val="26"/>
        </w:rPr>
        <w:t>Câu 7.</w:t>
      </w:r>
      <w:r w:rsidRPr="000357BA">
        <w:rPr>
          <w:rFonts w:eastAsia="Times New Roman" w:cs="Times New Roman"/>
          <w:sz w:val="26"/>
          <w:szCs w:val="26"/>
        </w:rPr>
        <w:t> Nêu nội dung bao quát của văn bản trên?</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A. Kể về các họ hàng thân thích của cây lúa.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B. Kể về quá trình hình thành và sự ra đời cây lúa.</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C. Kể về việc Ngọc Hoàng đã giúp loài người.</w:t>
      </w:r>
    </w:p>
    <w:p w:rsidR="000357BA" w:rsidRPr="000357BA" w:rsidRDefault="000357BA" w:rsidP="000357BA">
      <w:pPr>
        <w:spacing w:after="0" w:line="240" w:lineRule="auto"/>
        <w:jc w:val="both"/>
        <w:rPr>
          <w:rFonts w:eastAsia="Times New Roman" w:cs="Times New Roman"/>
          <w:sz w:val="26"/>
          <w:szCs w:val="26"/>
        </w:rPr>
      </w:pPr>
      <w:r w:rsidRPr="000357BA">
        <w:rPr>
          <w:rFonts w:eastAsia="Times New Roman" w:cs="Times New Roman"/>
          <w:sz w:val="26"/>
          <w:szCs w:val="26"/>
        </w:rPr>
        <w:t>D. Kể về nguồn gốc cái tên của Nữ thần Lúa. </w:t>
      </w:r>
    </w:p>
    <w:p w:rsidR="00BF53A9" w:rsidRPr="000357BA" w:rsidRDefault="00BF53A9" w:rsidP="000357BA">
      <w:pPr>
        <w:spacing w:after="0" w:line="240" w:lineRule="auto"/>
        <w:jc w:val="both"/>
        <w:rPr>
          <w:sz w:val="26"/>
          <w:szCs w:val="26"/>
        </w:rPr>
      </w:pPr>
      <w:r w:rsidRPr="000357BA">
        <w:rPr>
          <w:b/>
          <w:sz w:val="26"/>
          <w:szCs w:val="26"/>
        </w:rPr>
        <w:t>Câu 8</w:t>
      </w:r>
      <w:r w:rsidRPr="000357BA">
        <w:rPr>
          <w:sz w:val="26"/>
          <w:szCs w:val="26"/>
        </w:rPr>
        <w:t xml:space="preserve">. Những dấu hiệu nào giúp bạn nhận ra Nữ thần Mặt Trời và Mặt Trăng là một truyện thần thoại? </w:t>
      </w:r>
    </w:p>
    <w:p w:rsidR="00BF53A9" w:rsidRPr="000357BA" w:rsidRDefault="00BF53A9" w:rsidP="000357BA">
      <w:pPr>
        <w:spacing w:after="0" w:line="240" w:lineRule="auto"/>
        <w:jc w:val="both"/>
        <w:rPr>
          <w:sz w:val="26"/>
          <w:szCs w:val="26"/>
        </w:rPr>
      </w:pPr>
      <w:r w:rsidRPr="000357BA">
        <w:rPr>
          <w:b/>
          <w:sz w:val="26"/>
          <w:szCs w:val="26"/>
        </w:rPr>
        <w:t>Câu 9.</w:t>
      </w:r>
      <w:r w:rsidRPr="000357BA">
        <w:rPr>
          <w:sz w:val="26"/>
          <w:szCs w:val="26"/>
        </w:rPr>
        <w:t xml:space="preserve"> Hình tượng nữ thần </w:t>
      </w:r>
      <w:r w:rsidR="008B7FBE">
        <w:rPr>
          <w:sz w:val="26"/>
          <w:szCs w:val="26"/>
        </w:rPr>
        <w:t xml:space="preserve">Lúa </w:t>
      </w:r>
      <w:r w:rsidRPr="000357BA">
        <w:rPr>
          <w:sz w:val="26"/>
          <w:szCs w:val="26"/>
        </w:rPr>
        <w:t>phản ánh quan niệm, nhận thức gì của người xưa về thế giới tự nhiên?</w:t>
      </w:r>
    </w:p>
    <w:p w:rsidR="00BF53A9" w:rsidRPr="000357BA" w:rsidRDefault="00BF53A9" w:rsidP="000357BA">
      <w:pPr>
        <w:spacing w:after="0" w:line="240" w:lineRule="auto"/>
        <w:jc w:val="both"/>
        <w:rPr>
          <w:sz w:val="26"/>
          <w:szCs w:val="26"/>
        </w:rPr>
      </w:pPr>
      <w:r w:rsidRPr="000357BA">
        <w:rPr>
          <w:b/>
          <w:sz w:val="26"/>
          <w:szCs w:val="26"/>
        </w:rPr>
        <w:t>Câu 10.</w:t>
      </w:r>
      <w:r w:rsidRPr="000357BA">
        <w:rPr>
          <w:sz w:val="26"/>
          <w:szCs w:val="26"/>
        </w:rPr>
        <w:t xml:space="preserve"> Thông điệp mà người xưa gửi gắm qua câu chuyện này là gì? </w:t>
      </w:r>
    </w:p>
    <w:p w:rsidR="00BF53A9" w:rsidRPr="000357BA" w:rsidRDefault="00BF53A9" w:rsidP="000357BA">
      <w:pPr>
        <w:spacing w:after="0" w:line="240" w:lineRule="auto"/>
        <w:rPr>
          <w:rFonts w:eastAsia="Times New Roman" w:cs="Times New Roman"/>
          <w:b/>
          <w:bCs/>
          <w:sz w:val="26"/>
          <w:szCs w:val="26"/>
          <w:u w:val="single"/>
        </w:rPr>
      </w:pPr>
    </w:p>
    <w:p w:rsidR="00BF53A9" w:rsidRPr="000357BA" w:rsidRDefault="00BF53A9" w:rsidP="000357BA">
      <w:pPr>
        <w:spacing w:after="0" w:line="240" w:lineRule="auto"/>
        <w:jc w:val="both"/>
        <w:rPr>
          <w:rFonts w:eastAsia="Times New Roman" w:cs="Times New Roman"/>
          <w:b/>
          <w:bCs/>
          <w:sz w:val="26"/>
          <w:szCs w:val="26"/>
          <w:lang w:val="vi-VN"/>
        </w:rPr>
      </w:pPr>
      <w:r w:rsidRPr="000357BA">
        <w:rPr>
          <w:rFonts w:eastAsia="Times New Roman" w:cs="Times New Roman"/>
          <w:b/>
          <w:bCs/>
          <w:sz w:val="26"/>
          <w:szCs w:val="26"/>
          <w:u w:val="single"/>
          <w:lang w:val="vi-VN"/>
        </w:rPr>
        <w:t>Phần II</w:t>
      </w:r>
      <w:r w:rsidRPr="000357BA">
        <w:rPr>
          <w:rFonts w:eastAsia="Times New Roman" w:cs="Times New Roman"/>
          <w:b/>
          <w:bCs/>
          <w:sz w:val="26"/>
          <w:szCs w:val="26"/>
          <w:lang w:val="vi-VN"/>
        </w:rPr>
        <w:t>: Làm văn (</w:t>
      </w:r>
      <w:r w:rsidRPr="000357BA">
        <w:rPr>
          <w:rFonts w:eastAsia="Times New Roman" w:cs="Times New Roman"/>
          <w:b/>
          <w:bCs/>
          <w:sz w:val="26"/>
          <w:szCs w:val="26"/>
        </w:rPr>
        <w:t>4</w:t>
      </w:r>
      <w:r w:rsidRPr="000357BA">
        <w:rPr>
          <w:rFonts w:eastAsia="Times New Roman" w:cs="Times New Roman"/>
          <w:b/>
          <w:bCs/>
          <w:sz w:val="26"/>
          <w:szCs w:val="26"/>
          <w:lang w:val="vi-VN"/>
        </w:rPr>
        <w:t>.0 đ)</w:t>
      </w:r>
    </w:p>
    <w:p w:rsidR="00BF53A9" w:rsidRPr="000357BA" w:rsidRDefault="00BF53A9" w:rsidP="000357BA">
      <w:pPr>
        <w:keepNext/>
        <w:shd w:val="clear" w:color="auto" w:fill="FFFFFF"/>
        <w:spacing w:after="0" w:line="240" w:lineRule="auto"/>
        <w:outlineLvl w:val="2"/>
        <w:rPr>
          <w:rFonts w:eastAsia="Times New Roman" w:cs="Times New Roman"/>
          <w:sz w:val="26"/>
          <w:szCs w:val="26"/>
        </w:rPr>
      </w:pPr>
      <w:r w:rsidRPr="000357BA">
        <w:rPr>
          <w:rFonts w:eastAsia="Times New Roman" w:cs="Times New Roman"/>
          <w:b/>
          <w:bCs/>
          <w:color w:val="000000"/>
          <w:sz w:val="26"/>
          <w:szCs w:val="26"/>
        </w:rPr>
        <w:t xml:space="preserve">     </w:t>
      </w:r>
      <w:r w:rsidRPr="000357BA">
        <w:rPr>
          <w:rFonts w:eastAsia="Times New Roman" w:cs="Times New Roman"/>
          <w:bCs/>
          <w:color w:val="000000"/>
          <w:sz w:val="26"/>
          <w:szCs w:val="26"/>
        </w:rPr>
        <w:t xml:space="preserve">Viết bài văn trình bày suy nghĩ của </w:t>
      </w:r>
      <w:r w:rsidRPr="000357BA">
        <w:rPr>
          <w:rFonts w:eastAsia="Times New Roman" w:cs="Times New Roman"/>
          <w:bCs/>
          <w:sz w:val="26"/>
          <w:szCs w:val="26"/>
        </w:rPr>
        <w:t xml:space="preserve">mình về </w:t>
      </w:r>
      <w:r w:rsidRPr="000357BA">
        <w:rPr>
          <w:rFonts w:eastAsia="Times New Roman" w:cs="Times New Roman"/>
          <w:sz w:val="26"/>
          <w:szCs w:val="26"/>
        </w:rPr>
        <w:t>hiện tượng lãng phí thời gian của giới trẻ hiện nay.</w:t>
      </w:r>
    </w:p>
    <w:p w:rsidR="00BF53A9" w:rsidRPr="000357BA" w:rsidRDefault="00BF53A9" w:rsidP="000357BA">
      <w:pPr>
        <w:spacing w:after="0" w:line="240" w:lineRule="auto"/>
        <w:rPr>
          <w:rFonts w:eastAsia="Times New Roman" w:cs="Times New Roman"/>
          <w:i/>
          <w:iCs/>
          <w:color w:val="FFFFFF"/>
          <w:sz w:val="26"/>
          <w:szCs w:val="26"/>
        </w:rPr>
      </w:pPr>
    </w:p>
    <w:p w:rsidR="00BF53A9" w:rsidRPr="000357BA" w:rsidRDefault="00BF53A9" w:rsidP="000357BA">
      <w:pPr>
        <w:spacing w:after="0" w:line="240" w:lineRule="auto"/>
        <w:jc w:val="center"/>
        <w:rPr>
          <w:rFonts w:eastAsia="Times New Roman" w:cs="Times New Roman"/>
          <w:sz w:val="26"/>
          <w:szCs w:val="26"/>
          <w:lang w:val="vi-VN"/>
        </w:rPr>
      </w:pPr>
      <w:r w:rsidRPr="000357BA">
        <w:rPr>
          <w:rFonts w:eastAsia="Times New Roman" w:cs="Times New Roman"/>
          <w:i/>
          <w:iCs/>
          <w:color w:val="FFFFFF"/>
          <w:sz w:val="26"/>
          <w:szCs w:val="26"/>
          <w:lang w:val="vi-VN"/>
        </w:rPr>
        <w:t>tt</w:t>
      </w:r>
      <w:r w:rsidRPr="000357BA">
        <w:rPr>
          <w:rFonts w:eastAsia="Times New Roman" w:cs="Times New Roman"/>
          <w:sz w:val="26"/>
          <w:szCs w:val="26"/>
          <w:lang w:val="vi-VN"/>
        </w:rPr>
        <w:t>---- Hết ----</w:t>
      </w:r>
    </w:p>
    <w:p w:rsidR="00BF53A9" w:rsidRPr="000357BA" w:rsidRDefault="00BF53A9" w:rsidP="000357BA">
      <w:pPr>
        <w:spacing w:after="0" w:line="240" w:lineRule="auto"/>
        <w:jc w:val="center"/>
        <w:rPr>
          <w:rFonts w:eastAsia="Times New Roman" w:cs="Times New Roman"/>
          <w:i/>
          <w:iCs/>
          <w:sz w:val="26"/>
          <w:szCs w:val="26"/>
        </w:rPr>
      </w:pPr>
      <w:r w:rsidRPr="000357BA">
        <w:rPr>
          <w:rFonts w:eastAsia="Times New Roman" w:cs="Times New Roman"/>
          <w:color w:val="FFFFFF"/>
          <w:sz w:val="26"/>
          <w:szCs w:val="26"/>
          <w:lang w:val="vi-VN"/>
        </w:rPr>
        <w:t xml:space="preserve">   </w:t>
      </w:r>
      <w:r w:rsidRPr="000357BA">
        <w:rPr>
          <w:rFonts w:eastAsia="Times New Roman" w:cs="Times New Roman"/>
          <w:b/>
          <w:bCs/>
          <w:sz w:val="26"/>
          <w:szCs w:val="26"/>
          <w:lang w:val="vi-VN"/>
        </w:rPr>
        <w:t xml:space="preserve"> </w:t>
      </w:r>
      <w:r w:rsidRPr="000357BA">
        <w:rPr>
          <w:rFonts w:eastAsia="Times New Roman" w:cs="Times New Roman"/>
          <w:i/>
          <w:iCs/>
          <w:sz w:val="26"/>
          <w:szCs w:val="26"/>
          <w:lang w:val="vi-VN"/>
        </w:rPr>
        <w:t>Thí sinh không sử dụng bất cứ tài liệu nào.</w:t>
      </w:r>
    </w:p>
    <w:p w:rsidR="00BF53A9" w:rsidRPr="000357BA" w:rsidRDefault="00BF53A9" w:rsidP="000357BA">
      <w:pPr>
        <w:spacing w:after="0" w:line="240" w:lineRule="auto"/>
        <w:rPr>
          <w:rFonts w:eastAsia="Times New Roman" w:cs="Times New Roman"/>
          <w:b/>
          <w:sz w:val="26"/>
          <w:szCs w:val="26"/>
          <w:lang w:val="nb-NO"/>
        </w:rPr>
      </w:pPr>
    </w:p>
    <w:p w:rsidR="00BF53A9" w:rsidRPr="000357BA" w:rsidRDefault="00BF53A9" w:rsidP="000357BA">
      <w:pPr>
        <w:spacing w:after="0" w:line="240" w:lineRule="auto"/>
        <w:rPr>
          <w:rFonts w:eastAsia="Times New Roman" w:cs="Times New Roman"/>
          <w:b/>
          <w:sz w:val="26"/>
          <w:szCs w:val="26"/>
          <w:lang w:val="nb-NO"/>
        </w:rPr>
      </w:pPr>
    </w:p>
    <w:p w:rsidR="00BF53A9" w:rsidRPr="000357BA" w:rsidRDefault="00BF53A9" w:rsidP="000357BA">
      <w:pPr>
        <w:spacing w:after="0" w:line="240" w:lineRule="auto"/>
        <w:rPr>
          <w:rFonts w:eastAsia="Times New Roman" w:cs="Times New Roman"/>
          <w:b/>
          <w:bCs/>
          <w:sz w:val="26"/>
          <w:szCs w:val="26"/>
          <w:u w:val="single"/>
          <w:lang w:val="nb-NO"/>
        </w:rPr>
      </w:pPr>
      <w:r w:rsidRPr="000357BA">
        <w:rPr>
          <w:rFonts w:eastAsia="Times New Roman" w:cs="Times New Roman"/>
          <w:b/>
          <w:bCs/>
          <w:sz w:val="26"/>
          <w:szCs w:val="26"/>
          <w:lang w:val="nb-NO"/>
        </w:rPr>
        <w:t xml:space="preserve">VI. </w:t>
      </w:r>
      <w:r w:rsidRPr="000357BA">
        <w:rPr>
          <w:rFonts w:eastAsia="Times New Roman" w:cs="Times New Roman"/>
          <w:b/>
          <w:sz w:val="26"/>
          <w:szCs w:val="26"/>
          <w:lang w:val="vi-VN"/>
        </w:rPr>
        <w:t xml:space="preserve">HƯỚNG DẪN CHẤM </w:t>
      </w:r>
    </w:p>
    <w:p w:rsidR="00BF53A9" w:rsidRPr="000357BA" w:rsidRDefault="00BF53A9" w:rsidP="000357BA">
      <w:pPr>
        <w:spacing w:after="0" w:line="240" w:lineRule="auto"/>
        <w:ind w:firstLine="720"/>
        <w:jc w:val="center"/>
        <w:rPr>
          <w:rFonts w:ascii="Calibri" w:eastAsia="Calibri" w:hAnsi="Calibri" w:cs="Times New Roman"/>
          <w:sz w:val="26"/>
          <w:szCs w:val="26"/>
          <w:lang w:val="vi-V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449"/>
        <w:gridCol w:w="779"/>
      </w:tblGrid>
      <w:tr w:rsidR="00BF53A9" w:rsidRPr="000357BA" w:rsidTr="00911783">
        <w:trPr>
          <w:jc w:val="center"/>
        </w:trPr>
        <w:tc>
          <w:tcPr>
            <w:tcW w:w="693"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Phần</w:t>
            </w: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Câu</w:t>
            </w:r>
          </w:p>
        </w:tc>
        <w:tc>
          <w:tcPr>
            <w:tcW w:w="7449"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Nội dung</w:t>
            </w:r>
          </w:p>
        </w:tc>
        <w:tc>
          <w:tcPr>
            <w:tcW w:w="779"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Điểm</w:t>
            </w:r>
          </w:p>
        </w:tc>
      </w:tr>
      <w:tr w:rsidR="00BF53A9" w:rsidRPr="000357BA" w:rsidTr="00911783">
        <w:trPr>
          <w:jc w:val="center"/>
        </w:trPr>
        <w:tc>
          <w:tcPr>
            <w:tcW w:w="693"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I</w:t>
            </w: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rPr>
                <w:rFonts w:eastAsia="Calibri" w:cs="Times New Roman"/>
                <w:b/>
                <w:bCs/>
                <w:iCs/>
                <w:noProof/>
                <w:sz w:val="26"/>
                <w:szCs w:val="26"/>
                <w:lang w:val="vi-VN"/>
              </w:rPr>
            </w:pPr>
            <w:r w:rsidRPr="000357BA">
              <w:rPr>
                <w:rFonts w:eastAsia="Calibri" w:cs="Times New Roman"/>
                <w:b/>
                <w:bCs/>
                <w:iCs/>
                <w:noProof/>
                <w:sz w:val="26"/>
                <w:szCs w:val="26"/>
                <w:lang w:val="vi-VN"/>
              </w:rPr>
              <w:t>ĐỌC HIỂU</w:t>
            </w:r>
          </w:p>
        </w:tc>
        <w:tc>
          <w:tcPr>
            <w:tcW w:w="779"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rPr>
            </w:pPr>
            <w:r w:rsidRPr="000357BA">
              <w:rPr>
                <w:rFonts w:eastAsia="Calibri" w:cs="Times New Roman"/>
                <w:b/>
                <w:bCs/>
                <w:iCs/>
                <w:noProof/>
                <w:sz w:val="26"/>
                <w:szCs w:val="26"/>
              </w:rPr>
              <w:t>6</w:t>
            </w:r>
            <w:r w:rsidRPr="000357BA">
              <w:rPr>
                <w:rFonts w:eastAsia="Calibri" w:cs="Times New Roman"/>
                <w:b/>
                <w:bCs/>
                <w:iCs/>
                <w:noProof/>
                <w:sz w:val="26"/>
                <w:szCs w:val="26"/>
                <w:lang w:val="vi-VN"/>
              </w:rPr>
              <w:t>,0</w:t>
            </w:r>
            <w:r w:rsidRPr="000357BA">
              <w:rPr>
                <w:rFonts w:eastAsia="Calibri" w:cs="Times New Roman"/>
                <w:b/>
                <w:bCs/>
                <w:iCs/>
                <w:noProof/>
                <w:sz w:val="26"/>
                <w:szCs w:val="26"/>
              </w:rPr>
              <w:t>0</w:t>
            </w:r>
          </w:p>
        </w:tc>
      </w:tr>
      <w:tr w:rsidR="00BF53A9" w:rsidRPr="000357BA" w:rsidTr="00911783">
        <w:trPr>
          <w:jc w:val="center"/>
        </w:trPr>
        <w:tc>
          <w:tcPr>
            <w:tcW w:w="693" w:type="dxa"/>
            <w:vMerge w:val="restart"/>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lastRenderedPageBreak/>
              <w:t>1</w:t>
            </w:r>
          </w:p>
        </w:tc>
        <w:tc>
          <w:tcPr>
            <w:tcW w:w="7449" w:type="dxa"/>
            <w:shd w:val="clear" w:color="auto" w:fill="auto"/>
          </w:tcPr>
          <w:p w:rsidR="00BF53A9" w:rsidRPr="000357BA" w:rsidRDefault="00BF53A9" w:rsidP="000357BA">
            <w:pPr>
              <w:spacing w:before="40" w:after="0" w:line="240" w:lineRule="auto"/>
              <w:jc w:val="both"/>
              <w:rPr>
                <w:rFonts w:eastAsia="Calibri" w:cs="Times New Roman"/>
                <w:iCs/>
                <w:noProof/>
                <w:sz w:val="26"/>
                <w:szCs w:val="26"/>
              </w:rPr>
            </w:pPr>
            <w:r w:rsidRPr="000357BA">
              <w:rPr>
                <w:rFonts w:eastAsia="Calibri" w:cs="Times New Roman"/>
                <w:iCs/>
                <w:noProof/>
                <w:sz w:val="26"/>
                <w:szCs w:val="26"/>
              </w:rPr>
              <w:t>B</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2</w:t>
            </w:r>
          </w:p>
        </w:tc>
        <w:tc>
          <w:tcPr>
            <w:tcW w:w="7449" w:type="dxa"/>
            <w:shd w:val="clear" w:color="auto" w:fill="auto"/>
          </w:tcPr>
          <w:p w:rsidR="00BF53A9" w:rsidRPr="000357BA" w:rsidRDefault="00BF53A9" w:rsidP="000357BA">
            <w:pPr>
              <w:spacing w:before="40" w:after="0" w:line="240" w:lineRule="auto"/>
              <w:jc w:val="both"/>
              <w:rPr>
                <w:rFonts w:eastAsia="Calibri" w:cs="Times New Roman"/>
                <w:iCs/>
                <w:noProof/>
                <w:sz w:val="26"/>
                <w:szCs w:val="26"/>
              </w:rPr>
            </w:pPr>
            <w:r w:rsidRPr="000357BA">
              <w:rPr>
                <w:rFonts w:eastAsia="Calibri" w:cs="Times New Roman"/>
                <w:iCs/>
                <w:noProof/>
                <w:sz w:val="26"/>
                <w:szCs w:val="26"/>
              </w:rPr>
              <w:t>C</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3</w:t>
            </w:r>
          </w:p>
        </w:tc>
        <w:tc>
          <w:tcPr>
            <w:tcW w:w="7449" w:type="dxa"/>
            <w:shd w:val="clear" w:color="auto" w:fill="auto"/>
          </w:tcPr>
          <w:p w:rsidR="00BF53A9" w:rsidRPr="000357BA" w:rsidRDefault="00BF53A9" w:rsidP="000357BA">
            <w:pPr>
              <w:spacing w:before="40" w:after="0" w:line="240" w:lineRule="auto"/>
              <w:jc w:val="both"/>
              <w:rPr>
                <w:rFonts w:eastAsia="Calibri" w:cs="Times New Roman"/>
                <w:iCs/>
                <w:noProof/>
                <w:sz w:val="26"/>
                <w:szCs w:val="26"/>
              </w:rPr>
            </w:pPr>
            <w:r w:rsidRPr="000357BA">
              <w:rPr>
                <w:rFonts w:eastAsia="Calibri" w:cs="Times New Roman"/>
                <w:iCs/>
                <w:noProof/>
                <w:sz w:val="26"/>
                <w:szCs w:val="26"/>
              </w:rPr>
              <w:t>B</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4</w:t>
            </w:r>
          </w:p>
        </w:tc>
        <w:tc>
          <w:tcPr>
            <w:tcW w:w="7449" w:type="dxa"/>
            <w:shd w:val="clear" w:color="auto" w:fill="auto"/>
          </w:tcPr>
          <w:p w:rsidR="00BF53A9" w:rsidRPr="000357BA" w:rsidRDefault="00BF53A9" w:rsidP="000357BA">
            <w:pPr>
              <w:spacing w:before="40" w:after="0" w:line="240" w:lineRule="auto"/>
              <w:jc w:val="both"/>
              <w:rPr>
                <w:rFonts w:eastAsia="Calibri" w:cs="Times New Roman"/>
                <w:noProof/>
                <w:sz w:val="26"/>
                <w:szCs w:val="26"/>
              </w:rPr>
            </w:pPr>
            <w:r w:rsidRPr="000357BA">
              <w:rPr>
                <w:rFonts w:eastAsia="Calibri" w:cs="Times New Roman"/>
                <w:noProof/>
                <w:sz w:val="26"/>
                <w:szCs w:val="26"/>
              </w:rPr>
              <w:t>B</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5</w:t>
            </w:r>
          </w:p>
        </w:tc>
        <w:tc>
          <w:tcPr>
            <w:tcW w:w="7449" w:type="dxa"/>
            <w:shd w:val="clear" w:color="auto" w:fill="auto"/>
          </w:tcPr>
          <w:p w:rsidR="00BF53A9" w:rsidRPr="000357BA" w:rsidRDefault="00BF53A9" w:rsidP="000357BA">
            <w:pPr>
              <w:spacing w:before="40" w:after="0" w:line="240" w:lineRule="auto"/>
              <w:jc w:val="both"/>
              <w:rPr>
                <w:rFonts w:eastAsia="Calibri" w:cs="Times New Roman"/>
                <w:sz w:val="26"/>
                <w:szCs w:val="26"/>
              </w:rPr>
            </w:pPr>
            <w:r w:rsidRPr="000357BA">
              <w:rPr>
                <w:rFonts w:eastAsia="Calibri" w:cs="Times New Roman"/>
                <w:sz w:val="26"/>
                <w:szCs w:val="26"/>
              </w:rPr>
              <w:t>A</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6</w:t>
            </w:r>
          </w:p>
        </w:tc>
        <w:tc>
          <w:tcPr>
            <w:tcW w:w="7449" w:type="dxa"/>
            <w:shd w:val="clear" w:color="auto" w:fill="auto"/>
          </w:tcPr>
          <w:p w:rsidR="00BF53A9" w:rsidRPr="000357BA" w:rsidRDefault="00BF53A9" w:rsidP="000357BA">
            <w:pPr>
              <w:spacing w:before="40" w:after="0" w:line="240" w:lineRule="auto"/>
              <w:jc w:val="both"/>
              <w:rPr>
                <w:rFonts w:eastAsia="Calibri" w:cs="Times New Roman"/>
                <w:sz w:val="26"/>
                <w:szCs w:val="26"/>
              </w:rPr>
            </w:pPr>
            <w:r w:rsidRPr="000357BA">
              <w:rPr>
                <w:rFonts w:eastAsia="Calibri" w:cs="Times New Roman"/>
                <w:sz w:val="26"/>
                <w:szCs w:val="26"/>
              </w:rPr>
              <w:t>D</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rPr>
            </w:pPr>
            <w:r w:rsidRPr="000357BA">
              <w:rPr>
                <w:rFonts w:eastAsia="Calibri" w:cs="Times New Roman"/>
                <w:b/>
                <w:bCs/>
                <w:iCs/>
                <w:noProof/>
                <w:sz w:val="26"/>
                <w:szCs w:val="26"/>
              </w:rPr>
              <w:t>7</w:t>
            </w:r>
          </w:p>
        </w:tc>
        <w:tc>
          <w:tcPr>
            <w:tcW w:w="7449" w:type="dxa"/>
            <w:shd w:val="clear" w:color="auto" w:fill="auto"/>
          </w:tcPr>
          <w:p w:rsidR="00BF53A9" w:rsidRPr="000357BA" w:rsidRDefault="00BF53A9" w:rsidP="000357BA">
            <w:pPr>
              <w:spacing w:before="40" w:after="0" w:line="240" w:lineRule="auto"/>
              <w:jc w:val="both"/>
              <w:rPr>
                <w:rFonts w:eastAsia="Calibri" w:cs="Times New Roman"/>
                <w:sz w:val="26"/>
                <w:szCs w:val="26"/>
              </w:rPr>
            </w:pPr>
            <w:r w:rsidRPr="000357BA">
              <w:rPr>
                <w:rFonts w:eastAsia="Calibri" w:cs="Times New Roman"/>
                <w:sz w:val="26"/>
                <w:szCs w:val="26"/>
              </w:rPr>
              <w:t>C</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rPr>
            </w:pPr>
            <w:r w:rsidRPr="000357BA">
              <w:rPr>
                <w:rFonts w:eastAsia="Calibri" w:cs="Times New Roman"/>
                <w:b/>
                <w:bCs/>
                <w:iCs/>
                <w:noProof/>
                <w:sz w:val="26"/>
                <w:szCs w:val="26"/>
              </w:rPr>
              <w:t>8</w:t>
            </w:r>
          </w:p>
        </w:tc>
        <w:tc>
          <w:tcPr>
            <w:tcW w:w="7449" w:type="dxa"/>
            <w:shd w:val="clear" w:color="auto" w:fill="auto"/>
          </w:tcPr>
          <w:p w:rsidR="00BF53A9" w:rsidRPr="000357BA" w:rsidRDefault="00BF53A9" w:rsidP="000357BA">
            <w:pPr>
              <w:spacing w:after="0" w:line="240" w:lineRule="auto"/>
              <w:jc w:val="both"/>
              <w:rPr>
                <w:b/>
                <w:sz w:val="26"/>
                <w:szCs w:val="26"/>
              </w:rPr>
            </w:pPr>
            <w:r w:rsidRPr="000357BA">
              <w:rPr>
                <w:rFonts w:eastAsia="Calibri" w:cs="Times New Roman"/>
                <w:b/>
                <w:sz w:val="26"/>
                <w:szCs w:val="26"/>
              </w:rPr>
              <w:t>*</w:t>
            </w:r>
            <w:r w:rsidRPr="000357BA">
              <w:rPr>
                <w:b/>
                <w:sz w:val="26"/>
                <w:szCs w:val="26"/>
              </w:rPr>
              <w:t xml:space="preserve"> Những dấu hiệu giúp nhận biết truyện Nữ thần Mặt Trời và Mặt Trăng là một truyện thần thoại:</w:t>
            </w:r>
          </w:p>
          <w:p w:rsidR="00BF53A9" w:rsidRPr="000357BA" w:rsidRDefault="00BF53A9" w:rsidP="000357BA">
            <w:pPr>
              <w:spacing w:after="0" w:line="240" w:lineRule="auto"/>
              <w:jc w:val="both"/>
              <w:rPr>
                <w:sz w:val="26"/>
                <w:szCs w:val="26"/>
              </w:rPr>
            </w:pPr>
            <w:r w:rsidRPr="000357BA">
              <w:rPr>
                <w:sz w:val="26"/>
                <w:szCs w:val="26"/>
              </w:rPr>
              <w:t xml:space="preserve">- Cốt truyện là chuỗi sự kiện xoay quanh quá trình sáng tạo thế giới (các hiện tượng liên quan đến </w:t>
            </w:r>
            <w:r w:rsidR="008B7FBE">
              <w:rPr>
                <w:sz w:val="26"/>
                <w:szCs w:val="26"/>
              </w:rPr>
              <w:t>cây Lúa</w:t>
            </w:r>
            <w:r w:rsidRPr="000357BA">
              <w:rPr>
                <w:sz w:val="26"/>
                <w:szCs w:val="26"/>
              </w:rPr>
              <w:t xml:space="preserve">). </w:t>
            </w:r>
          </w:p>
          <w:p w:rsidR="00BF53A9" w:rsidRPr="000357BA" w:rsidRDefault="00BF53A9" w:rsidP="000357BA">
            <w:pPr>
              <w:spacing w:after="0" w:line="240" w:lineRule="auto"/>
              <w:jc w:val="both"/>
              <w:rPr>
                <w:sz w:val="26"/>
                <w:szCs w:val="26"/>
              </w:rPr>
            </w:pPr>
            <w:r w:rsidRPr="000357BA">
              <w:rPr>
                <w:sz w:val="26"/>
                <w:szCs w:val="26"/>
              </w:rPr>
              <w:t xml:space="preserve">- Nhân vật chính kể về các vị thần. </w:t>
            </w:r>
          </w:p>
          <w:p w:rsidR="00BF53A9" w:rsidRPr="000357BA" w:rsidRDefault="00BF53A9" w:rsidP="000357BA">
            <w:pPr>
              <w:spacing w:after="0" w:line="240" w:lineRule="auto"/>
              <w:jc w:val="both"/>
              <w:rPr>
                <w:sz w:val="26"/>
                <w:szCs w:val="26"/>
              </w:rPr>
            </w:pPr>
            <w:r w:rsidRPr="000357BA">
              <w:rPr>
                <w:sz w:val="26"/>
                <w:szCs w:val="26"/>
              </w:rPr>
              <w:t xml:space="preserve">- Thời gian không xác định. </w:t>
            </w:r>
          </w:p>
          <w:p w:rsidR="00BF53A9" w:rsidRPr="000357BA" w:rsidRDefault="00BF53A9" w:rsidP="000357BA">
            <w:pPr>
              <w:spacing w:after="0" w:line="240" w:lineRule="auto"/>
              <w:jc w:val="both"/>
              <w:rPr>
                <w:sz w:val="26"/>
                <w:szCs w:val="26"/>
              </w:rPr>
            </w:pPr>
            <w:r w:rsidRPr="000357BA">
              <w:rPr>
                <w:sz w:val="26"/>
                <w:szCs w:val="26"/>
              </w:rPr>
              <w:t xml:space="preserve">- Không gian vũ trụ, không xác định nơi chốn cụ thể. </w:t>
            </w:r>
          </w:p>
          <w:p w:rsidR="00BF53A9" w:rsidRPr="000357BA" w:rsidRDefault="00BF53A9" w:rsidP="000357BA">
            <w:pPr>
              <w:spacing w:after="0" w:line="240" w:lineRule="auto"/>
              <w:jc w:val="both"/>
              <w:rPr>
                <w:rFonts w:eastAsia="Calibri" w:cs="Times New Roman"/>
                <w:b/>
                <w:bCs/>
                <w:i/>
                <w:sz w:val="26"/>
                <w:szCs w:val="26"/>
              </w:rPr>
            </w:pPr>
            <w:r w:rsidRPr="000357BA">
              <w:rPr>
                <w:rFonts w:eastAsia="Calibri" w:cs="Times New Roman"/>
                <w:b/>
                <w:bCs/>
                <w:i/>
                <w:sz w:val="26"/>
                <w:szCs w:val="26"/>
              </w:rPr>
              <w:t>Hướng dẫn chấm: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xml:space="preserve">- Học sinh trả lời tương đương như đáp án </w:t>
            </w:r>
            <w:r w:rsidRPr="000357BA">
              <w:rPr>
                <w:rFonts w:eastAsia="Calibri" w:cs="Times New Roman"/>
                <w:b/>
                <w:bCs/>
                <w:i/>
                <w:sz w:val="26"/>
                <w:szCs w:val="26"/>
              </w:rPr>
              <w:t>hoặc</w:t>
            </w:r>
            <w:r w:rsidRPr="000357BA">
              <w:rPr>
                <w:rFonts w:eastAsia="Calibri" w:cs="Times New Roman"/>
                <w:bCs/>
                <w:i/>
                <w:sz w:val="26"/>
                <w:szCs w:val="26"/>
              </w:rPr>
              <w:t xml:space="preserve"> đảm bảo từ 3 ý trở lên: 0,5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đảm bảo được một nửa số ý: 0,25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không thuyết phục hoặc không trả lời: 0,0 điểm.</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rPr>
            </w:pPr>
            <w:r w:rsidRPr="000357BA">
              <w:rPr>
                <w:rFonts w:eastAsia="Calibri" w:cs="Times New Roman"/>
                <w:b/>
                <w:bCs/>
                <w:iCs/>
                <w:noProof/>
                <w:sz w:val="26"/>
                <w:szCs w:val="26"/>
              </w:rPr>
              <w:t>9</w:t>
            </w:r>
          </w:p>
        </w:tc>
        <w:tc>
          <w:tcPr>
            <w:tcW w:w="7449" w:type="dxa"/>
            <w:shd w:val="clear" w:color="auto" w:fill="auto"/>
          </w:tcPr>
          <w:p w:rsidR="00BF53A9" w:rsidRPr="000357BA" w:rsidRDefault="00BF53A9" w:rsidP="000357BA">
            <w:pPr>
              <w:spacing w:after="0" w:line="240" w:lineRule="auto"/>
              <w:jc w:val="both"/>
              <w:rPr>
                <w:b/>
                <w:sz w:val="26"/>
                <w:szCs w:val="26"/>
              </w:rPr>
            </w:pPr>
            <w:r w:rsidRPr="000357BA">
              <w:rPr>
                <w:b/>
                <w:sz w:val="26"/>
                <w:szCs w:val="26"/>
              </w:rPr>
              <w:t xml:space="preserve">* Hình tượng nữ thần </w:t>
            </w:r>
            <w:r w:rsidR="008B7FBE">
              <w:rPr>
                <w:b/>
                <w:sz w:val="26"/>
                <w:szCs w:val="26"/>
              </w:rPr>
              <w:t>Lúa</w:t>
            </w:r>
            <w:r w:rsidRPr="000357BA">
              <w:rPr>
                <w:b/>
                <w:sz w:val="26"/>
                <w:szCs w:val="26"/>
              </w:rPr>
              <w:t xml:space="preserve"> phản ánh quan niệm, nhận thức của người xưa về thế giới tự nhiên là: </w:t>
            </w:r>
          </w:p>
          <w:p w:rsidR="00BF53A9" w:rsidRDefault="00BF53A9" w:rsidP="000357BA">
            <w:pPr>
              <w:spacing w:after="0" w:line="240" w:lineRule="auto"/>
              <w:jc w:val="both"/>
              <w:rPr>
                <w:sz w:val="26"/>
                <w:szCs w:val="26"/>
              </w:rPr>
            </w:pPr>
            <w:r w:rsidRPr="000357BA">
              <w:rPr>
                <w:sz w:val="26"/>
                <w:szCs w:val="26"/>
              </w:rPr>
              <w:t>- Thế giới tự nhiên là một thế lực siêu nhiên chi phối thế giới và cuộc sống của con người.</w:t>
            </w:r>
          </w:p>
          <w:p w:rsidR="008B7FBE" w:rsidRPr="000357BA" w:rsidRDefault="008B7FBE" w:rsidP="000357BA">
            <w:pPr>
              <w:spacing w:after="0" w:line="240" w:lineRule="auto"/>
              <w:jc w:val="both"/>
              <w:rPr>
                <w:sz w:val="26"/>
                <w:szCs w:val="26"/>
              </w:rPr>
            </w:pPr>
            <w:r>
              <w:rPr>
                <w:sz w:val="26"/>
                <w:szCs w:val="26"/>
              </w:rPr>
              <w:t>- Quá trình làm ra hạt gạo.</w:t>
            </w:r>
          </w:p>
          <w:p w:rsidR="00BF53A9" w:rsidRPr="000357BA" w:rsidRDefault="00BF53A9" w:rsidP="000357BA">
            <w:pPr>
              <w:spacing w:after="0" w:line="240" w:lineRule="auto"/>
              <w:jc w:val="both"/>
              <w:rPr>
                <w:rFonts w:eastAsia="Calibri" w:cs="Times New Roman"/>
                <w:b/>
                <w:bCs/>
                <w:i/>
                <w:sz w:val="26"/>
                <w:szCs w:val="26"/>
              </w:rPr>
            </w:pPr>
            <w:r w:rsidRPr="000357BA">
              <w:rPr>
                <w:rFonts w:eastAsia="Calibri" w:cs="Times New Roman"/>
                <w:b/>
                <w:bCs/>
                <w:i/>
                <w:sz w:val="26"/>
                <w:szCs w:val="26"/>
              </w:rPr>
              <w:t>Hướng dẫn chấm: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tương đương như đáp án: 1,0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đúng 1 ý: 0,5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có nội dung phù hợp nhưng diễn đạt chưa tốt: 0,25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không thuyết phục hoặc không trả lời: 0,0 điểm.</w:t>
            </w:r>
          </w:p>
          <w:p w:rsidR="00BF53A9" w:rsidRPr="000357BA" w:rsidRDefault="00BF53A9" w:rsidP="000357BA">
            <w:pPr>
              <w:spacing w:after="0" w:line="240" w:lineRule="auto"/>
              <w:jc w:val="both"/>
              <w:rPr>
                <w:sz w:val="26"/>
                <w:szCs w:val="26"/>
              </w:rPr>
            </w:pPr>
            <w:r w:rsidRPr="000357BA">
              <w:rPr>
                <w:rFonts w:eastAsia="Calibri" w:cs="Times New Roman"/>
                <w:b/>
                <w:bCs/>
                <w:i/>
                <w:sz w:val="26"/>
                <w:szCs w:val="26"/>
              </w:rPr>
              <w:t>* Lưu ý:</w:t>
            </w:r>
            <w:r w:rsidRPr="000357BA">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1,00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rPr>
            </w:pPr>
            <w:r w:rsidRPr="000357BA">
              <w:rPr>
                <w:rFonts w:eastAsia="Calibri" w:cs="Times New Roman"/>
                <w:b/>
                <w:bCs/>
                <w:iCs/>
                <w:noProof/>
                <w:sz w:val="26"/>
                <w:szCs w:val="26"/>
              </w:rPr>
              <w:t>10</w:t>
            </w:r>
          </w:p>
        </w:tc>
        <w:tc>
          <w:tcPr>
            <w:tcW w:w="7449" w:type="dxa"/>
            <w:shd w:val="clear" w:color="auto" w:fill="auto"/>
          </w:tcPr>
          <w:p w:rsidR="00BF53A9" w:rsidRPr="000357BA" w:rsidRDefault="00BF53A9" w:rsidP="000357BA">
            <w:pPr>
              <w:spacing w:after="0" w:line="240" w:lineRule="auto"/>
              <w:jc w:val="both"/>
              <w:rPr>
                <w:b/>
                <w:sz w:val="26"/>
                <w:szCs w:val="26"/>
              </w:rPr>
            </w:pPr>
            <w:r w:rsidRPr="000357BA">
              <w:rPr>
                <w:b/>
                <w:sz w:val="26"/>
                <w:szCs w:val="26"/>
              </w:rPr>
              <w:t>* Thông điệp mà người xưa gửi gắm qua câu chuyện này là:</w:t>
            </w:r>
          </w:p>
          <w:p w:rsidR="00BF53A9" w:rsidRPr="000357BA" w:rsidRDefault="00BF53A9" w:rsidP="000357BA">
            <w:pPr>
              <w:spacing w:after="0" w:line="240" w:lineRule="auto"/>
              <w:jc w:val="both"/>
              <w:rPr>
                <w:sz w:val="26"/>
                <w:szCs w:val="26"/>
              </w:rPr>
            </w:pPr>
            <w:r w:rsidRPr="000357BA">
              <w:rPr>
                <w:sz w:val="26"/>
                <w:szCs w:val="26"/>
              </w:rPr>
              <w:t xml:space="preserve">- Thiên nhiên và cuộc sống con người có mối quan hệ gắn bó mật thiết. </w:t>
            </w:r>
          </w:p>
          <w:p w:rsidR="00BF53A9" w:rsidRPr="000357BA" w:rsidRDefault="00BF53A9" w:rsidP="000357BA">
            <w:pPr>
              <w:spacing w:after="0" w:line="240" w:lineRule="auto"/>
              <w:jc w:val="both"/>
              <w:rPr>
                <w:sz w:val="26"/>
                <w:szCs w:val="26"/>
              </w:rPr>
            </w:pPr>
            <w:r w:rsidRPr="000357BA">
              <w:rPr>
                <w:sz w:val="26"/>
                <w:szCs w:val="26"/>
              </w:rPr>
              <w:t xml:space="preserve">- Thiên nhiên có ảnh hưởng rất lớn đối với cuộc sống của con người. </w:t>
            </w:r>
          </w:p>
          <w:p w:rsidR="00BF53A9" w:rsidRPr="000357BA" w:rsidRDefault="00BF53A9" w:rsidP="000357BA">
            <w:pPr>
              <w:spacing w:after="0" w:line="240" w:lineRule="auto"/>
              <w:jc w:val="both"/>
              <w:rPr>
                <w:sz w:val="26"/>
                <w:szCs w:val="26"/>
              </w:rPr>
            </w:pPr>
            <w:r w:rsidRPr="000357BA">
              <w:rPr>
                <w:sz w:val="26"/>
                <w:szCs w:val="26"/>
              </w:rPr>
              <w:t xml:space="preserve">- Con người luôn có khát vọng chinh phục thiên nhiên. </w:t>
            </w:r>
          </w:p>
          <w:p w:rsidR="00BF53A9" w:rsidRPr="000357BA" w:rsidRDefault="00BF53A9" w:rsidP="000357BA">
            <w:pPr>
              <w:spacing w:after="0" w:line="240" w:lineRule="auto"/>
              <w:jc w:val="both"/>
              <w:rPr>
                <w:rFonts w:eastAsia="Calibri" w:cs="Times New Roman"/>
                <w:b/>
                <w:bCs/>
                <w:i/>
                <w:sz w:val="26"/>
                <w:szCs w:val="26"/>
              </w:rPr>
            </w:pPr>
            <w:r w:rsidRPr="000357BA">
              <w:rPr>
                <w:rFonts w:eastAsia="Calibri" w:cs="Times New Roman"/>
                <w:b/>
                <w:bCs/>
                <w:i/>
                <w:sz w:val="26"/>
                <w:szCs w:val="26"/>
              </w:rPr>
              <w:t>Hướng dẫn chấm: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tương đương như đáp án: 1,0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đúng 1 ý: 0,5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có nội dung phù hợp nhưng diễn đạt chưa tốt: 0,25 điểm.</w:t>
            </w:r>
          </w:p>
          <w:p w:rsidR="00BF53A9" w:rsidRPr="000357BA" w:rsidRDefault="00BF53A9" w:rsidP="000357BA">
            <w:pPr>
              <w:spacing w:after="0" w:line="240" w:lineRule="auto"/>
              <w:jc w:val="both"/>
              <w:rPr>
                <w:rFonts w:eastAsia="Calibri" w:cs="Times New Roman"/>
                <w:bCs/>
                <w:i/>
                <w:sz w:val="26"/>
                <w:szCs w:val="26"/>
              </w:rPr>
            </w:pPr>
            <w:r w:rsidRPr="000357BA">
              <w:rPr>
                <w:rFonts w:eastAsia="Calibri" w:cs="Times New Roman"/>
                <w:bCs/>
                <w:i/>
                <w:sz w:val="26"/>
                <w:szCs w:val="26"/>
              </w:rPr>
              <w:t>- Học sinh trả lời không thuyết phục hoặc không trả lời: 0,0 điểm.</w:t>
            </w:r>
          </w:p>
          <w:p w:rsidR="00BF53A9" w:rsidRPr="000357BA" w:rsidRDefault="00BF53A9" w:rsidP="000357BA">
            <w:pPr>
              <w:spacing w:after="0" w:line="240" w:lineRule="auto"/>
              <w:jc w:val="both"/>
              <w:rPr>
                <w:sz w:val="26"/>
                <w:szCs w:val="26"/>
              </w:rPr>
            </w:pPr>
            <w:r w:rsidRPr="000357BA">
              <w:rPr>
                <w:rFonts w:eastAsia="Calibri" w:cs="Times New Roman"/>
                <w:b/>
                <w:bCs/>
                <w:i/>
                <w:sz w:val="26"/>
                <w:szCs w:val="26"/>
              </w:rPr>
              <w:t>* Lưu ý:</w:t>
            </w:r>
            <w:r w:rsidRPr="000357BA">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p>
          <w:p w:rsidR="00BF53A9" w:rsidRPr="000357BA" w:rsidRDefault="00BF53A9" w:rsidP="000357BA">
            <w:pPr>
              <w:spacing w:before="40" w:after="0" w:line="240" w:lineRule="auto"/>
              <w:jc w:val="center"/>
              <w:rPr>
                <w:rFonts w:eastAsia="Calibri" w:cs="Times New Roman"/>
                <w:iCs/>
                <w:noProof/>
                <w:sz w:val="26"/>
                <w:szCs w:val="26"/>
              </w:rPr>
            </w:pPr>
            <w:r w:rsidRPr="000357BA">
              <w:rPr>
                <w:rFonts w:eastAsia="Calibri" w:cs="Times New Roman"/>
                <w:iCs/>
                <w:noProof/>
                <w:sz w:val="26"/>
                <w:szCs w:val="26"/>
              </w:rPr>
              <w:t>1,00</w:t>
            </w:r>
          </w:p>
        </w:tc>
      </w:tr>
      <w:tr w:rsidR="00BF53A9" w:rsidRPr="000357BA" w:rsidTr="00911783">
        <w:trPr>
          <w:jc w:val="center"/>
        </w:trPr>
        <w:tc>
          <w:tcPr>
            <w:tcW w:w="693" w:type="dxa"/>
            <w:vMerge w:val="restart"/>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r w:rsidRPr="000357BA">
              <w:rPr>
                <w:rFonts w:eastAsia="Calibri" w:cs="Times New Roman"/>
                <w:b/>
                <w:bCs/>
                <w:iCs/>
                <w:noProof/>
                <w:sz w:val="26"/>
                <w:szCs w:val="26"/>
                <w:lang w:val="vi-VN"/>
              </w:rPr>
              <w:t>II</w:t>
            </w: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jc w:val="both"/>
              <w:rPr>
                <w:rFonts w:eastAsia="Calibri" w:cs="Times New Roman"/>
                <w:b/>
                <w:bCs/>
                <w:iCs/>
                <w:noProof/>
                <w:sz w:val="26"/>
                <w:szCs w:val="26"/>
                <w:lang w:val="vi-VN"/>
              </w:rPr>
            </w:pPr>
            <w:r w:rsidRPr="000357BA">
              <w:rPr>
                <w:rFonts w:eastAsia="Calibri" w:cs="Times New Roman"/>
                <w:b/>
                <w:bCs/>
                <w:iCs/>
                <w:noProof/>
                <w:sz w:val="26"/>
                <w:szCs w:val="26"/>
                <w:lang w:val="vi-VN"/>
              </w:rPr>
              <w:t>VIẾT</w:t>
            </w:r>
          </w:p>
        </w:tc>
        <w:tc>
          <w:tcPr>
            <w:tcW w:w="779"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rPr>
            </w:pPr>
            <w:r w:rsidRPr="000357BA">
              <w:rPr>
                <w:rFonts w:eastAsia="Calibri" w:cs="Times New Roman"/>
                <w:b/>
                <w:bCs/>
                <w:iCs/>
                <w:noProof/>
                <w:sz w:val="26"/>
                <w:szCs w:val="26"/>
                <w:lang w:val="vi-VN"/>
              </w:rPr>
              <w:t>4,0</w:t>
            </w:r>
            <w:r w:rsidRPr="000357BA">
              <w:rPr>
                <w:rFonts w:eastAsia="Calibri" w:cs="Times New Roman"/>
                <w:b/>
                <w:bCs/>
                <w:iCs/>
                <w:noProof/>
                <w:sz w:val="26"/>
                <w:szCs w:val="26"/>
              </w:rPr>
              <w:t>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jc w:val="both"/>
              <w:rPr>
                <w:rFonts w:eastAsia="Calibri" w:cs="Times New Roman"/>
                <w:i/>
                <w:iCs/>
                <w:noProof/>
                <w:sz w:val="26"/>
                <w:szCs w:val="26"/>
                <w:lang w:val="vi-VN"/>
              </w:rPr>
            </w:pPr>
            <w:r w:rsidRPr="000357BA">
              <w:rPr>
                <w:rFonts w:eastAsia="Calibri" w:cs="Times New Roman"/>
                <w:b/>
                <w:iCs/>
                <w:noProof/>
                <w:sz w:val="26"/>
                <w:szCs w:val="26"/>
                <w:lang w:val="vi-VN"/>
              </w:rPr>
              <w:t>a</w:t>
            </w:r>
            <w:r w:rsidRPr="000357BA">
              <w:rPr>
                <w:rFonts w:eastAsia="Calibri" w:cs="Times New Roman"/>
                <w:b/>
                <w:noProof/>
                <w:sz w:val="26"/>
                <w:szCs w:val="26"/>
                <w:lang w:val="vi-VN"/>
              </w:rPr>
              <w:t>.</w:t>
            </w:r>
            <w:r w:rsidRPr="000357BA">
              <w:rPr>
                <w:rFonts w:eastAsia="Calibri" w:cs="Times New Roman"/>
                <w:b/>
                <w:iCs/>
                <w:noProof/>
                <w:sz w:val="26"/>
                <w:szCs w:val="26"/>
                <w:lang w:val="vi-VN"/>
              </w:rPr>
              <w:t xml:space="preserve"> Đảm bảo cấu trúc bài nghị luận</w:t>
            </w:r>
            <w:r w:rsidRPr="000357BA">
              <w:rPr>
                <w:rFonts w:eastAsia="Calibri" w:cs="Times New Roman"/>
                <w:b/>
                <w:iCs/>
                <w:noProof/>
                <w:sz w:val="26"/>
                <w:szCs w:val="26"/>
              </w:rPr>
              <w:t>:</w:t>
            </w:r>
            <w:r w:rsidRPr="000357BA">
              <w:rPr>
                <w:rFonts w:eastAsia="Calibri" w:cs="Times New Roman"/>
                <w:i/>
                <w:iCs/>
                <w:noProof/>
                <w:sz w:val="26"/>
                <w:szCs w:val="26"/>
              </w:rPr>
              <w:t xml:space="preserve"> </w:t>
            </w:r>
            <w:r w:rsidRPr="000357BA">
              <w:rPr>
                <w:rFonts w:eastAsia="Calibri" w:cs="Times New Roman"/>
                <w:noProof/>
                <w:sz w:val="26"/>
                <w:szCs w:val="26"/>
                <w:lang w:val="vi-VN"/>
              </w:rPr>
              <w:t xml:space="preserve">Mở bài nêu được vấn đề, Thân bài triển khai được vấn đề, </w:t>
            </w:r>
            <w:r w:rsidRPr="000357BA">
              <w:rPr>
                <w:rFonts w:eastAsia="Calibri" w:cs="Times New Roman"/>
                <w:noProof/>
                <w:sz w:val="26"/>
                <w:szCs w:val="26"/>
                <w:u w:color="FF0000"/>
                <w:lang w:val="vi-VN"/>
              </w:rPr>
              <w:t>Kết bài</w:t>
            </w:r>
            <w:r w:rsidRPr="000357BA">
              <w:rPr>
                <w:rFonts w:eastAsia="Calibri" w:cs="Times New Roman"/>
                <w:noProof/>
                <w:sz w:val="26"/>
                <w:szCs w:val="26"/>
                <w:lang w:val="vi-VN"/>
              </w:rPr>
              <w:t xml:space="preserve"> khái quát được vấn đề</w:t>
            </w:r>
          </w:p>
        </w:tc>
        <w:tc>
          <w:tcPr>
            <w:tcW w:w="779" w:type="dxa"/>
            <w:vMerge w:val="restart"/>
            <w:shd w:val="clear" w:color="auto" w:fill="auto"/>
          </w:tcPr>
          <w:p w:rsidR="00BF53A9" w:rsidRPr="000357BA" w:rsidRDefault="00BF53A9" w:rsidP="000357BA">
            <w:pPr>
              <w:spacing w:before="40" w:after="0" w:line="240" w:lineRule="auto"/>
              <w:jc w:val="center"/>
              <w:rPr>
                <w:rFonts w:eastAsia="Calibri" w:cs="Times New Roman"/>
                <w:iCs/>
                <w:noProof/>
                <w:sz w:val="26"/>
                <w:szCs w:val="26"/>
                <w:lang w:val="vi-VN"/>
              </w:rPr>
            </w:pPr>
          </w:p>
          <w:p w:rsidR="00BF53A9" w:rsidRPr="000357BA" w:rsidRDefault="00BF53A9" w:rsidP="000357BA">
            <w:pPr>
              <w:spacing w:after="0" w:line="240" w:lineRule="auto"/>
              <w:jc w:val="center"/>
              <w:rPr>
                <w:rFonts w:eastAsia="Calibri" w:cs="Times New Roman"/>
                <w:sz w:val="26"/>
                <w:szCs w:val="26"/>
              </w:rPr>
            </w:pPr>
            <w:r w:rsidRPr="000357BA">
              <w:rPr>
                <w:rFonts w:eastAsia="Calibri" w:cs="Times New Roman"/>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jc w:val="both"/>
              <w:rPr>
                <w:rFonts w:eastAsia="Calibri" w:cs="Times New Roman"/>
                <w:b/>
                <w:noProof/>
                <w:sz w:val="26"/>
                <w:szCs w:val="26"/>
              </w:rPr>
            </w:pPr>
            <w:r w:rsidRPr="000357BA">
              <w:rPr>
                <w:rFonts w:eastAsia="Calibri" w:cs="Times New Roman"/>
                <w:b/>
                <w:noProof/>
                <w:sz w:val="26"/>
                <w:szCs w:val="26"/>
                <w:lang w:val="vi-VN"/>
              </w:rPr>
              <w:t>b. Xác định đúng yêu cầu của đ</w:t>
            </w:r>
            <w:r w:rsidRPr="000357BA">
              <w:rPr>
                <w:rFonts w:eastAsia="Calibri" w:cs="Times New Roman"/>
                <w:b/>
                <w:noProof/>
                <w:sz w:val="26"/>
                <w:szCs w:val="26"/>
              </w:rPr>
              <w:t>ề bài</w:t>
            </w:r>
          </w:p>
          <w:p w:rsidR="00BF53A9" w:rsidRPr="000357BA" w:rsidRDefault="00BF53A9" w:rsidP="000357BA">
            <w:pPr>
              <w:spacing w:before="40" w:after="0" w:line="240" w:lineRule="auto"/>
              <w:jc w:val="both"/>
              <w:rPr>
                <w:rFonts w:eastAsia="Calibri" w:cs="Times New Roman"/>
                <w:b/>
                <w:noProof/>
                <w:sz w:val="26"/>
                <w:szCs w:val="26"/>
              </w:rPr>
            </w:pPr>
            <w:r w:rsidRPr="000357BA">
              <w:rPr>
                <w:rFonts w:eastAsia="Calibri" w:cs="Times New Roman"/>
                <w:noProof/>
                <w:sz w:val="26"/>
                <w:szCs w:val="26"/>
              </w:rPr>
              <w:t>Tác hại của việc lãng phí thời gian.</w:t>
            </w:r>
          </w:p>
        </w:tc>
        <w:tc>
          <w:tcPr>
            <w:tcW w:w="779" w:type="dxa"/>
            <w:vMerge/>
            <w:shd w:val="clear" w:color="auto" w:fill="auto"/>
          </w:tcPr>
          <w:p w:rsidR="00BF53A9" w:rsidRPr="000357BA" w:rsidRDefault="00BF53A9" w:rsidP="000357BA">
            <w:pPr>
              <w:spacing w:before="40" w:after="0" w:line="240" w:lineRule="auto"/>
              <w:jc w:val="center"/>
              <w:rPr>
                <w:rFonts w:eastAsia="Calibri" w:cs="Times New Roman"/>
                <w:iCs/>
                <w:noProof/>
                <w:sz w:val="26"/>
                <w:szCs w:val="26"/>
                <w:lang w:val="vi-VN"/>
              </w:rPr>
            </w:pP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jc w:val="both"/>
              <w:rPr>
                <w:rFonts w:eastAsia="Calibri" w:cs="Times New Roman"/>
                <w:i/>
                <w:iCs/>
                <w:noProof/>
                <w:sz w:val="26"/>
                <w:szCs w:val="26"/>
                <w:lang w:val="vi-VN"/>
              </w:rPr>
            </w:pPr>
            <w:r w:rsidRPr="000357BA">
              <w:rPr>
                <w:rFonts w:eastAsia="Calibri" w:cs="Times New Roman"/>
                <w:i/>
                <w:iCs/>
                <w:noProof/>
                <w:sz w:val="26"/>
                <w:szCs w:val="26"/>
                <w:lang w:val="vi-VN"/>
              </w:rPr>
              <w:t>c. Triển khai vấn đề nghị luận thành các luận điểm</w:t>
            </w:r>
          </w:p>
          <w:p w:rsidR="00BF53A9" w:rsidRPr="000357BA" w:rsidRDefault="00BF53A9" w:rsidP="000357BA">
            <w:pPr>
              <w:spacing w:after="0" w:line="240" w:lineRule="auto"/>
              <w:jc w:val="both"/>
              <w:rPr>
                <w:rFonts w:eastAsia="Arial" w:cs="Times New Roman"/>
                <w:color w:val="000000"/>
                <w:sz w:val="26"/>
                <w:szCs w:val="26"/>
              </w:rPr>
            </w:pPr>
            <w:r w:rsidRPr="000357BA">
              <w:rPr>
                <w:rFonts w:eastAsia="Calibri" w:cs="Times New Roman"/>
                <w:noProof/>
                <w:sz w:val="26"/>
                <w:szCs w:val="26"/>
                <w:lang w:val="vi-VN"/>
              </w:rPr>
              <w:t xml:space="preserve">HS </w:t>
            </w:r>
            <w:r w:rsidRPr="000357BA">
              <w:rPr>
                <w:rFonts w:eastAsia="Arial" w:cs="Times New Roman"/>
                <w:color w:val="000000"/>
                <w:sz w:val="26"/>
                <w:szCs w:val="26"/>
              </w:rPr>
              <w:t>có thể triển khai theo nhiều cách, nhưng cần giới thiệu được vấn đề cần bàn luận, nêu rõ lí do và quan điểm của bản thân, hệ thống luận điểm rõ ràng, lập luận chặt chẽ, sử dụng dẫn chứng thuyết phục. Sau đây là một hướng gợi ý:</w:t>
            </w:r>
          </w:p>
          <w:p w:rsidR="00BF53A9" w:rsidRPr="000357BA" w:rsidRDefault="00BF53A9" w:rsidP="000357BA">
            <w:pPr>
              <w:spacing w:after="0" w:line="240" w:lineRule="auto"/>
              <w:jc w:val="both"/>
              <w:rPr>
                <w:rFonts w:eastAsia="Calibri" w:cs="Times New Roman"/>
                <w:b/>
                <w:sz w:val="26"/>
                <w:szCs w:val="26"/>
              </w:rPr>
            </w:pPr>
            <w:r w:rsidRPr="000357BA">
              <w:rPr>
                <w:rFonts w:eastAsia="Calibri" w:cs="Times New Roman"/>
                <w:b/>
                <w:sz w:val="26"/>
                <w:szCs w:val="26"/>
              </w:rPr>
              <w:t>* Giải thích hiện tượng</w:t>
            </w:r>
          </w:p>
          <w:p w:rsidR="00BF53A9" w:rsidRPr="000357BA" w:rsidRDefault="00BF53A9" w:rsidP="000357BA">
            <w:pPr>
              <w:spacing w:after="0" w:line="240" w:lineRule="auto"/>
              <w:jc w:val="both"/>
              <w:rPr>
                <w:rFonts w:eastAsia="Calibri" w:cs="Times New Roman"/>
                <w:sz w:val="26"/>
                <w:szCs w:val="26"/>
              </w:rPr>
            </w:pPr>
            <w:r w:rsidRPr="000357BA">
              <w:rPr>
                <w:rFonts w:eastAsia="Calibri" w:cs="Times New Roman"/>
                <w:sz w:val="26"/>
                <w:szCs w:val="26"/>
                <w:shd w:val="clear" w:color="auto" w:fill="FFFFFF"/>
              </w:rPr>
              <w:t xml:space="preserve">        Thời gian là thứ tiền bạc không thể mua được, một đi không trở lại, một khi đã qua đi không thể nào lấy lại được. Nếu để lỡ mất thời gian dù có hối tiếc cũng thể lấy lại được.</w:t>
            </w:r>
            <w:r w:rsidRPr="000357BA">
              <w:rPr>
                <w:rFonts w:eastAsia="Calibri" w:cs="Times New Roman"/>
                <w:sz w:val="26"/>
                <w:szCs w:val="26"/>
              </w:rPr>
              <w:t xml:space="preserve"> </w:t>
            </w:r>
            <w:r w:rsidRPr="000357BA">
              <w:rPr>
                <w:rFonts w:eastAsia="Calibri" w:cs="Times New Roman"/>
                <w:sz w:val="26"/>
                <w:szCs w:val="26"/>
                <w:shd w:val="clear" w:color="auto" w:fill="FFFFFF"/>
              </w:rPr>
              <w:t xml:space="preserve">Thời gian giúp con người tích lũy được giá trị, không chỉ vật chất mà quan trọng hơn là tinh </w:t>
            </w:r>
            <w:r w:rsidRPr="000357BA">
              <w:rPr>
                <w:rFonts w:eastAsia="Calibri" w:cs="Times New Roman"/>
                <w:sz w:val="26"/>
                <w:szCs w:val="26"/>
                <w:shd w:val="clear" w:color="auto" w:fill="FFFFFF"/>
              </w:rPr>
              <w:lastRenderedPageBreak/>
              <w:t>thần, nếu biết tận dụng tốt sẽ tích sẽ khiến giá trị bản thân tăng lên (trưởng thành hơn, hiểu biết hơn,…)</w:t>
            </w:r>
          </w:p>
          <w:p w:rsidR="00BF53A9" w:rsidRPr="000357BA" w:rsidRDefault="00BF53A9" w:rsidP="000357BA">
            <w:pPr>
              <w:spacing w:after="0" w:line="240" w:lineRule="auto"/>
              <w:jc w:val="both"/>
              <w:rPr>
                <w:rFonts w:eastAsia="Calibri" w:cs="Times New Roman"/>
                <w:b/>
                <w:sz w:val="26"/>
                <w:szCs w:val="26"/>
              </w:rPr>
            </w:pPr>
            <w:r w:rsidRPr="000357BA">
              <w:rPr>
                <w:rFonts w:eastAsia="Calibri" w:cs="Times New Roman"/>
                <w:b/>
                <w:sz w:val="26"/>
                <w:szCs w:val="26"/>
              </w:rPr>
              <w:t>* Biểu hiện</w:t>
            </w:r>
            <w:r w:rsidRPr="000357BA">
              <w:rPr>
                <w:rFonts w:eastAsia="Calibri" w:cs="Times New Roman"/>
                <w:noProof/>
                <w:sz w:val="26"/>
                <w:szCs w:val="26"/>
              </w:rPr>
              <w:t xml:space="preserve"> </w:t>
            </w:r>
            <w:r w:rsidRPr="000357BA">
              <w:rPr>
                <w:rFonts w:eastAsia="Calibri" w:cs="Times New Roman"/>
                <w:b/>
                <w:noProof/>
                <w:sz w:val="26"/>
                <w:szCs w:val="26"/>
              </w:rPr>
              <w:t>của việc lãng phí thời gian</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sz w:val="26"/>
                <w:szCs w:val="26"/>
                <w:lang w:eastAsia="zh-CN"/>
              </w:rPr>
              <w:t>- Không cố gắng học hành, ngủ gục, chơi game, làm việc riêng khi ở trên lớp</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sz w:val="26"/>
                <w:szCs w:val="26"/>
                <w:lang w:eastAsia="zh-CN"/>
              </w:rPr>
              <w:t>- Thích nằm lì ở nhà cày phim, đọc truyện, tán gẫu hơn là đi ra ngoài học hỏi, đi làm thêm tích lũy kiến thức.</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sz w:val="26"/>
                <w:szCs w:val="26"/>
                <w:lang w:eastAsia="zh-CN"/>
              </w:rPr>
              <w:t>- Ham thích mạng xã hội, lười đọc sách</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b/>
                <w:bCs/>
                <w:sz w:val="26"/>
                <w:szCs w:val="26"/>
                <w:lang w:eastAsia="zh-CN"/>
              </w:rPr>
              <w:t>* Nguyên nhân:</w:t>
            </w:r>
          </w:p>
          <w:p w:rsidR="00BF53A9" w:rsidRPr="000357BA" w:rsidRDefault="00BF53A9" w:rsidP="000357BA">
            <w:pPr>
              <w:shd w:val="clear" w:color="auto" w:fill="FFFFFF"/>
              <w:spacing w:after="0" w:line="240" w:lineRule="auto"/>
              <w:jc w:val="both"/>
              <w:rPr>
                <w:rFonts w:eastAsia="Times New Roman" w:cs="Times New Roman"/>
                <w:sz w:val="26"/>
                <w:szCs w:val="26"/>
                <w:lang w:eastAsia="zh-CN"/>
              </w:rPr>
            </w:pPr>
            <w:r w:rsidRPr="000357BA">
              <w:rPr>
                <w:rFonts w:eastAsia="Times New Roman" w:cs="Times New Roman"/>
                <w:sz w:val="26"/>
                <w:szCs w:val="26"/>
                <w:lang w:eastAsia="zh-CN"/>
              </w:rPr>
              <w:t>- Nghĩ mình còn trẻ, còn nhiều thời gian, phải ăn chơi thỏa thích trước đã, việc học, việc làm để sau này cũng chưa muộn.</w:t>
            </w:r>
          </w:p>
          <w:p w:rsidR="00BF53A9" w:rsidRPr="000357BA" w:rsidRDefault="00BF53A9" w:rsidP="000357BA">
            <w:pPr>
              <w:shd w:val="clear" w:color="auto" w:fill="FFFFFF"/>
              <w:spacing w:after="0" w:line="240" w:lineRule="auto"/>
              <w:jc w:val="both"/>
              <w:rPr>
                <w:rFonts w:eastAsia="Times New Roman" w:cs="Times New Roman"/>
                <w:sz w:val="26"/>
                <w:szCs w:val="26"/>
                <w:lang w:eastAsia="zh-CN"/>
              </w:rPr>
            </w:pPr>
            <w:r w:rsidRPr="000357BA">
              <w:rPr>
                <w:rFonts w:eastAsia="Times New Roman" w:cs="Times New Roman"/>
                <w:sz w:val="26"/>
                <w:szCs w:val="26"/>
                <w:lang w:eastAsia="zh-CN"/>
              </w:rPr>
              <w:t>- Tiếc nuối những cuộc vui, mà bỏ qua cơ hội rèn luyện bản thân, nghĩ rằng nó không cần thiết, cứ thỏa mãn những sở thích nhỏ bé của bản thân trước đã.</w:t>
            </w:r>
          </w:p>
          <w:p w:rsidR="00BF53A9" w:rsidRPr="000357BA" w:rsidRDefault="00BF53A9" w:rsidP="000357BA">
            <w:pPr>
              <w:shd w:val="clear" w:color="auto" w:fill="FFFFFF"/>
              <w:spacing w:after="0" w:line="240" w:lineRule="auto"/>
              <w:jc w:val="both"/>
              <w:rPr>
                <w:rFonts w:eastAsia="Times New Roman" w:cs="Times New Roman"/>
                <w:sz w:val="26"/>
                <w:szCs w:val="26"/>
                <w:lang w:eastAsia="zh-CN"/>
              </w:rPr>
            </w:pPr>
            <w:r w:rsidRPr="000357BA">
              <w:rPr>
                <w:rFonts w:eastAsia="Times New Roman" w:cs="Times New Roman"/>
                <w:sz w:val="26"/>
                <w:szCs w:val="26"/>
                <w:lang w:eastAsia="zh-CN"/>
              </w:rPr>
              <w:t>- Cái tôi cá nhân nông nổi, dại khờ, không chịu tiếp thu ý kiến của người đi trước, luôn tự cho là đúng</w:t>
            </w:r>
          </w:p>
          <w:p w:rsidR="00BF53A9" w:rsidRPr="000357BA" w:rsidRDefault="00BF53A9" w:rsidP="000357BA">
            <w:pPr>
              <w:shd w:val="clear" w:color="auto" w:fill="FFFFFF"/>
              <w:spacing w:after="0" w:line="240" w:lineRule="auto"/>
              <w:jc w:val="both"/>
              <w:rPr>
                <w:rFonts w:eastAsia="Times New Roman" w:cs="Times New Roman"/>
                <w:sz w:val="26"/>
                <w:szCs w:val="26"/>
                <w:lang w:eastAsia="zh-CN"/>
              </w:rPr>
            </w:pPr>
            <w:r w:rsidRPr="000357BA">
              <w:rPr>
                <w:rFonts w:eastAsia="Times New Roman" w:cs="Times New Roman"/>
                <w:sz w:val="26"/>
                <w:szCs w:val="26"/>
                <w:lang w:eastAsia="zh-CN"/>
              </w:rPr>
              <w:t>- Sự lười biếng, nhút nhát, không dám đương đầu với khó khăn, thử thách</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b/>
                <w:bCs/>
                <w:sz w:val="26"/>
                <w:szCs w:val="26"/>
                <w:lang w:eastAsia="zh-CN"/>
              </w:rPr>
              <w:t>* Tác hại:</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sz w:val="26"/>
                <w:szCs w:val="26"/>
                <w:lang w:eastAsia="zh-CN"/>
              </w:rPr>
              <w:t>- Thiệt hại về tiền bạc, công sức…</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sz w:val="26"/>
                <w:szCs w:val="26"/>
                <w:lang w:eastAsia="zh-CN"/>
              </w:rPr>
              <w:t>- Không có điều kiện để đầu tư cho những việc, những lĩnh vực cần thiết, cấp bách cần phải làm.</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Times New Roman" w:cs="Times New Roman"/>
                <w:sz w:val="26"/>
                <w:szCs w:val="26"/>
                <w:lang w:eastAsia="zh-CN"/>
              </w:rPr>
              <w:t>- Tuổi trẻ không còn ý nghĩa.</w:t>
            </w:r>
          </w:p>
          <w:p w:rsidR="00BF53A9" w:rsidRPr="000357BA" w:rsidRDefault="00BF53A9" w:rsidP="000357BA">
            <w:pPr>
              <w:shd w:val="clear" w:color="auto" w:fill="FFFFFF"/>
              <w:spacing w:after="0" w:line="240" w:lineRule="auto"/>
              <w:rPr>
                <w:rFonts w:eastAsia="Times New Roman" w:cs="Times New Roman"/>
                <w:b/>
                <w:sz w:val="26"/>
                <w:szCs w:val="26"/>
                <w:lang w:eastAsia="zh-CN"/>
              </w:rPr>
            </w:pPr>
            <w:r w:rsidRPr="000357BA">
              <w:rPr>
                <w:rFonts w:eastAsia="Times New Roman" w:cs="Times New Roman"/>
                <w:b/>
                <w:sz w:val="26"/>
                <w:szCs w:val="26"/>
                <w:lang w:eastAsia="zh-CN"/>
              </w:rPr>
              <w:t>* Giải pháp:</w:t>
            </w:r>
          </w:p>
          <w:p w:rsidR="00BF53A9" w:rsidRPr="000357BA" w:rsidRDefault="00BF53A9" w:rsidP="000357BA">
            <w:pPr>
              <w:spacing w:after="0" w:line="240" w:lineRule="auto"/>
              <w:jc w:val="both"/>
              <w:rPr>
                <w:rFonts w:eastAsia="Calibri" w:cs="Times New Roman"/>
                <w:sz w:val="26"/>
                <w:szCs w:val="26"/>
              </w:rPr>
            </w:pPr>
            <w:r w:rsidRPr="000357BA">
              <w:rPr>
                <w:rFonts w:eastAsia="Calibri" w:cs="Times New Roman"/>
                <w:sz w:val="26"/>
                <w:szCs w:val="26"/>
              </w:rPr>
              <w:t>- Sống trân quý thời gian, tiết kiệm thời gian đúng đắn, cũng là sống đẹp bởi mang lại những điều tốt đẹp cho cuộc sống.</w:t>
            </w:r>
          </w:p>
          <w:p w:rsidR="00BF53A9" w:rsidRPr="000357BA" w:rsidRDefault="00BF53A9" w:rsidP="000357BA">
            <w:pPr>
              <w:shd w:val="clear" w:color="auto" w:fill="FFFFFF"/>
              <w:spacing w:after="0" w:line="240" w:lineRule="auto"/>
              <w:rPr>
                <w:rFonts w:eastAsia="Times New Roman" w:cs="Times New Roman"/>
                <w:sz w:val="26"/>
                <w:szCs w:val="26"/>
                <w:lang w:eastAsia="zh-CN"/>
              </w:rPr>
            </w:pPr>
            <w:r w:rsidRPr="000357BA">
              <w:rPr>
                <w:rFonts w:eastAsia="Calibri" w:cs="Times New Roman"/>
                <w:sz w:val="26"/>
                <w:szCs w:val="26"/>
              </w:rPr>
              <w:t>- Sử dụng thời gian hợp lí. Xác định mục đích sống, lí tưởng sống của bản thân để chuyên tâm theo đuổi khát vọng của mình.</w:t>
            </w:r>
          </w:p>
          <w:p w:rsidR="00BF53A9" w:rsidRPr="000357BA" w:rsidRDefault="00BF53A9" w:rsidP="000357BA">
            <w:pPr>
              <w:spacing w:after="0" w:line="240" w:lineRule="auto"/>
              <w:jc w:val="both"/>
              <w:rPr>
                <w:rFonts w:eastAsia="Calibri" w:cs="Times New Roman"/>
                <w:b/>
                <w:bCs/>
                <w:i/>
                <w:sz w:val="26"/>
                <w:szCs w:val="26"/>
              </w:rPr>
            </w:pPr>
            <w:r w:rsidRPr="000357BA">
              <w:rPr>
                <w:rFonts w:eastAsia="Calibri" w:cs="Times New Roman"/>
                <w:b/>
                <w:bCs/>
                <w:i/>
                <w:sz w:val="26"/>
                <w:szCs w:val="26"/>
              </w:rPr>
              <w:t>Hướng dẫn chấm:</w:t>
            </w:r>
          </w:p>
          <w:p w:rsidR="00BF53A9" w:rsidRPr="000357BA" w:rsidRDefault="00BF53A9" w:rsidP="000357BA">
            <w:pPr>
              <w:spacing w:after="0" w:line="240" w:lineRule="auto"/>
              <w:jc w:val="both"/>
              <w:rPr>
                <w:rFonts w:eastAsia="Calibri" w:cs="Times New Roman"/>
                <w:i/>
                <w:noProof/>
                <w:sz w:val="26"/>
                <w:szCs w:val="26"/>
              </w:rPr>
            </w:pPr>
            <w:r w:rsidRPr="000357BA">
              <w:rPr>
                <w:rFonts w:eastAsia="Calibri" w:cs="Times New Roman"/>
                <w:i/>
                <w:noProof/>
                <w:sz w:val="26"/>
                <w:szCs w:val="26"/>
              </w:rPr>
              <w:t>- Phân tích đầy đủ, sâu sắc, dẫn chứng phù hợp, thuyết phục: 2,0 điểm.</w:t>
            </w:r>
          </w:p>
          <w:p w:rsidR="00BF53A9" w:rsidRPr="000357BA" w:rsidRDefault="00BF53A9" w:rsidP="000357BA">
            <w:pPr>
              <w:spacing w:after="0" w:line="240" w:lineRule="auto"/>
              <w:jc w:val="both"/>
              <w:rPr>
                <w:rFonts w:eastAsia="Calibri" w:cs="Times New Roman"/>
                <w:i/>
                <w:noProof/>
                <w:sz w:val="26"/>
                <w:szCs w:val="26"/>
              </w:rPr>
            </w:pPr>
            <w:r w:rsidRPr="000357BA">
              <w:rPr>
                <w:rFonts w:eastAsia="Calibri" w:cs="Times New Roman"/>
                <w:i/>
                <w:noProof/>
                <w:sz w:val="26"/>
                <w:szCs w:val="26"/>
              </w:rPr>
              <w:t>- Phân tích chưa đầy đủ hoặc chưa sâu: 1,0 điểm – 1,75 điểm.</w:t>
            </w:r>
          </w:p>
          <w:p w:rsidR="00BF53A9" w:rsidRPr="000357BA" w:rsidRDefault="00BF53A9" w:rsidP="000357BA">
            <w:pPr>
              <w:spacing w:after="0" w:line="240" w:lineRule="auto"/>
              <w:jc w:val="both"/>
              <w:rPr>
                <w:rFonts w:eastAsia="Calibri" w:cs="Times New Roman"/>
                <w:b/>
                <w:noProof/>
                <w:sz w:val="26"/>
                <w:szCs w:val="26"/>
              </w:rPr>
            </w:pPr>
            <w:r w:rsidRPr="000357BA">
              <w:rPr>
                <w:rFonts w:eastAsia="Calibri" w:cs="Times New Roman"/>
                <w:i/>
                <w:noProof/>
                <w:sz w:val="26"/>
                <w:szCs w:val="26"/>
              </w:rPr>
              <w:t xml:space="preserve">- Phân tích chung chung, sơ sài: 0,25 điểm – 0,75 điểm. </w:t>
            </w:r>
            <w:r w:rsidRPr="000357BA">
              <w:rPr>
                <w:rFonts w:eastAsia="Calibri" w:cs="Times New Roman"/>
                <w:b/>
                <w:noProof/>
                <w:sz w:val="26"/>
                <w:szCs w:val="26"/>
              </w:rPr>
              <w:t xml:space="preserve">     </w:t>
            </w:r>
          </w:p>
        </w:tc>
        <w:tc>
          <w:tcPr>
            <w:tcW w:w="779" w:type="dxa"/>
            <w:shd w:val="clear" w:color="auto" w:fill="auto"/>
          </w:tcPr>
          <w:p w:rsidR="00BF53A9" w:rsidRPr="000357BA" w:rsidRDefault="00BF53A9" w:rsidP="000357BA">
            <w:pPr>
              <w:spacing w:before="40" w:after="0" w:line="240" w:lineRule="auto"/>
              <w:jc w:val="center"/>
              <w:rPr>
                <w:rFonts w:eastAsia="Calibri" w:cs="Times New Roman"/>
                <w:iCs/>
                <w:noProof/>
                <w:sz w:val="26"/>
                <w:szCs w:val="26"/>
                <w:lang w:val="vi-VN"/>
              </w:rPr>
            </w:pPr>
          </w:p>
          <w:p w:rsidR="00BF53A9" w:rsidRPr="000357BA" w:rsidRDefault="00BF53A9" w:rsidP="000357BA">
            <w:pPr>
              <w:spacing w:after="0" w:line="240" w:lineRule="auto"/>
              <w:rPr>
                <w:rFonts w:eastAsia="Calibri" w:cs="Times New Roman"/>
                <w:sz w:val="26"/>
                <w:szCs w:val="26"/>
                <w:lang w:val="vi-VN"/>
              </w:rPr>
            </w:pPr>
          </w:p>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r w:rsidRPr="000357BA">
              <w:rPr>
                <w:rFonts w:eastAsia="Calibri" w:cs="Times New Roman"/>
                <w:sz w:val="26"/>
                <w:szCs w:val="26"/>
              </w:rPr>
              <w:t>3,00</w:t>
            </w: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jc w:val="center"/>
              <w:rPr>
                <w:rFonts w:eastAsia="Calibri" w:cs="Times New Roman"/>
                <w:sz w:val="26"/>
                <w:szCs w:val="26"/>
              </w:rPr>
            </w:pPr>
          </w:p>
          <w:p w:rsidR="00BF53A9" w:rsidRPr="000357BA" w:rsidRDefault="00BF53A9" w:rsidP="000357BA">
            <w:pPr>
              <w:spacing w:after="0" w:line="240" w:lineRule="auto"/>
              <w:rPr>
                <w:rFonts w:eastAsia="Calibri" w:cs="Times New Roman"/>
                <w:sz w:val="26"/>
                <w:szCs w:val="26"/>
              </w:rPr>
            </w:pP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jc w:val="both"/>
              <w:rPr>
                <w:rFonts w:eastAsia="Calibri" w:cs="Times New Roman"/>
                <w:i/>
                <w:noProof/>
                <w:sz w:val="26"/>
                <w:szCs w:val="26"/>
                <w:lang w:val="vi-VN"/>
              </w:rPr>
            </w:pPr>
            <w:r w:rsidRPr="000357BA">
              <w:rPr>
                <w:rFonts w:eastAsia="Calibri" w:cs="Times New Roman"/>
                <w:i/>
                <w:noProof/>
                <w:sz w:val="26"/>
                <w:szCs w:val="26"/>
                <w:lang w:val="vi-VN"/>
              </w:rPr>
              <w:t>d. Chính tả, ngữ pháp</w:t>
            </w:r>
          </w:p>
          <w:p w:rsidR="00BF53A9" w:rsidRPr="000357BA" w:rsidRDefault="00BF53A9" w:rsidP="000357BA">
            <w:pPr>
              <w:spacing w:before="40" w:after="0" w:line="240" w:lineRule="auto"/>
              <w:jc w:val="both"/>
              <w:rPr>
                <w:rFonts w:eastAsia="Calibri" w:cs="Times New Roman"/>
                <w:iCs/>
                <w:noProof/>
                <w:sz w:val="26"/>
                <w:szCs w:val="26"/>
                <w:lang w:val="vi-VN"/>
              </w:rPr>
            </w:pPr>
            <w:r w:rsidRPr="000357BA">
              <w:rPr>
                <w:rFonts w:eastAsia="Calibri" w:cs="Times New Roman"/>
                <w:iCs/>
                <w:noProof/>
                <w:sz w:val="26"/>
                <w:szCs w:val="26"/>
                <w:lang w:val="vi-VN"/>
              </w:rPr>
              <w:t>Đảm bảo chuẩn chính tả, ngữ pháp Tiếng Việt.</w:t>
            </w:r>
          </w:p>
        </w:tc>
        <w:tc>
          <w:tcPr>
            <w:tcW w:w="779" w:type="dxa"/>
            <w:vMerge w:val="restart"/>
            <w:shd w:val="clear" w:color="auto" w:fill="auto"/>
          </w:tcPr>
          <w:p w:rsidR="00BF53A9" w:rsidRPr="000357BA" w:rsidRDefault="00BF53A9" w:rsidP="000357BA">
            <w:pPr>
              <w:spacing w:after="0" w:line="240" w:lineRule="auto"/>
              <w:rPr>
                <w:rFonts w:eastAsia="Calibri" w:cs="Times New Roman"/>
                <w:iCs/>
                <w:noProof/>
                <w:sz w:val="26"/>
                <w:szCs w:val="26"/>
              </w:rPr>
            </w:pPr>
          </w:p>
          <w:p w:rsidR="00BF53A9" w:rsidRPr="000357BA" w:rsidRDefault="00BF53A9" w:rsidP="000357BA">
            <w:pPr>
              <w:spacing w:after="0" w:line="240" w:lineRule="auto"/>
              <w:jc w:val="center"/>
              <w:rPr>
                <w:rFonts w:eastAsia="Calibri" w:cs="Times New Roman"/>
                <w:sz w:val="26"/>
                <w:szCs w:val="26"/>
              </w:rPr>
            </w:pPr>
            <w:r w:rsidRPr="000357BA">
              <w:rPr>
                <w:rFonts w:eastAsia="Calibri" w:cs="Times New Roman"/>
                <w:sz w:val="26"/>
                <w:szCs w:val="26"/>
              </w:rPr>
              <w:t>0,50</w:t>
            </w:r>
          </w:p>
        </w:tc>
      </w:tr>
      <w:tr w:rsidR="00BF53A9" w:rsidRPr="000357BA" w:rsidTr="00911783">
        <w:trPr>
          <w:jc w:val="center"/>
        </w:trPr>
        <w:tc>
          <w:tcPr>
            <w:tcW w:w="693" w:type="dxa"/>
            <w:vMerge/>
            <w:shd w:val="clear" w:color="auto" w:fill="auto"/>
          </w:tcPr>
          <w:p w:rsidR="00BF53A9" w:rsidRPr="000357BA" w:rsidRDefault="00BF53A9" w:rsidP="000357BA">
            <w:pPr>
              <w:spacing w:before="40" w:after="0" w:line="240" w:lineRule="auto"/>
              <w:rPr>
                <w:rFonts w:eastAsia="Calibri" w:cs="Times New Roman"/>
                <w:iCs/>
                <w:noProof/>
                <w:sz w:val="26"/>
                <w:szCs w:val="26"/>
                <w:lang w:val="vi-VN"/>
              </w:rPr>
            </w:pPr>
          </w:p>
        </w:tc>
        <w:tc>
          <w:tcPr>
            <w:tcW w:w="577" w:type="dxa"/>
            <w:shd w:val="clear" w:color="auto" w:fill="auto"/>
          </w:tcPr>
          <w:p w:rsidR="00BF53A9" w:rsidRPr="000357BA" w:rsidRDefault="00BF53A9" w:rsidP="000357BA">
            <w:pPr>
              <w:spacing w:before="40" w:after="0" w:line="240" w:lineRule="auto"/>
              <w:jc w:val="center"/>
              <w:rPr>
                <w:rFonts w:eastAsia="Calibri" w:cs="Times New Roman"/>
                <w:b/>
                <w:bCs/>
                <w:iCs/>
                <w:noProof/>
                <w:sz w:val="26"/>
                <w:szCs w:val="26"/>
                <w:lang w:val="vi-VN"/>
              </w:rPr>
            </w:pPr>
          </w:p>
        </w:tc>
        <w:tc>
          <w:tcPr>
            <w:tcW w:w="7449" w:type="dxa"/>
            <w:shd w:val="clear" w:color="auto" w:fill="auto"/>
          </w:tcPr>
          <w:p w:rsidR="00BF53A9" w:rsidRPr="000357BA" w:rsidRDefault="00BF53A9" w:rsidP="000357BA">
            <w:pPr>
              <w:spacing w:before="40" w:after="0" w:line="240" w:lineRule="auto"/>
              <w:jc w:val="both"/>
              <w:rPr>
                <w:rFonts w:eastAsia="Calibri" w:cs="Times New Roman"/>
                <w:sz w:val="26"/>
                <w:szCs w:val="26"/>
                <w:lang w:val="vi-VN"/>
              </w:rPr>
            </w:pPr>
            <w:r w:rsidRPr="000357BA">
              <w:rPr>
                <w:rFonts w:eastAsia="Calibri" w:cs="Times New Roman"/>
                <w:i/>
                <w:noProof/>
                <w:sz w:val="26"/>
                <w:szCs w:val="26"/>
              </w:rPr>
              <w:t>đ</w:t>
            </w:r>
            <w:r w:rsidRPr="000357BA">
              <w:rPr>
                <w:rFonts w:eastAsia="Calibri" w:cs="Times New Roman"/>
                <w:i/>
                <w:noProof/>
                <w:sz w:val="26"/>
                <w:szCs w:val="26"/>
                <w:lang w:val="vi-VN"/>
              </w:rPr>
              <w:t xml:space="preserve">. Sáng </w:t>
            </w:r>
            <w:r w:rsidRPr="000357BA">
              <w:rPr>
                <w:rFonts w:eastAsia="Calibri" w:cs="Times New Roman"/>
                <w:noProof/>
                <w:sz w:val="26"/>
                <w:szCs w:val="26"/>
                <w:lang w:val="vi-VN"/>
              </w:rPr>
              <w:t xml:space="preserve">tạo: </w:t>
            </w:r>
            <w:r w:rsidRPr="000357BA">
              <w:rPr>
                <w:rFonts w:eastAsia="Calibri" w:cs="Times New Roman"/>
                <w:sz w:val="26"/>
                <w:szCs w:val="26"/>
                <w:lang w:val="vi-VN"/>
              </w:rPr>
              <w:t>Thể hiện suy nghĩ sâu sắc về vấn đề nghị luận; có cách diễn đạt mới mẻ.</w:t>
            </w:r>
          </w:p>
        </w:tc>
        <w:tc>
          <w:tcPr>
            <w:tcW w:w="779" w:type="dxa"/>
            <w:vMerge/>
            <w:shd w:val="clear" w:color="auto" w:fill="auto"/>
          </w:tcPr>
          <w:p w:rsidR="00BF53A9" w:rsidRPr="000357BA" w:rsidRDefault="00BF53A9" w:rsidP="000357BA">
            <w:pPr>
              <w:spacing w:before="40" w:after="0" w:line="240" w:lineRule="auto"/>
              <w:jc w:val="center"/>
              <w:rPr>
                <w:rFonts w:eastAsia="Calibri" w:cs="Times New Roman"/>
                <w:iCs/>
                <w:noProof/>
                <w:sz w:val="26"/>
                <w:szCs w:val="26"/>
                <w:lang w:val="vi-VN"/>
              </w:rPr>
            </w:pPr>
          </w:p>
        </w:tc>
      </w:tr>
    </w:tbl>
    <w:p w:rsidR="00BF53A9" w:rsidRPr="000357BA" w:rsidRDefault="00BF53A9" w:rsidP="000357BA">
      <w:pPr>
        <w:spacing w:after="0" w:line="240" w:lineRule="auto"/>
        <w:rPr>
          <w:rFonts w:eastAsia="Calibri" w:cs="Times New Roman"/>
          <w:sz w:val="26"/>
          <w:szCs w:val="26"/>
        </w:rPr>
      </w:pPr>
    </w:p>
    <w:p w:rsidR="00BF53A9" w:rsidRPr="000357BA" w:rsidRDefault="00BF53A9" w:rsidP="000357BA">
      <w:pPr>
        <w:spacing w:after="0" w:line="240" w:lineRule="auto"/>
        <w:rPr>
          <w:b/>
          <w:sz w:val="26"/>
          <w:szCs w:val="26"/>
        </w:rPr>
      </w:pPr>
      <w:r w:rsidRPr="000357BA">
        <w:rPr>
          <w:b/>
          <w:sz w:val="26"/>
          <w:szCs w:val="26"/>
        </w:rPr>
        <w:t>* Xem và kiểm tra lại cả Nội dung và Hình thức.</w:t>
      </w:r>
    </w:p>
    <w:p w:rsidR="00C3375D" w:rsidRPr="000357BA" w:rsidRDefault="00C3375D" w:rsidP="000357BA">
      <w:pPr>
        <w:spacing w:after="0" w:line="240" w:lineRule="auto"/>
        <w:rPr>
          <w:sz w:val="26"/>
          <w:szCs w:val="26"/>
        </w:rPr>
      </w:pPr>
    </w:p>
    <w:sectPr w:rsidR="00C3375D" w:rsidRPr="000357BA" w:rsidSect="00DA563F">
      <w:pgSz w:w="11906" w:h="16838"/>
      <w:pgMar w:top="284"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3A9"/>
    <w:rsid w:val="000357BA"/>
    <w:rsid w:val="008B7FBE"/>
    <w:rsid w:val="009540EE"/>
    <w:rsid w:val="00BF53A9"/>
    <w:rsid w:val="00C3375D"/>
    <w:rsid w:val="00DA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1893</Words>
  <Characters>10791</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2023-10-22T00:21:00Z</dcterms:created>
  <dcterms:modified xsi:type="dcterms:W3CDTF">2023-10-25T08:20:00Z</dcterms:modified>
</cp:coreProperties>
</file>