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E" w:rsidRPr="002E7776" w:rsidRDefault="00CB5F4E" w:rsidP="00CB5F4E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szCs w:val="24"/>
        </w:rPr>
      </w:pPr>
      <w:bookmarkStart w:id="0" w:name="_GoBack"/>
      <w:r w:rsidRPr="002E7776">
        <w:rPr>
          <w:rFonts w:ascii="Palatino Linotype" w:hAnsi="Palatino Linotype"/>
          <w:b/>
          <w:szCs w:val="24"/>
        </w:rPr>
        <w:t>CHỦ ĐỀ 3. CÁC GÓC TẠO BỞI MỘT ĐƯỜNG THẲNG</w:t>
      </w:r>
    </w:p>
    <w:p w:rsidR="00CB5F4E" w:rsidRPr="00CB5F4E" w:rsidRDefault="00CB5F4E" w:rsidP="00CB5F4E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CẮT HAI ĐƯỜNG THẲ</w:t>
      </w:r>
      <w:r>
        <w:rPr>
          <w:rFonts w:ascii="Palatino Linotype" w:hAnsi="Palatino Linotype"/>
          <w:b/>
          <w:szCs w:val="24"/>
        </w:rPr>
        <w:t>NG</w:t>
      </w:r>
    </w:p>
    <w:bookmarkEnd w:id="0"/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I. TÓM TẮT LÝ THUYẾT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1. Góc so le trong. Góc đồng vị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318135</wp:posOffset>
            </wp:positionV>
            <wp:extent cx="1365250" cy="1547495"/>
            <wp:effectExtent l="0" t="0" r="6350" b="0"/>
            <wp:wrapNone/>
            <wp:docPr id="456" name="Picture 45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776">
        <w:rPr>
          <w:rFonts w:ascii="Palatino Linotype" w:hAnsi="Palatino Linotype"/>
          <w:szCs w:val="24"/>
        </w:rPr>
        <w:t>Cho đường thẳng c cắt hai đường thẳng a và b lần lượt tại A và B như hình vẽ. Khi đó: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  <w:vertAlign w:val="subscript"/>
        </w:rPr>
      </w:pPr>
      <w:r w:rsidRPr="002E7776">
        <w:rPr>
          <w:rFonts w:ascii="Palatino Linotype" w:hAnsi="Palatino Linotype"/>
          <w:szCs w:val="24"/>
        </w:rPr>
        <w:t>a)  Hai cặp góc A</w:t>
      </w:r>
      <w:r w:rsidRPr="002E7776">
        <w:rPr>
          <w:rFonts w:ascii="Palatino Linotype" w:hAnsi="Palatino Linotype"/>
          <w:szCs w:val="24"/>
          <w:vertAlign w:val="subscript"/>
        </w:rPr>
        <w:t>3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1</w:t>
      </w:r>
      <w:r w:rsidRPr="002E7776">
        <w:rPr>
          <w:rFonts w:ascii="Palatino Linotype" w:hAnsi="Palatino Linotype"/>
          <w:szCs w:val="24"/>
        </w:rPr>
        <w:t>; A</w:t>
      </w:r>
      <w:r w:rsidRPr="002E7776">
        <w:rPr>
          <w:rFonts w:ascii="Palatino Linotype" w:hAnsi="Palatino Linotype"/>
          <w:szCs w:val="24"/>
          <w:vertAlign w:val="subscript"/>
        </w:rPr>
        <w:t>4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2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được gọi là các cặp góc so le trong.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b) Bốn cặp góc A</w:t>
      </w:r>
      <w:r w:rsidRPr="002E7776">
        <w:rPr>
          <w:rFonts w:ascii="Palatino Linotype" w:hAnsi="Palatino Linotype"/>
          <w:szCs w:val="24"/>
          <w:vertAlign w:val="subscript"/>
        </w:rPr>
        <w:t>1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1</w:t>
      </w:r>
      <w:r w:rsidRPr="002E7776">
        <w:rPr>
          <w:rFonts w:ascii="Palatino Linotype" w:hAnsi="Palatino Linotype"/>
          <w:szCs w:val="24"/>
        </w:rPr>
        <w:t>; A</w:t>
      </w:r>
      <w:r w:rsidRPr="002E7776">
        <w:rPr>
          <w:rFonts w:ascii="Palatino Linotype" w:hAnsi="Palatino Linotype"/>
          <w:szCs w:val="24"/>
          <w:vertAlign w:val="subscript"/>
        </w:rPr>
        <w:t>2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2</w:t>
      </w:r>
      <w:r w:rsidRPr="002E7776">
        <w:rPr>
          <w:rFonts w:ascii="Palatino Linotype" w:hAnsi="Palatino Linotype"/>
          <w:szCs w:val="24"/>
        </w:rPr>
        <w:t>;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A</w:t>
      </w:r>
      <w:r w:rsidRPr="002E7776">
        <w:rPr>
          <w:rFonts w:ascii="Palatino Linotype" w:hAnsi="Palatino Linotype"/>
          <w:szCs w:val="24"/>
          <w:vertAlign w:val="subscript"/>
        </w:rPr>
        <w:t>3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3</w:t>
      </w:r>
      <w:r w:rsidRPr="002E7776">
        <w:rPr>
          <w:rFonts w:ascii="Palatino Linotype" w:hAnsi="Palatino Linotype"/>
          <w:szCs w:val="24"/>
        </w:rPr>
        <w:t>; A</w:t>
      </w:r>
      <w:r w:rsidRPr="002E7776">
        <w:rPr>
          <w:rFonts w:ascii="Palatino Linotype" w:hAnsi="Palatino Linotype"/>
          <w:szCs w:val="24"/>
          <w:vertAlign w:val="subscript"/>
        </w:rPr>
        <w:t>4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4</w:t>
      </w:r>
      <w:r w:rsidRPr="002E7776">
        <w:rPr>
          <w:rFonts w:ascii="Palatino Linotype" w:hAnsi="Palatino Linotype"/>
          <w:szCs w:val="24"/>
        </w:rPr>
        <w:t xml:space="preserve"> được gọi là các 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cặp góc đồng vị.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c) Hai cặp góc A</w:t>
      </w:r>
      <w:r w:rsidRPr="002E7776">
        <w:rPr>
          <w:rFonts w:ascii="Palatino Linotype" w:hAnsi="Palatino Linotype"/>
          <w:szCs w:val="24"/>
          <w:vertAlign w:val="subscript"/>
        </w:rPr>
        <w:t>3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2</w:t>
      </w:r>
      <w:r w:rsidRPr="002E7776">
        <w:rPr>
          <w:rFonts w:ascii="Palatino Linotype" w:hAnsi="Palatino Linotype"/>
          <w:szCs w:val="24"/>
        </w:rPr>
        <w:t>; A</w:t>
      </w:r>
      <w:r w:rsidRPr="002E7776">
        <w:rPr>
          <w:rFonts w:ascii="Palatino Linotype" w:hAnsi="Palatino Linotype"/>
          <w:szCs w:val="24"/>
          <w:vertAlign w:val="subscript"/>
        </w:rPr>
        <w:t>4</w:t>
      </w:r>
      <w:r w:rsidRPr="002E7776">
        <w:rPr>
          <w:rFonts w:ascii="Palatino Linotype" w:hAnsi="Palatino Linotype"/>
          <w:szCs w:val="24"/>
        </w:rPr>
        <w:t xml:space="preserve"> và B</w:t>
      </w:r>
      <w:r w:rsidRPr="002E7776">
        <w:rPr>
          <w:rFonts w:ascii="Palatino Linotype" w:hAnsi="Palatino Linotype"/>
          <w:szCs w:val="24"/>
          <w:vertAlign w:val="subscript"/>
        </w:rPr>
        <w:t>1</w:t>
      </w:r>
      <w:r w:rsidRPr="002E7776">
        <w:rPr>
          <w:rFonts w:ascii="Palatino Linotype" w:hAnsi="Palatino Linotype"/>
          <w:szCs w:val="24"/>
        </w:rPr>
        <w:t xml:space="preserve"> được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gọi là các góc trong cùng phía.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2. Tính chất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Nếu đường thẳng c cắt hai đường thẳng a, b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và trong các góc tạo thành có một cặp góc so le trong bằng nhau thì: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a) Hai góc so le trong còn lại bằng nhaư;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b) Hai góc đồng vị bằng nhau;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c) Hai góc trong cùng phía bù nhau.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II. BÀI TẬP VÀ CÁC DẠNG TOÁN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Dạng 1. Xác định các cặp góc so le trong, cặp góc trong cùng phía, cặp góc đồng vị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i/>
          <w:szCs w:val="24"/>
        </w:rPr>
        <w:t>Phương pháp giải:</w:t>
      </w:r>
      <w:r w:rsidRPr="002E7776">
        <w:rPr>
          <w:rFonts w:ascii="Palatino Linotype" w:hAnsi="Palatino Linotype"/>
          <w:szCs w:val="24"/>
        </w:rPr>
        <w:t xml:space="preserve"> Căn cứ vào vị trí của hai góc so với hai đường thẳng và đường thẳng thứ ba cắt chúng.</w:t>
      </w:r>
    </w:p>
    <w:p w:rsidR="00CB5F4E" w:rsidRPr="002E7776" w:rsidRDefault="00CB5F4E" w:rsidP="00CB5F4E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1A.</w:t>
      </w:r>
      <w:r w:rsidRPr="002E7776">
        <w:rPr>
          <w:rFonts w:ascii="Palatino Linotype" w:hAnsi="Palatino Linotype"/>
          <w:szCs w:val="24"/>
        </w:rPr>
        <w:t xml:space="preserve"> Chỉ ra các cặp góc so le trong, đồng vị, trong cùng phía có trong các hình vẽ sau:</w:t>
      </w:r>
    </w:p>
    <w:p w:rsidR="00CB5F4E" w:rsidRPr="002E7776" w:rsidRDefault="00CB5F4E" w:rsidP="00CB5F4E">
      <w:pPr>
        <w:tabs>
          <w:tab w:val="left" w:pos="420"/>
        </w:tabs>
        <w:ind w:right="-254"/>
        <w:jc w:val="center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noProof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1732280</wp:posOffset>
            </wp:positionV>
            <wp:extent cx="2044700" cy="1844675"/>
            <wp:effectExtent l="0" t="0" r="0" b="3175"/>
            <wp:wrapNone/>
            <wp:docPr id="455" name="Picture 45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776">
        <w:rPr>
          <w:rFonts w:ascii="Palatino Linotype" w:hAnsi="Palatino Linotype"/>
          <w:noProof/>
          <w:szCs w:val="24"/>
        </w:rPr>
        <w:drawing>
          <wp:inline distT="0" distB="0" distL="0" distR="0">
            <wp:extent cx="4695825" cy="1771650"/>
            <wp:effectExtent l="0" t="0" r="9525" b="0"/>
            <wp:docPr id="28" name="Picture 28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0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1B</w:t>
      </w:r>
      <w:r w:rsidRPr="002E7776">
        <w:rPr>
          <w:rFonts w:ascii="Palatino Linotype" w:hAnsi="Palatino Linotype"/>
          <w:szCs w:val="24"/>
        </w:rPr>
        <w:t>. Dựa vào hình vẽ bên, điền vào chỗ trống: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a) 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pt" o:ole="">
            <v:imagedata r:id="rId10" o:title=""/>
          </v:shape>
          <o:OLEObject Type="Embed" ProgID="Equation.DSMT4" ShapeID="_x0000_i1025" DrawAspect="Content" ObjectID="_1634515068" r:id="rId11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 id="_x0000_i1026" type="#_x0000_t75" style="width:27.75pt;height:18pt" o:ole="">
            <v:imagedata r:id="rId12" o:title=""/>
          </v:shape>
          <o:OLEObject Type="Embed" ProgID="Equation.DSMT4" ShapeID="_x0000_i1026" DrawAspect="Content" ObjectID="_1634515069" r:id="rId13"/>
        </w:object>
      </w:r>
      <w:r w:rsidRPr="002E7776">
        <w:rPr>
          <w:rFonts w:ascii="Palatino Linotype" w:hAnsi="Palatino Linotype"/>
          <w:szCs w:val="24"/>
        </w:rPr>
        <w:t xml:space="preserve"> là hai góc ...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b) </w:t>
      </w:r>
      <w:r w:rsidRPr="002E7776">
        <w:rPr>
          <w:rFonts w:ascii="Palatino Linotype" w:hAnsi="Palatino Linotype"/>
          <w:position w:val="-6"/>
          <w:szCs w:val="24"/>
        </w:rPr>
        <w:object w:dxaOrig="620" w:dyaOrig="360">
          <v:shape id="_x0000_i1027" type="#_x0000_t75" style="width:30.75pt;height:18pt" o:ole="">
            <v:imagedata r:id="rId14" o:title=""/>
          </v:shape>
          <o:OLEObject Type="Embed" ProgID="Equation.DSMT4" ShapeID="_x0000_i1027" DrawAspect="Content" ObjectID="_1634515070" r:id="rId15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 id="_x0000_i1028" type="#_x0000_t75" style="width:27.75pt;height:18pt" o:ole="">
            <v:imagedata r:id="rId16" o:title=""/>
          </v:shape>
          <o:OLEObject Type="Embed" ProgID="Equation.DSMT4" ShapeID="_x0000_i1028" DrawAspect="Content" ObjectID="_1634515071" r:id="rId17"/>
        </w:object>
      </w:r>
      <w:r w:rsidRPr="002E7776">
        <w:rPr>
          <w:rFonts w:ascii="Palatino Linotype" w:hAnsi="Palatino Linotype"/>
          <w:szCs w:val="24"/>
        </w:rPr>
        <w:t xml:space="preserve"> là hai góc ...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c) </w:t>
      </w:r>
      <w:r w:rsidRPr="002E7776">
        <w:rPr>
          <w:rFonts w:ascii="Palatino Linotype" w:hAnsi="Palatino Linotype"/>
          <w:position w:val="-6"/>
          <w:szCs w:val="24"/>
        </w:rPr>
        <w:object w:dxaOrig="620" w:dyaOrig="360">
          <v:shape id="_x0000_i1029" type="#_x0000_t75" style="width:30.75pt;height:18pt" o:ole="">
            <v:imagedata r:id="rId14" o:title=""/>
          </v:shape>
          <o:OLEObject Type="Embed" ProgID="Equation.DSMT4" ShapeID="_x0000_i1029" DrawAspect="Content" ObjectID="_1634515072" r:id="rId18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 id="_x0000_i1030" type="#_x0000_t75" style="width:27.75pt;height:18pt" o:ole="">
            <v:imagedata r:id="rId19" o:title=""/>
          </v:shape>
          <o:OLEObject Type="Embed" ProgID="Equation.DSMT4" ShapeID="_x0000_i1030" DrawAspect="Content" ObjectID="_1634515073" r:id="rId20"/>
        </w:object>
      </w:r>
      <w:r w:rsidRPr="002E7776">
        <w:rPr>
          <w:rFonts w:ascii="Palatino Linotype" w:hAnsi="Palatino Linotype"/>
          <w:szCs w:val="24"/>
        </w:rPr>
        <w:t xml:space="preserve"> là hai góc ...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d) </w:t>
      </w:r>
      <w:r w:rsidRPr="002E7776">
        <w:rPr>
          <w:rFonts w:ascii="Palatino Linotype" w:hAnsi="Palatino Linotype"/>
          <w:position w:val="-6"/>
          <w:szCs w:val="24"/>
        </w:rPr>
        <w:object w:dxaOrig="580" w:dyaOrig="360">
          <v:shape id="_x0000_i1031" type="#_x0000_t75" style="width:29.25pt;height:18pt" o:ole="">
            <v:imagedata r:id="rId21" o:title=""/>
          </v:shape>
          <o:OLEObject Type="Embed" ProgID="Equation.DSMT4" ShapeID="_x0000_i1031" DrawAspect="Content" ObjectID="_1634515074" r:id="rId22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 id="_x0000_i1032" type="#_x0000_t75" style="width:27.75pt;height:18pt" o:ole="">
            <v:imagedata r:id="rId23" o:title=""/>
          </v:shape>
          <o:OLEObject Type="Embed" ProgID="Equation.DSMT4" ShapeID="_x0000_i1032" DrawAspect="Content" ObjectID="_1634515075" r:id="rId24"/>
        </w:object>
      </w:r>
      <w:r w:rsidRPr="002E7776">
        <w:rPr>
          <w:rFonts w:ascii="Palatino Linotype" w:hAnsi="Palatino Linotype"/>
          <w:szCs w:val="24"/>
        </w:rPr>
        <w:t xml:space="preserve"> là một cặp góc ...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e)</w:t>
      </w:r>
      <w:r w:rsidRPr="002E7776">
        <w:rPr>
          <w:rFonts w:ascii="Palatino Linotype" w:hAnsi="Palatino Linotype"/>
          <w:position w:val="-6"/>
          <w:szCs w:val="24"/>
        </w:rPr>
        <w:object w:dxaOrig="520" w:dyaOrig="360">
          <v:shape id="_x0000_i1033" type="#_x0000_t75" style="width:26.25pt;height:18pt" o:ole="">
            <v:imagedata r:id="rId25" o:title=""/>
          </v:shape>
          <o:OLEObject Type="Embed" ProgID="Equation.DSMT4" ShapeID="_x0000_i1033" DrawAspect="Content" ObjectID="_1634515076" r:id="rId26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4"/>
          <w:szCs w:val="24"/>
        </w:rPr>
        <w:object w:dxaOrig="560" w:dyaOrig="340">
          <v:shape id="_x0000_i1034" type="#_x0000_t75" style="width:27.75pt;height:17.25pt" o:ole="">
            <v:imagedata r:id="rId27" o:title=""/>
          </v:shape>
          <o:OLEObject Type="Embed" ProgID="Equation.DSMT4" ShapeID="_x0000_i1034" DrawAspect="Content" ObjectID="_1634515077" r:id="rId28"/>
        </w:object>
      </w:r>
      <w:r w:rsidRPr="002E7776">
        <w:rPr>
          <w:rFonts w:ascii="Palatino Linotype" w:hAnsi="Palatino Linotype"/>
          <w:szCs w:val="24"/>
        </w:rPr>
        <w:t xml:space="preserve"> là một cặp góc ...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Dạng 2. Tính số đo góc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i/>
          <w:szCs w:val="24"/>
        </w:rPr>
        <w:t>Phương pháp giải:</w:t>
      </w:r>
      <w:r w:rsidRPr="002E7776">
        <w:rPr>
          <w:rFonts w:ascii="Palatino Linotype" w:hAnsi="Palatino Linotype"/>
          <w:szCs w:val="24"/>
        </w:rPr>
        <w:t xml:space="preserve"> Áp dụng các tính chất hai góc đối đỉnh, hai góc kề bù để tính góc.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0</wp:posOffset>
            </wp:positionV>
            <wp:extent cx="2133600" cy="1541780"/>
            <wp:effectExtent l="0" t="0" r="0" b="1270"/>
            <wp:wrapNone/>
            <wp:docPr id="454" name="Picture 454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2A.</w:t>
      </w:r>
      <w:r w:rsidRPr="002E7776">
        <w:rPr>
          <w:rFonts w:ascii="Palatino Linotype" w:hAnsi="Palatino Linotype"/>
          <w:szCs w:val="24"/>
        </w:rPr>
        <w:t xml:space="preserve"> Vẽ lại hình bên rồi điền tiếp số đo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các góc còn lại.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95250</wp:posOffset>
            </wp:positionV>
            <wp:extent cx="2044700" cy="1748155"/>
            <wp:effectExtent l="0" t="0" r="0" b="4445"/>
            <wp:wrapNone/>
            <wp:docPr id="453" name="Picture 453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lastRenderedPageBreak/>
        <w:t xml:space="preserve">2B. </w:t>
      </w:r>
      <w:r w:rsidRPr="002E7776">
        <w:rPr>
          <w:rFonts w:ascii="Palatino Linotype" w:hAnsi="Palatino Linotype"/>
          <w:szCs w:val="24"/>
        </w:rPr>
        <w:t>Cho đường thẳng p cắt hai đường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thẳng m và n lần lượt tại M và N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như hình vẽ bên. Tính các góc còn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lại, biết </w:t>
      </w:r>
      <w:r w:rsidRPr="002E7776">
        <w:rPr>
          <w:rFonts w:ascii="Palatino Linotype" w:hAnsi="Palatino Linotype"/>
          <w:position w:val="-12"/>
          <w:szCs w:val="24"/>
        </w:rPr>
        <w:object w:dxaOrig="380" w:dyaOrig="420">
          <v:shape id="_x0000_i1035" type="#_x0000_t75" style="width:18.75pt;height:21pt" o:ole="">
            <v:imagedata r:id="rId31" o:title=""/>
          </v:shape>
          <o:OLEObject Type="Embed" ProgID="Equation.DSMT4" ShapeID="_x0000_i1035" DrawAspect="Content" ObjectID="_1634515078" r:id="rId32"/>
        </w:object>
      </w:r>
      <w:r w:rsidRPr="002E7776">
        <w:rPr>
          <w:rFonts w:ascii="Palatino Linotype" w:hAnsi="Palatino Linotype"/>
          <w:szCs w:val="24"/>
        </w:rPr>
        <w:t xml:space="preserve"> = 110°,</w:t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36" type="#_x0000_t75" style="width:18pt;height:21pt" o:ole="">
            <v:imagedata r:id="rId33" o:title=""/>
          </v:shape>
          <o:OLEObject Type="Embed" ProgID="Equation.DSMT4" ShapeID="_x0000_i1036" DrawAspect="Content" ObjectID="_1634515079" r:id="rId34"/>
        </w:object>
      </w:r>
      <w:r w:rsidRPr="002E7776">
        <w:rPr>
          <w:rFonts w:ascii="Palatino Linotype" w:hAnsi="Palatino Linotype"/>
          <w:szCs w:val="24"/>
        </w:rPr>
        <w:t>= 95°.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90805</wp:posOffset>
            </wp:positionV>
            <wp:extent cx="1785620" cy="1935480"/>
            <wp:effectExtent l="0" t="0" r="5080" b="7620"/>
            <wp:wrapNone/>
            <wp:docPr id="451" name="Picture 45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3A.</w:t>
      </w:r>
      <w:r w:rsidRPr="002E7776">
        <w:rPr>
          <w:rFonts w:ascii="Palatino Linotype" w:hAnsi="Palatino Linotype"/>
          <w:szCs w:val="24"/>
        </w:rPr>
        <w:t xml:space="preserve"> Cho hình vẽ. Tính các góc còn lại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biết </w:t>
      </w:r>
      <w:r w:rsidRPr="002E7776">
        <w:rPr>
          <w:rFonts w:ascii="Palatino Linotype" w:hAnsi="Palatino Linotype"/>
          <w:position w:val="-12"/>
          <w:szCs w:val="24"/>
        </w:rPr>
        <w:object w:dxaOrig="800" w:dyaOrig="420">
          <v:shape id="_x0000_i1037" type="#_x0000_t75" style="width:39.75pt;height:21pt" o:ole="">
            <v:imagedata r:id="rId36" o:title=""/>
          </v:shape>
          <o:OLEObject Type="Embed" ProgID="Equation.DSMT4" ShapeID="_x0000_i1037" DrawAspect="Content" ObjectID="_1634515080" r:id="rId37"/>
        </w:object>
      </w:r>
      <w:r w:rsidRPr="002E7776">
        <w:rPr>
          <w:rFonts w:ascii="Palatino Linotype" w:hAnsi="Palatino Linotype"/>
          <w:szCs w:val="24"/>
        </w:rPr>
        <w:t xml:space="preserve"> =</w:t>
      </w:r>
      <w:r w:rsidRPr="002E7776">
        <w:rPr>
          <w:rFonts w:ascii="Palatino Linotype" w:hAnsi="Palatino Linotype"/>
          <w:szCs w:val="24"/>
        </w:rPr>
        <w:tab/>
        <w:t xml:space="preserve"> 75°.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161925</wp:posOffset>
            </wp:positionV>
            <wp:extent cx="2400300" cy="1849120"/>
            <wp:effectExtent l="0" t="0" r="0" b="0"/>
            <wp:wrapNone/>
            <wp:docPr id="450" name="Picture 450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3B. </w:t>
      </w:r>
      <w:r w:rsidRPr="002E7776">
        <w:rPr>
          <w:rFonts w:ascii="Palatino Linotype" w:hAnsi="Palatino Linotype"/>
          <w:szCs w:val="24"/>
        </w:rPr>
        <w:t>Cho hình, vẽ bên.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a) Kể tên các cặp góc so le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trong, các cặp góc đồng vị và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các cặp góc trong cùng phía.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b) Tính các góc còn lại,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biết </w:t>
      </w:r>
      <w:r w:rsidRPr="002E7776">
        <w:rPr>
          <w:rFonts w:ascii="Palatino Linotype" w:hAnsi="Palatino Linotype"/>
          <w:position w:val="-12"/>
          <w:szCs w:val="24"/>
        </w:rPr>
        <w:object w:dxaOrig="780" w:dyaOrig="420">
          <v:shape id="_x0000_i1038" type="#_x0000_t75" style="width:39pt;height:21pt" o:ole="">
            <v:imagedata r:id="rId39" o:title=""/>
          </v:shape>
          <o:OLEObject Type="Embed" ProgID="Equation.DSMT4" ShapeID="_x0000_i1038" DrawAspect="Content" ObjectID="_1634515081" r:id="rId40"/>
        </w:object>
      </w:r>
      <w:r w:rsidRPr="002E7776">
        <w:rPr>
          <w:rFonts w:ascii="Palatino Linotype" w:hAnsi="Palatino Linotype"/>
          <w:szCs w:val="24"/>
        </w:rPr>
        <w:t>= 45°.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-144145</wp:posOffset>
            </wp:positionV>
            <wp:extent cx="2755900" cy="1421130"/>
            <wp:effectExtent l="0" t="0" r="6350" b="7620"/>
            <wp:wrapNone/>
            <wp:docPr id="449" name="Picture 449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4A. </w:t>
      </w:r>
      <w:r w:rsidRPr="002E7776">
        <w:rPr>
          <w:rFonts w:ascii="Palatino Linotype" w:hAnsi="Palatino Linotype"/>
          <w:szCs w:val="24"/>
        </w:rPr>
        <w:t xml:space="preserve">Cho hình vẽ bên. Tính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các góc còn lại, biết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position w:val="-6"/>
          <w:szCs w:val="24"/>
        </w:rPr>
        <w:object w:dxaOrig="1140" w:dyaOrig="360">
          <v:shape id="_x0000_i1039" type="#_x0000_t75" style="width:57pt;height:18pt" o:ole="">
            <v:imagedata r:id="rId42" o:title=""/>
          </v:shape>
          <o:OLEObject Type="Embed" ProgID="Equation.DSMT4" ShapeID="_x0000_i1039" DrawAspect="Content" ObjectID="_1634515082" r:id="rId43"/>
        </w:object>
      </w:r>
      <w:r w:rsidRPr="002E7776">
        <w:rPr>
          <w:rFonts w:ascii="Palatino Linotype" w:hAnsi="Palatino Linotype"/>
          <w:szCs w:val="24"/>
        </w:rPr>
        <w:t>= 28°.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151130</wp:posOffset>
            </wp:positionV>
            <wp:extent cx="2489200" cy="1818640"/>
            <wp:effectExtent l="0" t="0" r="6350" b="0"/>
            <wp:wrapNone/>
            <wp:docPr id="448" name="Picture 448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2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4B. </w:t>
      </w:r>
      <w:r w:rsidRPr="002E7776">
        <w:rPr>
          <w:rFonts w:ascii="Palatino Linotype" w:hAnsi="Palatino Linotype"/>
          <w:szCs w:val="24"/>
        </w:rPr>
        <w:t>Cho hình vẽ bên. Biết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position w:val="-6"/>
          <w:szCs w:val="24"/>
        </w:rPr>
        <w:object w:dxaOrig="620" w:dyaOrig="360">
          <v:shape id="_x0000_i1040" type="#_x0000_t75" style="width:30.75pt;height:18pt" o:ole="">
            <v:imagedata r:id="rId45" o:title=""/>
          </v:shape>
          <o:OLEObject Type="Embed" ProgID="Equation.DSMT4" ShapeID="_x0000_i1040" DrawAspect="Content" ObjectID="_1634515083" r:id="rId46"/>
        </w:object>
      </w:r>
      <w:r w:rsidRPr="002E7776">
        <w:rPr>
          <w:rFonts w:ascii="Palatino Linotype" w:hAnsi="Palatino Linotype"/>
          <w:szCs w:val="24"/>
        </w:rPr>
        <w:t xml:space="preserve">= 80° và </w:t>
      </w:r>
      <w:r w:rsidRPr="002E7776">
        <w:rPr>
          <w:rFonts w:ascii="Palatino Linotype" w:hAnsi="Palatino Linotype"/>
          <w:position w:val="-6"/>
          <w:szCs w:val="24"/>
        </w:rPr>
        <w:object w:dxaOrig="560" w:dyaOrig="360">
          <v:shape id="_x0000_i1041" type="#_x0000_t75" style="width:27.75pt;height:18pt" o:ole="">
            <v:imagedata r:id="rId47" o:title=""/>
          </v:shape>
          <o:OLEObject Type="Embed" ProgID="Equation.DSMT4" ShapeID="_x0000_i1041" DrawAspect="Content" ObjectID="_1634515084" r:id="rId48"/>
        </w:object>
      </w:r>
      <w:r w:rsidRPr="002E7776">
        <w:rPr>
          <w:rFonts w:ascii="Palatino Linotype" w:hAnsi="Palatino Linotype"/>
          <w:szCs w:val="24"/>
        </w:rPr>
        <w:t xml:space="preserve"> = 100°.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Tính các góc còn lại.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165735</wp:posOffset>
            </wp:positionV>
            <wp:extent cx="2382520" cy="1776095"/>
            <wp:effectExtent l="0" t="0" r="0" b="0"/>
            <wp:wrapNone/>
            <wp:docPr id="31" name="Picture 31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2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III. BÀI TẬP VỀ NHÀ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5. </w:t>
      </w:r>
      <w:r w:rsidRPr="002E7776">
        <w:rPr>
          <w:rFonts w:ascii="Palatino Linotype" w:hAnsi="Palatino Linotype"/>
          <w:szCs w:val="24"/>
        </w:rPr>
        <w:t>Cho hình vẽ bên.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a) Kể tên các cặp góc so le trong,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các cặp góc đồng vị và các cặp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góc  trong cùng phía.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ab/>
        <w:t xml:space="preserve">  b) Tính các góc còn lại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-635</wp:posOffset>
            </wp:positionV>
            <wp:extent cx="1956435" cy="2419350"/>
            <wp:effectExtent l="0" t="0" r="5715" b="0"/>
            <wp:wrapNone/>
            <wp:docPr id="30" name="Picture 30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2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6. </w:t>
      </w:r>
      <w:r w:rsidRPr="002E7776">
        <w:rPr>
          <w:rFonts w:ascii="Palatino Linotype" w:hAnsi="Palatino Linotype"/>
          <w:szCs w:val="24"/>
        </w:rPr>
        <w:t>Cho hình vẽ bên. Tính các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lastRenderedPageBreak/>
        <w:t xml:space="preserve"> Góc còn lại, biết </w:t>
      </w:r>
      <w:r w:rsidRPr="002E7776">
        <w:rPr>
          <w:rFonts w:ascii="Palatino Linotype" w:hAnsi="Palatino Linotype"/>
          <w:position w:val="-10"/>
          <w:szCs w:val="24"/>
        </w:rPr>
        <w:object w:dxaOrig="1140" w:dyaOrig="400">
          <v:shape id="_x0000_i1042" type="#_x0000_t75" style="width:57pt;height:20.25pt" o:ole="">
            <v:imagedata r:id="rId51" o:title=""/>
          </v:shape>
          <o:OLEObject Type="Embed" ProgID="Equation.DSMT4" ShapeID="_x0000_i1042" DrawAspect="Content" ObjectID="_1634515085" r:id="rId52"/>
        </w:object>
      </w:r>
      <w:r w:rsidRPr="002E7776">
        <w:rPr>
          <w:rFonts w:ascii="Palatino Linotype" w:hAnsi="Palatino Linotype"/>
          <w:szCs w:val="24"/>
        </w:rPr>
        <w:t>= 72</w:t>
      </w:r>
      <w:r w:rsidRPr="002E7776">
        <w:rPr>
          <w:rFonts w:ascii="Palatino Linotype" w:hAnsi="Palatino Linotype"/>
          <w:szCs w:val="24"/>
          <w:vertAlign w:val="superscript"/>
        </w:rPr>
        <w:t>0</w:t>
      </w:r>
      <w:r w:rsidRPr="002E7776">
        <w:rPr>
          <w:rFonts w:ascii="Palatino Linotype" w:hAnsi="Palatino Linotype"/>
          <w:szCs w:val="24"/>
        </w:rPr>
        <w:t xml:space="preserve">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noProof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65405</wp:posOffset>
            </wp:positionV>
            <wp:extent cx="2171065" cy="1845310"/>
            <wp:effectExtent l="0" t="0" r="635" b="2540"/>
            <wp:wrapNone/>
            <wp:docPr id="29" name="Picture 29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7.</w:t>
      </w:r>
      <w:r w:rsidRPr="002E7776">
        <w:rPr>
          <w:rFonts w:ascii="Palatino Linotype" w:hAnsi="Palatino Linotype"/>
          <w:szCs w:val="24"/>
        </w:rPr>
        <w:t xml:space="preserve"> Cho hình vẽ bên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a) Kể tên các cặp góc so le trong,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các cặp góc đồng vị và các cặp góc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trong cùng phía.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b) Tính các góc còn lại,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biết </w:t>
      </w:r>
      <w:r w:rsidRPr="002E7776">
        <w:rPr>
          <w:rFonts w:ascii="Palatino Linotype" w:hAnsi="Palatino Linotype"/>
          <w:position w:val="-6"/>
          <w:szCs w:val="24"/>
        </w:rPr>
        <w:object w:dxaOrig="520" w:dyaOrig="360">
          <v:shape id="_x0000_i1043" type="#_x0000_t75" style="width:26.25pt;height:18pt" o:ole="">
            <v:imagedata r:id="rId54" o:title=""/>
          </v:shape>
          <o:OLEObject Type="Embed" ProgID="Equation.DSMT4" ShapeID="_x0000_i1043" DrawAspect="Content" ObjectID="_1634515086" r:id="rId55"/>
        </w:object>
      </w:r>
      <w:r w:rsidRPr="002E7776">
        <w:rPr>
          <w:rFonts w:ascii="Palatino Linotype" w:hAnsi="Palatino Linotype"/>
          <w:szCs w:val="24"/>
        </w:rPr>
        <w:t xml:space="preserve"> = 140°, </w:t>
      </w:r>
      <w:r w:rsidRPr="002E7776">
        <w:rPr>
          <w:rFonts w:ascii="Palatino Linotype" w:hAnsi="Palatino Linotype"/>
          <w:position w:val="-6"/>
          <w:szCs w:val="24"/>
        </w:rPr>
        <w:object w:dxaOrig="520" w:dyaOrig="360">
          <v:shape id="_x0000_i1044" type="#_x0000_t75" style="width:26.25pt;height:18pt" o:ole="">
            <v:imagedata r:id="rId56" o:title=""/>
          </v:shape>
          <o:OLEObject Type="Embed" ProgID="Equation.DSMT4" ShapeID="_x0000_i1044" DrawAspect="Content" ObjectID="_1634515087" r:id="rId57"/>
        </w:object>
      </w:r>
      <w:r w:rsidRPr="002E7776">
        <w:rPr>
          <w:rFonts w:ascii="Palatino Linotype" w:hAnsi="Palatino Linotype"/>
          <w:szCs w:val="24"/>
        </w:rPr>
        <w:t xml:space="preserve"> = 40°.</w:t>
      </w:r>
    </w:p>
    <w:p w:rsidR="00CB5F4E" w:rsidRPr="002E7776" w:rsidRDefault="00CB5F4E" w:rsidP="00CB5F4E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szCs w:val="24"/>
          <w:u w:val="single"/>
        </w:rPr>
      </w:pPr>
      <w:r w:rsidRPr="002E7776">
        <w:rPr>
          <w:rFonts w:ascii="Palatino Linotype" w:hAnsi="Palatino Linotype"/>
          <w:b/>
          <w:szCs w:val="24"/>
          <w:u w:val="single"/>
        </w:rPr>
        <w:t>HƯỚNG DẪN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1A. Hình a)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Các cặp góc so le trong:</w:t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position w:val="-12"/>
          <w:szCs w:val="24"/>
        </w:rPr>
        <w:object w:dxaOrig="380" w:dyaOrig="420">
          <v:shape id="_x0000_i1045" type="#_x0000_t75" style="width:18.75pt;height:21pt" o:ole="">
            <v:imagedata r:id="rId58" o:title=""/>
          </v:shape>
          <o:OLEObject Type="Embed" ProgID="Equation.DSMT4" ShapeID="_x0000_i1045" DrawAspect="Content" ObjectID="_1634515088" r:id="rId59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46" type="#_x0000_t75" style="width:18pt;height:21pt" o:ole="">
            <v:imagedata r:id="rId60" o:title=""/>
          </v:shape>
          <o:OLEObject Type="Embed" ProgID="Equation.DSMT4" ShapeID="_x0000_i1046" DrawAspect="Content" ObjectID="_1634515089" r:id="rId61"/>
        </w:object>
      </w:r>
      <w:r w:rsidRPr="002E7776">
        <w:rPr>
          <w:rFonts w:ascii="Palatino Linotype" w:hAnsi="Palatino Linotype"/>
          <w:szCs w:val="24"/>
        </w:rPr>
        <w:t xml:space="preserve"> , 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47" type="#_x0000_t75" style="width:20.25pt;height:21pt" o:ole="">
            <v:imagedata r:id="rId62" o:title=""/>
          </v:shape>
          <o:OLEObject Type="Embed" ProgID="Equation.DSMT4" ShapeID="_x0000_i1047" DrawAspect="Content" ObjectID="_1634515090" r:id="rId63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40" w:dyaOrig="420">
          <v:shape id="_x0000_i1048" type="#_x0000_t75" style="width:17.25pt;height:21pt" o:ole="">
            <v:imagedata r:id="rId64" o:title=""/>
          </v:shape>
          <o:OLEObject Type="Embed" ProgID="Equation.DSMT4" ShapeID="_x0000_i1048" DrawAspect="Content" ObjectID="_1634515091" r:id="rId65"/>
        </w:object>
      </w:r>
      <w:r w:rsidRPr="002E7776">
        <w:rPr>
          <w:rFonts w:ascii="Palatino Linotype" w:hAnsi="Palatino Linotype"/>
          <w:szCs w:val="24"/>
        </w:rPr>
        <w:t xml:space="preserve">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Các cặp góc đồng vị: </w:t>
      </w:r>
      <w:r w:rsidRPr="002E7776">
        <w:rPr>
          <w:rFonts w:ascii="Palatino Linotype" w:hAnsi="Palatino Linotype"/>
          <w:position w:val="-12"/>
          <w:szCs w:val="24"/>
        </w:rPr>
        <w:object w:dxaOrig="380" w:dyaOrig="420">
          <v:shape id="_x0000_i1049" type="#_x0000_t75" style="width:18.75pt;height:21pt" o:ole="">
            <v:imagedata r:id="rId58" o:title=""/>
          </v:shape>
          <o:OLEObject Type="Embed" ProgID="Equation.DSMT4" ShapeID="_x0000_i1049" DrawAspect="Content" ObjectID="_1634515092" r:id="rId66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50" type="#_x0000_t75" style="width:18pt;height:21pt" o:ole="">
            <v:imagedata r:id="rId67" o:title=""/>
          </v:shape>
          <o:OLEObject Type="Embed" ProgID="Equation.DSMT4" ShapeID="_x0000_i1050" DrawAspect="Content" ObjectID="_1634515093" r:id="rId68"/>
        </w:object>
      </w:r>
      <w:r w:rsidRPr="002E7776">
        <w:rPr>
          <w:rFonts w:ascii="Palatino Linotype" w:hAnsi="Palatino Linotype"/>
          <w:szCs w:val="24"/>
        </w:rPr>
        <w:t xml:space="preserve">;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51" type="#_x0000_t75" style="width:20.25pt;height:21pt" o:ole="">
            <v:imagedata r:id="rId69" o:title=""/>
          </v:shape>
          <o:OLEObject Type="Embed" ProgID="Equation.DSMT4" ShapeID="_x0000_i1051" DrawAspect="Content" ObjectID="_1634515094" r:id="rId70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40" w:dyaOrig="420">
          <v:shape id="_x0000_i1052" type="#_x0000_t75" style="width:17.25pt;height:21pt" o:ole="">
            <v:imagedata r:id="rId64" o:title=""/>
          </v:shape>
          <o:OLEObject Type="Embed" ProgID="Equation.DSMT4" ShapeID="_x0000_i1052" DrawAspect="Content" ObjectID="_1634515095" r:id="rId71"/>
        </w:object>
      </w:r>
      <w:r w:rsidRPr="002E7776">
        <w:rPr>
          <w:rFonts w:ascii="Palatino Linotype" w:hAnsi="Palatino Linotype"/>
          <w:szCs w:val="24"/>
        </w:rPr>
        <w:t xml:space="preserve">;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53" type="#_x0000_t75" style="width:20.25pt;height:21pt" o:ole="">
            <v:imagedata r:id="rId72" o:title=""/>
          </v:shape>
          <o:OLEObject Type="Embed" ProgID="Equation.DSMT4" ShapeID="_x0000_i1053" DrawAspect="Content" ObjectID="_1634515096" r:id="rId73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54" type="#_x0000_t75" style="width:18pt;height:21pt" o:ole="">
            <v:imagedata r:id="rId60" o:title=""/>
          </v:shape>
          <o:OLEObject Type="Embed" ProgID="Equation.DSMT4" ShapeID="_x0000_i1054" DrawAspect="Content" ObjectID="_1634515097" r:id="rId74"/>
        </w:object>
      </w:r>
      <w:r w:rsidRPr="002E7776">
        <w:rPr>
          <w:rFonts w:ascii="Palatino Linotype" w:hAnsi="Palatino Linotype"/>
          <w:szCs w:val="24"/>
        </w:rPr>
        <w:t xml:space="preserve">;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55" type="#_x0000_t75" style="width:20.25pt;height:21pt" o:ole="">
            <v:imagedata r:id="rId62" o:title=""/>
          </v:shape>
          <o:OLEObject Type="Embed" ProgID="Equation.DSMT4" ShapeID="_x0000_i1055" DrawAspect="Content" ObjectID="_1634515098" r:id="rId75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20" w:dyaOrig="420">
          <v:shape id="_x0000_i1056" type="#_x0000_t75" style="width:15.75pt;height:21pt" o:ole="">
            <v:imagedata r:id="rId76" o:title=""/>
          </v:shape>
          <o:OLEObject Type="Embed" ProgID="Equation.DSMT4" ShapeID="_x0000_i1056" DrawAspect="Content" ObjectID="_1634515099" r:id="rId77"/>
        </w:object>
      </w:r>
      <w:r w:rsidRPr="002E7776">
        <w:rPr>
          <w:rFonts w:ascii="Palatino Linotype" w:hAnsi="Palatino Linotype"/>
          <w:szCs w:val="24"/>
        </w:rPr>
        <w:t xml:space="preserve"> Các cặp góc trong cùng phía: </w:t>
      </w:r>
      <w:r w:rsidRPr="002E7776">
        <w:rPr>
          <w:rFonts w:ascii="Palatino Linotype" w:hAnsi="Palatino Linotype"/>
          <w:position w:val="-12"/>
          <w:szCs w:val="24"/>
        </w:rPr>
        <w:object w:dxaOrig="380" w:dyaOrig="420">
          <v:shape id="_x0000_i1057" type="#_x0000_t75" style="width:18.75pt;height:21pt" o:ole="">
            <v:imagedata r:id="rId58" o:title=""/>
          </v:shape>
          <o:OLEObject Type="Embed" ProgID="Equation.DSMT4" ShapeID="_x0000_i1057" DrawAspect="Content" ObjectID="_1634515100" r:id="rId78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40" w:dyaOrig="420">
          <v:shape id="_x0000_i1058" type="#_x0000_t75" style="width:17.25pt;height:21pt" o:ole="">
            <v:imagedata r:id="rId64" o:title=""/>
          </v:shape>
          <o:OLEObject Type="Embed" ProgID="Equation.DSMT4" ShapeID="_x0000_i1058" DrawAspect="Content" ObjectID="_1634515101" r:id="rId79"/>
        </w:object>
      </w:r>
      <w:r w:rsidRPr="002E7776">
        <w:rPr>
          <w:rFonts w:ascii="Palatino Linotype" w:hAnsi="Palatino Linotype"/>
          <w:szCs w:val="24"/>
        </w:rPr>
        <w:t xml:space="preserve">; 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59" type="#_x0000_t75" style="width:20.25pt;height:21pt" o:ole="">
            <v:imagedata r:id="rId62" o:title=""/>
          </v:shape>
          <o:OLEObject Type="Embed" ProgID="Equation.DSMT4" ShapeID="_x0000_i1059" DrawAspect="Content" ObjectID="_1634515102" r:id="rId80"/>
        </w:object>
      </w:r>
      <w:r w:rsidRPr="002E7776">
        <w:rPr>
          <w:rFonts w:ascii="Palatino Linotype" w:hAnsi="Palatino Linotype"/>
          <w:szCs w:val="24"/>
        </w:rPr>
        <w:t xml:space="preserve"> và 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60" type="#_x0000_t75" style="width:18pt;height:21pt" o:ole="">
            <v:imagedata r:id="rId60" o:title=""/>
          </v:shape>
          <o:OLEObject Type="Embed" ProgID="Equation.DSMT4" ShapeID="_x0000_i1060" DrawAspect="Content" ObjectID="_1634515103" r:id="rId81"/>
        </w:object>
      </w:r>
      <w:r w:rsidRPr="002E7776">
        <w:rPr>
          <w:rFonts w:ascii="Palatino Linotype" w:hAnsi="Palatino Linotype"/>
          <w:szCs w:val="24"/>
        </w:rPr>
        <w:t>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i/>
          <w:szCs w:val="24"/>
        </w:rPr>
        <w:t>Hình b):</w:t>
      </w:r>
      <w:r w:rsidRPr="002E7776">
        <w:rPr>
          <w:rFonts w:ascii="Palatino Linotype" w:hAnsi="Palatino Linotype"/>
          <w:szCs w:val="24"/>
        </w:rPr>
        <w:t xml:space="preserve"> Tưong tự </w:t>
      </w:r>
      <w:r w:rsidRPr="002E7776">
        <w:rPr>
          <w:rFonts w:ascii="Palatino Linotype" w:hAnsi="Palatino Linotype"/>
          <w:i/>
          <w:szCs w:val="24"/>
        </w:rPr>
        <w:t>Hình a).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1B.</w:t>
      </w:r>
      <w:r w:rsidRPr="002E7776">
        <w:rPr>
          <w:rFonts w:ascii="Palatino Linotype" w:hAnsi="Palatino Linotype"/>
          <w:szCs w:val="24"/>
        </w:rPr>
        <w:tab/>
        <w:t>a) trong cùng phía,</w:t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szCs w:val="24"/>
        </w:rPr>
        <w:tab/>
        <w:t xml:space="preserve"> b) đồng vị.</w:t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szCs w:val="24"/>
        </w:rPr>
        <w:tab/>
        <w:t>c) so le trong,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szCs w:val="24"/>
        </w:rPr>
        <w:tab/>
        <w:t>d) so le trong.</w:t>
      </w:r>
      <w:r w:rsidRPr="002E7776">
        <w:rPr>
          <w:rFonts w:ascii="Palatino Linotype" w:hAnsi="Palatino Linotype"/>
          <w:szCs w:val="24"/>
        </w:rPr>
        <w:tab/>
      </w:r>
      <w:r w:rsidRPr="002E7776">
        <w:rPr>
          <w:rFonts w:ascii="Palatino Linotype" w:hAnsi="Palatino Linotype"/>
          <w:szCs w:val="24"/>
        </w:rPr>
        <w:tab/>
        <w:t>e) trong cùng phía.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2A.</w:t>
      </w:r>
      <w:r w:rsidRPr="002E7776">
        <w:rPr>
          <w:rFonts w:ascii="Palatino Linotype" w:hAnsi="Palatino Linotype"/>
          <w:szCs w:val="24"/>
        </w:rPr>
        <w:t xml:space="preserve"> Ta có hình vẽ: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</w:p>
    <w:p w:rsidR="00CB5F4E" w:rsidRPr="002E7776" w:rsidRDefault="00CB5F4E" w:rsidP="00CB5F4E">
      <w:pPr>
        <w:tabs>
          <w:tab w:val="left" w:pos="420"/>
        </w:tabs>
        <w:ind w:right="-254"/>
        <w:jc w:val="center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noProof/>
          <w:szCs w:val="24"/>
        </w:rPr>
        <w:lastRenderedPageBreak/>
        <w:drawing>
          <wp:inline distT="0" distB="0" distL="0" distR="0">
            <wp:extent cx="1914525" cy="1295400"/>
            <wp:effectExtent l="0" t="0" r="9525" b="0"/>
            <wp:docPr id="27" name="Picture 27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7" descr="3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Tính được:  </w:t>
      </w:r>
      <w:r w:rsidRPr="002E7776">
        <w:rPr>
          <w:rFonts w:ascii="Palatino Linotype" w:hAnsi="Palatino Linotype"/>
          <w:position w:val="-12"/>
          <w:szCs w:val="24"/>
        </w:rPr>
        <w:object w:dxaOrig="380" w:dyaOrig="420">
          <v:shape id="_x0000_i1061" type="#_x0000_t75" style="width:18.75pt;height:21pt" o:ole="">
            <v:imagedata r:id="rId58" o:title=""/>
          </v:shape>
          <o:OLEObject Type="Embed" ProgID="Equation.DSMT4" ShapeID="_x0000_i1061" DrawAspect="Content" ObjectID="_1634515104" r:id="rId83"/>
        </w:object>
      </w:r>
      <w:r w:rsidRPr="002E7776">
        <w:rPr>
          <w:rFonts w:ascii="Palatino Linotype" w:hAnsi="Palatino Linotype"/>
          <w:szCs w:val="24"/>
        </w:rPr>
        <w:t xml:space="preserve">=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62" type="#_x0000_t75" style="width:20.25pt;height:21pt" o:ole="">
            <v:imagedata r:id="rId72" o:title=""/>
          </v:shape>
          <o:OLEObject Type="Embed" ProgID="Equation.DSMT4" ShapeID="_x0000_i1062" DrawAspect="Content" ObjectID="_1634515105" r:id="rId84"/>
        </w:object>
      </w:r>
      <w:r w:rsidRPr="002E7776">
        <w:rPr>
          <w:rFonts w:ascii="Palatino Linotype" w:hAnsi="Palatino Linotype"/>
          <w:szCs w:val="24"/>
        </w:rPr>
        <w:t xml:space="preserve"> =110°; 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63" type="#_x0000_t75" style="width:20.25pt;height:21pt" o:ole="">
            <v:imagedata r:id="rId69" o:title=""/>
          </v:shape>
          <o:OLEObject Type="Embed" ProgID="Equation.DSMT4" ShapeID="_x0000_i1063" DrawAspect="Content" ObjectID="_1634515106" r:id="rId85"/>
        </w:object>
      </w:r>
      <w:r w:rsidRPr="002E7776">
        <w:rPr>
          <w:rFonts w:ascii="Palatino Linotype" w:hAnsi="Palatino Linotype"/>
          <w:szCs w:val="24"/>
        </w:rPr>
        <w:t xml:space="preserve">= </w:t>
      </w:r>
      <w:r w:rsidRPr="002E7776">
        <w:rPr>
          <w:rFonts w:ascii="Palatino Linotype" w:hAnsi="Palatino Linotype"/>
          <w:position w:val="-12"/>
          <w:szCs w:val="24"/>
        </w:rPr>
        <w:object w:dxaOrig="400" w:dyaOrig="420">
          <v:shape id="_x0000_i1064" type="#_x0000_t75" style="width:20.25pt;height:21pt" o:ole="">
            <v:imagedata r:id="rId62" o:title=""/>
          </v:shape>
          <o:OLEObject Type="Embed" ProgID="Equation.DSMT4" ShapeID="_x0000_i1064" DrawAspect="Content" ObjectID="_1634515107" r:id="rId86"/>
        </w:object>
      </w:r>
      <w:r w:rsidRPr="002E7776">
        <w:rPr>
          <w:rFonts w:ascii="Palatino Linotype" w:hAnsi="Palatino Linotype"/>
          <w:szCs w:val="24"/>
        </w:rPr>
        <w:t xml:space="preserve">= 70°; 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65" type="#_x0000_t75" style="width:18pt;height:21pt" o:ole="">
            <v:imagedata r:id="rId67" o:title=""/>
          </v:shape>
          <o:OLEObject Type="Embed" ProgID="Equation.DSMT4" ShapeID="_x0000_i1065" DrawAspect="Content" ObjectID="_1634515108" r:id="rId87"/>
        </w:object>
      </w:r>
      <w:r w:rsidRPr="002E7776">
        <w:rPr>
          <w:rFonts w:ascii="Palatino Linotype" w:hAnsi="Palatino Linotype"/>
          <w:szCs w:val="24"/>
        </w:rPr>
        <w:t>=</w:t>
      </w:r>
      <w:r w:rsidRPr="002E7776">
        <w:rPr>
          <w:rFonts w:ascii="Palatino Linotype" w:hAnsi="Palatino Linotype"/>
          <w:position w:val="-12"/>
          <w:szCs w:val="24"/>
        </w:rPr>
        <w:object w:dxaOrig="360" w:dyaOrig="420">
          <v:shape id="_x0000_i1066" type="#_x0000_t75" style="width:18pt;height:21pt" o:ole="">
            <v:imagedata r:id="rId60" o:title=""/>
          </v:shape>
          <o:OLEObject Type="Embed" ProgID="Equation.DSMT4" ShapeID="_x0000_i1066" DrawAspect="Content" ObjectID="_1634515109" r:id="rId88"/>
        </w:object>
      </w:r>
      <w:r w:rsidRPr="002E7776">
        <w:rPr>
          <w:rFonts w:ascii="Palatino Linotype" w:hAnsi="Palatino Linotype"/>
          <w:szCs w:val="24"/>
        </w:rPr>
        <w:t xml:space="preserve">= 95°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và </w:t>
      </w:r>
      <w:r w:rsidRPr="002E7776">
        <w:rPr>
          <w:rFonts w:ascii="Palatino Linotype" w:hAnsi="Palatino Linotype"/>
          <w:position w:val="-12"/>
          <w:szCs w:val="24"/>
        </w:rPr>
        <w:object w:dxaOrig="320" w:dyaOrig="420">
          <v:shape id="_x0000_i1067" type="#_x0000_t75" style="width:15.75pt;height:21pt" o:ole="">
            <v:imagedata r:id="rId76" o:title=""/>
          </v:shape>
          <o:OLEObject Type="Embed" ProgID="Equation.DSMT4" ShapeID="_x0000_i1067" DrawAspect="Content" ObjectID="_1634515110" r:id="rId89"/>
        </w:object>
      </w:r>
      <w:r w:rsidRPr="002E7776">
        <w:rPr>
          <w:rFonts w:ascii="Palatino Linotype" w:hAnsi="Palatino Linotype"/>
          <w:szCs w:val="24"/>
        </w:rPr>
        <w:t xml:space="preserve"> = </w:t>
      </w:r>
      <w:r w:rsidRPr="002E7776">
        <w:rPr>
          <w:rFonts w:ascii="Palatino Linotype" w:hAnsi="Palatino Linotype"/>
          <w:position w:val="-12"/>
          <w:szCs w:val="24"/>
        </w:rPr>
        <w:object w:dxaOrig="340" w:dyaOrig="420">
          <v:shape id="_x0000_i1068" type="#_x0000_t75" style="width:17.25pt;height:21pt" o:ole="">
            <v:imagedata r:id="rId64" o:title=""/>
          </v:shape>
          <o:OLEObject Type="Embed" ProgID="Equation.DSMT4" ShapeID="_x0000_i1068" DrawAspect="Content" ObjectID="_1634515111" r:id="rId90"/>
        </w:object>
      </w:r>
      <w:r w:rsidRPr="002E7776">
        <w:rPr>
          <w:rFonts w:ascii="Palatino Linotype" w:hAnsi="Palatino Linotype"/>
          <w:szCs w:val="24"/>
        </w:rPr>
        <w:t xml:space="preserve">= 85°; 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3A. </w:t>
      </w:r>
      <w:r w:rsidRPr="002E7776">
        <w:rPr>
          <w:rFonts w:ascii="Palatino Linotype" w:hAnsi="Palatino Linotype"/>
          <w:szCs w:val="24"/>
        </w:rPr>
        <w:t xml:space="preserve">Tính được </w:t>
      </w:r>
      <w:r w:rsidRPr="002E7776">
        <w:rPr>
          <w:rFonts w:ascii="Palatino Linotype" w:hAnsi="Palatino Linotype"/>
          <w:position w:val="-38"/>
          <w:szCs w:val="24"/>
        </w:rPr>
        <w:object w:dxaOrig="3700" w:dyaOrig="880">
          <v:shape id="_x0000_i1069" type="#_x0000_t75" style="width:185.25pt;height:44.25pt" o:ole="">
            <v:imagedata r:id="rId91" o:title=""/>
          </v:shape>
          <o:OLEObject Type="Embed" ProgID="Equation.DSMT4" ShapeID="_x0000_i1069" DrawAspect="Content" ObjectID="_1634515112" r:id="rId92"/>
        </w:objec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3B. </w:t>
      </w:r>
      <w:r w:rsidRPr="002E7776">
        <w:rPr>
          <w:rFonts w:ascii="Palatino Linotype" w:hAnsi="Palatino Linotype"/>
          <w:szCs w:val="24"/>
        </w:rPr>
        <w:t>a) Tương tự</w:t>
      </w:r>
      <w:r w:rsidRPr="002E7776">
        <w:rPr>
          <w:rFonts w:ascii="Palatino Linotype" w:hAnsi="Palatino Linotype"/>
          <w:b/>
          <w:szCs w:val="24"/>
        </w:rPr>
        <w:t xml:space="preserve"> 1A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b) Tính được </w:t>
      </w:r>
      <w:r w:rsidRPr="002E7776">
        <w:rPr>
          <w:rFonts w:ascii="Palatino Linotype" w:hAnsi="Palatino Linotype"/>
          <w:position w:val="-38"/>
          <w:szCs w:val="24"/>
        </w:rPr>
        <w:object w:dxaOrig="3680" w:dyaOrig="880">
          <v:shape id="_x0000_i1070" type="#_x0000_t75" style="width:183.75pt;height:44.25pt" o:ole="">
            <v:imagedata r:id="rId93" o:title=""/>
          </v:shape>
          <o:OLEObject Type="Embed" ProgID="Equation.DSMT4" ShapeID="_x0000_i1070" DrawAspect="Content" ObjectID="_1634515113" r:id="rId94"/>
        </w:objec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4A.</w:t>
      </w:r>
      <w:r w:rsidRPr="002E7776">
        <w:rPr>
          <w:rFonts w:ascii="Palatino Linotype" w:hAnsi="Palatino Linotype"/>
          <w:szCs w:val="24"/>
        </w:rPr>
        <w:t xml:space="preserve"> Tính được </w:t>
      </w:r>
      <w:r w:rsidRPr="002E7776">
        <w:rPr>
          <w:rFonts w:ascii="Palatino Linotype" w:hAnsi="Palatino Linotype"/>
          <w:position w:val="-38"/>
          <w:szCs w:val="24"/>
        </w:rPr>
        <w:object w:dxaOrig="4540" w:dyaOrig="880">
          <v:shape id="_x0000_i1071" type="#_x0000_t75" style="width:227.25pt;height:44.25pt" o:ole="">
            <v:imagedata r:id="rId95" o:title=""/>
          </v:shape>
          <o:OLEObject Type="Embed" ProgID="Equation.DSMT4" ShapeID="_x0000_i1071" DrawAspect="Content" ObjectID="_1634515114" r:id="rId96"/>
        </w:objec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 xml:space="preserve">4B. </w:t>
      </w:r>
      <w:r w:rsidRPr="002E7776">
        <w:rPr>
          <w:rFonts w:ascii="Palatino Linotype" w:hAnsi="Palatino Linotype"/>
          <w:szCs w:val="24"/>
        </w:rPr>
        <w:t xml:space="preserve">Tương tự </w:t>
      </w:r>
      <w:r w:rsidRPr="002E7776">
        <w:rPr>
          <w:rFonts w:ascii="Palatino Linotype" w:hAnsi="Palatino Linotype"/>
          <w:b/>
          <w:szCs w:val="24"/>
        </w:rPr>
        <w:t>4A.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5.</w:t>
      </w:r>
      <w:r w:rsidRPr="002E7776">
        <w:rPr>
          <w:rFonts w:ascii="Palatino Linotype" w:hAnsi="Palatino Linotype"/>
          <w:szCs w:val="24"/>
        </w:rPr>
        <w:t xml:space="preserve"> </w:t>
      </w:r>
      <w:r w:rsidRPr="002E7776">
        <w:rPr>
          <w:rFonts w:ascii="Palatino Linotype" w:hAnsi="Palatino Linotype"/>
          <w:szCs w:val="24"/>
        </w:rPr>
        <w:tab/>
        <w:t xml:space="preserve">a) Tương tự </w:t>
      </w:r>
      <w:r w:rsidRPr="002E7776">
        <w:rPr>
          <w:rFonts w:ascii="Palatino Linotype" w:hAnsi="Palatino Linotype"/>
          <w:b/>
          <w:szCs w:val="24"/>
        </w:rPr>
        <w:t>1A.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 b) Tính được:</w:t>
      </w:r>
      <w:r w:rsidRPr="002E7776">
        <w:rPr>
          <w:rFonts w:ascii="Palatino Linotype" w:hAnsi="Palatino Linotype"/>
          <w:position w:val="-6"/>
          <w:szCs w:val="24"/>
        </w:rPr>
        <w:object w:dxaOrig="2580" w:dyaOrig="360">
          <v:shape id="_x0000_i1072" type="#_x0000_t75" style="width:129pt;height:18pt" o:ole="">
            <v:imagedata r:id="rId97" o:title=""/>
          </v:shape>
          <o:OLEObject Type="Embed" ProgID="Equation.DSMT4" ShapeID="_x0000_i1072" DrawAspect="Content" ObjectID="_1634515115" r:id="rId98"/>
        </w:object>
      </w:r>
      <w:r w:rsidRPr="002E7776">
        <w:rPr>
          <w:rFonts w:ascii="Palatino Linotype" w:hAnsi="Palatino Linotype"/>
          <w:szCs w:val="24"/>
        </w:rPr>
        <w:t>= 90°.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position w:val="-10"/>
          <w:szCs w:val="24"/>
        </w:rPr>
        <w:object w:dxaOrig="3360" w:dyaOrig="400">
          <v:shape id="_x0000_i1073" type="#_x0000_t75" style="width:168pt;height:20.25pt" o:ole="">
            <v:imagedata r:id="rId99" o:title=""/>
          </v:shape>
          <o:OLEObject Type="Embed" ProgID="Equation.DSMT4" ShapeID="_x0000_i1073" DrawAspect="Content" ObjectID="_1634515116" r:id="rId100"/>
        </w:object>
      </w:r>
      <w:r w:rsidRPr="002E7776">
        <w:rPr>
          <w:rFonts w:ascii="Palatino Linotype" w:hAnsi="Palatino Linotype"/>
          <w:szCs w:val="24"/>
        </w:rPr>
        <w:t>= 80°.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szCs w:val="24"/>
        </w:rPr>
      </w:pPr>
      <w:r w:rsidRPr="002E7776">
        <w:rPr>
          <w:rFonts w:ascii="Palatino Linotype" w:hAnsi="Palatino Linotype"/>
          <w:b/>
          <w:szCs w:val="24"/>
        </w:rPr>
        <w:t>6.</w:t>
      </w:r>
      <w:r w:rsidRPr="002E7776">
        <w:rPr>
          <w:rFonts w:ascii="Palatino Linotype" w:hAnsi="Palatino Linotype"/>
          <w:szCs w:val="24"/>
        </w:rPr>
        <w:t xml:space="preserve"> Tương tự 4</w:t>
      </w:r>
      <w:r w:rsidRPr="002E7776">
        <w:rPr>
          <w:rFonts w:ascii="Palatino Linotype" w:hAnsi="Palatino Linotype"/>
          <w:b/>
          <w:szCs w:val="24"/>
        </w:rPr>
        <w:t xml:space="preserve">A. </w:t>
      </w:r>
      <w:r w:rsidRPr="002E7776">
        <w:rPr>
          <w:rFonts w:ascii="Palatino Linotype" w:hAnsi="Palatino Linotype"/>
          <w:szCs w:val="24"/>
        </w:rPr>
        <w:t xml:space="preserve"> Tính được </w:t>
      </w:r>
      <w:r w:rsidRPr="002E7776">
        <w:rPr>
          <w:rFonts w:ascii="Palatino Linotype" w:hAnsi="Palatino Linotype"/>
          <w:position w:val="-38"/>
          <w:szCs w:val="24"/>
        </w:rPr>
        <w:object w:dxaOrig="3340" w:dyaOrig="880">
          <v:shape id="_x0000_i1074" type="#_x0000_t75" style="width:167.25pt;height:44.25pt" o:ole="">
            <v:imagedata r:id="rId101" o:title=""/>
          </v:shape>
          <o:OLEObject Type="Embed" ProgID="Equation.DSMT4" ShapeID="_x0000_i1074" DrawAspect="Content" ObjectID="_1634515117" r:id="rId102"/>
        </w:objec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b/>
          <w:szCs w:val="24"/>
        </w:rPr>
        <w:t>7.</w:t>
      </w:r>
      <w:r w:rsidRPr="002E7776">
        <w:rPr>
          <w:rFonts w:ascii="Palatino Linotype" w:hAnsi="Palatino Linotype"/>
          <w:szCs w:val="24"/>
        </w:rPr>
        <w:t xml:space="preserve"> Tương tự 1</w:t>
      </w:r>
      <w:r w:rsidRPr="002E7776">
        <w:rPr>
          <w:rFonts w:ascii="Palatino Linotype" w:hAnsi="Palatino Linotype"/>
          <w:b/>
          <w:szCs w:val="24"/>
        </w:rPr>
        <w:t xml:space="preserve">A. </w:t>
      </w:r>
      <w:r w:rsidRPr="002E7776">
        <w:rPr>
          <w:rFonts w:ascii="Palatino Linotype" w:hAnsi="Palatino Linotype"/>
          <w:szCs w:val="24"/>
        </w:rPr>
        <w:t xml:space="preserve"> </w:t>
      </w:r>
    </w:p>
    <w:p w:rsidR="00CB5F4E" w:rsidRPr="002E7776" w:rsidRDefault="00CB5F4E" w:rsidP="00CB5F4E">
      <w:pPr>
        <w:tabs>
          <w:tab w:val="left" w:pos="420"/>
        </w:tabs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 xml:space="preserve">b) Tính được </w:t>
      </w:r>
      <w:r w:rsidRPr="002E7776">
        <w:rPr>
          <w:rFonts w:ascii="Palatino Linotype" w:hAnsi="Palatino Linotype"/>
          <w:position w:val="-38"/>
          <w:szCs w:val="24"/>
        </w:rPr>
        <w:object w:dxaOrig="3340" w:dyaOrig="880">
          <v:shape id="_x0000_i1075" type="#_x0000_t75" style="width:167.25pt;height:44.25pt" o:ole="">
            <v:imagedata r:id="rId103" o:title=""/>
          </v:shape>
          <o:OLEObject Type="Embed" ProgID="Equation.DSMT4" ShapeID="_x0000_i1075" DrawAspect="Content" ObjectID="_1634515118" r:id="rId104"/>
        </w:object>
      </w:r>
    </w:p>
    <w:p w:rsidR="00CB5F4E" w:rsidRPr="002E7776" w:rsidRDefault="00CB5F4E" w:rsidP="00CB5F4E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szCs w:val="24"/>
        </w:rPr>
      </w:pPr>
      <w:r w:rsidRPr="002E7776">
        <w:rPr>
          <w:rFonts w:ascii="Palatino Linotype" w:hAnsi="Palatino Linotype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CB5F4E" w:rsidRDefault="00354731" w:rsidP="00CB5F4E"/>
    <w:sectPr w:rsidR="00354731" w:rsidRPr="00CB5F4E" w:rsidSect="00F62AB2">
      <w:footerReference w:type="default" r:id="rId10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18" w:rsidRDefault="00642A18" w:rsidP="00354731">
      <w:pPr>
        <w:spacing w:after="0" w:line="240" w:lineRule="auto"/>
      </w:pPr>
      <w:r>
        <w:separator/>
      </w:r>
    </w:p>
  </w:endnote>
  <w:endnote w:type="continuationSeparator" w:id="0">
    <w:p w:rsidR="00642A18" w:rsidRDefault="00642A1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B5F4E" w:rsidRPr="00CB5F4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18" w:rsidRDefault="00642A18" w:rsidP="00354731">
      <w:pPr>
        <w:spacing w:after="0" w:line="240" w:lineRule="auto"/>
      </w:pPr>
      <w:r>
        <w:separator/>
      </w:r>
    </w:p>
  </w:footnote>
  <w:footnote w:type="continuationSeparator" w:id="0">
    <w:p w:rsidR="00642A18" w:rsidRDefault="00642A18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A2DB3"/>
    <w:rsid w:val="003B2CD4"/>
    <w:rsid w:val="0040781A"/>
    <w:rsid w:val="0046734F"/>
    <w:rsid w:val="00487B60"/>
    <w:rsid w:val="00490F19"/>
    <w:rsid w:val="004942EE"/>
    <w:rsid w:val="004B6C1B"/>
    <w:rsid w:val="005025D4"/>
    <w:rsid w:val="005231E5"/>
    <w:rsid w:val="00576DF8"/>
    <w:rsid w:val="00632040"/>
    <w:rsid w:val="006409B8"/>
    <w:rsid w:val="00642A1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A31CC"/>
    <w:rsid w:val="00A4715F"/>
    <w:rsid w:val="00A632B4"/>
    <w:rsid w:val="00B00A7B"/>
    <w:rsid w:val="00B00C87"/>
    <w:rsid w:val="00B47955"/>
    <w:rsid w:val="00B728E4"/>
    <w:rsid w:val="00BB5BED"/>
    <w:rsid w:val="00BC17AF"/>
    <w:rsid w:val="00CB5F4E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3.bin"/><Relationship Id="rId7" Type="http://schemas.openxmlformats.org/officeDocument/2006/relationships/image" Target="media/image1.jpeg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jpeg"/><Relationship Id="rId107" Type="http://schemas.openxmlformats.org/officeDocument/2006/relationships/theme" Target="theme/theme1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53" Type="http://schemas.openxmlformats.org/officeDocument/2006/relationships/image" Target="media/image29.jpeg"/><Relationship Id="rId58" Type="http://schemas.openxmlformats.org/officeDocument/2006/relationships/image" Target="media/image32.wmf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30.bin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50.bin"/><Relationship Id="rId5" Type="http://schemas.openxmlformats.org/officeDocument/2006/relationships/footnotes" Target="footnotes.xml"/><Relationship Id="rId61" Type="http://schemas.openxmlformats.org/officeDocument/2006/relationships/oleObject" Target="embeddings/oleObject22.bin"/><Relationship Id="rId82" Type="http://schemas.openxmlformats.org/officeDocument/2006/relationships/image" Target="media/image40.jpeg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4.jpeg"/><Relationship Id="rId35" Type="http://schemas.openxmlformats.org/officeDocument/2006/relationships/image" Target="media/image17.jpeg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7.bin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image" Target="media/image37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9.bin"/><Relationship Id="rId105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image" Target="media/image28.wmf"/><Relationship Id="rId72" Type="http://schemas.openxmlformats.org/officeDocument/2006/relationships/image" Target="media/image38.wmf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9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image" Target="media/image19.jpeg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6.wmf"/><Relationship Id="rId103" Type="http://schemas.openxmlformats.org/officeDocument/2006/relationships/image" Target="media/image47.wmf"/><Relationship Id="rId20" Type="http://schemas.openxmlformats.org/officeDocument/2006/relationships/oleObject" Target="embeddings/oleObject6.bin"/><Relationship Id="rId41" Type="http://schemas.openxmlformats.org/officeDocument/2006/relationships/image" Target="media/image21.jpeg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image" Target="media/image26.jpeg"/><Relationship Id="rId57" Type="http://schemas.openxmlformats.org/officeDocument/2006/relationships/oleObject" Target="embeddings/oleObject20.bin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3.jpeg"/><Relationship Id="rId52" Type="http://schemas.openxmlformats.org/officeDocument/2006/relationships/oleObject" Target="embeddings/oleObject18.bin"/><Relationship Id="rId60" Type="http://schemas.openxmlformats.org/officeDocument/2006/relationships/image" Target="media/image33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3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7.jpeg"/><Relationship Id="rId55" Type="http://schemas.openxmlformats.org/officeDocument/2006/relationships/oleObject" Target="embeddings/oleObject19.bin"/><Relationship Id="rId76" Type="http://schemas.openxmlformats.org/officeDocument/2006/relationships/image" Target="media/image39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2019-11-06T11:00:00Z</dcterms:created>
  <dcterms:modified xsi:type="dcterms:W3CDTF">2019-11-06T11:00:00Z</dcterms:modified>
</cp:coreProperties>
</file>