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284"/>
        <w:gridCol w:w="4158"/>
        <w:gridCol w:w="95"/>
        <w:gridCol w:w="5920"/>
        <w:gridCol w:w="95"/>
      </w:tblGrid>
      <w:tr w:rsidR="005F05E6" w:rsidRPr="00DF2DA8" w14:paraId="30A0DFFA" w14:textId="77777777" w:rsidTr="000307A4">
        <w:trPr>
          <w:gridBefore w:val="1"/>
          <w:gridAfter w:val="1"/>
          <w:wBefore w:w="284" w:type="dxa"/>
          <w:wAfter w:w="95" w:type="dxa"/>
        </w:trPr>
        <w:tc>
          <w:tcPr>
            <w:tcW w:w="4158" w:type="dxa"/>
            <w:shd w:val="clear" w:color="auto" w:fill="auto"/>
          </w:tcPr>
          <w:p w14:paraId="19AB74F8" w14:textId="5B4C61C7" w:rsidR="005F05E6" w:rsidRPr="00DF2DA8" w:rsidRDefault="005F05E6" w:rsidP="005C145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</w:pPr>
          </w:p>
        </w:tc>
        <w:tc>
          <w:tcPr>
            <w:tcW w:w="6015" w:type="dxa"/>
            <w:gridSpan w:val="2"/>
            <w:shd w:val="clear" w:color="auto" w:fill="auto"/>
          </w:tcPr>
          <w:p w14:paraId="4596434E" w14:textId="0141FB25" w:rsidR="005F05E6" w:rsidRPr="00DF2DA8" w:rsidRDefault="005F05E6" w:rsidP="005C145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i/>
                <w:iCs/>
              </w:rPr>
            </w:pPr>
          </w:p>
        </w:tc>
      </w:tr>
      <w:tr w:rsidR="000307A4" w:rsidRPr="00382177" w14:paraId="3AFFA541" w14:textId="77777777" w:rsidTr="000307A4">
        <w:tc>
          <w:tcPr>
            <w:tcW w:w="4537" w:type="dxa"/>
            <w:gridSpan w:val="3"/>
            <w:shd w:val="clear" w:color="auto" w:fill="auto"/>
          </w:tcPr>
          <w:p w14:paraId="3FA7E700" w14:textId="77777777" w:rsidR="000307A4" w:rsidRPr="00A73998" w:rsidRDefault="000307A4" w:rsidP="0099610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SỞ GIÁO DỤC VÀ ĐÀO TẠO BẮC NINH</w:t>
            </w:r>
          </w:p>
        </w:tc>
        <w:tc>
          <w:tcPr>
            <w:tcW w:w="6015" w:type="dxa"/>
            <w:gridSpan w:val="2"/>
            <w:shd w:val="clear" w:color="auto" w:fill="auto"/>
          </w:tcPr>
          <w:p w14:paraId="2755CBE2" w14:textId="77777777" w:rsidR="000307A4" w:rsidRDefault="000307A4" w:rsidP="0099610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b/>
                <w:bCs/>
              </w:rPr>
            </w:pPr>
            <w:r w:rsidRPr="00382177">
              <w:rPr>
                <w:b/>
                <w:bCs/>
              </w:rPr>
              <w:t xml:space="preserve">ĐỀ ÔN TẬP </w:t>
            </w:r>
            <w:r>
              <w:rPr>
                <w:b/>
                <w:bCs/>
              </w:rPr>
              <w:t>SỐ 9</w:t>
            </w:r>
          </w:p>
          <w:p w14:paraId="217B719F" w14:textId="77777777" w:rsidR="000307A4" w:rsidRPr="00382177" w:rsidRDefault="000307A4" w:rsidP="0099610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KỲ </w:t>
            </w:r>
            <w:r w:rsidRPr="00382177">
              <w:rPr>
                <w:b/>
                <w:bCs/>
              </w:rPr>
              <w:t>THI TỐT NGHIỆP THPT NĂM 2022</w:t>
            </w:r>
          </w:p>
          <w:p w14:paraId="17C2B668" w14:textId="77777777" w:rsidR="000307A4" w:rsidRPr="00382177" w:rsidRDefault="000307A4" w:rsidP="0099610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b/>
                <w:bCs/>
              </w:rPr>
            </w:pPr>
            <w:r w:rsidRPr="00382177">
              <w:rPr>
                <w:b/>
                <w:bCs/>
              </w:rPr>
              <w:t>Bài thi: KHOA HỌC TỰ NHIÊN</w:t>
            </w:r>
          </w:p>
          <w:p w14:paraId="23DC7EDD" w14:textId="77777777" w:rsidR="000307A4" w:rsidRPr="00382177" w:rsidRDefault="000307A4" w:rsidP="0099610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b/>
                <w:bCs/>
              </w:rPr>
            </w:pPr>
            <w:r w:rsidRPr="00382177">
              <w:rPr>
                <w:b/>
                <w:bCs/>
              </w:rPr>
              <w:t xml:space="preserve">Môn thi thành phần: VẬT LÝ </w:t>
            </w:r>
          </w:p>
          <w:p w14:paraId="5CFB97E9" w14:textId="77777777" w:rsidR="000307A4" w:rsidRPr="00382177" w:rsidRDefault="000307A4" w:rsidP="0099610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3"/>
              <w:jc w:val="center"/>
              <w:rPr>
                <w:i/>
                <w:iCs/>
              </w:rPr>
            </w:pPr>
            <w:r w:rsidRPr="00382177">
              <w:rPr>
                <w:i/>
                <w:iCs/>
              </w:rPr>
              <w:t>Thời gian làm bài: 50 phút; không kể thời gian phát đề</w:t>
            </w:r>
          </w:p>
        </w:tc>
      </w:tr>
    </w:tbl>
    <w:p w14:paraId="7C737FC2" w14:textId="77777777" w:rsidR="000307A4" w:rsidRDefault="000307A4" w:rsidP="000307A4">
      <w:pPr>
        <w:spacing w:before="120"/>
        <w:rPr>
          <w:b/>
        </w:rPr>
      </w:pPr>
      <w:r>
        <w:rPr>
          <w:b/>
        </w:rPr>
        <w:t>Đơn vị đề xuất: Trường THPT Tiên Du số 1.</w:t>
      </w:r>
    </w:p>
    <w:p w14:paraId="75F92AD0" w14:textId="77777777" w:rsidR="000307A4" w:rsidRDefault="000307A4" w:rsidP="000307A4">
      <w:pPr>
        <w:spacing w:before="120"/>
        <w:rPr>
          <w:b/>
        </w:rPr>
      </w:pPr>
      <w:r>
        <w:rPr>
          <w:b/>
        </w:rPr>
        <w:t>Giáo viên thẩm định: 1) Nguyễn Trọng Hùng- Trường THPT Nguyễn Đăng Đạo</w:t>
      </w:r>
    </w:p>
    <w:p w14:paraId="72EC58C8" w14:textId="5CE1754B" w:rsidR="000307A4" w:rsidRDefault="000307A4" w:rsidP="000307A4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 xml:space="preserve">     </w:t>
      </w:r>
      <w:r>
        <w:rPr>
          <w:b/>
        </w:rPr>
        <w:t>2) Phạm Thị Mai Hiên- Trường THPT Hoàng Quốc Việt</w:t>
      </w:r>
    </w:p>
    <w:p w14:paraId="7DE119CE" w14:textId="77777777" w:rsidR="000307A4" w:rsidRDefault="000307A4" w:rsidP="00DF3CD4">
      <w:pPr>
        <w:rPr>
          <w:b/>
          <w:color w:val="000000" w:themeColor="text1"/>
          <w:lang w:val="en-US"/>
        </w:rPr>
      </w:pPr>
    </w:p>
    <w:p w14:paraId="086F106F" w14:textId="03AC23AB" w:rsidR="005F05E6" w:rsidRDefault="00040AB6" w:rsidP="00DF3CD4">
      <w:p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ĐÁP ÁN</w:t>
      </w:r>
    </w:p>
    <w:tbl>
      <w:tblPr>
        <w:tblStyle w:val="TableGrid"/>
        <w:tblW w:w="11640" w:type="dxa"/>
        <w:tblInd w:w="-589" w:type="dxa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040AB6" w:rsidRPr="00D85C8C" w14:paraId="7C02C14E" w14:textId="77777777" w:rsidTr="00D85C8C">
        <w:trPr>
          <w:trHeight w:val="319"/>
        </w:trPr>
        <w:tc>
          <w:tcPr>
            <w:tcW w:w="776" w:type="dxa"/>
          </w:tcPr>
          <w:p w14:paraId="2AD53C37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1C</w:t>
            </w:r>
          </w:p>
        </w:tc>
        <w:tc>
          <w:tcPr>
            <w:tcW w:w="776" w:type="dxa"/>
          </w:tcPr>
          <w:p w14:paraId="5173D37C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2A</w:t>
            </w:r>
          </w:p>
        </w:tc>
        <w:tc>
          <w:tcPr>
            <w:tcW w:w="776" w:type="dxa"/>
          </w:tcPr>
          <w:p w14:paraId="63851D27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3B</w:t>
            </w:r>
          </w:p>
        </w:tc>
        <w:tc>
          <w:tcPr>
            <w:tcW w:w="776" w:type="dxa"/>
          </w:tcPr>
          <w:p w14:paraId="04BC4A99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4C</w:t>
            </w:r>
          </w:p>
        </w:tc>
        <w:tc>
          <w:tcPr>
            <w:tcW w:w="776" w:type="dxa"/>
          </w:tcPr>
          <w:p w14:paraId="46867280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5A</w:t>
            </w:r>
          </w:p>
        </w:tc>
        <w:tc>
          <w:tcPr>
            <w:tcW w:w="776" w:type="dxa"/>
          </w:tcPr>
          <w:p w14:paraId="2EE364B4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6A</w:t>
            </w:r>
          </w:p>
        </w:tc>
        <w:tc>
          <w:tcPr>
            <w:tcW w:w="776" w:type="dxa"/>
          </w:tcPr>
          <w:p w14:paraId="649B1CD0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7C</w:t>
            </w:r>
          </w:p>
        </w:tc>
        <w:tc>
          <w:tcPr>
            <w:tcW w:w="776" w:type="dxa"/>
          </w:tcPr>
          <w:p w14:paraId="2DAD4615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8D</w:t>
            </w:r>
          </w:p>
        </w:tc>
        <w:tc>
          <w:tcPr>
            <w:tcW w:w="776" w:type="dxa"/>
          </w:tcPr>
          <w:p w14:paraId="6B666A65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9A</w:t>
            </w:r>
          </w:p>
        </w:tc>
        <w:tc>
          <w:tcPr>
            <w:tcW w:w="776" w:type="dxa"/>
          </w:tcPr>
          <w:p w14:paraId="530C8B91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10B</w:t>
            </w:r>
          </w:p>
        </w:tc>
        <w:tc>
          <w:tcPr>
            <w:tcW w:w="776" w:type="dxa"/>
          </w:tcPr>
          <w:p w14:paraId="235322A7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11A</w:t>
            </w:r>
          </w:p>
        </w:tc>
        <w:tc>
          <w:tcPr>
            <w:tcW w:w="776" w:type="dxa"/>
          </w:tcPr>
          <w:p w14:paraId="47652680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12C</w:t>
            </w:r>
          </w:p>
        </w:tc>
        <w:tc>
          <w:tcPr>
            <w:tcW w:w="776" w:type="dxa"/>
          </w:tcPr>
          <w:p w14:paraId="0E82E16F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13A</w:t>
            </w:r>
          </w:p>
        </w:tc>
        <w:tc>
          <w:tcPr>
            <w:tcW w:w="776" w:type="dxa"/>
          </w:tcPr>
          <w:p w14:paraId="4E0F0623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14C</w:t>
            </w:r>
          </w:p>
        </w:tc>
        <w:tc>
          <w:tcPr>
            <w:tcW w:w="776" w:type="dxa"/>
          </w:tcPr>
          <w:p w14:paraId="316B4A00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15A</w:t>
            </w:r>
          </w:p>
        </w:tc>
      </w:tr>
      <w:tr w:rsidR="00040AB6" w:rsidRPr="00D85C8C" w14:paraId="36693F4F" w14:textId="77777777" w:rsidTr="00D85C8C">
        <w:trPr>
          <w:trHeight w:val="319"/>
        </w:trPr>
        <w:tc>
          <w:tcPr>
            <w:tcW w:w="776" w:type="dxa"/>
          </w:tcPr>
          <w:p w14:paraId="10BECF57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16A</w:t>
            </w:r>
          </w:p>
        </w:tc>
        <w:tc>
          <w:tcPr>
            <w:tcW w:w="776" w:type="dxa"/>
          </w:tcPr>
          <w:p w14:paraId="0324F5C8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17C</w:t>
            </w:r>
          </w:p>
        </w:tc>
        <w:tc>
          <w:tcPr>
            <w:tcW w:w="776" w:type="dxa"/>
          </w:tcPr>
          <w:p w14:paraId="3BF59D79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18B</w:t>
            </w:r>
          </w:p>
        </w:tc>
        <w:tc>
          <w:tcPr>
            <w:tcW w:w="776" w:type="dxa"/>
          </w:tcPr>
          <w:p w14:paraId="58A6FE0E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19D</w:t>
            </w:r>
          </w:p>
        </w:tc>
        <w:tc>
          <w:tcPr>
            <w:tcW w:w="776" w:type="dxa"/>
          </w:tcPr>
          <w:p w14:paraId="196D3A6D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20C</w:t>
            </w:r>
          </w:p>
        </w:tc>
        <w:tc>
          <w:tcPr>
            <w:tcW w:w="776" w:type="dxa"/>
          </w:tcPr>
          <w:p w14:paraId="0E672B30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21D</w:t>
            </w:r>
          </w:p>
        </w:tc>
        <w:tc>
          <w:tcPr>
            <w:tcW w:w="776" w:type="dxa"/>
          </w:tcPr>
          <w:p w14:paraId="26F07DC5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22A</w:t>
            </w:r>
          </w:p>
        </w:tc>
        <w:tc>
          <w:tcPr>
            <w:tcW w:w="776" w:type="dxa"/>
          </w:tcPr>
          <w:p w14:paraId="7315C448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23B</w:t>
            </w:r>
          </w:p>
        </w:tc>
        <w:tc>
          <w:tcPr>
            <w:tcW w:w="776" w:type="dxa"/>
          </w:tcPr>
          <w:p w14:paraId="2517F691" w14:textId="2023C035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24</w:t>
            </w:r>
            <w:r w:rsidR="00D5546A" w:rsidRPr="00D85C8C">
              <w:rPr>
                <w:rFonts w:eastAsia="Calibri"/>
                <w:b/>
                <w:sz w:val="16"/>
                <w:szCs w:val="16"/>
                <w:lang w:val="pt-BR"/>
              </w:rPr>
              <w:t xml:space="preserve"> </w:t>
            </w: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A</w:t>
            </w:r>
          </w:p>
        </w:tc>
        <w:tc>
          <w:tcPr>
            <w:tcW w:w="776" w:type="dxa"/>
          </w:tcPr>
          <w:p w14:paraId="235AEE9F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25A</w:t>
            </w:r>
          </w:p>
        </w:tc>
        <w:tc>
          <w:tcPr>
            <w:tcW w:w="776" w:type="dxa"/>
          </w:tcPr>
          <w:p w14:paraId="72810A59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26B</w:t>
            </w:r>
          </w:p>
        </w:tc>
        <w:tc>
          <w:tcPr>
            <w:tcW w:w="776" w:type="dxa"/>
          </w:tcPr>
          <w:p w14:paraId="5B76E833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27C</w:t>
            </w:r>
          </w:p>
        </w:tc>
        <w:tc>
          <w:tcPr>
            <w:tcW w:w="776" w:type="dxa"/>
          </w:tcPr>
          <w:p w14:paraId="7BB6CDB5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28A</w:t>
            </w:r>
          </w:p>
        </w:tc>
        <w:tc>
          <w:tcPr>
            <w:tcW w:w="776" w:type="dxa"/>
          </w:tcPr>
          <w:p w14:paraId="2EFE8926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29B</w:t>
            </w:r>
          </w:p>
        </w:tc>
        <w:tc>
          <w:tcPr>
            <w:tcW w:w="776" w:type="dxa"/>
          </w:tcPr>
          <w:p w14:paraId="75E03BF6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30C</w:t>
            </w:r>
          </w:p>
        </w:tc>
      </w:tr>
      <w:tr w:rsidR="00040AB6" w:rsidRPr="00D85C8C" w14:paraId="3D870B8C" w14:textId="77777777" w:rsidTr="00D85C8C">
        <w:trPr>
          <w:trHeight w:val="319"/>
        </w:trPr>
        <w:tc>
          <w:tcPr>
            <w:tcW w:w="776" w:type="dxa"/>
          </w:tcPr>
          <w:p w14:paraId="7EAE85BF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31B</w:t>
            </w:r>
          </w:p>
        </w:tc>
        <w:tc>
          <w:tcPr>
            <w:tcW w:w="776" w:type="dxa"/>
          </w:tcPr>
          <w:p w14:paraId="084DFE9B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32D</w:t>
            </w:r>
          </w:p>
        </w:tc>
        <w:tc>
          <w:tcPr>
            <w:tcW w:w="776" w:type="dxa"/>
          </w:tcPr>
          <w:p w14:paraId="332D2A7F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33D</w:t>
            </w:r>
          </w:p>
        </w:tc>
        <w:tc>
          <w:tcPr>
            <w:tcW w:w="776" w:type="dxa"/>
          </w:tcPr>
          <w:p w14:paraId="66C407BA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34A</w:t>
            </w:r>
          </w:p>
        </w:tc>
        <w:tc>
          <w:tcPr>
            <w:tcW w:w="776" w:type="dxa"/>
          </w:tcPr>
          <w:p w14:paraId="09695040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35C</w:t>
            </w:r>
          </w:p>
        </w:tc>
        <w:tc>
          <w:tcPr>
            <w:tcW w:w="776" w:type="dxa"/>
          </w:tcPr>
          <w:p w14:paraId="28386D62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36D</w:t>
            </w:r>
          </w:p>
        </w:tc>
        <w:tc>
          <w:tcPr>
            <w:tcW w:w="776" w:type="dxa"/>
          </w:tcPr>
          <w:p w14:paraId="17C9230B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37D</w:t>
            </w:r>
          </w:p>
        </w:tc>
        <w:tc>
          <w:tcPr>
            <w:tcW w:w="776" w:type="dxa"/>
          </w:tcPr>
          <w:p w14:paraId="1A5219B1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38A</w:t>
            </w:r>
          </w:p>
        </w:tc>
        <w:tc>
          <w:tcPr>
            <w:tcW w:w="776" w:type="dxa"/>
          </w:tcPr>
          <w:p w14:paraId="5AB053B8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39A</w:t>
            </w:r>
          </w:p>
        </w:tc>
        <w:tc>
          <w:tcPr>
            <w:tcW w:w="776" w:type="dxa"/>
          </w:tcPr>
          <w:p w14:paraId="3988B16E" w14:textId="24E50B3B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  <w:r w:rsidRPr="00D85C8C">
              <w:rPr>
                <w:rFonts w:eastAsia="Calibri"/>
                <w:b/>
                <w:sz w:val="16"/>
                <w:szCs w:val="16"/>
                <w:lang w:val="pt-BR"/>
              </w:rPr>
              <w:t>40B</w:t>
            </w:r>
          </w:p>
        </w:tc>
        <w:tc>
          <w:tcPr>
            <w:tcW w:w="776" w:type="dxa"/>
          </w:tcPr>
          <w:p w14:paraId="4C0B9EE7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</w:p>
        </w:tc>
        <w:tc>
          <w:tcPr>
            <w:tcW w:w="776" w:type="dxa"/>
          </w:tcPr>
          <w:p w14:paraId="74DBEADE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</w:p>
        </w:tc>
        <w:tc>
          <w:tcPr>
            <w:tcW w:w="776" w:type="dxa"/>
          </w:tcPr>
          <w:p w14:paraId="33CE3684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</w:p>
        </w:tc>
        <w:tc>
          <w:tcPr>
            <w:tcW w:w="776" w:type="dxa"/>
          </w:tcPr>
          <w:p w14:paraId="090E4724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</w:p>
        </w:tc>
        <w:tc>
          <w:tcPr>
            <w:tcW w:w="776" w:type="dxa"/>
          </w:tcPr>
          <w:p w14:paraId="03CBD3BF" w14:textId="77777777" w:rsidR="00040AB6" w:rsidRPr="00D85C8C" w:rsidRDefault="00040AB6" w:rsidP="00D5546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sz w:val="16"/>
                <w:szCs w:val="16"/>
                <w:lang w:val="pt-BR"/>
              </w:rPr>
            </w:pPr>
          </w:p>
        </w:tc>
      </w:tr>
    </w:tbl>
    <w:p w14:paraId="00D2C671" w14:textId="77777777" w:rsidR="00040AB6" w:rsidRPr="00382177" w:rsidRDefault="00040AB6" w:rsidP="00040AB6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eastAsia="Calibri"/>
          <w:lang w:val="pt-BR"/>
        </w:rPr>
      </w:pPr>
    </w:p>
    <w:p w14:paraId="35377020" w14:textId="77777777" w:rsidR="00040AB6" w:rsidRDefault="00040AB6" w:rsidP="00DF3CD4">
      <w:pPr>
        <w:rPr>
          <w:b/>
          <w:color w:val="000000" w:themeColor="text1"/>
          <w:lang w:val="en-US"/>
        </w:rPr>
      </w:pPr>
    </w:p>
    <w:p w14:paraId="3124DB89" w14:textId="288EC6D8" w:rsidR="005F05E6" w:rsidRDefault="005F05E6" w:rsidP="00DF3CD4">
      <w:p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HƯỚNG DẪN GIẢI CÂU MỨC ĐỘ 3,4</w:t>
      </w:r>
    </w:p>
    <w:p w14:paraId="020DDF7C" w14:textId="7CD276CF" w:rsidR="00DF3CD4" w:rsidRPr="00015759" w:rsidRDefault="00DF3CD4" w:rsidP="00DF3CD4">
      <w:pPr>
        <w:rPr>
          <w:rFonts w:eastAsia="Calibri"/>
          <w:sz w:val="20"/>
          <w:szCs w:val="22"/>
          <w:lang w:val="en-US" w:eastAsia="en-US"/>
        </w:rPr>
      </w:pPr>
      <w:proofErr w:type="spellStart"/>
      <w:r w:rsidRPr="00015759">
        <w:rPr>
          <w:b/>
          <w:color w:val="000000" w:themeColor="text1"/>
          <w:lang w:val="en-US"/>
        </w:rPr>
        <w:t>Câu</w:t>
      </w:r>
      <w:proofErr w:type="spellEnd"/>
      <w:r w:rsidRPr="00015759">
        <w:rPr>
          <w:b/>
          <w:color w:val="000000" w:themeColor="text1"/>
          <w:lang w:val="en-US"/>
        </w:rPr>
        <w:t xml:space="preserve"> 3</w:t>
      </w:r>
      <w:r>
        <w:rPr>
          <w:b/>
          <w:color w:val="000000" w:themeColor="text1"/>
          <w:lang w:val="en-US"/>
        </w:rPr>
        <w:t>1</w:t>
      </w:r>
      <w:r w:rsidRPr="00015759">
        <w:rPr>
          <w:b/>
          <w:color w:val="000000" w:themeColor="text1"/>
          <w:lang w:val="en-US"/>
        </w:rPr>
        <w:t>.</w:t>
      </w:r>
      <w:r w:rsidRPr="000232E1">
        <w:rPr>
          <w:color w:val="000000" w:themeColor="text1"/>
          <w:lang w:val="en-US"/>
        </w:rPr>
        <w:t xml:space="preserve"> </w:t>
      </w:r>
      <w:r w:rsidRPr="00015759">
        <w:rPr>
          <w:rFonts w:eastAsia="Calibri"/>
          <w:position w:val="-54"/>
          <w:sz w:val="20"/>
          <w:szCs w:val="22"/>
          <w:lang w:val="en-US" w:eastAsia="en-US"/>
        </w:rPr>
        <w:object w:dxaOrig="3900" w:dyaOrig="1180" w14:anchorId="51E331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9pt;height:59.15pt" o:ole="">
            <v:imagedata r:id="rId4" o:title=""/>
          </v:shape>
          <o:OLEObject Type="Embed" ProgID="Equation.DSMT4" ShapeID="_x0000_i1025" DrawAspect="Content" ObjectID="_1714369829" r:id="rId5"/>
        </w:object>
      </w:r>
      <w:r w:rsidRPr="00015759">
        <w:rPr>
          <w:rFonts w:eastAsia="Calibri"/>
          <w:sz w:val="20"/>
          <w:szCs w:val="22"/>
          <w:lang w:val="en-US" w:eastAsia="en-US"/>
        </w:rPr>
        <w:t xml:space="preserve"> </w:t>
      </w:r>
    </w:p>
    <w:p w14:paraId="694352DD" w14:textId="77777777" w:rsidR="00DF3CD4" w:rsidRPr="00015759" w:rsidRDefault="00DF3CD4" w:rsidP="00DF3CD4">
      <w:pPr>
        <w:spacing w:before="0"/>
        <w:rPr>
          <w:rFonts w:eastAsia="Calibri"/>
          <w:sz w:val="20"/>
          <w:szCs w:val="22"/>
          <w:lang w:val="en-US" w:eastAsia="en-US"/>
        </w:rPr>
      </w:pPr>
      <w:r w:rsidRPr="00015759">
        <w:rPr>
          <w:rFonts w:eastAsia="Calibri"/>
          <w:position w:val="-22"/>
          <w:sz w:val="20"/>
          <w:szCs w:val="22"/>
          <w:lang w:val="en-US" w:eastAsia="en-US"/>
        </w:rPr>
        <w:object w:dxaOrig="5360" w:dyaOrig="580" w14:anchorId="13F6E1DF">
          <v:shape id="_x0000_i1026" type="#_x0000_t75" style="width:267.7pt;height:29.25pt" o:ole="">
            <v:imagedata r:id="rId6" o:title=""/>
          </v:shape>
          <o:OLEObject Type="Embed" ProgID="Equation.DSMT4" ShapeID="_x0000_i1026" DrawAspect="Content" ObjectID="_1714369830" r:id="rId7"/>
        </w:object>
      </w:r>
      <w:r w:rsidRPr="00015759">
        <w:rPr>
          <w:rFonts w:eastAsia="Calibri"/>
          <w:sz w:val="20"/>
          <w:szCs w:val="22"/>
          <w:lang w:val="en-US" w:eastAsia="en-US"/>
        </w:rPr>
        <w:t xml:space="preserve"> </w:t>
      </w:r>
      <w:proofErr w:type="spellStart"/>
      <w:r w:rsidRPr="00015759">
        <w:rPr>
          <w:rFonts w:eastAsia="Calibri"/>
          <w:sz w:val="20"/>
          <w:szCs w:val="22"/>
          <w:lang w:val="en-US" w:eastAsia="en-US"/>
        </w:rPr>
        <w:t>Chọn</w:t>
      </w:r>
      <w:proofErr w:type="spellEnd"/>
      <w:r w:rsidRPr="00015759">
        <w:rPr>
          <w:rFonts w:eastAsia="Calibri"/>
          <w:sz w:val="20"/>
          <w:szCs w:val="22"/>
          <w:lang w:val="en-US" w:eastAsia="en-US"/>
        </w:rPr>
        <w:t xml:space="preserve"> B.</w:t>
      </w:r>
    </w:p>
    <w:p w14:paraId="56CED8AE" w14:textId="77777777" w:rsidR="00DF3CD4" w:rsidRPr="00C97ACF" w:rsidRDefault="00DF3CD4" w:rsidP="00DF3CD4">
      <w:pPr>
        <w:rPr>
          <w:b/>
          <w:lang w:val="en-US"/>
        </w:rPr>
      </w:pPr>
      <w:r w:rsidRPr="00C97ACF">
        <w:rPr>
          <w:b/>
          <w:lang w:val="en-US"/>
        </w:rPr>
        <w:t>Câu 3</w:t>
      </w:r>
      <w:r>
        <w:rPr>
          <w:b/>
          <w:lang w:val="en-US"/>
        </w:rPr>
        <w:t>2</w:t>
      </w:r>
      <w:r w:rsidRPr="00C97ACF">
        <w:rPr>
          <w:b/>
          <w:lang w:val="en-US"/>
        </w:rPr>
        <w:t xml:space="preserve">. </w:t>
      </w:r>
    </w:p>
    <w:p w14:paraId="585B675F" w14:textId="77777777" w:rsidR="00DF3CD4" w:rsidRPr="00C97ACF" w:rsidRDefault="00DF3CD4" w:rsidP="00DF3CD4">
      <w:pPr>
        <w:spacing w:before="0"/>
        <w:rPr>
          <w:rFonts w:eastAsia="Calibri"/>
          <w:color w:val="000000"/>
          <w:szCs w:val="27"/>
          <w:lang w:val="en-US" w:eastAsia="en-US"/>
        </w:rPr>
      </w:pPr>
      <w:r w:rsidRPr="00C97ACF">
        <w:rPr>
          <w:rFonts w:eastAsia="Calibri"/>
          <w:color w:val="000000"/>
          <w:szCs w:val="27"/>
          <w:lang w:val="en-US" w:eastAsia="en-US"/>
        </w:rPr>
        <w:t>+ Ta để ý rằng u</w:t>
      </w:r>
      <w:r w:rsidRPr="00C97ACF">
        <w:rPr>
          <w:rFonts w:eastAsia="Calibri"/>
          <w:color w:val="000000"/>
          <w:szCs w:val="27"/>
          <w:vertAlign w:val="subscript"/>
          <w:lang w:val="en-US" w:eastAsia="en-US"/>
        </w:rPr>
        <w:t>C</w:t>
      </w:r>
      <w:r w:rsidRPr="00C97ACF">
        <w:rPr>
          <w:rFonts w:eastAsia="Calibri"/>
          <w:color w:val="000000"/>
          <w:szCs w:val="27"/>
          <w:lang w:val="en-US" w:eastAsia="en-US"/>
        </w:rPr>
        <w:t xml:space="preserve"> và u</w:t>
      </w:r>
      <w:r w:rsidRPr="00C97ACF">
        <w:rPr>
          <w:rFonts w:eastAsia="Calibri"/>
          <w:color w:val="000000"/>
          <w:szCs w:val="27"/>
          <w:vertAlign w:val="subscript"/>
          <w:lang w:val="en-US" w:eastAsia="en-US"/>
        </w:rPr>
        <w:t>L</w:t>
      </w:r>
      <w:r w:rsidRPr="00C97ACF">
        <w:rPr>
          <w:rFonts w:eastAsia="Calibri"/>
          <w:color w:val="000000"/>
          <w:szCs w:val="27"/>
          <w:lang w:val="en-US" w:eastAsia="en-US"/>
        </w:rPr>
        <w:t xml:space="preserve"> vuông </w:t>
      </w:r>
      <w:r>
        <w:rPr>
          <w:rFonts w:eastAsia="Calibri"/>
          <w:color w:val="000000"/>
          <w:szCs w:val="27"/>
          <w:lang w:val="en-US" w:eastAsia="en-US"/>
        </w:rPr>
        <w:t>ph</w:t>
      </w:r>
      <w:r w:rsidRPr="00C97ACF">
        <w:rPr>
          <w:rFonts w:eastAsia="Calibri"/>
          <w:color w:val="000000"/>
          <w:szCs w:val="27"/>
          <w:lang w:val="en-US" w:eastAsia="en-US"/>
        </w:rPr>
        <w:t xml:space="preserve">a với </w:t>
      </w:r>
      <w:proofErr w:type="spellStart"/>
      <w:r w:rsidRPr="00C97ACF">
        <w:rPr>
          <w:rFonts w:eastAsia="Calibri"/>
          <w:color w:val="000000"/>
          <w:szCs w:val="27"/>
          <w:lang w:val="en-US" w:eastAsia="en-US"/>
        </w:rPr>
        <w:t>u</w:t>
      </w:r>
      <w:r w:rsidRPr="00C97ACF">
        <w:rPr>
          <w:rFonts w:eastAsia="Calibri"/>
          <w:color w:val="000000"/>
          <w:szCs w:val="27"/>
          <w:vertAlign w:val="subscript"/>
          <w:lang w:val="en-US" w:eastAsia="en-US"/>
        </w:rPr>
        <w:t>R</w:t>
      </w:r>
      <w:proofErr w:type="spellEnd"/>
      <w:r w:rsidRPr="00C97ACF">
        <w:rPr>
          <w:rFonts w:eastAsia="Calibri"/>
          <w:color w:val="000000"/>
          <w:szCs w:val="27"/>
          <w:lang w:val="en-US" w:eastAsia="en-US"/>
        </w:rPr>
        <w:t xml:space="preserve"> </w:t>
      </w:r>
      <w:proofErr w:type="gramStart"/>
      <w:r w:rsidRPr="00C97ACF">
        <w:rPr>
          <w:rFonts w:eastAsia="Calibri"/>
          <w:color w:val="000000"/>
          <w:szCs w:val="27"/>
          <w:lang w:val="en-US" w:eastAsia="en-US"/>
        </w:rPr>
        <w:t xml:space="preserve">→  </w:t>
      </w:r>
      <w:proofErr w:type="spellStart"/>
      <w:r w:rsidRPr="00C97ACF">
        <w:rPr>
          <w:rFonts w:eastAsia="Calibri"/>
          <w:color w:val="000000"/>
          <w:szCs w:val="27"/>
          <w:lang w:val="en-US" w:eastAsia="en-US"/>
        </w:rPr>
        <w:t>khi</w:t>
      </w:r>
      <w:proofErr w:type="spellEnd"/>
      <w:proofErr w:type="gramEnd"/>
      <w:r w:rsidRPr="00C97ACF">
        <w:rPr>
          <w:rFonts w:eastAsia="Calibri"/>
          <w:color w:val="000000"/>
          <w:szCs w:val="27"/>
          <w:lang w:val="en-US" w:eastAsia="en-US"/>
        </w:rPr>
        <w:t xml:space="preserve"> </w:t>
      </w:r>
      <w:r w:rsidRPr="00C97ACF">
        <w:rPr>
          <w:rFonts w:eastAsia="Calibri"/>
          <w:color w:val="000000"/>
          <w:position w:val="-12"/>
          <w:szCs w:val="27"/>
          <w:lang w:val="en-US" w:eastAsia="en-US"/>
        </w:rPr>
        <w:object w:dxaOrig="3190" w:dyaOrig="360" w14:anchorId="0143D7D2">
          <v:shape id="_x0000_i1027" type="#_x0000_t75" style="width:159.7pt;height:18.2pt" o:ole="">
            <v:imagedata r:id="rId8" o:title=""/>
          </v:shape>
          <o:OLEObject Type="Embed" ProgID="Equation.DSMT4" ShapeID="_x0000_i1027" DrawAspect="Content" ObjectID="_1714369831" r:id="rId9"/>
        </w:object>
      </w:r>
      <w:r w:rsidRPr="00C97ACF">
        <w:rPr>
          <w:rFonts w:eastAsia="Calibri"/>
          <w:color w:val="000000"/>
          <w:szCs w:val="27"/>
          <w:lang w:val="en-US" w:eastAsia="en-US"/>
        </w:rPr>
        <w:t xml:space="preserve"> </w:t>
      </w:r>
    </w:p>
    <w:p w14:paraId="45999163" w14:textId="77777777" w:rsidR="00DF3CD4" w:rsidRPr="00C97ACF" w:rsidRDefault="00DF3CD4" w:rsidP="00DF3CD4">
      <w:pPr>
        <w:spacing w:before="0"/>
        <w:rPr>
          <w:rFonts w:eastAsia="Calibri"/>
          <w:color w:val="000000"/>
          <w:szCs w:val="27"/>
          <w:lang w:val="en-US" w:eastAsia="en-US"/>
        </w:rPr>
      </w:pPr>
      <w:r w:rsidRPr="00C97ACF">
        <w:rPr>
          <w:rFonts w:eastAsia="Calibri"/>
          <w:color w:val="000000"/>
          <w:szCs w:val="27"/>
          <w:lang w:val="en-US" w:eastAsia="en-US"/>
        </w:rPr>
        <w:t>→ Tại thời điểm t</w:t>
      </w:r>
      <w:r w:rsidRPr="00C97ACF">
        <w:rPr>
          <w:rFonts w:eastAsia="Calibri"/>
          <w:color w:val="000000"/>
          <w:szCs w:val="27"/>
          <w:vertAlign w:val="subscript"/>
          <w:lang w:val="en-US" w:eastAsia="en-US"/>
        </w:rPr>
        <w:t>1</w:t>
      </w:r>
      <w:r w:rsidRPr="00C97ACF">
        <w:rPr>
          <w:rFonts w:eastAsia="Calibri"/>
          <w:color w:val="000000"/>
          <w:szCs w:val="27"/>
          <w:lang w:val="en-US" w:eastAsia="en-US"/>
        </w:rPr>
        <w:t xml:space="preserve"> áp dụng hệ thức độc lập thời gian cho hai đai lượng vuông pha u</w:t>
      </w:r>
      <w:r w:rsidRPr="00C97ACF">
        <w:rPr>
          <w:rFonts w:eastAsia="Calibri"/>
          <w:color w:val="000000"/>
          <w:szCs w:val="27"/>
          <w:vertAlign w:val="subscript"/>
          <w:lang w:val="en-US" w:eastAsia="en-US"/>
        </w:rPr>
        <w:t>R</w:t>
      </w:r>
      <w:r w:rsidRPr="00C97ACF">
        <w:rPr>
          <w:rFonts w:eastAsia="Calibri"/>
          <w:color w:val="000000"/>
          <w:szCs w:val="27"/>
          <w:lang w:val="en-US" w:eastAsia="en-US"/>
        </w:rPr>
        <w:t xml:space="preserve"> và u</w:t>
      </w:r>
      <w:r w:rsidRPr="00C97ACF">
        <w:rPr>
          <w:rFonts w:eastAsia="Calibri"/>
          <w:color w:val="000000"/>
          <w:szCs w:val="27"/>
          <w:vertAlign w:val="subscript"/>
          <w:lang w:val="en-US" w:eastAsia="en-US"/>
        </w:rPr>
        <w:t>L</w:t>
      </w:r>
      <w:r w:rsidRPr="00C97ACF">
        <w:rPr>
          <w:rFonts w:eastAsia="Calibri"/>
          <w:color w:val="000000"/>
          <w:szCs w:val="27"/>
          <w:lang w:val="en-US" w:eastAsia="en-US"/>
        </w:rPr>
        <w:t xml:space="preserve"> ta có:</w:t>
      </w:r>
    </w:p>
    <w:p w14:paraId="2F6B4FB1" w14:textId="77777777" w:rsidR="00DF3CD4" w:rsidRPr="00C97ACF" w:rsidRDefault="00DF3CD4" w:rsidP="00DF3CD4">
      <w:pPr>
        <w:spacing w:before="0"/>
        <w:rPr>
          <w:rFonts w:eastAsia="Calibri"/>
          <w:color w:val="000000"/>
          <w:szCs w:val="27"/>
          <w:lang w:val="en-US" w:eastAsia="en-US"/>
        </w:rPr>
      </w:pPr>
      <w:r w:rsidRPr="00C97ACF">
        <w:rPr>
          <w:rFonts w:eastAsia="Calibri"/>
          <w:color w:val="000000"/>
          <w:position w:val="-32"/>
          <w:szCs w:val="27"/>
          <w:lang w:val="en-US" w:eastAsia="en-US"/>
        </w:rPr>
        <w:object w:dxaOrig="6140" w:dyaOrig="810" w14:anchorId="22BB426C">
          <v:shape id="_x0000_i1028" type="#_x0000_t75" style="width:306.9pt;height:40.65pt" o:ole="">
            <v:imagedata r:id="rId10" o:title=""/>
          </v:shape>
          <o:OLEObject Type="Embed" ProgID="Equation.DSMT4" ShapeID="_x0000_i1028" DrawAspect="Content" ObjectID="_1714369832" r:id="rId11"/>
        </w:object>
      </w:r>
      <w:r w:rsidRPr="00C97ACF">
        <w:rPr>
          <w:rFonts w:eastAsia="Calibri"/>
          <w:color w:val="000000"/>
          <w:szCs w:val="27"/>
          <w:lang w:val="en-US" w:eastAsia="en-US"/>
        </w:rPr>
        <w:t xml:space="preserve"> </w:t>
      </w:r>
    </w:p>
    <w:p w14:paraId="42DD1324" w14:textId="77777777" w:rsidR="00DF3CD4" w:rsidRPr="00C97ACF" w:rsidRDefault="00DF3CD4" w:rsidP="00DF3CD4">
      <w:pPr>
        <w:spacing w:before="0"/>
        <w:rPr>
          <w:rFonts w:eastAsia="Calibri"/>
          <w:color w:val="000000"/>
          <w:szCs w:val="27"/>
          <w:lang w:val="en-US" w:eastAsia="en-US"/>
        </w:rPr>
      </w:pPr>
      <w:r w:rsidRPr="00C97ACF">
        <w:rPr>
          <w:rFonts w:eastAsia="Calibri"/>
          <w:color w:val="000000"/>
          <w:position w:val="-34"/>
          <w:szCs w:val="27"/>
          <w:lang w:val="en-US" w:eastAsia="en-US"/>
        </w:rPr>
        <w:object w:dxaOrig="5110" w:dyaOrig="790" w14:anchorId="04EFE662">
          <v:shape id="_x0000_i1029" type="#_x0000_t75" style="width:255.9pt;height:39.55pt" o:ole="">
            <v:imagedata r:id="rId12" o:title=""/>
          </v:shape>
          <o:OLEObject Type="Embed" ProgID="Equation.DSMT4" ShapeID="_x0000_i1029" DrawAspect="Content" ObjectID="_1714369833" r:id="rId13"/>
        </w:object>
      </w:r>
      <w:r w:rsidRPr="00C97ACF">
        <w:rPr>
          <w:rFonts w:eastAsia="Calibri"/>
          <w:color w:val="000000"/>
          <w:szCs w:val="27"/>
          <w:lang w:val="en-US" w:eastAsia="en-US"/>
        </w:rPr>
        <w:t xml:space="preserve"> </w:t>
      </w:r>
    </w:p>
    <w:p w14:paraId="36341DC0" w14:textId="77777777" w:rsidR="00DF3CD4" w:rsidRPr="00C97ACF" w:rsidRDefault="00DF3CD4" w:rsidP="00DF3CD4">
      <w:pPr>
        <w:spacing w:before="0"/>
        <w:rPr>
          <w:rFonts w:eastAsia="Calibri"/>
          <w:color w:val="000000"/>
          <w:szCs w:val="27"/>
          <w:lang w:val="en-US" w:eastAsia="en-US"/>
        </w:rPr>
      </w:pPr>
      <w:r w:rsidRPr="00C97ACF">
        <w:rPr>
          <w:rFonts w:eastAsia="Calibri"/>
          <w:color w:val="000000"/>
          <w:szCs w:val="27"/>
          <w:lang w:val="en-US" w:eastAsia="en-US"/>
        </w:rPr>
        <w:t xml:space="preserve">→ Điện áp cực đại ở hai </w:t>
      </w:r>
      <w:proofErr w:type="spellStart"/>
      <w:r w:rsidRPr="00C97ACF">
        <w:rPr>
          <w:rFonts w:eastAsia="Calibri"/>
          <w:color w:val="000000"/>
          <w:szCs w:val="27"/>
          <w:lang w:val="en-US" w:eastAsia="en-US"/>
        </w:rPr>
        <w:t>đầu</w:t>
      </w:r>
      <w:proofErr w:type="spellEnd"/>
      <w:r w:rsidRPr="00C97ACF">
        <w:rPr>
          <w:rFonts w:eastAsia="Calibri"/>
          <w:color w:val="000000"/>
          <w:szCs w:val="27"/>
          <w:lang w:val="en-US" w:eastAsia="en-US"/>
        </w:rPr>
        <w:t xml:space="preserve"> </w:t>
      </w:r>
      <w:proofErr w:type="spellStart"/>
      <w:r w:rsidRPr="00C97ACF">
        <w:rPr>
          <w:rFonts w:eastAsia="Calibri"/>
          <w:color w:val="000000"/>
          <w:szCs w:val="27"/>
          <w:lang w:val="en-US" w:eastAsia="en-US"/>
        </w:rPr>
        <w:t>đoạn</w:t>
      </w:r>
      <w:proofErr w:type="spellEnd"/>
      <w:r w:rsidRPr="00C97ACF">
        <w:rPr>
          <w:rFonts w:eastAsia="Calibri"/>
          <w:color w:val="000000"/>
          <w:szCs w:val="27"/>
          <w:lang w:val="en-US" w:eastAsia="en-US"/>
        </w:rPr>
        <w:t xml:space="preserve"> </w:t>
      </w:r>
      <w:proofErr w:type="spellStart"/>
      <w:r w:rsidRPr="00C97ACF">
        <w:rPr>
          <w:rFonts w:eastAsia="Calibri"/>
          <w:color w:val="000000"/>
          <w:szCs w:val="27"/>
          <w:lang w:val="en-US" w:eastAsia="en-US"/>
        </w:rPr>
        <w:t>mạch</w:t>
      </w:r>
      <w:proofErr w:type="spellEnd"/>
      <w:r w:rsidRPr="00C97ACF">
        <w:rPr>
          <w:rFonts w:eastAsia="Calibri"/>
          <w:color w:val="000000"/>
          <w:szCs w:val="27"/>
          <w:lang w:val="en-US" w:eastAsia="en-US"/>
        </w:rPr>
        <w:t xml:space="preserve">: </w:t>
      </w:r>
      <w:r w:rsidRPr="00C97ACF">
        <w:rPr>
          <w:rFonts w:eastAsia="Calibri"/>
          <w:color w:val="000000"/>
          <w:position w:val="-16"/>
          <w:szCs w:val="27"/>
          <w:lang w:val="en-US" w:eastAsia="en-US"/>
        </w:rPr>
        <w:object w:dxaOrig="3450" w:dyaOrig="510" w14:anchorId="0265DE9D">
          <v:shape id="_x0000_i1030" type="#_x0000_t75" style="width:172.5pt;height:25.3pt" o:ole="">
            <v:imagedata r:id="rId14" o:title=""/>
          </v:shape>
          <o:OLEObject Type="Embed" ProgID="Equation.DSMT4" ShapeID="_x0000_i1030" DrawAspect="Content" ObjectID="_1714369834" r:id="rId15"/>
        </w:object>
      </w:r>
      <w:r w:rsidRPr="00C97ACF">
        <w:rPr>
          <w:rFonts w:eastAsia="Calibri"/>
          <w:color w:val="000000"/>
          <w:szCs w:val="27"/>
          <w:lang w:val="en-US" w:eastAsia="en-US"/>
        </w:rPr>
        <w:t xml:space="preserve"> </w:t>
      </w:r>
    </w:p>
    <w:p w14:paraId="08662825" w14:textId="77777777" w:rsidR="00DF3CD4" w:rsidRPr="00C97ACF" w:rsidRDefault="00DF3CD4" w:rsidP="00DF3CD4">
      <w:pPr>
        <w:rPr>
          <w:b/>
          <w:lang w:val="en-US"/>
        </w:rPr>
      </w:pPr>
      <w:r w:rsidRPr="00C97ACF">
        <w:rPr>
          <w:b/>
          <w:lang w:val="en-US"/>
        </w:rPr>
        <w:t>Câu 3</w:t>
      </w:r>
      <w:r>
        <w:rPr>
          <w:b/>
          <w:lang w:val="en-US"/>
        </w:rPr>
        <w:t>3</w:t>
      </w:r>
      <w:r w:rsidRPr="00C97ACF">
        <w:rPr>
          <w:b/>
          <w:lang w:val="en-US"/>
        </w:rPr>
        <w:t xml:space="preserve">. </w:t>
      </w:r>
    </w:p>
    <w:p w14:paraId="521EBB4D" w14:textId="77777777" w:rsidR="00DF3CD4" w:rsidRPr="00C97ACF" w:rsidRDefault="00DF3CD4" w:rsidP="00DF3CD4">
      <w:pPr>
        <w:spacing w:before="0"/>
        <w:rPr>
          <w:color w:val="000000"/>
          <w:szCs w:val="27"/>
          <w:lang w:val="en-US"/>
        </w:rPr>
      </w:pPr>
      <w:r w:rsidRPr="00C97ACF">
        <w:rPr>
          <w:color w:val="000000"/>
          <w:szCs w:val="27"/>
        </w:rPr>
        <w:t xml:space="preserve">+ </w:t>
      </w:r>
      <w:r w:rsidRPr="00C97ACF">
        <w:rPr>
          <w:color w:val="000000"/>
          <w:szCs w:val="27"/>
          <w:lang w:val="en-US"/>
        </w:rPr>
        <w:t xml:space="preserve">Khi C thay đổi, điện áp hiệu dụng trên tụ điện là cực đại → Mạch xảy </w:t>
      </w:r>
      <w:proofErr w:type="spellStart"/>
      <w:r w:rsidRPr="00C97ACF">
        <w:rPr>
          <w:color w:val="000000"/>
          <w:szCs w:val="27"/>
          <w:lang w:val="en-US"/>
        </w:rPr>
        <w:t>ra</w:t>
      </w:r>
      <w:proofErr w:type="spellEnd"/>
      <w:r w:rsidRPr="00C97ACF">
        <w:rPr>
          <w:color w:val="000000"/>
          <w:szCs w:val="27"/>
          <w:lang w:val="en-US"/>
        </w:rPr>
        <w:t xml:space="preserve"> </w:t>
      </w:r>
      <w:proofErr w:type="spellStart"/>
      <w:r w:rsidRPr="00C97ACF">
        <w:rPr>
          <w:color w:val="000000"/>
          <w:szCs w:val="27"/>
          <w:lang w:val="en-US"/>
        </w:rPr>
        <w:t>cộng</w:t>
      </w:r>
      <w:proofErr w:type="spellEnd"/>
      <w:r w:rsidRPr="00C97ACF">
        <w:rPr>
          <w:color w:val="000000"/>
          <w:szCs w:val="27"/>
          <w:lang w:val="en-US"/>
        </w:rPr>
        <w:t xml:space="preserve"> </w:t>
      </w:r>
      <w:proofErr w:type="spellStart"/>
      <w:r w:rsidRPr="00C97ACF">
        <w:rPr>
          <w:color w:val="000000"/>
          <w:szCs w:val="27"/>
          <w:lang w:val="en-US"/>
        </w:rPr>
        <w:t>hưởng</w:t>
      </w:r>
      <w:proofErr w:type="spellEnd"/>
      <w:r w:rsidRPr="00C97ACF">
        <w:rPr>
          <w:color w:val="000000"/>
          <w:szCs w:val="27"/>
          <w:lang w:val="en-US"/>
        </w:rPr>
        <w:t xml:space="preserve"> </w:t>
      </w:r>
      <w:r w:rsidRPr="00C97ACF">
        <w:rPr>
          <w:color w:val="000000"/>
          <w:position w:val="-12"/>
          <w:szCs w:val="27"/>
          <w:lang w:val="en-US"/>
        </w:rPr>
        <w:object w:dxaOrig="843" w:dyaOrig="368" w14:anchorId="1919CDD2">
          <v:shape id="_x0000_i1031" type="#_x0000_t75" style="width:42.05pt;height:18.9pt" o:ole="">
            <v:imagedata r:id="rId16" o:title=""/>
          </v:shape>
          <o:OLEObject Type="Embed" ProgID="Equation.DSMT4" ShapeID="_x0000_i1031" DrawAspect="Content" ObjectID="_1714369835" r:id="rId17"/>
        </w:object>
      </w:r>
      <w:r w:rsidRPr="00C97ACF">
        <w:rPr>
          <w:color w:val="000000"/>
          <w:szCs w:val="27"/>
          <w:lang w:val="en-US"/>
        </w:rPr>
        <w:t xml:space="preserve"> </w:t>
      </w:r>
    </w:p>
    <w:p w14:paraId="00046B18" w14:textId="77777777" w:rsidR="00DF3CD4" w:rsidRPr="00C97ACF" w:rsidRDefault="00DF3CD4" w:rsidP="00DF3CD4">
      <w:pPr>
        <w:spacing w:before="0"/>
        <w:rPr>
          <w:color w:val="000000"/>
          <w:szCs w:val="27"/>
          <w:lang w:val="en-US"/>
        </w:rPr>
      </w:pPr>
      <w:r w:rsidRPr="00C97ACF">
        <w:rPr>
          <w:color w:val="000000"/>
          <w:szCs w:val="27"/>
          <w:lang w:val="en-US"/>
        </w:rPr>
        <w:t xml:space="preserve">+ </w:t>
      </w:r>
      <w:proofErr w:type="spellStart"/>
      <w:r w:rsidRPr="00C97ACF">
        <w:rPr>
          <w:color w:val="000000"/>
          <w:szCs w:val="27"/>
          <w:lang w:val="en-US"/>
        </w:rPr>
        <w:t>Mặt</w:t>
      </w:r>
      <w:proofErr w:type="spellEnd"/>
      <w:r w:rsidRPr="00C97ACF">
        <w:rPr>
          <w:color w:val="000000"/>
          <w:szCs w:val="27"/>
          <w:lang w:val="en-US"/>
        </w:rPr>
        <w:t xml:space="preserve"> </w:t>
      </w:r>
      <w:proofErr w:type="spellStart"/>
      <w:r w:rsidRPr="00C97ACF">
        <w:rPr>
          <w:color w:val="000000"/>
          <w:szCs w:val="27"/>
          <w:lang w:val="en-US"/>
        </w:rPr>
        <w:t>khác</w:t>
      </w:r>
      <w:proofErr w:type="spellEnd"/>
      <w:r w:rsidRPr="00C97ACF">
        <w:rPr>
          <w:color w:val="000000"/>
          <w:szCs w:val="27"/>
          <w:lang w:val="en-US"/>
        </w:rPr>
        <w:t xml:space="preserve"> </w:t>
      </w:r>
      <w:r w:rsidRPr="00C97ACF">
        <w:rPr>
          <w:color w:val="000000"/>
          <w:position w:val="-12"/>
          <w:szCs w:val="27"/>
          <w:lang w:val="en-US"/>
        </w:rPr>
        <w:object w:dxaOrig="2819" w:dyaOrig="368" w14:anchorId="0DF9A389">
          <v:shape id="_x0000_i1032" type="#_x0000_t75" style="width:140.8pt;height:18.9pt" o:ole="">
            <v:imagedata r:id="rId18" o:title=""/>
          </v:shape>
          <o:OLEObject Type="Embed" ProgID="Equation.DSMT4" ShapeID="_x0000_i1032" DrawAspect="Content" ObjectID="_1714369836" r:id="rId19"/>
        </w:object>
      </w:r>
      <w:r w:rsidRPr="00C97ACF">
        <w:rPr>
          <w:color w:val="000000"/>
          <w:szCs w:val="27"/>
          <w:lang w:val="en-US"/>
        </w:rPr>
        <w:t xml:space="preserve"> </w:t>
      </w:r>
    </w:p>
    <w:p w14:paraId="448D1D55" w14:textId="77777777" w:rsidR="00DF3CD4" w:rsidRPr="00C97ACF" w:rsidRDefault="00DF3CD4" w:rsidP="00DF3CD4">
      <w:pPr>
        <w:spacing w:before="0"/>
        <w:rPr>
          <w:color w:val="000000"/>
          <w:szCs w:val="27"/>
          <w:lang w:val="en-US"/>
        </w:rPr>
      </w:pPr>
      <w:r w:rsidRPr="00C97ACF">
        <w:rPr>
          <w:color w:val="000000"/>
          <w:szCs w:val="27"/>
          <w:lang w:val="en-US"/>
        </w:rPr>
        <w:t xml:space="preserve">+ Để đơn </w:t>
      </w:r>
      <w:proofErr w:type="spellStart"/>
      <w:r w:rsidRPr="00C97ACF">
        <w:rPr>
          <w:color w:val="000000"/>
          <w:szCs w:val="27"/>
          <w:lang w:val="en-US"/>
        </w:rPr>
        <w:t>giản</w:t>
      </w:r>
      <w:proofErr w:type="spellEnd"/>
      <w:r w:rsidRPr="00C97ACF">
        <w:rPr>
          <w:color w:val="000000"/>
          <w:szCs w:val="27"/>
          <w:lang w:val="en-US"/>
        </w:rPr>
        <w:t xml:space="preserve"> ta </w:t>
      </w:r>
      <w:proofErr w:type="spellStart"/>
      <w:r w:rsidRPr="00C97ACF">
        <w:rPr>
          <w:color w:val="000000"/>
          <w:szCs w:val="27"/>
          <w:lang w:val="en-US"/>
        </w:rPr>
        <w:t>chọn</w:t>
      </w:r>
      <w:proofErr w:type="spellEnd"/>
      <w:r w:rsidRPr="00C97ACF">
        <w:rPr>
          <w:color w:val="000000"/>
          <w:szCs w:val="27"/>
          <w:lang w:val="en-US"/>
        </w:rPr>
        <w:t xml:space="preserve"> </w:t>
      </w:r>
      <w:r w:rsidRPr="00C97ACF">
        <w:rPr>
          <w:color w:val="000000"/>
          <w:position w:val="-12"/>
          <w:szCs w:val="27"/>
          <w:lang w:val="en-US"/>
        </w:rPr>
        <w:object w:dxaOrig="1532" w:dyaOrig="368" w14:anchorId="3D036E03">
          <v:shape id="_x0000_i1033" type="#_x0000_t75" style="width:76.65pt;height:18.9pt" o:ole="">
            <v:imagedata r:id="rId20" o:title=""/>
          </v:shape>
          <o:OLEObject Type="Embed" ProgID="Equation.DSMT4" ShapeID="_x0000_i1033" DrawAspect="Content" ObjectID="_1714369837" r:id="rId21"/>
        </w:object>
      </w:r>
      <w:r w:rsidRPr="00C97ACF">
        <w:rPr>
          <w:color w:val="000000"/>
          <w:szCs w:val="27"/>
          <w:lang w:val="en-US"/>
        </w:rPr>
        <w:t xml:space="preserve"> </w:t>
      </w:r>
    </w:p>
    <w:p w14:paraId="74AB26C2" w14:textId="77777777" w:rsidR="00DF3CD4" w:rsidRPr="00C97ACF" w:rsidRDefault="00DF3CD4" w:rsidP="00DF3CD4">
      <w:pPr>
        <w:spacing w:before="0"/>
        <w:rPr>
          <w:color w:val="000000"/>
          <w:szCs w:val="27"/>
          <w:lang w:val="en-US"/>
        </w:rPr>
      </w:pPr>
      <w:r w:rsidRPr="00C97ACF">
        <w:rPr>
          <w:color w:val="000000"/>
          <w:szCs w:val="27"/>
          <w:lang w:val="en-US"/>
        </w:rPr>
        <w:t xml:space="preserve">+ Khi </w:t>
      </w:r>
      <w:r w:rsidRPr="00C97ACF">
        <w:rPr>
          <w:color w:val="000000"/>
          <w:position w:val="-24"/>
          <w:szCs w:val="27"/>
          <w:lang w:val="en-US"/>
        </w:rPr>
        <w:object w:dxaOrig="3248" w:dyaOrig="659" w14:anchorId="47A043DE">
          <v:shape id="_x0000_i1034" type="#_x0000_t75" style="width:162.9pt;height:33.15pt" o:ole="">
            <v:imagedata r:id="rId22" o:title=""/>
          </v:shape>
          <o:OLEObject Type="Embed" ProgID="Equation.DSMT4" ShapeID="_x0000_i1034" DrawAspect="Content" ObjectID="_1714369838" r:id="rId23"/>
        </w:object>
      </w:r>
      <w:r w:rsidRPr="00C97ACF">
        <w:rPr>
          <w:color w:val="000000"/>
          <w:szCs w:val="27"/>
          <w:lang w:val="en-US"/>
        </w:rPr>
        <w:t xml:space="preserve"> </w:t>
      </w:r>
      <w:proofErr w:type="spellStart"/>
      <w:r w:rsidRPr="00C97ACF">
        <w:rPr>
          <w:color w:val="000000"/>
          <w:szCs w:val="27"/>
          <w:lang w:val="en-US"/>
        </w:rPr>
        <w:t>thì</w:t>
      </w:r>
      <w:proofErr w:type="spellEnd"/>
      <w:r w:rsidRPr="00C97ACF">
        <w:rPr>
          <w:color w:val="000000"/>
          <w:szCs w:val="27"/>
          <w:lang w:val="en-US"/>
        </w:rPr>
        <w:t xml:space="preserve"> </w:t>
      </w:r>
      <w:proofErr w:type="spellStart"/>
      <w:r w:rsidRPr="00C97ACF">
        <w:rPr>
          <w:color w:val="000000"/>
          <w:szCs w:val="27"/>
          <w:lang w:val="en-US"/>
        </w:rPr>
        <w:t>điện</w:t>
      </w:r>
      <w:proofErr w:type="spellEnd"/>
      <w:r w:rsidRPr="00C97ACF">
        <w:rPr>
          <w:color w:val="000000"/>
          <w:szCs w:val="27"/>
          <w:lang w:val="en-US"/>
        </w:rPr>
        <w:t xml:space="preserve"> </w:t>
      </w:r>
      <w:proofErr w:type="spellStart"/>
      <w:r w:rsidRPr="00C97ACF">
        <w:rPr>
          <w:color w:val="000000"/>
          <w:szCs w:val="27"/>
          <w:lang w:val="en-US"/>
        </w:rPr>
        <w:t>áp</w:t>
      </w:r>
      <w:proofErr w:type="spellEnd"/>
      <w:r w:rsidRPr="00C97ACF">
        <w:rPr>
          <w:color w:val="000000"/>
          <w:szCs w:val="27"/>
          <w:lang w:val="en-US"/>
        </w:rPr>
        <w:t xml:space="preserve"> hiệu dụng trên tụ điện là cực đại</w:t>
      </w:r>
    </w:p>
    <w:p w14:paraId="64FAE938" w14:textId="77777777" w:rsidR="00A45E96" w:rsidRPr="00DF3CD4" w:rsidRDefault="00DF3CD4" w:rsidP="00DF3CD4">
      <w:pPr>
        <w:rPr>
          <w:b/>
        </w:rPr>
      </w:pPr>
      <w:r w:rsidRPr="00C97ACF">
        <w:rPr>
          <w:rFonts w:eastAsia="Calibri"/>
          <w:color w:val="000000"/>
          <w:position w:val="-72"/>
          <w:szCs w:val="27"/>
          <w:lang w:val="en-US" w:eastAsia="en-US"/>
        </w:rPr>
        <w:object w:dxaOrig="9720" w:dyaOrig="1560" w14:anchorId="6A58647A">
          <v:shape id="_x0000_i1035" type="#_x0000_t75" style="width:486.2pt;height:78.05pt" o:ole="">
            <v:imagedata r:id="rId24" o:title=""/>
          </v:shape>
          <o:OLEObject Type="Embed" ProgID="Equation.DSMT4" ShapeID="_x0000_i1035" DrawAspect="Content" ObjectID="_1714369839" r:id="rId2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683"/>
      </w:tblGrid>
      <w:tr w:rsidR="00D4416E" w:rsidRPr="0064558E" w14:paraId="2E365F46" w14:textId="77777777" w:rsidTr="00DD39E5">
        <w:tc>
          <w:tcPr>
            <w:tcW w:w="5245" w:type="dxa"/>
          </w:tcPr>
          <w:p w14:paraId="08D1F638" w14:textId="77777777" w:rsidR="00D4416E" w:rsidRPr="000232E1" w:rsidRDefault="00D4416E" w:rsidP="00DD39E5">
            <w:r w:rsidRPr="00C939D9">
              <w:rPr>
                <w:b/>
              </w:rPr>
              <w:lastRenderedPageBreak/>
              <w:t>Câu 3</w:t>
            </w:r>
            <w:r w:rsidR="00DF3CD4" w:rsidRPr="00C939D9">
              <w:rPr>
                <w:b/>
              </w:rPr>
              <w:t>4</w:t>
            </w:r>
            <w:r w:rsidRPr="000232E1">
              <w:rPr>
                <w:b/>
              </w:rPr>
              <w:t>:</w:t>
            </w:r>
            <w:r w:rsidRPr="000232E1">
              <w:t xml:space="preserve"> (Dùng cho trường hợp hai nguồn có cùng biên độ)</w:t>
            </w:r>
          </w:p>
          <w:p w14:paraId="79DF72E5" w14:textId="77777777" w:rsidR="00D4416E" w:rsidRPr="000232E1" w:rsidRDefault="00D4416E" w:rsidP="00DD39E5">
            <w:r w:rsidRPr="000232E1">
              <w:t>Hai nguồn kết hợp cùng pha thì I là cực đại với biên độ:</w:t>
            </w:r>
          </w:p>
          <w:p w14:paraId="0C47B002" w14:textId="77777777" w:rsidR="00D4416E" w:rsidRPr="000232E1" w:rsidRDefault="00D4416E" w:rsidP="00DD39E5">
            <w:r w:rsidRPr="000232E1">
              <w:t>A</w:t>
            </w:r>
            <w:r w:rsidRPr="000232E1">
              <w:rPr>
                <w:vertAlign w:val="subscript"/>
              </w:rPr>
              <w:t>max</w:t>
            </w:r>
            <w:r w:rsidRPr="000232E1">
              <w:t xml:space="preserve"> = A</w:t>
            </w:r>
            <w:r w:rsidRPr="000232E1">
              <w:rPr>
                <w:vertAlign w:val="subscript"/>
              </w:rPr>
              <w:t>1</w:t>
            </w:r>
            <w:r w:rsidRPr="000232E1">
              <w:t xml:space="preserve"> + A</w:t>
            </w:r>
            <w:r w:rsidRPr="000232E1">
              <w:rPr>
                <w:vertAlign w:val="subscript"/>
              </w:rPr>
              <w:t>2</w:t>
            </w:r>
            <w:r w:rsidRPr="000232E1">
              <w:t xml:space="preserve"> (mm)</w:t>
            </w:r>
          </w:p>
          <w:p w14:paraId="3537F719" w14:textId="77777777" w:rsidR="00D4416E" w:rsidRPr="000232E1" w:rsidRDefault="00D4416E" w:rsidP="00DD39E5">
            <w:r w:rsidRPr="000232E1">
              <w:t xml:space="preserve">Ta có: </w:t>
            </w:r>
            <w:r w:rsidRPr="000232E1">
              <w:rPr>
                <w:position w:val="-26"/>
              </w:rPr>
              <w:object w:dxaOrig="3900" w:dyaOrig="639" w14:anchorId="5C138B70">
                <v:shape id="_x0000_i1036" type="#_x0000_t75" style="width:193.9pt;height:31.35pt" o:ole="">
                  <v:imagedata r:id="rId26" o:title=""/>
                </v:shape>
                <o:OLEObject Type="Embed" ProgID="Equation.DSMT4" ShapeID="_x0000_i1036" DrawAspect="Content" ObjectID="_1714369840" r:id="rId27"/>
              </w:object>
            </w:r>
            <w:r w:rsidRPr="000232E1">
              <w:t xml:space="preserve"> </w:t>
            </w:r>
          </w:p>
          <w:p w14:paraId="3F0F40AA" w14:textId="77777777" w:rsidR="00D4416E" w:rsidRPr="000232E1" w:rsidRDefault="00D4416E" w:rsidP="00DD39E5">
            <w:r w:rsidRPr="000232E1">
              <w:rPr>
                <w:position w:val="-12"/>
              </w:rPr>
              <w:object w:dxaOrig="1660" w:dyaOrig="340" w14:anchorId="74D92FD6">
                <v:shape id="_x0000_i1037" type="#_x0000_t75" style="width:83.05pt;height:17.45pt" o:ole="">
                  <v:imagedata r:id="rId28" o:title=""/>
                </v:shape>
                <o:OLEObject Type="Embed" ProgID="Equation.DSMT4" ShapeID="_x0000_i1037" DrawAspect="Content" ObjectID="_1714369841" r:id="rId29"/>
              </w:object>
            </w:r>
            <w:r w:rsidRPr="000232E1">
              <w:t xml:space="preserve"> Chọn A.</w:t>
            </w:r>
          </w:p>
        </w:tc>
        <w:tc>
          <w:tcPr>
            <w:tcW w:w="2683" w:type="dxa"/>
          </w:tcPr>
          <w:p w14:paraId="473097A5" w14:textId="77777777" w:rsidR="00D4416E" w:rsidRPr="000232E1" w:rsidRDefault="00D4416E" w:rsidP="00DD39E5">
            <w:pPr>
              <w:ind w:firstLine="0"/>
            </w:pPr>
            <w:r w:rsidRPr="000232E1">
              <w:object w:dxaOrig="2353" w:dyaOrig="2067" w14:anchorId="4B0D1103">
                <v:shape id="_x0000_i1038" type="#_x0000_t75" style="width:117.6pt;height:104.45pt" o:ole="">
                  <v:imagedata r:id="rId30" o:title=""/>
                </v:shape>
                <o:OLEObject Type="Embed" ProgID="Visio.Drawing.11" ShapeID="_x0000_i1038" DrawAspect="Content" ObjectID="_1714369842" r:id="rId31"/>
              </w:object>
            </w:r>
          </w:p>
        </w:tc>
      </w:tr>
    </w:tbl>
    <w:p w14:paraId="76F1BB18" w14:textId="77777777" w:rsidR="00DF3CD4" w:rsidRPr="00C939D9" w:rsidRDefault="00DF3CD4" w:rsidP="00DF3CD4">
      <w:pPr>
        <w:rPr>
          <w:b/>
        </w:rPr>
      </w:pPr>
      <w:r w:rsidRPr="00C939D9">
        <w:rPr>
          <w:b/>
        </w:rPr>
        <w:t>Câu 35</w:t>
      </w:r>
    </w:p>
    <w:p w14:paraId="32A3908A" w14:textId="77777777" w:rsidR="00DF3CD4" w:rsidRDefault="00DF3CD4" w:rsidP="00DF3CD4">
      <w:pPr>
        <w:rPr>
          <w:noProof/>
          <w:color w:val="000000"/>
        </w:rPr>
      </w:pPr>
      <w:r w:rsidRPr="00E80FFE">
        <w:rPr>
          <w:noProof/>
          <w:color w:val="000000"/>
        </w:rPr>
        <w:t xml:space="preserve">+ Từ đồ thị, ta có chu kì của thế năng là </w:t>
      </w:r>
      <w:r w:rsidRPr="00E80FFE">
        <w:rPr>
          <w:noProof/>
          <w:color w:val="000000"/>
          <w:position w:val="-12"/>
        </w:rPr>
        <w:object w:dxaOrig="2564" w:dyaOrig="360" w14:anchorId="4F528C10">
          <v:shape id="_x0000_i1039" type="#_x0000_t75" style="width:128.3pt;height:18.2pt" o:ole="">
            <v:imagedata r:id="rId32" o:title=""/>
          </v:shape>
          <o:OLEObject Type="Embed" ProgID="Equation.DSMT4" ShapeID="_x0000_i1039" DrawAspect="Content" ObjectID="_1714369843" r:id="rId33"/>
        </w:object>
      </w:r>
      <w:r>
        <w:rPr>
          <w:noProof/>
          <w:color w:val="000000"/>
        </w:rPr>
        <w:t xml:space="preserve"> </w:t>
      </w:r>
      <w:r w:rsidRPr="00E80FFE">
        <w:rPr>
          <w:noProof/>
          <w:color w:val="000000"/>
        </w:rPr>
        <w:t>rad/s. Hai dao động là vuông pha nhau</w:t>
      </w:r>
    </w:p>
    <w:p w14:paraId="47ECCBAF" w14:textId="77777777" w:rsidR="00DF3CD4" w:rsidRDefault="00DF3CD4" w:rsidP="00DF3CD4">
      <w:pPr>
        <w:rPr>
          <w:noProof/>
          <w:color w:val="000000"/>
        </w:rPr>
      </w:pPr>
      <w:r>
        <w:rPr>
          <w:noProof/>
          <w:color w:val="000000"/>
        </w:rPr>
        <w:t xml:space="preserve">→ Tốc độ cực đại </w:t>
      </w:r>
      <w:r w:rsidRPr="00E80FFE">
        <w:rPr>
          <w:noProof/>
          <w:color w:val="000000"/>
          <w:position w:val="-30"/>
        </w:rPr>
        <w:object w:dxaOrig="5980" w:dyaOrig="764" w14:anchorId="2CD411D6">
          <v:shape id="_x0000_i1040" type="#_x0000_t75" style="width:299.4pt;height:38.15pt" o:ole="">
            <v:imagedata r:id="rId34" o:title=""/>
          </v:shape>
          <o:OLEObject Type="Embed" ProgID="Equation.DSMT4" ShapeID="_x0000_i1040" DrawAspect="Content" ObjectID="_1714369844" r:id="rId35"/>
        </w:object>
      </w:r>
      <w:r>
        <w:rPr>
          <w:noProof/>
          <w:color w:val="000000"/>
        </w:rPr>
        <w:t xml:space="preserve"> </w:t>
      </w:r>
    </w:p>
    <w:p w14:paraId="624ED256" w14:textId="77777777" w:rsidR="00AB073E" w:rsidRPr="00C939D9" w:rsidRDefault="00AB073E" w:rsidP="00AB073E">
      <w:pPr>
        <w:spacing w:before="0"/>
        <w:rPr>
          <w:b/>
        </w:rPr>
      </w:pPr>
    </w:p>
    <w:p w14:paraId="04E81E50" w14:textId="77777777" w:rsidR="00AB073E" w:rsidRPr="00C939D9" w:rsidRDefault="00AB073E" w:rsidP="00AB073E">
      <w:pPr>
        <w:spacing w:before="0"/>
        <w:rPr>
          <w:b/>
        </w:rPr>
      </w:pPr>
    </w:p>
    <w:p w14:paraId="57DF9A35" w14:textId="77777777" w:rsidR="00AB073E" w:rsidRPr="00C939D9" w:rsidRDefault="00AB073E" w:rsidP="00AB073E">
      <w:pPr>
        <w:spacing w:before="0"/>
        <w:rPr>
          <w:b/>
        </w:rPr>
      </w:pPr>
    </w:p>
    <w:p w14:paraId="382BD778" w14:textId="77777777" w:rsidR="00AB073E" w:rsidRPr="00C939D9" w:rsidRDefault="00AB073E" w:rsidP="00AB073E">
      <w:pPr>
        <w:spacing w:before="0"/>
        <w:rPr>
          <w:b/>
        </w:rPr>
      </w:pPr>
    </w:p>
    <w:p w14:paraId="04F5E5DF" w14:textId="77777777" w:rsidR="00AB073E" w:rsidRPr="00C939D9" w:rsidRDefault="00AB073E" w:rsidP="00AB073E">
      <w:pPr>
        <w:spacing w:before="0"/>
        <w:rPr>
          <w:b/>
        </w:rPr>
      </w:pPr>
    </w:p>
    <w:p w14:paraId="6880563B" w14:textId="77777777" w:rsidR="00AB073E" w:rsidRPr="00C939D9" w:rsidRDefault="00AB073E" w:rsidP="00AB073E">
      <w:pPr>
        <w:spacing w:before="0"/>
        <w:rPr>
          <w:b/>
        </w:rPr>
      </w:pPr>
    </w:p>
    <w:p w14:paraId="1E78F472" w14:textId="77777777" w:rsidR="00AB073E" w:rsidRPr="00C939D9" w:rsidRDefault="00AB073E" w:rsidP="00AB073E">
      <w:pPr>
        <w:spacing w:before="0"/>
        <w:rPr>
          <w:b/>
        </w:rPr>
      </w:pPr>
    </w:p>
    <w:p w14:paraId="2146792E" w14:textId="77777777" w:rsidR="00AB073E" w:rsidRPr="00C939D9" w:rsidRDefault="00AB073E" w:rsidP="00AB073E">
      <w:pPr>
        <w:spacing w:before="0"/>
        <w:rPr>
          <w:b/>
        </w:rPr>
      </w:pPr>
    </w:p>
    <w:p w14:paraId="27A3A34B" w14:textId="77777777" w:rsidR="00AB073E" w:rsidRPr="00C939D9" w:rsidRDefault="00AB073E" w:rsidP="00AB073E">
      <w:pPr>
        <w:spacing w:before="0"/>
        <w:rPr>
          <w:b/>
        </w:rPr>
      </w:pPr>
    </w:p>
    <w:p w14:paraId="4BBC35F5" w14:textId="77777777" w:rsidR="00AB073E" w:rsidRPr="00C939D9" w:rsidRDefault="00AB073E" w:rsidP="00AB073E">
      <w:pPr>
        <w:spacing w:before="0"/>
        <w:rPr>
          <w:b/>
        </w:rPr>
      </w:pPr>
    </w:p>
    <w:p w14:paraId="0E6EDD4F" w14:textId="77777777" w:rsidR="00AB073E" w:rsidRPr="00C939D9" w:rsidRDefault="00AB073E" w:rsidP="00AB073E">
      <w:pPr>
        <w:spacing w:before="0"/>
        <w:rPr>
          <w:b/>
        </w:rPr>
      </w:pPr>
    </w:p>
    <w:p w14:paraId="4E2CE95A" w14:textId="2291BA85" w:rsidR="00AB073E" w:rsidRPr="00C939D9" w:rsidRDefault="00DF3CD4" w:rsidP="00AB073E">
      <w:pPr>
        <w:spacing w:before="0"/>
      </w:pPr>
      <w:r w:rsidRPr="00C939D9">
        <w:rPr>
          <w:b/>
        </w:rPr>
        <w:t>Câu 36.</w:t>
      </w:r>
      <w:r w:rsidRPr="00C939D9">
        <w:t xml:space="preserve"> </w:t>
      </w:r>
    </w:p>
    <w:p w14:paraId="4BAD3690" w14:textId="01BEA891" w:rsidR="00C939D9" w:rsidRDefault="00C939D9" w:rsidP="00AB073E">
      <w:pPr>
        <w:spacing w:before="0"/>
        <w:rPr>
          <w:lang w:val="en-US"/>
        </w:rPr>
      </w:pPr>
      <w:r>
        <w:rPr>
          <w:lang w:val="en-US"/>
        </w:rPr>
        <w:t xml:space="preserve">Do </w:t>
      </w:r>
      <w:r w:rsidR="005C16EF" w:rsidRPr="005C16EF">
        <w:rPr>
          <w:position w:val="-48"/>
          <w:lang w:val="en-US"/>
        </w:rPr>
        <w:object w:dxaOrig="1800" w:dyaOrig="1080" w14:anchorId="10431307">
          <v:shape id="_x0000_i1041" type="#_x0000_t75" style="width:90.2pt;height:54.2pt" o:ole="">
            <v:imagedata r:id="rId36" o:title=""/>
          </v:shape>
          <o:OLEObject Type="Embed" ProgID="Equation.DSMT4" ShapeID="_x0000_i1041" DrawAspect="Content" ObjectID="_1714369845" r:id="rId37"/>
        </w:object>
      </w:r>
      <w:r>
        <w:rPr>
          <w:lang w:val="en-US"/>
        </w:rPr>
        <w:t xml:space="preserve"> </w:t>
      </w:r>
    </w:p>
    <w:p w14:paraId="2143B99C" w14:textId="77777777" w:rsidR="008D5750" w:rsidRDefault="005C16EF" w:rsidP="00AB073E">
      <w:pPr>
        <w:spacing w:before="0"/>
        <w:rPr>
          <w:lang w:val="en-US"/>
        </w:rPr>
      </w:pPr>
      <w:r>
        <w:rPr>
          <w:lang w:val="en-US"/>
        </w:rPr>
        <w:t xml:space="preserve">Ta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r w:rsidR="008D5750" w:rsidRPr="008D5750">
        <w:rPr>
          <w:position w:val="-66"/>
          <w:lang w:val="en-US"/>
        </w:rPr>
        <w:object w:dxaOrig="3960" w:dyaOrig="1440" w14:anchorId="024E35C7">
          <v:shape id="_x0000_i1042" type="#_x0000_t75" style="width:198.2pt;height:1in" o:ole="">
            <v:imagedata r:id="rId38" o:title=""/>
          </v:shape>
          <o:OLEObject Type="Embed" ProgID="Equation.DSMT4" ShapeID="_x0000_i1042" DrawAspect="Content" ObjectID="_1714369846" r:id="rId39"/>
        </w:object>
      </w:r>
      <w:r>
        <w:rPr>
          <w:lang w:val="en-US"/>
        </w:rPr>
        <w:t xml:space="preserve"> </w:t>
      </w:r>
    </w:p>
    <w:p w14:paraId="2C0110BE" w14:textId="51976203" w:rsidR="00AB073E" w:rsidRPr="008D5750" w:rsidRDefault="00B17BCA" w:rsidP="00AB073E">
      <w:pPr>
        <w:spacing w:before="0"/>
        <w:rPr>
          <w:lang w:val="en-US"/>
        </w:rPr>
      </w:pPr>
      <w:r>
        <w:rPr>
          <w:lang w:val="en-US"/>
        </w:rPr>
        <w:t xml:space="preserve"> </w:t>
      </w:r>
      <w:r w:rsidR="008D5750" w:rsidRPr="008D5750">
        <w:rPr>
          <w:position w:val="-100"/>
          <w:lang w:val="en-US"/>
        </w:rPr>
        <w:object w:dxaOrig="3500" w:dyaOrig="2160" w14:anchorId="10E20C9F">
          <v:shape id="_x0000_i1043" type="#_x0000_t75" style="width:175pt;height:108pt" o:ole="">
            <v:imagedata r:id="rId40" o:title=""/>
          </v:shape>
          <o:OLEObject Type="Embed" ProgID="Equation.DSMT4" ShapeID="_x0000_i1043" DrawAspect="Content" ObjectID="_1714369847" r:id="rId41"/>
        </w:object>
      </w:r>
      <w:r w:rsidR="008D5750">
        <w:rPr>
          <w:lang w:val="en-US"/>
        </w:rPr>
        <w:t>-</w:t>
      </w:r>
      <w:r>
        <w:rPr>
          <w:lang w:val="en-US"/>
        </w:rPr>
        <w:t xml:space="preserve"> </w:t>
      </w:r>
    </w:p>
    <w:p w14:paraId="3FEC03D8" w14:textId="77777777" w:rsidR="00AB073E" w:rsidRDefault="00AB073E" w:rsidP="00AB073E">
      <w:pPr>
        <w:spacing w:before="0"/>
        <w:rPr>
          <w:b/>
          <w:color w:val="000000" w:themeColor="text1"/>
          <w:lang w:val="en-US"/>
        </w:rPr>
      </w:pPr>
    </w:p>
    <w:p w14:paraId="5C5C3F7F" w14:textId="77777777" w:rsidR="00DF3CD4" w:rsidRPr="00D079B0" w:rsidRDefault="00DF3CD4" w:rsidP="00AB073E">
      <w:pPr>
        <w:spacing w:before="0"/>
        <w:rPr>
          <w:b/>
          <w:color w:val="000000" w:themeColor="text1"/>
          <w:lang w:val="en-US"/>
        </w:rPr>
      </w:pPr>
      <w:r w:rsidRPr="00D079B0">
        <w:rPr>
          <w:b/>
          <w:color w:val="000000" w:themeColor="text1"/>
          <w:lang w:val="en-US"/>
        </w:rPr>
        <w:t>Câu 3</w:t>
      </w:r>
      <w:r>
        <w:rPr>
          <w:b/>
          <w:color w:val="000000" w:themeColor="text1"/>
          <w:lang w:val="en-US"/>
        </w:rPr>
        <w:t>7</w:t>
      </w:r>
      <w:r w:rsidRPr="00D079B0">
        <w:rPr>
          <w:b/>
          <w:color w:val="000000" w:themeColor="text1"/>
          <w:lang w:val="en-US"/>
        </w:rPr>
        <w:t>.</w:t>
      </w:r>
    </w:p>
    <w:p w14:paraId="59FCD6A8" w14:textId="77777777" w:rsidR="00DF3CD4" w:rsidRPr="007E3B67" w:rsidRDefault="00DF3CD4" w:rsidP="00DF3CD4">
      <w:r w:rsidRPr="007E3B67">
        <w:t>Lần 2 thì t = 1</w:t>
      </w:r>
      <w:r>
        <w:rPr>
          <w:lang w:val="en-US"/>
        </w:rPr>
        <w:t xml:space="preserve">0 ngày </w:t>
      </w:r>
      <w:r w:rsidRPr="007E3B67">
        <w:t xml:space="preserve">, lần </w:t>
      </w:r>
      <w:r>
        <w:rPr>
          <w:lang w:val="en-US"/>
        </w:rPr>
        <w:t>6</w:t>
      </w:r>
      <w:r w:rsidRPr="007E3B67">
        <w:t xml:space="preserve"> thì t = </w:t>
      </w:r>
      <w:r>
        <w:rPr>
          <w:lang w:val="en-US"/>
        </w:rPr>
        <w:t>50 ngày</w:t>
      </w:r>
      <w:r w:rsidRPr="007E3B67">
        <w:t>:</w:t>
      </w:r>
    </w:p>
    <w:p w14:paraId="53C3DDF8" w14:textId="77777777" w:rsidR="00DF3CD4" w:rsidRDefault="00DF3CD4" w:rsidP="00DF3CD4">
      <w:r w:rsidRPr="007E3B67">
        <w:rPr>
          <w:position w:val="-10"/>
        </w:rPr>
        <w:object w:dxaOrig="2680" w:dyaOrig="460" w14:anchorId="5A84334C">
          <v:shape id="_x0000_i1044" type="#_x0000_t75" style="width:133.65pt;height:23.15pt" o:ole="">
            <v:imagedata r:id="rId42" o:title=""/>
          </v:shape>
          <o:OLEObject Type="Embed" ProgID="Equation.DSMT4" ShapeID="_x0000_i1044" DrawAspect="Content" ObjectID="_1714369848" r:id="rId43"/>
        </w:object>
      </w:r>
      <w:r w:rsidRPr="007E3B67">
        <w:t xml:space="preserve"> (phút) </w:t>
      </w:r>
      <w:r w:rsidRPr="007E3B67">
        <w:rPr>
          <w:position w:val="-6"/>
        </w:rPr>
        <w:object w:dxaOrig="279" w:dyaOrig="220" w14:anchorId="1CB0DDB4">
          <v:shape id="_x0000_i1045" type="#_x0000_t75" style="width:14.25pt;height:11.05pt" o:ole="">
            <v:imagedata r:id="rId44" o:title=""/>
          </v:shape>
          <o:OLEObject Type="Embed" ProgID="Equation.DSMT4" ShapeID="_x0000_i1045" DrawAspect="Content" ObjectID="_1714369849" r:id="rId45"/>
        </w:object>
      </w:r>
      <w:r w:rsidRPr="007E3B67">
        <w:t xml:space="preserve"> Chọn D.</w:t>
      </w:r>
    </w:p>
    <w:p w14:paraId="1C27655D" w14:textId="77777777" w:rsidR="00E513DA" w:rsidRPr="00C939D9" w:rsidRDefault="00E513DA" w:rsidP="00E513DA">
      <w:pPr>
        <w:rPr>
          <w:b/>
        </w:rPr>
      </w:pPr>
      <w:r w:rsidRPr="00C939D9">
        <w:rPr>
          <w:b/>
        </w:rPr>
        <w:t xml:space="preserve">Câu 38. </w:t>
      </w:r>
    </w:p>
    <w:p w14:paraId="2E685456" w14:textId="77777777" w:rsidR="00E513DA" w:rsidRPr="007C782D" w:rsidRDefault="00E513DA" w:rsidP="00E513DA">
      <w:r w:rsidRPr="00C939D9">
        <w:lastRenderedPageBreak/>
        <w:t xml:space="preserve">Phương trình dao động của 2 chất điểm </w:t>
      </w:r>
      <w:r w:rsidRPr="007C782D">
        <w:rPr>
          <w:position w:val="-56"/>
        </w:rPr>
        <w:object w:dxaOrig="1840" w:dyaOrig="1219" w14:anchorId="4835F5DE">
          <v:shape id="_x0000_i1046" type="#_x0000_t75" style="width:116.2pt;height:77.35pt" o:ole="">
            <v:imagedata r:id="rId46" o:title=""/>
          </v:shape>
          <o:OLEObject Type="Embed" ProgID="Equation.DSMT4" ShapeID="_x0000_i1046" DrawAspect="Content" ObjectID="_1714369850" r:id="rId47"/>
        </w:object>
      </w:r>
    </w:p>
    <w:p w14:paraId="73783FE1" w14:textId="77777777" w:rsidR="00E513DA" w:rsidRPr="00C939D9" w:rsidRDefault="00E513DA" w:rsidP="00E513DA">
      <w:r w:rsidRPr="00C939D9">
        <w:t xml:space="preserve">Hai chất điểm gặp nhau lần đầu: </w:t>
      </w:r>
      <w:r w:rsidRPr="007C782D">
        <w:rPr>
          <w:lang w:val="en-US"/>
        </w:rPr>
        <w:sym w:font="Symbol" w:char="F077"/>
      </w:r>
      <w:r w:rsidRPr="00C939D9">
        <w:rPr>
          <w:vertAlign w:val="subscript"/>
        </w:rPr>
        <w:t>1</w:t>
      </w:r>
      <w:r w:rsidRPr="00C939D9">
        <w:t xml:space="preserve">.t= </w:t>
      </w:r>
      <w:r w:rsidRPr="007C782D">
        <w:rPr>
          <w:position w:val="-24"/>
          <w:lang w:val="en-US"/>
        </w:rPr>
        <w:object w:dxaOrig="260" w:dyaOrig="620" w14:anchorId="59261752">
          <v:shape id="_x0000_i1047" type="#_x0000_t75" style="width:12.85pt;height:30.65pt" o:ole="">
            <v:imagedata r:id="rId48" o:title=""/>
          </v:shape>
          <o:OLEObject Type="Embed" ProgID="Equation.DSMT4" ShapeID="_x0000_i1047" DrawAspect="Content" ObjectID="_1714369851" r:id="rId49"/>
        </w:object>
      </w:r>
      <w:r w:rsidRPr="00C939D9">
        <w:t xml:space="preserve"> ; </w:t>
      </w:r>
      <w:r>
        <w:rPr>
          <w:lang w:val="en-US"/>
        </w:rPr>
        <w:sym w:font="Symbol" w:char="F077"/>
      </w:r>
      <w:r w:rsidRPr="00C939D9">
        <w:rPr>
          <w:vertAlign w:val="subscript"/>
        </w:rPr>
        <w:t>2</w:t>
      </w:r>
      <w:r w:rsidRPr="00C939D9">
        <w:t xml:space="preserve">.t= </w:t>
      </w:r>
      <w:r w:rsidRPr="007C782D">
        <w:rPr>
          <w:position w:val="-24"/>
          <w:lang w:val="en-US"/>
        </w:rPr>
        <w:object w:dxaOrig="380" w:dyaOrig="620" w14:anchorId="25597E2E">
          <v:shape id="_x0000_i1048" type="#_x0000_t75" style="width:18.9pt;height:30.65pt" o:ole="">
            <v:imagedata r:id="rId50" o:title=""/>
          </v:shape>
          <o:OLEObject Type="Embed" ProgID="Equation.DSMT4" ShapeID="_x0000_i1048" DrawAspect="Content" ObjectID="_1714369852" r:id="rId51"/>
        </w:object>
      </w:r>
      <w:r w:rsidRPr="00C939D9">
        <w:t xml:space="preserve">→ </w:t>
      </w:r>
      <w:r w:rsidRPr="007C782D">
        <w:rPr>
          <w:position w:val="-30"/>
          <w:lang w:val="en-US"/>
        </w:rPr>
        <w:object w:dxaOrig="740" w:dyaOrig="680" w14:anchorId="754A78EF">
          <v:shape id="_x0000_i1049" type="#_x0000_t75" style="width:36.7pt;height:33.85pt" o:ole="">
            <v:imagedata r:id="rId52" o:title=""/>
          </v:shape>
          <o:OLEObject Type="Embed" ProgID="Equation.DSMT4" ShapeID="_x0000_i1049" DrawAspect="Content" ObjectID="_1714369853" r:id="rId53"/>
        </w:object>
      </w:r>
      <w:r w:rsidRPr="00C939D9">
        <w:t xml:space="preserve"> </w:t>
      </w:r>
    </w:p>
    <w:p w14:paraId="6737965E" w14:textId="77777777" w:rsidR="00E513DA" w:rsidRPr="00C939D9" w:rsidRDefault="00E513DA" w:rsidP="00E513DA">
      <w:r w:rsidRPr="00C939D9">
        <w:t>Khi hai chất điểm gặp nhau lần 2021: x</w:t>
      </w:r>
      <w:r w:rsidRPr="00C939D9">
        <w:rPr>
          <w:vertAlign w:val="subscript"/>
        </w:rPr>
        <w:t>1</w:t>
      </w:r>
      <w:r w:rsidRPr="00C939D9">
        <w:t xml:space="preserve"> = x</w:t>
      </w:r>
      <w:r w:rsidRPr="00C939D9">
        <w:rPr>
          <w:vertAlign w:val="subscript"/>
        </w:rPr>
        <w:t>2</w:t>
      </w:r>
      <w:r w:rsidRPr="00C939D9">
        <w:t xml:space="preserve"> → </w:t>
      </w:r>
      <w:r w:rsidRPr="007C782D">
        <w:rPr>
          <w:position w:val="-36"/>
          <w:lang w:val="en-US"/>
        </w:rPr>
        <w:object w:dxaOrig="2220" w:dyaOrig="840" w14:anchorId="450E5AF1">
          <v:shape id="_x0000_i1050" type="#_x0000_t75" style="width:110.85pt;height:42.05pt" o:ole="">
            <v:imagedata r:id="rId54" o:title=""/>
          </v:shape>
          <o:OLEObject Type="Embed" ProgID="Equation.DSMT4" ShapeID="_x0000_i1050" DrawAspect="Content" ObjectID="_1714369854" r:id="rId55"/>
        </w:object>
      </w:r>
      <w:r w:rsidRPr="00C939D9">
        <w:t xml:space="preserve"> </w:t>
      </w:r>
    </w:p>
    <w:p w14:paraId="5A908943" w14:textId="77777777" w:rsidR="00E513DA" w:rsidRPr="00C939D9" w:rsidRDefault="00E513DA" w:rsidP="00E513DA"/>
    <w:p w14:paraId="75EEA581" w14:textId="77777777" w:rsidR="00E513DA" w:rsidRPr="00C939D9" w:rsidRDefault="00E513DA" w:rsidP="00E513DA">
      <w:pPr>
        <w:spacing w:before="0"/>
        <w:ind w:firstLine="0"/>
        <w:rPr>
          <w:b/>
          <w:color w:val="000000" w:themeColor="text1"/>
        </w:rPr>
      </w:pPr>
      <w:r w:rsidRPr="00C939D9">
        <w:rPr>
          <w:b/>
          <w:color w:val="000000" w:themeColor="text1"/>
        </w:rPr>
        <w:t>Câu 39: Chọn đáp án A</w:t>
      </w:r>
    </w:p>
    <w:p w14:paraId="5F5041B8" w14:textId="77777777" w:rsidR="00E513DA" w:rsidRPr="00C939D9" w:rsidRDefault="00E513DA" w:rsidP="00E513DA">
      <w:pPr>
        <w:spacing w:before="0"/>
        <w:rPr>
          <w:color w:val="000000" w:themeColor="text1"/>
        </w:rPr>
      </w:pPr>
      <w:r w:rsidRPr="00C939D9">
        <w:rPr>
          <w:color w:val="000000" w:themeColor="text1"/>
        </w:rPr>
        <w:t xml:space="preserve">Từ đồ thị ta thấy bước sóng: </w:t>
      </w:r>
      <w:r w:rsidRPr="008D2F1E">
        <w:rPr>
          <w:color w:val="000000" w:themeColor="text1"/>
          <w:lang w:val="en-US"/>
        </w:rPr>
        <w:t>λ</w:t>
      </w:r>
      <w:r w:rsidRPr="00C939D9">
        <w:rPr>
          <w:color w:val="000000" w:themeColor="text1"/>
        </w:rPr>
        <w:t xml:space="preserve"> = 6,4 (m)</w:t>
      </w:r>
    </w:p>
    <w:p w14:paraId="24F6136D" w14:textId="77777777" w:rsidR="00E513DA" w:rsidRPr="00C939D9" w:rsidRDefault="00E513DA" w:rsidP="00E513DA">
      <w:pPr>
        <w:spacing w:before="0"/>
        <w:rPr>
          <w:color w:val="000000" w:themeColor="text1"/>
        </w:rPr>
      </w:pPr>
      <w:r w:rsidRPr="00C939D9">
        <w:rPr>
          <w:color w:val="000000" w:themeColor="text1"/>
        </w:rPr>
        <w:t>Quãng đường sóng truyền từ thời điểm t</w:t>
      </w:r>
      <w:r w:rsidRPr="00C939D9">
        <w:rPr>
          <w:color w:val="000000" w:themeColor="text1"/>
          <w:vertAlign w:val="subscript"/>
        </w:rPr>
        <w:t>1</w:t>
      </w:r>
      <w:r w:rsidRPr="00C939D9">
        <w:rPr>
          <w:color w:val="000000" w:themeColor="text1"/>
        </w:rPr>
        <w:t xml:space="preserve"> đến t</w:t>
      </w:r>
      <w:r w:rsidRPr="00C939D9">
        <w:rPr>
          <w:color w:val="000000" w:themeColor="text1"/>
          <w:vertAlign w:val="subscript"/>
        </w:rPr>
        <w:t>2</w:t>
      </w:r>
      <w:r w:rsidRPr="00C939D9">
        <w:rPr>
          <w:color w:val="000000" w:themeColor="text1"/>
        </w:rPr>
        <w:t xml:space="preserve"> là: </w:t>
      </w:r>
    </w:p>
    <w:p w14:paraId="0F53FF70" w14:textId="77777777" w:rsidR="00E513DA" w:rsidRPr="00C939D9" w:rsidRDefault="00E513DA" w:rsidP="00E513DA">
      <w:pPr>
        <w:spacing w:before="0"/>
        <w:rPr>
          <w:color w:val="000000" w:themeColor="text1"/>
        </w:rPr>
      </w:pPr>
      <w:r w:rsidRPr="008D2F1E">
        <w:rPr>
          <w:color w:val="000000" w:themeColor="text1"/>
          <w:position w:val="-14"/>
          <w:lang w:val="en-US"/>
        </w:rPr>
        <w:object w:dxaOrig="6100" w:dyaOrig="400" w14:anchorId="52C39B9A">
          <v:shape id="_x0000_i1051" type="#_x0000_t75" style="width:305.45pt;height:20.3pt" o:ole="">
            <v:imagedata r:id="rId56" o:title=""/>
          </v:shape>
          <o:OLEObject Type="Embed" ProgID="Equation.DSMT4" ShapeID="_x0000_i1051" DrawAspect="Content" ObjectID="_1714369855" r:id="rId57"/>
        </w:object>
      </w:r>
      <w:r w:rsidRPr="00C939D9">
        <w:rPr>
          <w:color w:val="000000" w:themeColor="text1"/>
        </w:rPr>
        <w:t xml:space="preserve"> </w:t>
      </w:r>
    </w:p>
    <w:p w14:paraId="247B2010" w14:textId="77777777" w:rsidR="00E513DA" w:rsidRPr="00C939D9" w:rsidRDefault="00E513DA" w:rsidP="00E513DA">
      <w:pPr>
        <w:spacing w:before="0"/>
        <w:rPr>
          <w:color w:val="000000" w:themeColor="text1"/>
        </w:rPr>
      </w:pPr>
      <w:r w:rsidRPr="00293616">
        <w:rPr>
          <w:color w:val="000000" w:themeColor="text1"/>
          <w:position w:val="-28"/>
          <w:lang w:val="en-US"/>
        </w:rPr>
        <w:object w:dxaOrig="5420" w:dyaOrig="660" w14:anchorId="35354ACC">
          <v:shape id="_x0000_i1052" type="#_x0000_t75" style="width:270.9pt;height:33.15pt" o:ole="">
            <v:imagedata r:id="rId58" o:title=""/>
          </v:shape>
          <o:OLEObject Type="Embed" ProgID="Equation.DSMT4" ShapeID="_x0000_i1052" DrawAspect="Content" ObjectID="_1714369856" r:id="rId59"/>
        </w:object>
      </w:r>
      <w:r w:rsidRPr="00C939D9">
        <w:rPr>
          <w:color w:val="000000" w:themeColor="text1"/>
        </w:rPr>
        <w:t xml:space="preserve"> </w:t>
      </w:r>
    </w:p>
    <w:p w14:paraId="2289DE61" w14:textId="77777777" w:rsidR="00E513DA" w:rsidRPr="00C939D9" w:rsidRDefault="00E513DA" w:rsidP="00E513DA">
      <w:pPr>
        <w:spacing w:before="0"/>
        <w:rPr>
          <w:color w:val="000000" w:themeColor="text1"/>
        </w:rPr>
      </w:pPr>
      <w:r w:rsidRPr="00C939D9">
        <w:rPr>
          <w:color w:val="000000" w:themeColor="text1"/>
        </w:rPr>
        <w:t xml:space="preserve">Điểm M trễ pha hơn điểm O một góc là: </w:t>
      </w:r>
      <w:r w:rsidRPr="00293616">
        <w:rPr>
          <w:color w:val="000000" w:themeColor="text1"/>
          <w:position w:val="-28"/>
          <w:lang w:val="en-US"/>
        </w:rPr>
        <w:object w:dxaOrig="3080" w:dyaOrig="660" w14:anchorId="58834482">
          <v:shape id="_x0000_i1053" type="#_x0000_t75" style="width:153.6pt;height:33.15pt" o:ole="">
            <v:imagedata r:id="rId60" o:title=""/>
          </v:shape>
          <o:OLEObject Type="Embed" ProgID="Equation.DSMT4" ShapeID="_x0000_i1053" DrawAspect="Content" ObjectID="_1714369857" r:id="rId61"/>
        </w:object>
      </w:r>
      <w:r w:rsidRPr="00C939D9">
        <w:rPr>
          <w:color w:val="000000" w:themeColor="text1"/>
        </w:rPr>
        <w:t xml:space="preserve"> </w:t>
      </w:r>
    </w:p>
    <w:p w14:paraId="1E24FD8A" w14:textId="77777777" w:rsidR="00E513DA" w:rsidRPr="00C939D9" w:rsidRDefault="00E513DA" w:rsidP="00E513DA">
      <w:pPr>
        <w:spacing w:before="0"/>
        <w:rPr>
          <w:color w:val="000000" w:themeColor="text1"/>
        </w:rPr>
      </w:pPr>
      <w:r w:rsidRPr="00C939D9">
        <w:rPr>
          <w:color w:val="000000" w:themeColor="text1"/>
        </w:rPr>
        <w:t>Góc quét được từ thời điểm t</w:t>
      </w:r>
      <w:r w:rsidRPr="00C939D9">
        <w:rPr>
          <w:color w:val="000000" w:themeColor="text1"/>
          <w:vertAlign w:val="subscript"/>
        </w:rPr>
        <w:t>1</w:t>
      </w:r>
      <w:r w:rsidRPr="00C939D9">
        <w:rPr>
          <w:color w:val="000000" w:themeColor="text1"/>
        </w:rPr>
        <w:t xml:space="preserve"> đến t</w:t>
      </w:r>
      <w:r w:rsidRPr="00C939D9">
        <w:rPr>
          <w:color w:val="000000" w:themeColor="text1"/>
          <w:vertAlign w:val="subscript"/>
        </w:rPr>
        <w:t>3</w:t>
      </w:r>
      <w:r w:rsidRPr="00C939D9">
        <w:rPr>
          <w:color w:val="000000" w:themeColor="text1"/>
        </w:rPr>
        <w:t xml:space="preserve"> là:</w:t>
      </w:r>
    </w:p>
    <w:p w14:paraId="0C1F69DB" w14:textId="77777777" w:rsidR="00E513DA" w:rsidRPr="00C939D9" w:rsidRDefault="00E513DA" w:rsidP="00E513DA">
      <w:pPr>
        <w:spacing w:before="0"/>
        <w:rPr>
          <w:color w:val="000000" w:themeColor="text1"/>
        </w:rPr>
      </w:pPr>
      <w:r w:rsidRPr="00C939D9">
        <w:rPr>
          <w:color w:val="000000" w:themeColor="text1"/>
        </w:rPr>
        <w:t>Từ đồ thị ta thấy ở thời điểm t</w:t>
      </w:r>
      <w:r w:rsidRPr="00C939D9">
        <w:rPr>
          <w:color w:val="000000" w:themeColor="text1"/>
          <w:vertAlign w:val="subscript"/>
        </w:rPr>
        <w:t>1</w:t>
      </w:r>
      <w:r w:rsidRPr="00C939D9">
        <w:rPr>
          <w:color w:val="000000" w:themeColor="text1"/>
        </w:rPr>
        <w:t xml:space="preserve">, điểm O có li độ u = 0 và đang tăng </w:t>
      </w:r>
    </w:p>
    <w:p w14:paraId="2C2CBE6B" w14:textId="77777777" w:rsidR="00E513DA" w:rsidRPr="001374C0" w:rsidRDefault="00E513DA" w:rsidP="00E513DA">
      <w:pPr>
        <w:spacing w:before="0"/>
        <w:rPr>
          <w:color w:val="000000" w:themeColor="text1"/>
          <w:lang w:val="en-US"/>
        </w:rPr>
      </w:pPr>
      <w:r w:rsidRPr="001374C0">
        <w:rPr>
          <w:color w:val="000000" w:themeColor="text1"/>
          <w:lang w:val="en-US"/>
        </w:rPr>
        <w:t xml:space="preserve">Ta có VTLG: </w:t>
      </w:r>
    </w:p>
    <w:p w14:paraId="4B91C9C4" w14:textId="77777777" w:rsidR="00E513DA" w:rsidRPr="001374C0" w:rsidRDefault="00E513DA" w:rsidP="00E513DA">
      <w:pPr>
        <w:spacing w:before="0"/>
        <w:jc w:val="center"/>
        <w:rPr>
          <w:color w:val="000000" w:themeColor="text1"/>
          <w:lang w:val="en-US"/>
        </w:rPr>
      </w:pPr>
      <w:r>
        <w:object w:dxaOrig="3419" w:dyaOrig="2775" w14:anchorId="3EE8053F">
          <v:shape id="_x0000_i1054" type="#_x0000_t75" style="width:171.1pt;height:138.65pt" o:ole="">
            <v:imagedata r:id="rId62" o:title=""/>
          </v:shape>
          <o:OLEObject Type="Embed" ProgID="Visio.Drawing.11" ShapeID="_x0000_i1054" DrawAspect="Content" ObjectID="_1714369858" r:id="rId63"/>
        </w:object>
      </w:r>
    </w:p>
    <w:p w14:paraId="32F63534" w14:textId="77777777" w:rsidR="00E513DA" w:rsidRPr="001374C0" w:rsidRDefault="00E513DA" w:rsidP="00E513DA">
      <w:pPr>
        <w:spacing w:before="0"/>
        <w:rPr>
          <w:color w:val="000000" w:themeColor="text1"/>
          <w:lang w:val="en-US"/>
        </w:rPr>
      </w:pPr>
      <w:r w:rsidRPr="001374C0">
        <w:rPr>
          <w:color w:val="000000" w:themeColor="text1"/>
          <w:lang w:val="en-US"/>
        </w:rPr>
        <w:t xml:space="preserve">Từ VTLG ta </w:t>
      </w:r>
      <w:proofErr w:type="spellStart"/>
      <w:r w:rsidRPr="001374C0">
        <w:rPr>
          <w:color w:val="000000" w:themeColor="text1"/>
          <w:lang w:val="en-US"/>
        </w:rPr>
        <w:t>thấy</w:t>
      </w:r>
      <w:proofErr w:type="spellEnd"/>
      <w:r w:rsidRPr="001374C0">
        <w:rPr>
          <w:color w:val="000000" w:themeColor="text1"/>
          <w:lang w:val="en-US"/>
        </w:rPr>
        <w:t xml:space="preserve">: </w:t>
      </w:r>
      <w:r w:rsidRPr="00443F86">
        <w:rPr>
          <w:color w:val="000000" w:themeColor="text1"/>
          <w:position w:val="-24"/>
          <w:lang w:val="en-US"/>
        </w:rPr>
        <w:object w:dxaOrig="2900" w:dyaOrig="680" w14:anchorId="661E0971">
          <v:shape id="_x0000_i1055" type="#_x0000_t75" style="width:145.45pt;height:33.85pt" o:ole="">
            <v:imagedata r:id="rId64" o:title=""/>
          </v:shape>
          <o:OLEObject Type="Embed" ProgID="Equation.DSMT4" ShapeID="_x0000_i1055" DrawAspect="Content" ObjectID="_1714369859" r:id="rId65"/>
        </w:object>
      </w:r>
      <w:r>
        <w:rPr>
          <w:color w:val="000000" w:themeColor="text1"/>
          <w:lang w:val="en-US"/>
        </w:rPr>
        <w:t xml:space="preserve"> </w:t>
      </w:r>
      <w:r w:rsidRPr="001374C0">
        <w:rPr>
          <w:color w:val="000000" w:themeColor="text1"/>
          <w:lang w:val="en-US"/>
        </w:rPr>
        <w:t>A = 2 (cm)</w:t>
      </w:r>
    </w:p>
    <w:p w14:paraId="2A63CCEE" w14:textId="77777777" w:rsidR="00E513DA" w:rsidRDefault="00E513DA" w:rsidP="00E513DA">
      <w:pPr>
        <w:rPr>
          <w:color w:val="000000" w:themeColor="text1"/>
          <w:lang w:val="en-US"/>
        </w:rPr>
      </w:pPr>
      <w:r w:rsidRPr="001374C0">
        <w:rPr>
          <w:color w:val="000000" w:themeColor="text1"/>
          <w:lang w:val="en-US"/>
        </w:rPr>
        <w:t xml:space="preserve">Vận tốc cực đại của phần </w:t>
      </w:r>
      <w:proofErr w:type="spellStart"/>
      <w:r w:rsidRPr="001374C0">
        <w:rPr>
          <w:color w:val="000000" w:themeColor="text1"/>
          <w:lang w:val="en-US"/>
        </w:rPr>
        <w:t>tử</w:t>
      </w:r>
      <w:proofErr w:type="spellEnd"/>
      <w:r w:rsidRPr="001374C0">
        <w:rPr>
          <w:color w:val="000000" w:themeColor="text1"/>
          <w:lang w:val="en-US"/>
        </w:rPr>
        <w:t xml:space="preserve"> </w:t>
      </w:r>
      <w:proofErr w:type="spellStart"/>
      <w:r w:rsidRPr="001374C0">
        <w:rPr>
          <w:color w:val="000000" w:themeColor="text1"/>
          <w:lang w:val="en-US"/>
        </w:rPr>
        <w:t>sóng</w:t>
      </w:r>
      <w:proofErr w:type="spellEnd"/>
      <w:r w:rsidRPr="001374C0">
        <w:rPr>
          <w:color w:val="000000" w:themeColor="text1"/>
          <w:lang w:val="en-US"/>
        </w:rPr>
        <w:t xml:space="preserve"> </w:t>
      </w:r>
      <w:proofErr w:type="spellStart"/>
      <w:r w:rsidRPr="001374C0">
        <w:rPr>
          <w:color w:val="000000" w:themeColor="text1"/>
          <w:lang w:val="en-US"/>
        </w:rPr>
        <w:t>là</w:t>
      </w:r>
      <w:proofErr w:type="spellEnd"/>
      <w:r w:rsidRPr="001374C0"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 xml:space="preserve"> </w:t>
      </w:r>
      <w:r w:rsidRPr="00443F86">
        <w:rPr>
          <w:color w:val="000000" w:themeColor="text1"/>
          <w:position w:val="-24"/>
          <w:lang w:val="en-US"/>
        </w:rPr>
        <w:object w:dxaOrig="6220" w:dyaOrig="620" w14:anchorId="295D1FCD">
          <v:shape id="_x0000_i1056" type="#_x0000_t75" style="width:311.5pt;height:30.65pt" o:ole="">
            <v:imagedata r:id="rId66" o:title=""/>
          </v:shape>
          <o:OLEObject Type="Embed" ProgID="Equation.DSMT4" ShapeID="_x0000_i1056" DrawAspect="Content" ObjectID="_1714369860" r:id="rId67"/>
        </w:object>
      </w:r>
    </w:p>
    <w:p w14:paraId="51B99369" w14:textId="77777777" w:rsidR="00C97ACF" w:rsidRPr="00D079B0" w:rsidRDefault="00D079B0">
      <w:pPr>
        <w:rPr>
          <w:b/>
          <w:lang w:val="en-US"/>
        </w:rPr>
      </w:pPr>
      <w:r w:rsidRPr="00D079B0">
        <w:rPr>
          <w:b/>
          <w:lang w:val="en-US"/>
        </w:rPr>
        <w:t xml:space="preserve">Câu </w:t>
      </w:r>
      <w:r w:rsidR="00E513DA">
        <w:rPr>
          <w:b/>
          <w:lang w:val="en-US"/>
        </w:rPr>
        <w:t>40</w:t>
      </w:r>
    </w:p>
    <w:p w14:paraId="575911E3" w14:textId="77777777" w:rsidR="00D079B0" w:rsidRPr="00D079B0" w:rsidRDefault="00D079B0" w:rsidP="00D079B0">
      <w:pPr>
        <w:spacing w:before="0"/>
        <w:rPr>
          <w:rFonts w:eastAsia="Calibri"/>
          <w:bCs/>
          <w:color w:val="000000"/>
          <w:szCs w:val="27"/>
          <w:lang w:val="en-US" w:eastAsia="en-US"/>
        </w:rPr>
      </w:pPr>
      <w:r w:rsidRPr="00D079B0">
        <w:rPr>
          <w:rFonts w:eastAsia="Calibri"/>
          <w:bCs/>
          <w:color w:val="000000"/>
          <w:szCs w:val="27"/>
          <w:lang w:val="en-US" w:eastAsia="en-US"/>
        </w:rPr>
        <w:t>+ Vì u</w:t>
      </w:r>
      <w:r w:rsidRPr="00D079B0">
        <w:rPr>
          <w:rFonts w:eastAsia="Calibri"/>
          <w:bCs/>
          <w:color w:val="000000"/>
          <w:szCs w:val="27"/>
          <w:vertAlign w:val="subscript"/>
          <w:lang w:val="en-US" w:eastAsia="en-US"/>
        </w:rPr>
        <w:t>AN</w:t>
      </w: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và u</w:t>
      </w:r>
      <w:r w:rsidRPr="00D079B0">
        <w:rPr>
          <w:rFonts w:eastAsia="Calibri"/>
          <w:bCs/>
          <w:color w:val="000000"/>
          <w:szCs w:val="27"/>
          <w:vertAlign w:val="subscript"/>
          <w:lang w:val="en-US" w:eastAsia="en-US"/>
        </w:rPr>
        <w:t>MB</w:t>
      </w: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lệch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pha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khác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r w:rsidRPr="00D079B0">
        <w:rPr>
          <w:rFonts w:eastAsia="Calibri"/>
          <w:bCs/>
          <w:color w:val="000000"/>
          <w:position w:val="-24"/>
          <w:szCs w:val="27"/>
          <w:lang w:val="en-US" w:eastAsia="en-US"/>
        </w:rPr>
        <w:object w:dxaOrig="240" w:dyaOrig="618" w14:anchorId="7499B697">
          <v:shape id="_x0000_i1057" type="#_x0000_t75" style="width:12.1pt;height:30.65pt" o:ole="">
            <v:imagedata r:id="rId68" o:title=""/>
          </v:shape>
          <o:OLEObject Type="Embed" ProgID="Equation.DSMT4" ShapeID="_x0000_i1057" DrawAspect="Content" ObjectID="_1714369861" r:id="rId69"/>
        </w:object>
      </w: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nên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hộp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X phải chứa R</w:t>
      </w:r>
    </w:p>
    <w:p w14:paraId="0F101D24" w14:textId="77777777" w:rsidR="00D079B0" w:rsidRPr="00D079B0" w:rsidRDefault="00D079B0" w:rsidP="00D079B0">
      <w:pPr>
        <w:spacing w:before="0"/>
        <w:rPr>
          <w:rFonts w:eastAsia="Calibri"/>
          <w:bCs/>
          <w:color w:val="000000"/>
          <w:szCs w:val="27"/>
          <w:lang w:val="en-US" w:eastAsia="en-US"/>
        </w:rPr>
      </w:pPr>
      <w:r w:rsidRPr="00D079B0">
        <w:rPr>
          <w:rFonts w:eastAsia="Calibri"/>
          <w:bCs/>
          <w:color w:val="000000"/>
          <w:position w:val="-12"/>
          <w:szCs w:val="27"/>
          <w:lang w:val="en-US" w:eastAsia="en-US"/>
        </w:rPr>
        <w:object w:dxaOrig="1265" w:dyaOrig="360" w14:anchorId="47FEA4C2">
          <v:shape id="_x0000_i1058" type="#_x0000_t75" style="width:63.1pt;height:18.2pt" o:ole="">
            <v:imagedata r:id="rId70" o:title=""/>
          </v:shape>
          <o:OLEObject Type="Embed" ProgID="Equation.DSMT4" ShapeID="_x0000_i1058" DrawAspect="Content" ObjectID="_1714369862" r:id="rId71"/>
        </w:object>
      </w: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</w:p>
    <w:p w14:paraId="783AA23A" w14:textId="77777777" w:rsidR="00D079B0" w:rsidRPr="00D079B0" w:rsidRDefault="00D079B0" w:rsidP="00D079B0">
      <w:pPr>
        <w:spacing w:before="0"/>
        <w:rPr>
          <w:rFonts w:eastAsia="Calibri"/>
          <w:bCs/>
          <w:color w:val="000000"/>
          <w:szCs w:val="27"/>
          <w:lang w:val="en-US" w:eastAsia="en-US"/>
        </w:rPr>
      </w:pPr>
      <w:r w:rsidRPr="00D079B0">
        <w:rPr>
          <w:rFonts w:eastAsia="Calibri"/>
          <w:bCs/>
          <w:color w:val="000000"/>
          <w:position w:val="-12"/>
          <w:szCs w:val="27"/>
          <w:lang w:val="en-US" w:eastAsia="en-US"/>
        </w:rPr>
        <w:object w:dxaOrig="2742" w:dyaOrig="360" w14:anchorId="0F038185">
          <v:shape id="_x0000_i1059" type="#_x0000_t75" style="width:137.25pt;height:18.2pt" o:ole="">
            <v:imagedata r:id="rId72" o:title=""/>
          </v:shape>
          <o:OLEObject Type="Embed" ProgID="Equation.DSMT4" ShapeID="_x0000_i1059" DrawAspect="Content" ObjectID="_1714369863" r:id="rId73"/>
        </w:object>
      </w: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</w:p>
    <w:p w14:paraId="7C6E7517" w14:textId="77777777" w:rsidR="00D079B0" w:rsidRPr="00D079B0" w:rsidRDefault="00D079B0" w:rsidP="00D079B0">
      <w:pPr>
        <w:spacing w:before="0"/>
        <w:rPr>
          <w:rFonts w:eastAsia="Calibri"/>
          <w:bCs/>
          <w:color w:val="000000"/>
          <w:szCs w:val="27"/>
          <w:lang w:val="en-US" w:eastAsia="en-US"/>
        </w:rPr>
      </w:pPr>
      <w:r w:rsidRPr="00D079B0">
        <w:rPr>
          <w:rFonts w:eastAsia="Calibri"/>
          <w:bCs/>
          <w:color w:val="000000"/>
          <w:szCs w:val="27"/>
          <w:lang w:val="en-US" w:eastAsia="en-US"/>
        </w:rPr>
        <w:t>+ Khi u</w:t>
      </w:r>
      <w:r w:rsidRPr="00D079B0">
        <w:rPr>
          <w:rFonts w:eastAsia="Calibri"/>
          <w:bCs/>
          <w:color w:val="000000"/>
          <w:szCs w:val="27"/>
          <w:vertAlign w:val="subscript"/>
          <w:lang w:val="en-US" w:eastAsia="en-US"/>
        </w:rPr>
        <w:t>MB</w:t>
      </w: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cực đại thì u</w:t>
      </w:r>
      <w:r w:rsidRPr="00D079B0">
        <w:rPr>
          <w:rFonts w:eastAsia="Calibri"/>
          <w:bCs/>
          <w:color w:val="000000"/>
          <w:szCs w:val="27"/>
          <w:vertAlign w:val="subscript"/>
          <w:lang w:val="en-US" w:eastAsia="en-US"/>
        </w:rPr>
        <w:t>AN</w:t>
      </w: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đạt 1 nửa giá trị cực đại nên u</w:t>
      </w:r>
      <w:r w:rsidRPr="00D079B0">
        <w:rPr>
          <w:rFonts w:eastAsia="Calibri"/>
          <w:bCs/>
          <w:color w:val="000000"/>
          <w:szCs w:val="27"/>
          <w:vertAlign w:val="subscript"/>
          <w:lang w:val="en-US" w:eastAsia="en-US"/>
        </w:rPr>
        <w:t>MB</w:t>
      </w: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sớm pha so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với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u</w:t>
      </w:r>
      <w:r w:rsidRPr="00D079B0">
        <w:rPr>
          <w:rFonts w:eastAsia="Calibri"/>
          <w:bCs/>
          <w:color w:val="000000"/>
          <w:szCs w:val="27"/>
          <w:vertAlign w:val="subscript"/>
          <w:lang w:val="en-US" w:eastAsia="en-US"/>
        </w:rPr>
        <w:t>AN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góc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r w:rsidRPr="00D079B0">
        <w:rPr>
          <w:rFonts w:eastAsia="Calibri"/>
          <w:bCs/>
          <w:color w:val="000000"/>
          <w:position w:val="-24"/>
          <w:szCs w:val="27"/>
          <w:lang w:val="en-US" w:eastAsia="en-US"/>
        </w:rPr>
        <w:object w:dxaOrig="757" w:dyaOrig="618" w14:anchorId="148C7308">
          <v:shape id="_x0000_i1060" type="#_x0000_t75" style="width:37.45pt;height:30.65pt" o:ole="">
            <v:imagedata r:id="rId74" o:title=""/>
          </v:shape>
          <o:OLEObject Type="Embed" ProgID="Equation.DSMT4" ShapeID="_x0000_i1060" DrawAspect="Content" ObjectID="_1714369864" r:id="rId75"/>
        </w:object>
      </w: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chứa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C</w:t>
      </w:r>
    </w:p>
    <w:p w14:paraId="348EF475" w14:textId="77777777" w:rsidR="00D079B0" w:rsidRPr="00D079B0" w:rsidRDefault="00D079B0" w:rsidP="00D079B0">
      <w:pPr>
        <w:spacing w:before="0"/>
        <w:rPr>
          <w:rFonts w:eastAsia="Calibri"/>
          <w:bCs/>
          <w:color w:val="000000"/>
          <w:szCs w:val="27"/>
          <w:lang w:val="en-US" w:eastAsia="en-US"/>
        </w:rPr>
      </w:pPr>
      <w:r w:rsidRPr="00D079B0">
        <w:rPr>
          <w:rFonts w:eastAsia="Calibri"/>
          <w:bCs/>
          <w:color w:val="000000"/>
          <w:position w:val="-14"/>
          <w:szCs w:val="27"/>
          <w:lang w:val="en-US" w:eastAsia="en-US"/>
        </w:rPr>
        <w:object w:dxaOrig="6820" w:dyaOrig="443" w14:anchorId="6B25B7B8">
          <v:shape id="_x0000_i1061" type="#_x0000_t75" style="width:341.45pt;height:22.45pt" o:ole="">
            <v:imagedata r:id="rId76" o:title=""/>
          </v:shape>
          <o:OLEObject Type="Embed" ProgID="Equation.DSMT4" ShapeID="_x0000_i1061" DrawAspect="Content" ObjectID="_1714369865" r:id="rId77"/>
        </w:object>
      </w: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</w:p>
    <w:p w14:paraId="6B450524" w14:textId="77777777" w:rsidR="00D079B0" w:rsidRPr="00D079B0" w:rsidRDefault="00D079B0" w:rsidP="00D079B0">
      <w:pPr>
        <w:spacing w:before="0"/>
        <w:rPr>
          <w:rFonts w:eastAsia="Calibri"/>
          <w:bCs/>
          <w:color w:val="000000"/>
          <w:szCs w:val="27"/>
          <w:lang w:val="en-US" w:eastAsia="en-US"/>
        </w:rPr>
      </w:pP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→ Hệ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số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công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proofErr w:type="spellStart"/>
      <w:r w:rsidRPr="00D079B0">
        <w:rPr>
          <w:rFonts w:eastAsia="Calibri"/>
          <w:bCs/>
          <w:color w:val="000000"/>
          <w:szCs w:val="27"/>
          <w:lang w:val="en-US" w:eastAsia="en-US"/>
        </w:rPr>
        <w:t>suất</w:t>
      </w:r>
      <w:proofErr w:type="spellEnd"/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  <w:r w:rsidRPr="00D079B0">
        <w:rPr>
          <w:rFonts w:eastAsia="Calibri"/>
          <w:bCs/>
          <w:color w:val="000000"/>
          <w:position w:val="-24"/>
          <w:szCs w:val="27"/>
          <w:lang w:val="en-US" w:eastAsia="en-US"/>
        </w:rPr>
        <w:object w:dxaOrig="1680" w:dyaOrig="618" w14:anchorId="2106086E">
          <v:shape id="_x0000_i1062" type="#_x0000_t75" style="width:83.75pt;height:30.65pt" o:ole="">
            <v:imagedata r:id="rId78" o:title=""/>
          </v:shape>
          <o:OLEObject Type="Embed" ProgID="Equation.DSMT4" ShapeID="_x0000_i1062" DrawAspect="Content" ObjectID="_1714369866" r:id="rId79"/>
        </w:object>
      </w:r>
      <w:r w:rsidRPr="00D079B0">
        <w:rPr>
          <w:rFonts w:eastAsia="Calibri"/>
          <w:bCs/>
          <w:color w:val="000000"/>
          <w:szCs w:val="27"/>
          <w:lang w:val="en-US" w:eastAsia="en-US"/>
        </w:rPr>
        <w:t xml:space="preserve"> </w:t>
      </w:r>
    </w:p>
    <w:sectPr w:rsidR="00D079B0" w:rsidRPr="00D079B0" w:rsidSect="00D5546A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6E"/>
    <w:rsid w:val="00015759"/>
    <w:rsid w:val="000232E1"/>
    <w:rsid w:val="000307A4"/>
    <w:rsid w:val="00040AB6"/>
    <w:rsid w:val="002A3F90"/>
    <w:rsid w:val="0049528A"/>
    <w:rsid w:val="00495765"/>
    <w:rsid w:val="00536A12"/>
    <w:rsid w:val="005C16EF"/>
    <w:rsid w:val="005F05E6"/>
    <w:rsid w:val="006F63A4"/>
    <w:rsid w:val="007C4B9E"/>
    <w:rsid w:val="007C782D"/>
    <w:rsid w:val="007E3B67"/>
    <w:rsid w:val="007F77D5"/>
    <w:rsid w:val="008D5750"/>
    <w:rsid w:val="00A45E96"/>
    <w:rsid w:val="00AB073E"/>
    <w:rsid w:val="00B02792"/>
    <w:rsid w:val="00B17BCA"/>
    <w:rsid w:val="00C939D9"/>
    <w:rsid w:val="00C97ACF"/>
    <w:rsid w:val="00D079B0"/>
    <w:rsid w:val="00D4416E"/>
    <w:rsid w:val="00D5546A"/>
    <w:rsid w:val="00D85C8C"/>
    <w:rsid w:val="00DF3CD4"/>
    <w:rsid w:val="00E513DA"/>
    <w:rsid w:val="00E52801"/>
    <w:rsid w:val="00F36451"/>
    <w:rsid w:val="00F4385D"/>
    <w:rsid w:val="00F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6A7F"/>
  <w15:chartTrackingRefBased/>
  <w15:docId w15:val="{8767D23C-61E6-49BA-9ADA-AF3C1BA5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6E"/>
    <w:pPr>
      <w:spacing w:before="60" w:line="240" w:lineRule="auto"/>
      <w:ind w:firstLine="284"/>
      <w:jc w:val="both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16E"/>
    <w:pPr>
      <w:spacing w:line="240" w:lineRule="auto"/>
      <w:ind w:firstLine="284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Microsoft_Visio_2003-2010_Drawing1.vsd"/><Relationship Id="rId68" Type="http://schemas.openxmlformats.org/officeDocument/2006/relationships/image" Target="media/image33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e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Microsoft_Visio_2003-2010_Drawing.vsd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Computer</cp:lastModifiedBy>
  <cp:revision>2</cp:revision>
  <dcterms:created xsi:type="dcterms:W3CDTF">2022-05-18T01:57:00Z</dcterms:created>
  <dcterms:modified xsi:type="dcterms:W3CDTF">2022-05-18T01:57:00Z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