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D5" w:rsidRPr="00924AF3" w:rsidRDefault="00E75D70">
      <w:pPr>
        <w:rPr>
          <w:rFonts w:ascii="Times New Roman" w:hAnsi="Times New Roman" w:cs="Times New Roman"/>
          <w:b/>
          <w:sz w:val="28"/>
          <w:szCs w:val="28"/>
        </w:rPr>
      </w:pPr>
      <w:r w:rsidRPr="00924AF3">
        <w:rPr>
          <w:rFonts w:ascii="Times New Roman" w:hAnsi="Times New Roman" w:cs="Times New Roman"/>
          <w:b/>
          <w:sz w:val="28"/>
          <w:szCs w:val="28"/>
        </w:rPr>
        <w:t>ỦY BAN NHÂN DÂN QUẬN 8</w:t>
      </w:r>
    </w:p>
    <w:p w:rsidR="00E75D70" w:rsidRPr="00924AF3" w:rsidRDefault="00E75D70">
      <w:pPr>
        <w:rPr>
          <w:rFonts w:ascii="Times New Roman" w:hAnsi="Times New Roman" w:cs="Times New Roman"/>
          <w:b/>
          <w:sz w:val="28"/>
          <w:szCs w:val="28"/>
        </w:rPr>
      </w:pPr>
      <w:r w:rsidRPr="00924AF3">
        <w:rPr>
          <w:rFonts w:ascii="Times New Roman" w:hAnsi="Times New Roman" w:cs="Times New Roman"/>
          <w:b/>
          <w:sz w:val="28"/>
          <w:szCs w:val="28"/>
        </w:rPr>
        <w:t>TRƯỜNG THCS LÝ THÁNH TÔNG</w:t>
      </w:r>
    </w:p>
    <w:p w:rsidR="00E75D70" w:rsidRPr="00924AF3" w:rsidRDefault="00E75D70" w:rsidP="00E75D70">
      <w:pPr>
        <w:jc w:val="center"/>
        <w:rPr>
          <w:rFonts w:ascii="Times New Roman" w:hAnsi="Times New Roman" w:cs="Times New Roman"/>
          <w:b/>
          <w:sz w:val="28"/>
          <w:szCs w:val="28"/>
        </w:rPr>
      </w:pPr>
      <w:r w:rsidRPr="00924AF3">
        <w:rPr>
          <w:rFonts w:ascii="Times New Roman" w:hAnsi="Times New Roman" w:cs="Times New Roman"/>
          <w:b/>
          <w:sz w:val="28"/>
          <w:szCs w:val="28"/>
        </w:rPr>
        <w:t>ĐỀ THAM KHẢO HỌC KÌ I</w:t>
      </w:r>
      <w:r w:rsidR="009B284A" w:rsidRPr="00924AF3">
        <w:rPr>
          <w:rFonts w:ascii="Times New Roman" w:hAnsi="Times New Roman" w:cs="Times New Roman"/>
          <w:b/>
          <w:sz w:val="28"/>
          <w:szCs w:val="28"/>
        </w:rPr>
        <w:t xml:space="preserve"> - NĂM HỌC 2020 - 2021</w:t>
      </w:r>
    </w:p>
    <w:p w:rsidR="00E75D70" w:rsidRPr="00924AF3" w:rsidRDefault="00E75D70" w:rsidP="00E75D70">
      <w:pPr>
        <w:jc w:val="center"/>
        <w:rPr>
          <w:rFonts w:ascii="Times New Roman" w:hAnsi="Times New Roman" w:cs="Times New Roman"/>
          <w:b/>
          <w:sz w:val="28"/>
          <w:szCs w:val="28"/>
        </w:rPr>
      </w:pPr>
      <w:r w:rsidRPr="00924AF3">
        <w:rPr>
          <w:rFonts w:ascii="Times New Roman" w:hAnsi="Times New Roman" w:cs="Times New Roman"/>
          <w:b/>
          <w:sz w:val="28"/>
          <w:szCs w:val="28"/>
        </w:rPr>
        <w:t>MÔN TOÁN: LỚP 6</w:t>
      </w:r>
    </w:p>
    <w:p w:rsidR="00E75D70" w:rsidRPr="00924AF3" w:rsidRDefault="00E75D70" w:rsidP="00E75D70">
      <w:pPr>
        <w:jc w:val="center"/>
        <w:rPr>
          <w:rFonts w:ascii="Times New Roman" w:hAnsi="Times New Roman" w:cs="Times New Roman"/>
          <w:b/>
          <w:sz w:val="28"/>
          <w:szCs w:val="28"/>
        </w:rPr>
      </w:pPr>
      <w:r w:rsidRPr="00924AF3">
        <w:rPr>
          <w:rFonts w:ascii="Times New Roman" w:hAnsi="Times New Roman" w:cs="Times New Roman"/>
          <w:b/>
          <w:sz w:val="28"/>
          <w:szCs w:val="28"/>
        </w:rPr>
        <w:t>THỜI GIAN: 90 PHÚT</w:t>
      </w:r>
    </w:p>
    <w:p w:rsidR="00E75D70" w:rsidRPr="00924AF3" w:rsidRDefault="00E75D70" w:rsidP="00E75D70">
      <w:pPr>
        <w:rPr>
          <w:rFonts w:ascii="Times New Roman" w:hAnsi="Times New Roman" w:cs="Times New Roman"/>
          <w:sz w:val="28"/>
          <w:szCs w:val="28"/>
        </w:rPr>
      </w:pPr>
      <w:r w:rsidRPr="00924AF3">
        <w:rPr>
          <w:rFonts w:ascii="Times New Roman" w:hAnsi="Times New Roman" w:cs="Times New Roman"/>
          <w:b/>
          <w:sz w:val="28"/>
          <w:szCs w:val="28"/>
        </w:rPr>
        <w:t>Câu 1:</w:t>
      </w:r>
      <w:r w:rsidRPr="00924AF3">
        <w:rPr>
          <w:rFonts w:ascii="Times New Roman" w:hAnsi="Times New Roman" w:cs="Times New Roman"/>
          <w:sz w:val="28"/>
          <w:szCs w:val="28"/>
        </w:rPr>
        <w:t xml:space="preserve"> (2 điểm) Thực hiệ</w:t>
      </w:r>
      <w:r w:rsidR="00BD6569" w:rsidRPr="00924AF3">
        <w:rPr>
          <w:rFonts w:ascii="Times New Roman" w:hAnsi="Times New Roman" w:cs="Times New Roman"/>
          <w:sz w:val="28"/>
          <w:szCs w:val="28"/>
        </w:rPr>
        <w:t xml:space="preserve">n phép tính: </w:t>
      </w:r>
    </w:p>
    <w:p w:rsidR="00BD6569" w:rsidRPr="00924AF3" w:rsidRDefault="00D50102" w:rsidP="002F13C6">
      <w:pPr>
        <w:ind w:firstLine="284"/>
        <w:rPr>
          <w:rFonts w:ascii="Times New Roman" w:hAnsi="Times New Roman" w:cs="Times New Roman"/>
          <w:sz w:val="28"/>
          <w:szCs w:val="28"/>
        </w:rPr>
      </w:pPr>
      <w:r w:rsidRPr="00924AF3">
        <w:rPr>
          <w:rFonts w:ascii="Times New Roman" w:hAnsi="Times New Roman" w:cs="Times New Roman"/>
          <w:noProof/>
          <w:position w:val="-22"/>
          <w:sz w:val="28"/>
          <w:szCs w:val="28"/>
        </w:rPr>
        <w:object w:dxaOrig="85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7.75pt" o:ole="">
            <v:imagedata r:id="rId5" o:title=""/>
          </v:shape>
          <o:OLEObject Type="Embed" ProgID="Equation.DSMT4" ShapeID="_x0000_i1025" DrawAspect="Content" ObjectID="_1666096385" r:id="rId6"/>
        </w:object>
      </w:r>
    </w:p>
    <w:p w:rsidR="002F13C6" w:rsidRPr="00924AF3" w:rsidRDefault="002F13C6" w:rsidP="00E75D70">
      <w:pPr>
        <w:rPr>
          <w:rFonts w:ascii="Times New Roman" w:hAnsi="Times New Roman" w:cs="Times New Roman"/>
          <w:sz w:val="28"/>
          <w:szCs w:val="28"/>
        </w:rPr>
      </w:pPr>
      <w:r w:rsidRPr="00924AF3">
        <w:rPr>
          <w:rFonts w:ascii="Times New Roman" w:hAnsi="Times New Roman" w:cs="Times New Roman"/>
          <w:b/>
          <w:sz w:val="28"/>
          <w:szCs w:val="28"/>
        </w:rPr>
        <w:t>Câu 2: (</w:t>
      </w:r>
      <w:r w:rsidRPr="00924AF3">
        <w:rPr>
          <w:rFonts w:ascii="Times New Roman" w:hAnsi="Times New Roman" w:cs="Times New Roman"/>
          <w:sz w:val="28"/>
          <w:szCs w:val="28"/>
        </w:rPr>
        <w:t>1,5 điểm) Tìm số tự nhiên x, biết:</w:t>
      </w:r>
    </w:p>
    <w:p w:rsidR="002F13C6" w:rsidRPr="00924AF3" w:rsidRDefault="00D50102" w:rsidP="002F13C6">
      <w:pPr>
        <w:ind w:firstLine="284"/>
        <w:rPr>
          <w:rFonts w:ascii="Times New Roman" w:hAnsi="Times New Roman" w:cs="Times New Roman"/>
          <w:sz w:val="28"/>
          <w:szCs w:val="28"/>
        </w:rPr>
      </w:pPr>
      <w:r w:rsidRPr="00924AF3">
        <w:rPr>
          <w:rFonts w:ascii="Times New Roman" w:hAnsi="Times New Roman" w:cs="Times New Roman"/>
          <w:noProof/>
          <w:position w:val="-14"/>
          <w:sz w:val="28"/>
          <w:szCs w:val="28"/>
        </w:rPr>
        <w:object w:dxaOrig="5760" w:dyaOrig="420">
          <v:shape id="_x0000_i1026" type="#_x0000_t75" style="width:4in;height:21pt" o:ole="">
            <v:imagedata r:id="rId7" o:title=""/>
          </v:shape>
          <o:OLEObject Type="Embed" ProgID="Equation.DSMT4" ShapeID="_x0000_i1026" DrawAspect="Content" ObjectID="_1666096386" r:id="rId8"/>
        </w:object>
      </w:r>
    </w:p>
    <w:p w:rsidR="002F13C6" w:rsidRPr="00924AF3" w:rsidRDefault="002F13C6" w:rsidP="00E75D70">
      <w:pPr>
        <w:rPr>
          <w:rFonts w:ascii="Times New Roman" w:hAnsi="Times New Roman" w:cs="Times New Roman"/>
          <w:sz w:val="28"/>
          <w:szCs w:val="28"/>
        </w:rPr>
      </w:pPr>
      <w:r w:rsidRPr="00924AF3">
        <w:rPr>
          <w:rFonts w:ascii="Times New Roman" w:hAnsi="Times New Roman" w:cs="Times New Roman"/>
          <w:b/>
          <w:sz w:val="28"/>
          <w:szCs w:val="28"/>
        </w:rPr>
        <w:t>Câu 3:</w:t>
      </w:r>
      <w:r w:rsidRPr="00924AF3">
        <w:rPr>
          <w:rFonts w:ascii="Times New Roman" w:hAnsi="Times New Roman" w:cs="Times New Roman"/>
          <w:sz w:val="28"/>
          <w:szCs w:val="28"/>
        </w:rPr>
        <w:t xml:space="preserve"> (1 điểm) </w:t>
      </w:r>
    </w:p>
    <w:p w:rsidR="002F13C6" w:rsidRPr="00924AF3" w:rsidRDefault="002F13C6" w:rsidP="002F13C6">
      <w:pPr>
        <w:pStyle w:val="ListParagraph"/>
        <w:numPr>
          <w:ilvl w:val="0"/>
          <w:numId w:val="2"/>
        </w:numPr>
        <w:rPr>
          <w:rFonts w:ascii="Times New Roman" w:hAnsi="Times New Roman" w:cs="Times New Roman"/>
          <w:sz w:val="28"/>
          <w:szCs w:val="28"/>
        </w:rPr>
      </w:pPr>
      <w:r w:rsidRPr="00924AF3">
        <w:rPr>
          <w:rFonts w:ascii="Times New Roman" w:hAnsi="Times New Roman" w:cs="Times New Roman"/>
          <w:sz w:val="28"/>
          <w:szCs w:val="28"/>
        </w:rPr>
        <w:t>Tìm BCNN(200, 300).</w:t>
      </w:r>
    </w:p>
    <w:p w:rsidR="002F13C6" w:rsidRPr="00924AF3" w:rsidRDefault="002C47DE" w:rsidP="002F13C6">
      <w:pPr>
        <w:pStyle w:val="ListParagraph"/>
        <w:numPr>
          <w:ilvl w:val="0"/>
          <w:numId w:val="2"/>
        </w:numPr>
        <w:rPr>
          <w:rFonts w:ascii="Times New Roman" w:hAnsi="Times New Roman" w:cs="Times New Roman"/>
          <w:sz w:val="28"/>
          <w:szCs w:val="28"/>
        </w:rPr>
      </w:pPr>
      <w:r w:rsidRPr="00924AF3">
        <w:rPr>
          <w:rFonts w:ascii="Times New Roman" w:hAnsi="Times New Roman" w:cs="Times New Roman"/>
          <w:sz w:val="28"/>
          <w:szCs w:val="28"/>
        </w:rPr>
        <w:t>Tìm ƯCLN</w:t>
      </w:r>
      <w:r w:rsidR="008B5AEF" w:rsidRPr="00924AF3">
        <w:rPr>
          <w:rFonts w:ascii="Times New Roman" w:hAnsi="Times New Roman" w:cs="Times New Roman"/>
          <w:sz w:val="28"/>
          <w:szCs w:val="28"/>
        </w:rPr>
        <w:t>(126</w:t>
      </w:r>
      <w:r w:rsidR="008B5AEF" w:rsidRPr="00924AF3">
        <w:rPr>
          <w:rFonts w:ascii="Times New Roman" w:hAnsi="Times New Roman" w:cs="Times New Roman"/>
          <w:sz w:val="28"/>
          <w:szCs w:val="28"/>
          <w:lang w:val="vi-VN"/>
        </w:rPr>
        <w:t>,</w:t>
      </w:r>
      <w:r w:rsidR="006D1B39" w:rsidRPr="00924AF3">
        <w:rPr>
          <w:rFonts w:ascii="Times New Roman" w:hAnsi="Times New Roman" w:cs="Times New Roman"/>
          <w:sz w:val="28"/>
          <w:szCs w:val="28"/>
        </w:rPr>
        <w:t xml:space="preserve"> </w:t>
      </w:r>
      <w:r w:rsidR="0095511A" w:rsidRPr="00924AF3">
        <w:rPr>
          <w:rFonts w:ascii="Times New Roman" w:hAnsi="Times New Roman" w:cs="Times New Roman"/>
          <w:sz w:val="28"/>
          <w:szCs w:val="28"/>
        </w:rPr>
        <w:t>675</w:t>
      </w:r>
      <w:r w:rsidRPr="00924AF3">
        <w:rPr>
          <w:rFonts w:ascii="Times New Roman" w:hAnsi="Times New Roman" w:cs="Times New Roman"/>
          <w:sz w:val="28"/>
          <w:szCs w:val="28"/>
        </w:rPr>
        <w:t>).</w:t>
      </w:r>
    </w:p>
    <w:p w:rsidR="000B2D8F" w:rsidRPr="00924AF3" w:rsidRDefault="000B2D8F" w:rsidP="000B2D8F">
      <w:pPr>
        <w:rPr>
          <w:rFonts w:ascii="Times New Roman" w:hAnsi="Times New Roman" w:cs="Times New Roman"/>
          <w:sz w:val="28"/>
          <w:szCs w:val="28"/>
        </w:rPr>
      </w:pPr>
      <w:r w:rsidRPr="00924AF3">
        <w:rPr>
          <w:rFonts w:ascii="Times New Roman" w:hAnsi="Times New Roman" w:cs="Times New Roman"/>
          <w:b/>
          <w:sz w:val="28"/>
          <w:szCs w:val="28"/>
        </w:rPr>
        <w:t xml:space="preserve">Câu 4: </w:t>
      </w:r>
      <w:r w:rsidRPr="00924AF3">
        <w:rPr>
          <w:rFonts w:ascii="Times New Roman" w:hAnsi="Times New Roman" w:cs="Times New Roman"/>
          <w:sz w:val="28"/>
          <w:szCs w:val="28"/>
        </w:rPr>
        <w:t>(1 điểm)</w:t>
      </w:r>
      <w:r w:rsidR="00F75D20" w:rsidRPr="00924AF3">
        <w:rPr>
          <w:rFonts w:ascii="Times New Roman" w:hAnsi="Times New Roman" w:cs="Times New Roman"/>
          <w:sz w:val="28"/>
          <w:szCs w:val="28"/>
        </w:rPr>
        <w:t xml:space="preserve"> Vào tháng 10 và 11 n</w:t>
      </w:r>
      <w:r w:rsidRPr="00924AF3">
        <w:rPr>
          <w:rFonts w:ascii="Times New Roman" w:hAnsi="Times New Roman" w:cs="Times New Roman"/>
          <w:sz w:val="28"/>
          <w:szCs w:val="28"/>
        </w:rPr>
        <w:t>ăm 2020, các tỉnh miền Trung đã chịu nhiều thiên tai như lũ lụt và các trận bão liên tiế</w:t>
      </w:r>
      <w:r w:rsidR="00E404A1" w:rsidRPr="00924AF3">
        <w:rPr>
          <w:rFonts w:ascii="Times New Roman" w:hAnsi="Times New Roman" w:cs="Times New Roman"/>
          <w:sz w:val="28"/>
          <w:szCs w:val="28"/>
        </w:rPr>
        <w:t>p.</w:t>
      </w:r>
      <w:r w:rsidR="00CE6CF9" w:rsidRPr="00924AF3">
        <w:rPr>
          <w:rFonts w:ascii="Times New Roman" w:hAnsi="Times New Roman" w:cs="Times New Roman"/>
          <w:sz w:val="28"/>
          <w:szCs w:val="28"/>
          <w:lang w:val="vi-VN"/>
        </w:rPr>
        <w:t xml:space="preserve"> </w:t>
      </w:r>
      <w:r w:rsidR="00E404A1" w:rsidRPr="00924AF3">
        <w:rPr>
          <w:rFonts w:ascii="Times New Roman" w:hAnsi="Times New Roman" w:cs="Times New Roman"/>
          <w:sz w:val="28"/>
          <w:szCs w:val="28"/>
        </w:rPr>
        <w:t>Để hỗ trợ khắc phục thiệt hạ</w:t>
      </w:r>
      <w:r w:rsidR="00F75D20" w:rsidRPr="00924AF3">
        <w:rPr>
          <w:rFonts w:ascii="Times New Roman" w:hAnsi="Times New Roman" w:cs="Times New Roman"/>
          <w:sz w:val="28"/>
          <w:szCs w:val="28"/>
        </w:rPr>
        <w:t>i sau</w:t>
      </w:r>
      <w:r w:rsidR="00B01A70" w:rsidRPr="00924AF3">
        <w:rPr>
          <w:rFonts w:ascii="Times New Roman" w:hAnsi="Times New Roman" w:cs="Times New Roman"/>
          <w:sz w:val="28"/>
          <w:szCs w:val="28"/>
        </w:rPr>
        <w:t xml:space="preserve"> bão</w:t>
      </w:r>
      <w:r w:rsidR="00B01A70" w:rsidRPr="00924AF3">
        <w:rPr>
          <w:rFonts w:ascii="Times New Roman" w:hAnsi="Times New Roman" w:cs="Times New Roman"/>
          <w:sz w:val="28"/>
          <w:szCs w:val="28"/>
          <w:lang w:val="vi-VN"/>
        </w:rPr>
        <w:t xml:space="preserve"> lũ, m</w:t>
      </w:r>
      <w:r w:rsidRPr="00924AF3">
        <w:rPr>
          <w:rFonts w:ascii="Times New Roman" w:hAnsi="Times New Roman" w:cs="Times New Roman"/>
          <w:sz w:val="28"/>
          <w:szCs w:val="28"/>
        </w:rPr>
        <w:t>ột đội thanh niên tình nguyện</w:t>
      </w:r>
      <w:r w:rsidR="00E404A1" w:rsidRPr="00924AF3">
        <w:rPr>
          <w:rFonts w:ascii="Times New Roman" w:hAnsi="Times New Roman" w:cs="Times New Roman"/>
          <w:sz w:val="28"/>
          <w:szCs w:val="28"/>
        </w:rPr>
        <w:t xml:space="preserve"> gồ</w:t>
      </w:r>
      <w:r w:rsidR="00F86CE5" w:rsidRPr="00924AF3">
        <w:rPr>
          <w:rFonts w:ascii="Times New Roman" w:hAnsi="Times New Roman" w:cs="Times New Roman"/>
          <w:sz w:val="28"/>
          <w:szCs w:val="28"/>
        </w:rPr>
        <w:t>m 252 nam và 348</w:t>
      </w:r>
      <w:r w:rsidR="00E404A1" w:rsidRPr="00924AF3">
        <w:rPr>
          <w:rFonts w:ascii="Times New Roman" w:hAnsi="Times New Roman" w:cs="Times New Roman"/>
          <w:sz w:val="28"/>
          <w:szCs w:val="28"/>
        </w:rPr>
        <w:t xml:space="preserve"> nữ đã tham gia</w:t>
      </w:r>
      <w:r w:rsidR="00CE6CF9" w:rsidRPr="00924AF3">
        <w:rPr>
          <w:rFonts w:ascii="Times New Roman" w:hAnsi="Times New Roman" w:cs="Times New Roman"/>
          <w:sz w:val="28"/>
          <w:szCs w:val="28"/>
          <w:lang w:val="vi-VN"/>
        </w:rPr>
        <w:t xml:space="preserve"> </w:t>
      </w:r>
      <w:r w:rsidR="00E404A1" w:rsidRPr="00924AF3">
        <w:rPr>
          <w:rFonts w:ascii="Times New Roman" w:hAnsi="Times New Roman" w:cs="Times New Roman"/>
          <w:sz w:val="28"/>
          <w:szCs w:val="28"/>
        </w:rPr>
        <w:t>cứu trợ đồng bào tại các tỉnh miền Trung. Người ta muốn chia đội thành nhiều tổ sao cho mỗi tổ có số nam và nữ bằng nhau. Hỏi có thể chia được nhiều nhất bao nhiêu tổ? Khi đó, mỗi tổ có bao nhiêu nam và bao nhiêu nữ?</w:t>
      </w:r>
    </w:p>
    <w:p w:rsidR="00CE6CF9" w:rsidRPr="00924AF3" w:rsidRDefault="00CE6CF9" w:rsidP="00CE6CF9">
      <w:pPr>
        <w:rPr>
          <w:rFonts w:ascii="Times New Roman" w:hAnsi="Times New Roman" w:cs="Times New Roman"/>
          <w:sz w:val="28"/>
          <w:szCs w:val="28"/>
          <w:lang w:val="vi-VN"/>
        </w:rPr>
      </w:pPr>
      <w:r w:rsidRPr="00924AF3">
        <w:rPr>
          <w:rFonts w:ascii="Times New Roman" w:hAnsi="Times New Roman" w:cs="Times New Roman"/>
          <w:b/>
          <w:noProof/>
          <w:sz w:val="28"/>
          <w:szCs w:val="28"/>
        </w:rPr>
        <w:drawing>
          <wp:anchor distT="0" distB="0" distL="114300" distR="114300" simplePos="0" relativeHeight="251663360" behindDoc="1" locked="0" layoutInCell="1" allowOverlap="1">
            <wp:simplePos x="0" y="0"/>
            <wp:positionH relativeFrom="margin">
              <wp:posOffset>3990975</wp:posOffset>
            </wp:positionH>
            <wp:positionV relativeFrom="margin">
              <wp:posOffset>6336665</wp:posOffset>
            </wp:positionV>
            <wp:extent cx="2207260" cy="1514475"/>
            <wp:effectExtent l="1905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07260" cy="1514475"/>
                    </a:xfrm>
                    <a:prstGeom prst="rect">
                      <a:avLst/>
                    </a:prstGeom>
                  </pic:spPr>
                </pic:pic>
              </a:graphicData>
            </a:graphic>
          </wp:anchor>
        </w:drawing>
      </w:r>
      <w:r w:rsidR="00613FBA" w:rsidRPr="00924AF3">
        <w:rPr>
          <w:rFonts w:ascii="Times New Roman" w:hAnsi="Times New Roman" w:cs="Times New Roman"/>
          <w:b/>
          <w:sz w:val="28"/>
          <w:szCs w:val="28"/>
        </w:rPr>
        <w:t>Câu 5:</w:t>
      </w:r>
      <w:r w:rsidR="00613FBA" w:rsidRPr="00924AF3">
        <w:rPr>
          <w:rFonts w:ascii="Times New Roman" w:hAnsi="Times New Roman" w:cs="Times New Roman"/>
          <w:sz w:val="28"/>
          <w:szCs w:val="28"/>
        </w:rPr>
        <w:t xml:space="preserve"> (1 điểm) </w:t>
      </w:r>
      <w:r w:rsidRPr="00924AF3">
        <w:rPr>
          <w:rFonts w:ascii="Times New Roman" w:hAnsi="Times New Roman" w:cs="Times New Roman"/>
          <w:sz w:val="28"/>
          <w:szCs w:val="28"/>
          <w:lang w:val="vi-VN"/>
        </w:rPr>
        <w:t>Vườn thanh long</w:t>
      </w:r>
      <w:r w:rsidR="00613FBA" w:rsidRPr="00924AF3">
        <w:rPr>
          <w:rFonts w:ascii="Times New Roman" w:hAnsi="Times New Roman" w:cs="Times New Roman"/>
          <w:sz w:val="28"/>
          <w:szCs w:val="28"/>
        </w:rPr>
        <w:t xml:space="preserve"> nhà bác Ba Phi có diện tích là </w:t>
      </w:r>
      <w:r w:rsidR="00D50102" w:rsidRPr="00924AF3">
        <w:rPr>
          <w:rFonts w:ascii="Times New Roman" w:hAnsi="Times New Roman" w:cs="Times New Roman"/>
          <w:noProof/>
          <w:position w:val="-6"/>
          <w:sz w:val="28"/>
          <w:szCs w:val="28"/>
        </w:rPr>
        <w:object w:dxaOrig="820" w:dyaOrig="340">
          <v:shape id="_x0000_i1027" type="#_x0000_t75" style="width:41.25pt;height:17.25pt" o:ole="">
            <v:imagedata r:id="rId10" o:title=""/>
          </v:shape>
          <o:OLEObject Type="Embed" ProgID="Equation.DSMT4" ShapeID="_x0000_i1027" DrawAspect="Content" ObjectID="_1666096387" r:id="rId11"/>
        </w:object>
      </w:r>
      <w:r w:rsidR="00613FBA" w:rsidRPr="00924AF3">
        <w:rPr>
          <w:rFonts w:ascii="Times New Roman" w:hAnsi="Times New Roman" w:cs="Times New Roman"/>
          <w:sz w:val="28"/>
          <w:szCs w:val="28"/>
        </w:rPr>
        <w:t xml:space="preserve">. </w:t>
      </w:r>
      <w:r w:rsidRPr="00924AF3">
        <w:rPr>
          <w:rFonts w:ascii="Times New Roman" w:hAnsi="Times New Roman" w:cs="Times New Roman"/>
          <w:sz w:val="28"/>
          <w:szCs w:val="28"/>
          <w:lang w:val="vi-VN"/>
        </w:rPr>
        <w:t xml:space="preserve"> </w:t>
      </w:r>
    </w:p>
    <w:p w:rsidR="00613FBA" w:rsidRPr="00924AF3" w:rsidRDefault="00613FBA" w:rsidP="00CE6CF9">
      <w:pPr>
        <w:pStyle w:val="ListParagraph"/>
        <w:numPr>
          <w:ilvl w:val="0"/>
          <w:numId w:val="3"/>
        </w:numPr>
        <w:rPr>
          <w:rFonts w:ascii="Times New Roman" w:hAnsi="Times New Roman" w:cs="Times New Roman"/>
          <w:sz w:val="28"/>
          <w:szCs w:val="28"/>
        </w:rPr>
      </w:pPr>
      <w:r w:rsidRPr="00924AF3">
        <w:rPr>
          <w:rFonts w:ascii="Times New Roman" w:hAnsi="Times New Roman" w:cs="Times New Roman"/>
          <w:sz w:val="28"/>
          <w:szCs w:val="28"/>
        </w:rPr>
        <w:t xml:space="preserve">Hỏi bác Ba Phi trồng được </w:t>
      </w:r>
      <w:r w:rsidR="00DB33BC" w:rsidRPr="00924AF3">
        <w:rPr>
          <w:rFonts w:ascii="Times New Roman" w:hAnsi="Times New Roman" w:cs="Times New Roman"/>
          <w:sz w:val="28"/>
          <w:szCs w:val="28"/>
        </w:rPr>
        <w:t>bao nhiêu cây t</w:t>
      </w:r>
      <w:r w:rsidRPr="00924AF3">
        <w:rPr>
          <w:rFonts w:ascii="Times New Roman" w:hAnsi="Times New Roman" w:cs="Times New Roman"/>
          <w:sz w:val="28"/>
          <w:szCs w:val="28"/>
        </w:rPr>
        <w:t>hanh long</w:t>
      </w:r>
      <w:r w:rsidR="00CE6CF9" w:rsidRPr="00924AF3">
        <w:rPr>
          <w:rFonts w:ascii="Times New Roman" w:hAnsi="Times New Roman" w:cs="Times New Roman"/>
          <w:sz w:val="28"/>
          <w:szCs w:val="28"/>
          <w:lang w:val="vi-VN"/>
        </w:rPr>
        <w:t xml:space="preserve"> b</w:t>
      </w:r>
      <w:r w:rsidR="00CE6CF9" w:rsidRPr="00924AF3">
        <w:rPr>
          <w:rFonts w:ascii="Times New Roman" w:hAnsi="Times New Roman" w:cs="Times New Roman"/>
          <w:sz w:val="28"/>
          <w:szCs w:val="28"/>
        </w:rPr>
        <w:t>iết rằng</w:t>
      </w:r>
      <w:r w:rsidR="00CE6CF9" w:rsidRPr="00924AF3">
        <w:rPr>
          <w:rFonts w:ascii="Times New Roman" w:hAnsi="Times New Roman" w:cs="Times New Roman"/>
          <w:sz w:val="28"/>
          <w:szCs w:val="28"/>
          <w:lang w:val="vi-VN"/>
        </w:rPr>
        <w:t xml:space="preserve"> </w:t>
      </w:r>
      <w:r w:rsidR="00CE6CF9" w:rsidRPr="00924AF3">
        <w:rPr>
          <w:rFonts w:ascii="Times New Roman" w:hAnsi="Times New Roman" w:cs="Times New Roman"/>
          <w:sz w:val="28"/>
          <w:szCs w:val="28"/>
        </w:rPr>
        <w:t xml:space="preserve">diện tích </w:t>
      </w:r>
      <w:r w:rsidR="00CE6CF9" w:rsidRPr="00924AF3">
        <w:rPr>
          <w:rFonts w:ascii="Times New Roman" w:hAnsi="Times New Roman" w:cs="Times New Roman"/>
          <w:sz w:val="28"/>
          <w:szCs w:val="28"/>
          <w:lang w:val="vi-VN"/>
        </w:rPr>
        <w:t xml:space="preserve">một cây </w:t>
      </w:r>
      <w:r w:rsidR="00CE6CF9" w:rsidRPr="00924AF3">
        <w:rPr>
          <w:rFonts w:ascii="Times New Roman" w:hAnsi="Times New Roman" w:cs="Times New Roman"/>
          <w:sz w:val="28"/>
          <w:szCs w:val="28"/>
        </w:rPr>
        <w:t xml:space="preserve">là </w:t>
      </w:r>
      <w:r w:rsidR="00CE6CF9" w:rsidRPr="00924AF3">
        <w:rPr>
          <w:rFonts w:ascii="Times New Roman" w:hAnsi="Times New Roman" w:cs="Times New Roman"/>
          <w:noProof/>
          <w:position w:val="-10"/>
          <w:sz w:val="28"/>
          <w:szCs w:val="28"/>
        </w:rPr>
        <w:object w:dxaOrig="740" w:dyaOrig="380">
          <v:shape id="_x0000_i1028" type="#_x0000_t75" style="width:37.5pt;height:18.75pt" o:ole="">
            <v:imagedata r:id="rId12" o:title=""/>
          </v:shape>
          <o:OLEObject Type="Embed" ProgID="Equation.DSMT4" ShapeID="_x0000_i1028" DrawAspect="Content" ObjectID="_1666096388" r:id="rId13"/>
        </w:object>
      </w:r>
      <w:r w:rsidR="00CE6CF9" w:rsidRPr="00924AF3">
        <w:rPr>
          <w:rFonts w:ascii="Times New Roman" w:hAnsi="Times New Roman" w:cs="Times New Roman"/>
          <w:sz w:val="28"/>
          <w:szCs w:val="28"/>
        </w:rPr>
        <w:t>.</w:t>
      </w:r>
    </w:p>
    <w:p w:rsidR="00613FBA" w:rsidRPr="00924AF3" w:rsidRDefault="00613FBA" w:rsidP="008012A1">
      <w:pPr>
        <w:pStyle w:val="ListParagraph"/>
        <w:numPr>
          <w:ilvl w:val="0"/>
          <w:numId w:val="3"/>
        </w:numPr>
        <w:ind w:right="3406"/>
        <w:rPr>
          <w:rFonts w:ascii="Times New Roman" w:hAnsi="Times New Roman" w:cs="Times New Roman"/>
          <w:sz w:val="28"/>
          <w:szCs w:val="28"/>
        </w:rPr>
      </w:pPr>
      <w:r w:rsidRPr="00924AF3">
        <w:rPr>
          <w:rFonts w:ascii="Times New Roman" w:hAnsi="Times New Roman" w:cs="Times New Roman"/>
          <w:sz w:val="28"/>
          <w:szCs w:val="28"/>
        </w:rPr>
        <w:t xml:space="preserve">Đến mùa thu hoạch quả để bán, mỗi cây </w:t>
      </w:r>
      <w:r w:rsidR="00CE6CF9" w:rsidRPr="00924AF3">
        <w:rPr>
          <w:rFonts w:ascii="Times New Roman" w:hAnsi="Times New Roman" w:cs="Times New Roman"/>
          <w:sz w:val="28"/>
          <w:szCs w:val="28"/>
          <w:lang w:val="vi-VN"/>
        </w:rPr>
        <w:t>hái được</w:t>
      </w:r>
      <w:r w:rsidRPr="00924AF3">
        <w:rPr>
          <w:rFonts w:ascii="Times New Roman" w:hAnsi="Times New Roman" w:cs="Times New Roman"/>
          <w:sz w:val="28"/>
          <w:szCs w:val="28"/>
        </w:rPr>
        <w:t xml:space="preserve"> 10kg. Biế</w:t>
      </w:r>
      <w:r w:rsidR="00CE6CF9" w:rsidRPr="00924AF3">
        <w:rPr>
          <w:rFonts w:ascii="Times New Roman" w:hAnsi="Times New Roman" w:cs="Times New Roman"/>
          <w:sz w:val="28"/>
          <w:szCs w:val="28"/>
        </w:rPr>
        <w:t>t</w:t>
      </w:r>
      <w:r w:rsidRPr="00924AF3">
        <w:rPr>
          <w:rFonts w:ascii="Times New Roman" w:hAnsi="Times New Roman" w:cs="Times New Roman"/>
          <w:sz w:val="28"/>
          <w:szCs w:val="28"/>
        </w:rPr>
        <w:t xml:space="preserve"> giá</w:t>
      </w:r>
      <w:r w:rsidR="00CE6CF9" w:rsidRPr="00924AF3">
        <w:rPr>
          <w:rFonts w:ascii="Times New Roman" w:hAnsi="Times New Roman" w:cs="Times New Roman"/>
          <w:sz w:val="28"/>
          <w:szCs w:val="28"/>
          <w:lang w:val="vi-VN"/>
        </w:rPr>
        <w:t xml:space="preserve"> một kg</w:t>
      </w:r>
      <w:r w:rsidRPr="00924AF3">
        <w:rPr>
          <w:rFonts w:ascii="Times New Roman" w:hAnsi="Times New Roman" w:cs="Times New Roman"/>
          <w:sz w:val="28"/>
          <w:szCs w:val="28"/>
        </w:rPr>
        <w:t xml:space="preserve"> là 18000 đồng? Em hãy tính giúp bác Ba Phi tổng số tiền mà bác thu được sau khi bán hết tất cả số</w:t>
      </w:r>
      <w:r w:rsidR="00207FCD" w:rsidRPr="00924AF3">
        <w:rPr>
          <w:rFonts w:ascii="Times New Roman" w:hAnsi="Times New Roman" w:cs="Times New Roman"/>
          <w:sz w:val="28"/>
          <w:szCs w:val="28"/>
        </w:rPr>
        <w:t xml:space="preserve"> quả</w:t>
      </w:r>
      <w:r w:rsidR="00DB33BC" w:rsidRPr="00924AF3">
        <w:rPr>
          <w:rFonts w:ascii="Times New Roman" w:hAnsi="Times New Roman" w:cs="Times New Roman"/>
          <w:sz w:val="28"/>
          <w:szCs w:val="28"/>
        </w:rPr>
        <w:t xml:space="preserve"> t</w:t>
      </w:r>
      <w:r w:rsidRPr="00924AF3">
        <w:rPr>
          <w:rFonts w:ascii="Times New Roman" w:hAnsi="Times New Roman" w:cs="Times New Roman"/>
          <w:sz w:val="28"/>
          <w:szCs w:val="28"/>
        </w:rPr>
        <w:t>hanh long của mình.</w:t>
      </w:r>
    </w:p>
    <w:p w:rsidR="00256A3A" w:rsidRPr="00924AF3" w:rsidRDefault="00A6427E" w:rsidP="00256A3A">
      <w:pPr>
        <w:rPr>
          <w:rFonts w:ascii="Times New Roman" w:hAnsi="Times New Roman" w:cs="Times New Roman"/>
          <w:sz w:val="28"/>
          <w:szCs w:val="28"/>
        </w:rPr>
      </w:pPr>
      <w:r w:rsidRPr="00924AF3">
        <w:rPr>
          <w:rFonts w:ascii="Times New Roman" w:hAnsi="Times New Roman" w:cs="Times New Roman"/>
          <w:b/>
          <w:sz w:val="28"/>
          <w:szCs w:val="28"/>
        </w:rPr>
        <w:lastRenderedPageBreak/>
        <w:t>Câu 6</w:t>
      </w:r>
      <w:r w:rsidR="00E404A1" w:rsidRPr="00924AF3">
        <w:rPr>
          <w:rFonts w:ascii="Times New Roman" w:hAnsi="Times New Roman" w:cs="Times New Roman"/>
          <w:b/>
          <w:sz w:val="28"/>
          <w:szCs w:val="28"/>
        </w:rPr>
        <w:t>:</w:t>
      </w:r>
      <w:r w:rsidR="00256A3A" w:rsidRPr="00924AF3">
        <w:rPr>
          <w:rFonts w:ascii="Times New Roman" w:hAnsi="Times New Roman" w:cs="Times New Roman"/>
          <w:sz w:val="28"/>
          <w:szCs w:val="28"/>
        </w:rPr>
        <w:t>(1 điểm) Hiện tượng Nhật thực xảy ra k</w:t>
      </w:r>
      <w:r w:rsidR="00256A3A" w:rsidRPr="00924AF3">
        <w:rPr>
          <w:rFonts w:ascii="Times New Roman" w:hAnsi="Times New Roman" w:cs="Times New Roman"/>
          <w:color w:val="000000"/>
          <w:sz w:val="28"/>
          <w:szCs w:val="28"/>
          <w:shd w:val="clear" w:color="auto" w:fill="FFFFFF"/>
        </w:rPr>
        <w:t xml:space="preserve">hi Mặt Trời, Mặt Trăng và Trái Đất cùng nằm trên một đường thẳng, Mặt Trăng nằm giữa Trái Đất và Mặt Trời, </w:t>
      </w:r>
      <w:r w:rsidR="00256A3A" w:rsidRPr="00924AF3">
        <w:rPr>
          <w:rFonts w:ascii="Times New Roman" w:hAnsi="Times New Roman" w:cs="Times New Roman"/>
          <w:sz w:val="28"/>
          <w:szCs w:val="28"/>
        </w:rPr>
        <w:t>khi đó Mặt Trăng che khuất hoàn toàn hay một phần Mặt Trời.</w:t>
      </w:r>
    </w:p>
    <w:p w:rsidR="00256A3A" w:rsidRPr="00924AF3" w:rsidRDefault="00070AC0" w:rsidP="00070AC0">
      <w:pPr>
        <w:jc w:val="center"/>
        <w:rPr>
          <w:rFonts w:ascii="Times New Roman" w:hAnsi="Times New Roman" w:cs="Times New Roman"/>
          <w:sz w:val="28"/>
          <w:szCs w:val="28"/>
        </w:rPr>
      </w:pPr>
      <w:r w:rsidRPr="00924AF3">
        <w:rPr>
          <w:rFonts w:ascii="Times New Roman" w:hAnsi="Times New Roman" w:cs="Times New Roman"/>
          <w:b/>
          <w:noProof/>
          <w:sz w:val="28"/>
          <w:szCs w:val="28"/>
        </w:rPr>
        <w:drawing>
          <wp:inline distT="0" distB="0" distL="0" distR="0">
            <wp:extent cx="3028950" cy="9420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hat-thuc-toan-phan-1560253728288202249818.png"/>
                    <pic:cNvPicPr/>
                  </pic:nvPicPr>
                  <pic:blipFill>
                    <a:blip r:embed="rId14">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6">
                              <a14:imgEffect>
                                <a14:sharpenSoften amount="1000"/>
                              </a14:imgEffect>
                              <a14:imgEffect>
                                <a14:colorTemperature colorTemp="7750"/>
                              </a14:imgEffect>
                              <a14:imgEffect>
                                <a14:brightnessContrast bright="10000" contrast="-12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60037" cy="951684"/>
                    </a:xfrm>
                    <a:prstGeom prst="rect">
                      <a:avLst/>
                    </a:prstGeom>
                  </pic:spPr>
                </pic:pic>
              </a:graphicData>
            </a:graphic>
          </wp:inline>
        </w:drawing>
      </w:r>
    </w:p>
    <w:p w:rsidR="00256A3A" w:rsidRPr="00924AF3" w:rsidRDefault="00070AC0" w:rsidP="00256A3A">
      <w:pPr>
        <w:rPr>
          <w:rFonts w:ascii="Times New Roman" w:hAnsi="Times New Roman" w:cs="Times New Roman"/>
          <w:sz w:val="28"/>
          <w:szCs w:val="28"/>
          <w:lang w:val="vi-VN"/>
        </w:rPr>
      </w:pPr>
      <w:r w:rsidRPr="00924AF3">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margin">
              <wp:posOffset>1466850</wp:posOffset>
            </wp:positionH>
            <wp:positionV relativeFrom="margin">
              <wp:posOffset>1164590</wp:posOffset>
            </wp:positionV>
            <wp:extent cx="3105150" cy="5524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hehe.png"/>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05150" cy="552450"/>
                    </a:xfrm>
                    <a:prstGeom prst="rect">
                      <a:avLst/>
                    </a:prstGeom>
                  </pic:spPr>
                </pic:pic>
              </a:graphicData>
            </a:graphic>
          </wp:anchor>
        </w:drawing>
      </w:r>
    </w:p>
    <w:p w:rsidR="00B01A70" w:rsidRPr="00924AF3" w:rsidRDefault="00B01A70" w:rsidP="00256A3A">
      <w:pPr>
        <w:rPr>
          <w:rFonts w:ascii="Times New Roman" w:hAnsi="Times New Roman" w:cs="Times New Roman"/>
          <w:sz w:val="28"/>
          <w:szCs w:val="28"/>
          <w:lang w:val="vi-VN"/>
        </w:rPr>
      </w:pPr>
    </w:p>
    <w:p w:rsidR="00256A3A" w:rsidRPr="00924AF3" w:rsidRDefault="00256A3A" w:rsidP="00256A3A">
      <w:pPr>
        <w:rPr>
          <w:rFonts w:ascii="Times New Roman" w:hAnsi="Times New Roman" w:cs="Times New Roman"/>
          <w:sz w:val="28"/>
          <w:szCs w:val="28"/>
        </w:rPr>
      </w:pPr>
      <w:r w:rsidRPr="00924AF3">
        <w:rPr>
          <w:rFonts w:ascii="Times New Roman" w:hAnsi="Times New Roman" w:cs="Times New Roman"/>
          <w:sz w:val="28"/>
          <w:szCs w:val="28"/>
        </w:rPr>
        <w:t>Biết</w:t>
      </w:r>
      <w:r w:rsidR="00A27284" w:rsidRPr="00924AF3">
        <w:rPr>
          <w:rFonts w:ascii="Times New Roman" w:hAnsi="Times New Roman" w:cs="Times New Roman"/>
          <w:sz w:val="28"/>
          <w:szCs w:val="28"/>
        </w:rPr>
        <w:t xml:space="preserve"> khi xảy ra Nhật thực,</w:t>
      </w:r>
      <w:r w:rsidRPr="00924AF3">
        <w:rPr>
          <w:rFonts w:ascii="Times New Roman" w:hAnsi="Times New Roman" w:cs="Times New Roman"/>
          <w:sz w:val="28"/>
          <w:szCs w:val="28"/>
        </w:rPr>
        <w:t xml:space="preserve"> khoảng cách từ Trái Đất đến Mặt Trời là 150 000 000km, khoảng cách từ Trái Đất đến Mặt Trăng là 384 000km. Tính khoảng cách từ Mặt Trời đến Mặt Trăng khi xảy ra hiện tượng Nhật thự</w:t>
      </w:r>
      <w:r w:rsidR="00A27284" w:rsidRPr="00924AF3">
        <w:rPr>
          <w:rFonts w:ascii="Times New Roman" w:hAnsi="Times New Roman" w:cs="Times New Roman"/>
          <w:sz w:val="28"/>
          <w:szCs w:val="28"/>
        </w:rPr>
        <w:t>c.</w:t>
      </w:r>
    </w:p>
    <w:p w:rsidR="00C46255" w:rsidRPr="00924AF3" w:rsidRDefault="00C46255" w:rsidP="00C46255">
      <w:pPr>
        <w:rPr>
          <w:rFonts w:ascii="Times New Roman" w:hAnsi="Times New Roman" w:cs="Times New Roman"/>
          <w:sz w:val="28"/>
          <w:szCs w:val="28"/>
        </w:rPr>
      </w:pPr>
      <w:r w:rsidRPr="00924AF3">
        <w:rPr>
          <w:rFonts w:ascii="Times New Roman" w:hAnsi="Times New Roman" w:cs="Times New Roman"/>
          <w:b/>
          <w:sz w:val="28"/>
          <w:szCs w:val="28"/>
        </w:rPr>
        <w:t>Câu 7:</w:t>
      </w:r>
      <w:r w:rsidRPr="00924AF3">
        <w:rPr>
          <w:rFonts w:ascii="Times New Roman" w:hAnsi="Times New Roman" w:cs="Times New Roman"/>
          <w:sz w:val="28"/>
          <w:szCs w:val="28"/>
        </w:rPr>
        <w:t xml:space="preserve"> (0,5 điểm) Cho </w:t>
      </w:r>
      <w:r w:rsidR="00D50102" w:rsidRPr="00924AF3">
        <w:rPr>
          <w:rFonts w:ascii="Times New Roman" w:hAnsi="Times New Roman" w:cs="Times New Roman"/>
          <w:noProof/>
          <w:position w:val="-6"/>
          <w:sz w:val="28"/>
          <w:szCs w:val="28"/>
        </w:rPr>
        <w:object w:dxaOrig="2640" w:dyaOrig="340">
          <v:shape id="_x0000_i1029" type="#_x0000_t75" style="width:132pt;height:17.25pt" o:ole="">
            <v:imagedata r:id="rId18" o:title=""/>
          </v:shape>
          <o:OLEObject Type="Embed" ProgID="Equation.DSMT4" ShapeID="_x0000_i1029" DrawAspect="Content" ObjectID="_1666096389" r:id="rId19"/>
        </w:object>
      </w:r>
      <w:r w:rsidR="00C6296D" w:rsidRPr="00924AF3">
        <w:rPr>
          <w:rFonts w:ascii="Times New Roman" w:hAnsi="Times New Roman" w:cs="Times New Roman"/>
          <w:sz w:val="28"/>
          <w:szCs w:val="28"/>
        </w:rPr>
        <w:t>. Tìm chữ số tận cùng của A.</w:t>
      </w:r>
    </w:p>
    <w:p w:rsidR="00C6296D" w:rsidRPr="00924AF3" w:rsidRDefault="00C6296D" w:rsidP="00C6296D">
      <w:pPr>
        <w:tabs>
          <w:tab w:val="left" w:pos="7380"/>
        </w:tabs>
        <w:jc w:val="both"/>
        <w:rPr>
          <w:rFonts w:ascii="Times New Roman" w:hAnsi="Times New Roman" w:cs="Times New Roman"/>
          <w:bCs/>
          <w:sz w:val="28"/>
          <w:szCs w:val="28"/>
        </w:rPr>
      </w:pPr>
      <w:r w:rsidRPr="00924AF3">
        <w:rPr>
          <w:rFonts w:ascii="Times New Roman" w:hAnsi="Times New Roman" w:cs="Times New Roman"/>
          <w:b/>
          <w:sz w:val="28"/>
          <w:szCs w:val="28"/>
        </w:rPr>
        <w:t xml:space="preserve">Câu 8: </w:t>
      </w:r>
      <w:r w:rsidRPr="00924AF3">
        <w:rPr>
          <w:rFonts w:ascii="Times New Roman" w:hAnsi="Times New Roman" w:cs="Times New Roman"/>
          <w:sz w:val="28"/>
          <w:szCs w:val="28"/>
        </w:rPr>
        <w:t xml:space="preserve">(2 điểm) </w:t>
      </w:r>
      <w:r w:rsidR="005F56C5" w:rsidRPr="00924AF3">
        <w:rPr>
          <w:rFonts w:ascii="Times New Roman" w:hAnsi="Times New Roman" w:cs="Times New Roman"/>
          <w:bCs/>
          <w:sz w:val="28"/>
          <w:szCs w:val="28"/>
        </w:rPr>
        <w:t>Trên tia Oa</w:t>
      </w:r>
      <w:r w:rsidRPr="00924AF3">
        <w:rPr>
          <w:rFonts w:ascii="Times New Roman" w:hAnsi="Times New Roman" w:cs="Times New Roman"/>
          <w:bCs/>
          <w:sz w:val="28"/>
          <w:szCs w:val="28"/>
        </w:rPr>
        <w:t xml:space="preserve"> lấy hai điểm M và N sao cho </w:t>
      </w:r>
      <w:r w:rsidR="00CC4A42" w:rsidRPr="00924AF3">
        <w:rPr>
          <w:rFonts w:ascii="Times New Roman" w:hAnsi="Times New Roman" w:cs="Times New Roman"/>
          <w:bCs/>
          <w:sz w:val="28"/>
          <w:szCs w:val="28"/>
        </w:rPr>
        <w:t>OM = 2</w:t>
      </w:r>
      <w:r w:rsidRPr="00924AF3">
        <w:rPr>
          <w:rFonts w:ascii="Times New Roman" w:hAnsi="Times New Roman" w:cs="Times New Roman"/>
          <w:bCs/>
          <w:sz w:val="28"/>
          <w:szCs w:val="28"/>
        </w:rPr>
        <w:t>cm, ON</w:t>
      </w:r>
      <w:r w:rsidR="00857DCC" w:rsidRPr="00924AF3">
        <w:rPr>
          <w:rFonts w:ascii="Times New Roman" w:hAnsi="Times New Roman" w:cs="Times New Roman"/>
          <w:bCs/>
          <w:sz w:val="28"/>
          <w:szCs w:val="28"/>
        </w:rPr>
        <w:t xml:space="preserve"> = 6</w:t>
      </w:r>
      <w:r w:rsidRPr="00924AF3">
        <w:rPr>
          <w:rFonts w:ascii="Times New Roman" w:hAnsi="Times New Roman" w:cs="Times New Roman"/>
          <w:bCs/>
          <w:sz w:val="28"/>
          <w:szCs w:val="28"/>
        </w:rPr>
        <w:t>cm.</w:t>
      </w:r>
    </w:p>
    <w:p w:rsidR="00C6296D" w:rsidRPr="00924AF3" w:rsidRDefault="00C6296D" w:rsidP="00996374">
      <w:pPr>
        <w:pStyle w:val="ListParagraph"/>
        <w:numPr>
          <w:ilvl w:val="0"/>
          <w:numId w:val="4"/>
        </w:numPr>
        <w:tabs>
          <w:tab w:val="left" w:pos="7380"/>
        </w:tabs>
        <w:jc w:val="both"/>
        <w:rPr>
          <w:rFonts w:ascii="Times New Roman" w:hAnsi="Times New Roman" w:cs="Times New Roman"/>
          <w:bCs/>
          <w:sz w:val="28"/>
          <w:szCs w:val="28"/>
        </w:rPr>
      </w:pPr>
      <w:r w:rsidRPr="00924AF3">
        <w:rPr>
          <w:rFonts w:ascii="Times New Roman" w:hAnsi="Times New Roman" w:cs="Times New Roman"/>
          <w:bCs/>
          <w:sz w:val="28"/>
          <w:szCs w:val="28"/>
        </w:rPr>
        <w:t xml:space="preserve">Trong ba điểm O, M, N điểm nào nằm giữa hai điểm còn lại? Vì sao? </w:t>
      </w:r>
      <w:r w:rsidR="004504EC" w:rsidRPr="00924AF3">
        <w:rPr>
          <w:rFonts w:ascii="Times New Roman" w:hAnsi="Times New Roman" w:cs="Times New Roman"/>
          <w:bCs/>
          <w:sz w:val="28"/>
          <w:szCs w:val="28"/>
        </w:rPr>
        <w:t>TínhMN</w:t>
      </w:r>
      <w:r w:rsidR="00996374" w:rsidRPr="00924AF3">
        <w:rPr>
          <w:rFonts w:ascii="Times New Roman" w:hAnsi="Times New Roman" w:cs="Times New Roman"/>
          <w:bCs/>
          <w:sz w:val="28"/>
          <w:szCs w:val="28"/>
        </w:rPr>
        <w:t>?</w:t>
      </w:r>
    </w:p>
    <w:p w:rsidR="00C6296D" w:rsidRPr="00924AF3" w:rsidRDefault="00996374" w:rsidP="005F56C5">
      <w:pPr>
        <w:pStyle w:val="ListParagraph"/>
        <w:numPr>
          <w:ilvl w:val="0"/>
          <w:numId w:val="4"/>
        </w:numPr>
        <w:rPr>
          <w:rFonts w:ascii="Times New Roman" w:hAnsi="Times New Roman" w:cs="Times New Roman"/>
          <w:bCs/>
          <w:sz w:val="28"/>
          <w:szCs w:val="28"/>
        </w:rPr>
      </w:pPr>
      <w:r w:rsidRPr="00924AF3">
        <w:rPr>
          <w:rFonts w:ascii="Times New Roman" w:hAnsi="Times New Roman" w:cs="Times New Roman"/>
          <w:bCs/>
          <w:sz w:val="28"/>
          <w:szCs w:val="28"/>
        </w:rPr>
        <w:t xml:space="preserve">Gọi I là trung </w:t>
      </w:r>
      <w:r w:rsidR="005F56C5" w:rsidRPr="00924AF3">
        <w:rPr>
          <w:rFonts w:ascii="Times New Roman" w:hAnsi="Times New Roman" w:cs="Times New Roman"/>
          <w:bCs/>
          <w:sz w:val="28"/>
          <w:szCs w:val="28"/>
        </w:rPr>
        <w:t>điểm của đoạn thẳ</w:t>
      </w:r>
      <w:r w:rsidR="00A15035" w:rsidRPr="00924AF3">
        <w:rPr>
          <w:rFonts w:ascii="Times New Roman" w:hAnsi="Times New Roman" w:cs="Times New Roman"/>
          <w:bCs/>
          <w:sz w:val="28"/>
          <w:szCs w:val="28"/>
        </w:rPr>
        <w:t>ng MN. Tính</w:t>
      </w:r>
      <w:r w:rsidR="008B5AEF" w:rsidRPr="00924AF3">
        <w:rPr>
          <w:rFonts w:ascii="Times New Roman" w:hAnsi="Times New Roman" w:cs="Times New Roman"/>
          <w:bCs/>
          <w:sz w:val="28"/>
          <w:szCs w:val="28"/>
          <w:lang w:val="vi-VN"/>
        </w:rPr>
        <w:t xml:space="preserve"> </w:t>
      </w:r>
      <w:r w:rsidR="005F56C5" w:rsidRPr="00924AF3">
        <w:rPr>
          <w:rFonts w:ascii="Times New Roman" w:hAnsi="Times New Roman" w:cs="Times New Roman"/>
          <w:bCs/>
          <w:sz w:val="28"/>
          <w:szCs w:val="28"/>
        </w:rPr>
        <w:t>IM.</w:t>
      </w:r>
    </w:p>
    <w:p w:rsidR="00BD6569" w:rsidRPr="00924AF3" w:rsidRDefault="005F56C5" w:rsidP="00E75D70">
      <w:pPr>
        <w:pStyle w:val="ListParagraph"/>
        <w:numPr>
          <w:ilvl w:val="0"/>
          <w:numId w:val="4"/>
        </w:numPr>
        <w:rPr>
          <w:rFonts w:ascii="Times New Roman" w:hAnsi="Times New Roman" w:cs="Times New Roman"/>
          <w:b/>
          <w:bCs/>
          <w:sz w:val="28"/>
          <w:szCs w:val="28"/>
        </w:rPr>
      </w:pPr>
      <w:r w:rsidRPr="00924AF3">
        <w:rPr>
          <w:rFonts w:ascii="Times New Roman" w:hAnsi="Times New Roman" w:cs="Times New Roman"/>
          <w:bCs/>
          <w:sz w:val="28"/>
          <w:szCs w:val="28"/>
        </w:rPr>
        <w:t xml:space="preserve">Vẽ Ob là tia đối của tia Oa, trên tia Ob lấy điểm K sao cho OK = 3cm. Tính độ dài đoạn thẳng MK. </w:t>
      </w:r>
    </w:p>
    <w:p w:rsidR="00613FBA" w:rsidRPr="00924AF3" w:rsidRDefault="00613FBA" w:rsidP="00613FBA">
      <w:pPr>
        <w:pStyle w:val="ListParagraph"/>
        <w:ind w:left="945"/>
        <w:jc w:val="center"/>
        <w:rPr>
          <w:rFonts w:ascii="Times New Roman" w:hAnsi="Times New Roman" w:cs="Times New Roman"/>
          <w:b/>
          <w:bCs/>
          <w:sz w:val="28"/>
          <w:szCs w:val="28"/>
        </w:rPr>
      </w:pPr>
      <w:r w:rsidRPr="00924AF3">
        <w:rPr>
          <w:rFonts w:ascii="Times New Roman" w:hAnsi="Times New Roman" w:cs="Times New Roman"/>
          <w:bCs/>
          <w:sz w:val="28"/>
          <w:szCs w:val="28"/>
        </w:rPr>
        <w:t>Hết</w:t>
      </w:r>
    </w:p>
    <w:p w:rsidR="00BD6569" w:rsidRPr="00924AF3" w:rsidRDefault="00BD6569" w:rsidP="00E75D70">
      <w:pPr>
        <w:rPr>
          <w:rFonts w:ascii="Times New Roman" w:hAnsi="Times New Roman" w:cs="Times New Roman"/>
          <w:sz w:val="28"/>
          <w:szCs w:val="28"/>
        </w:rPr>
      </w:pPr>
    </w:p>
    <w:p w:rsidR="00613FBA" w:rsidRPr="00924AF3" w:rsidRDefault="00613FBA" w:rsidP="00E75D70">
      <w:pPr>
        <w:rPr>
          <w:rFonts w:ascii="Times New Roman" w:hAnsi="Times New Roman" w:cs="Times New Roman"/>
          <w:sz w:val="28"/>
          <w:szCs w:val="28"/>
        </w:rPr>
      </w:pPr>
    </w:p>
    <w:p w:rsidR="00613FBA" w:rsidRPr="00924AF3" w:rsidRDefault="00613FBA" w:rsidP="00E75D70">
      <w:pPr>
        <w:rPr>
          <w:rFonts w:ascii="Times New Roman" w:hAnsi="Times New Roman" w:cs="Times New Roman"/>
          <w:sz w:val="28"/>
          <w:szCs w:val="28"/>
        </w:rPr>
      </w:pPr>
    </w:p>
    <w:p w:rsidR="00613FBA" w:rsidRPr="00924AF3" w:rsidRDefault="00613FBA" w:rsidP="00E75D70">
      <w:pPr>
        <w:rPr>
          <w:rFonts w:ascii="Times New Roman" w:hAnsi="Times New Roman" w:cs="Times New Roman"/>
          <w:sz w:val="28"/>
          <w:szCs w:val="28"/>
        </w:rPr>
      </w:pPr>
    </w:p>
    <w:p w:rsidR="00613FBA" w:rsidRPr="00924AF3" w:rsidRDefault="00613FBA" w:rsidP="00E75D70">
      <w:pPr>
        <w:rPr>
          <w:rFonts w:ascii="Times New Roman" w:hAnsi="Times New Roman" w:cs="Times New Roman"/>
          <w:sz w:val="28"/>
          <w:szCs w:val="28"/>
        </w:rPr>
      </w:pPr>
    </w:p>
    <w:p w:rsidR="00613FBA" w:rsidRPr="00924AF3" w:rsidRDefault="00613FBA" w:rsidP="00E75D70">
      <w:pPr>
        <w:rPr>
          <w:rFonts w:ascii="Times New Roman" w:hAnsi="Times New Roman" w:cs="Times New Roman"/>
          <w:sz w:val="28"/>
          <w:szCs w:val="28"/>
        </w:rPr>
      </w:pPr>
    </w:p>
    <w:p w:rsidR="00815392" w:rsidRPr="00924AF3" w:rsidRDefault="00815392" w:rsidP="00E75D70">
      <w:pPr>
        <w:rPr>
          <w:rFonts w:ascii="Times New Roman" w:hAnsi="Times New Roman" w:cs="Times New Roman"/>
          <w:sz w:val="28"/>
          <w:szCs w:val="28"/>
          <w:lang w:val="vi-VN"/>
        </w:rPr>
      </w:pPr>
    </w:p>
    <w:p w:rsidR="00613FBA" w:rsidRPr="00C8534C" w:rsidRDefault="00613FBA" w:rsidP="00613FBA">
      <w:pPr>
        <w:widowControl w:val="0"/>
        <w:autoSpaceDE w:val="0"/>
        <w:autoSpaceDN w:val="0"/>
        <w:adjustRightInd w:val="0"/>
        <w:spacing w:after="0" w:line="240" w:lineRule="auto"/>
        <w:rPr>
          <w:rFonts w:ascii="Times New Roman" w:hAnsi="Times New Roman" w:cs="Times New Roman"/>
          <w:sz w:val="26"/>
          <w:szCs w:val="26"/>
        </w:rPr>
      </w:pPr>
      <w:r w:rsidRPr="00C8534C">
        <w:rPr>
          <w:rFonts w:ascii="Times New Roman" w:hAnsi="Times New Roman" w:cs="Times New Roman"/>
          <w:sz w:val="26"/>
          <w:szCs w:val="26"/>
        </w:rPr>
        <w:lastRenderedPageBreak/>
        <w:t>ỦY BAN NHÂN DÂN QUẬN 8</w:t>
      </w:r>
    </w:p>
    <w:p w:rsidR="00613FBA" w:rsidRPr="00C8534C" w:rsidRDefault="00613FBA" w:rsidP="00613FBA">
      <w:pPr>
        <w:widowControl w:val="0"/>
        <w:tabs>
          <w:tab w:val="center" w:pos="2280"/>
          <w:tab w:val="center" w:pos="7125"/>
        </w:tabs>
        <w:autoSpaceDE w:val="0"/>
        <w:autoSpaceDN w:val="0"/>
        <w:adjustRightInd w:val="0"/>
        <w:spacing w:after="0" w:line="240" w:lineRule="auto"/>
        <w:rPr>
          <w:rFonts w:ascii="Times New Roman" w:hAnsi="Times New Roman" w:cs="Times New Roman"/>
          <w:b/>
          <w:sz w:val="26"/>
          <w:szCs w:val="26"/>
        </w:rPr>
      </w:pPr>
      <w:r w:rsidRPr="00C8534C">
        <w:rPr>
          <w:rFonts w:ascii="Times New Roman" w:hAnsi="Times New Roman" w:cs="Times New Roman"/>
          <w:b/>
          <w:sz w:val="26"/>
          <w:szCs w:val="26"/>
        </w:rPr>
        <w:t>TRƯỜNG TRUNG HỌC CƠ SỞ</w:t>
      </w:r>
    </w:p>
    <w:p w:rsidR="00613FBA" w:rsidRPr="009B284A" w:rsidRDefault="00613FBA" w:rsidP="009B284A">
      <w:pPr>
        <w:widowControl w:val="0"/>
        <w:tabs>
          <w:tab w:val="center" w:pos="1701"/>
          <w:tab w:val="center" w:pos="7125"/>
        </w:tabs>
        <w:autoSpaceDE w:val="0"/>
        <w:autoSpaceDN w:val="0"/>
        <w:adjustRightInd w:val="0"/>
        <w:spacing w:after="0" w:line="240" w:lineRule="auto"/>
        <w:rPr>
          <w:rFonts w:ascii="Times New Roman" w:hAnsi="Times New Roman" w:cs="Times New Roman"/>
          <w:b/>
          <w:sz w:val="26"/>
          <w:szCs w:val="26"/>
        </w:rPr>
      </w:pPr>
      <w:r w:rsidRPr="00C8534C">
        <w:rPr>
          <w:rFonts w:ascii="Times New Roman" w:hAnsi="Times New Roman" w:cs="Times New Roman"/>
          <w:b/>
          <w:sz w:val="26"/>
          <w:szCs w:val="26"/>
        </w:rPr>
        <w:tab/>
        <w:t xml:space="preserve">           LÝ THÁNH TÔNG</w:t>
      </w:r>
    </w:p>
    <w:p w:rsidR="00F86CE5" w:rsidRDefault="00F86CE5" w:rsidP="00613FBA">
      <w:pPr>
        <w:pStyle w:val="NoSpacing"/>
        <w:jc w:val="center"/>
        <w:rPr>
          <w:b/>
        </w:rPr>
      </w:pPr>
    </w:p>
    <w:p w:rsidR="00613FBA" w:rsidRDefault="00613FBA" w:rsidP="00613FBA">
      <w:pPr>
        <w:pStyle w:val="NoSpacing"/>
        <w:jc w:val="center"/>
        <w:rPr>
          <w:b/>
        </w:rPr>
      </w:pPr>
      <w:r>
        <w:rPr>
          <w:b/>
        </w:rPr>
        <w:t>HƯỚNG DẪN CHẤM KIỂ</w:t>
      </w:r>
      <w:r w:rsidR="00724EF7">
        <w:rPr>
          <w:b/>
        </w:rPr>
        <w:t>M TRA</w:t>
      </w:r>
      <w:r>
        <w:rPr>
          <w:b/>
        </w:rPr>
        <w:t xml:space="preserve"> HỌC KÌ I </w:t>
      </w:r>
    </w:p>
    <w:p w:rsidR="00613FBA" w:rsidRPr="00541DCC" w:rsidRDefault="00613FBA" w:rsidP="00613FBA">
      <w:pPr>
        <w:pStyle w:val="NoSpacing"/>
        <w:jc w:val="center"/>
        <w:rPr>
          <w:b/>
        </w:rPr>
      </w:pPr>
      <w:r>
        <w:rPr>
          <w:b/>
        </w:rPr>
        <w:t>NĂM HỌC: 2020 -</w:t>
      </w:r>
      <w:r>
        <w:rPr>
          <w:b/>
          <w:lang w:val="vi-VN"/>
        </w:rPr>
        <w:t xml:space="preserve"> 202</w:t>
      </w:r>
      <w:r>
        <w:rPr>
          <w:b/>
        </w:rPr>
        <w:t>1</w:t>
      </w:r>
    </w:p>
    <w:p w:rsidR="00613FBA" w:rsidRPr="00613FBA" w:rsidRDefault="00613FBA" w:rsidP="00613FBA">
      <w:pPr>
        <w:pStyle w:val="NoSpacing"/>
        <w:jc w:val="center"/>
        <w:rPr>
          <w:b/>
          <w:lang w:val="vi-VN"/>
        </w:rPr>
      </w:pPr>
      <w:r>
        <w:rPr>
          <w:b/>
        </w:rPr>
        <w:t>MÔN: TOÁN – LỚP</w:t>
      </w:r>
      <w:r>
        <w:rPr>
          <w:b/>
          <w:lang w:val="vi-VN"/>
        </w:rPr>
        <w:t xml:space="preserve"> 6</w:t>
      </w:r>
    </w:p>
    <w:tbl>
      <w:tblPr>
        <w:tblStyle w:val="TableGrid"/>
        <w:tblW w:w="0" w:type="auto"/>
        <w:tblLook w:val="04A0"/>
      </w:tblPr>
      <w:tblGrid>
        <w:gridCol w:w="1467"/>
        <w:gridCol w:w="6276"/>
        <w:gridCol w:w="1844"/>
      </w:tblGrid>
      <w:tr w:rsidR="00BD6569" w:rsidRPr="00541DCC" w:rsidTr="00467985">
        <w:trPr>
          <w:tblHeader/>
        </w:trPr>
        <w:tc>
          <w:tcPr>
            <w:tcW w:w="1467" w:type="dxa"/>
          </w:tcPr>
          <w:p w:rsidR="00BD6569" w:rsidRPr="00541DCC" w:rsidRDefault="00BD6569" w:rsidP="00432979">
            <w:pPr>
              <w:tabs>
                <w:tab w:val="left" w:pos="5640"/>
              </w:tabs>
              <w:spacing w:line="264" w:lineRule="auto"/>
              <w:jc w:val="center"/>
              <w:rPr>
                <w:b/>
                <w:noProof/>
                <w:sz w:val="26"/>
                <w:szCs w:val="26"/>
              </w:rPr>
            </w:pPr>
            <w:r w:rsidRPr="00541DCC">
              <w:rPr>
                <w:b/>
                <w:noProof/>
                <w:sz w:val="26"/>
                <w:szCs w:val="26"/>
              </w:rPr>
              <w:t>CÂU</w:t>
            </w:r>
          </w:p>
        </w:tc>
        <w:tc>
          <w:tcPr>
            <w:tcW w:w="6255" w:type="dxa"/>
          </w:tcPr>
          <w:p w:rsidR="00BD6569" w:rsidRPr="00541DCC" w:rsidRDefault="00BD6569" w:rsidP="00432979">
            <w:pPr>
              <w:tabs>
                <w:tab w:val="left" w:pos="5640"/>
              </w:tabs>
              <w:spacing w:line="264" w:lineRule="auto"/>
              <w:jc w:val="center"/>
              <w:rPr>
                <w:b/>
                <w:noProof/>
                <w:sz w:val="26"/>
                <w:szCs w:val="26"/>
              </w:rPr>
            </w:pPr>
            <w:r w:rsidRPr="00541DCC">
              <w:rPr>
                <w:b/>
                <w:noProof/>
                <w:sz w:val="26"/>
                <w:szCs w:val="26"/>
              </w:rPr>
              <w:t>NỘI DUNG</w:t>
            </w:r>
          </w:p>
        </w:tc>
        <w:tc>
          <w:tcPr>
            <w:tcW w:w="1844" w:type="dxa"/>
          </w:tcPr>
          <w:p w:rsidR="00BD6569" w:rsidRPr="00541DCC" w:rsidRDefault="00BD6569" w:rsidP="00432979">
            <w:pPr>
              <w:tabs>
                <w:tab w:val="left" w:pos="5640"/>
              </w:tabs>
              <w:spacing w:line="264" w:lineRule="auto"/>
              <w:jc w:val="center"/>
              <w:rPr>
                <w:b/>
                <w:noProof/>
                <w:sz w:val="26"/>
                <w:szCs w:val="26"/>
              </w:rPr>
            </w:pPr>
            <w:r w:rsidRPr="00541DCC">
              <w:rPr>
                <w:b/>
                <w:noProof/>
                <w:sz w:val="26"/>
                <w:szCs w:val="26"/>
              </w:rPr>
              <w:t>ĐIỂM</w:t>
            </w:r>
          </w:p>
        </w:tc>
      </w:tr>
      <w:tr w:rsidR="00BD6569" w:rsidRPr="00541DCC" w:rsidTr="00467985">
        <w:tc>
          <w:tcPr>
            <w:tcW w:w="1467" w:type="dxa"/>
            <w:tcBorders>
              <w:bottom w:val="nil"/>
            </w:tcBorders>
            <w:vAlign w:val="center"/>
          </w:tcPr>
          <w:p w:rsidR="00BD6569" w:rsidRDefault="00BD6569" w:rsidP="00432979">
            <w:pPr>
              <w:tabs>
                <w:tab w:val="left" w:pos="5640"/>
              </w:tabs>
              <w:spacing w:line="264" w:lineRule="auto"/>
              <w:jc w:val="both"/>
              <w:rPr>
                <w:b/>
                <w:noProof/>
                <w:sz w:val="26"/>
                <w:szCs w:val="26"/>
              </w:rPr>
            </w:pPr>
            <w:r>
              <w:rPr>
                <w:b/>
                <w:noProof/>
                <w:sz w:val="26"/>
                <w:szCs w:val="26"/>
              </w:rPr>
              <w:t>1/ (2</w:t>
            </w:r>
            <w:r w:rsidRPr="00541DCC">
              <w:rPr>
                <w:b/>
                <w:noProof/>
                <w:sz w:val="26"/>
                <w:szCs w:val="26"/>
              </w:rPr>
              <w:t>đ)</w:t>
            </w:r>
          </w:p>
          <w:p w:rsidR="00613FBA" w:rsidRDefault="00613FBA" w:rsidP="00432979">
            <w:pPr>
              <w:tabs>
                <w:tab w:val="left" w:pos="5640"/>
              </w:tabs>
              <w:spacing w:line="264" w:lineRule="auto"/>
              <w:jc w:val="both"/>
              <w:rPr>
                <w:b/>
                <w:noProof/>
                <w:sz w:val="26"/>
                <w:szCs w:val="26"/>
              </w:rPr>
            </w:pPr>
            <w:r>
              <w:rPr>
                <w:b/>
                <w:noProof/>
                <w:sz w:val="26"/>
                <w:szCs w:val="26"/>
              </w:rPr>
              <w:t xml:space="preserve">a/ </w:t>
            </w:r>
            <w:r w:rsidRPr="00724EF7">
              <w:rPr>
                <w:noProof/>
                <w:sz w:val="26"/>
                <w:szCs w:val="26"/>
              </w:rPr>
              <w:t>(0,5đ)</w:t>
            </w:r>
          </w:p>
          <w:p w:rsidR="00613FBA" w:rsidRPr="00541DCC" w:rsidRDefault="00613FBA" w:rsidP="00432979">
            <w:pPr>
              <w:tabs>
                <w:tab w:val="left" w:pos="5640"/>
              </w:tabs>
              <w:spacing w:line="264" w:lineRule="auto"/>
              <w:jc w:val="both"/>
              <w:rPr>
                <w:b/>
                <w:noProof/>
                <w:sz w:val="26"/>
                <w:szCs w:val="26"/>
              </w:rPr>
            </w:pPr>
          </w:p>
        </w:tc>
        <w:tc>
          <w:tcPr>
            <w:tcW w:w="6255" w:type="dxa"/>
          </w:tcPr>
          <w:p w:rsidR="00BD6569" w:rsidRPr="00541DCC" w:rsidRDefault="00D50102" w:rsidP="00613FBA">
            <w:pPr>
              <w:jc w:val="both"/>
              <w:rPr>
                <w:noProof/>
                <w:sz w:val="26"/>
                <w:szCs w:val="26"/>
              </w:rPr>
            </w:pPr>
            <w:r w:rsidRPr="00432979">
              <w:rPr>
                <w:rFonts w:asciiTheme="minorHAnsi" w:eastAsiaTheme="minorHAnsi" w:hAnsiTheme="minorHAnsi" w:cstheme="minorBidi"/>
                <w:noProof/>
                <w:position w:val="-70"/>
                <w:sz w:val="22"/>
                <w:szCs w:val="22"/>
              </w:rPr>
              <w:object w:dxaOrig="1820" w:dyaOrig="1540">
                <v:shape id="_x0000_i1030" type="#_x0000_t75" style="width:90.75pt;height:77.25pt" o:ole="">
                  <v:imagedata r:id="rId20" o:title=""/>
                </v:shape>
                <o:OLEObject Type="Embed" ProgID="Equation.DSMT4" ShapeID="_x0000_i1030" DrawAspect="Content" ObjectID="_1666096390" r:id="rId21"/>
              </w:object>
            </w:r>
          </w:p>
        </w:tc>
        <w:tc>
          <w:tcPr>
            <w:tcW w:w="1844" w:type="dxa"/>
          </w:tcPr>
          <w:p w:rsidR="00BD6569" w:rsidRPr="00541DCC" w:rsidRDefault="00BD6569" w:rsidP="00432979">
            <w:pPr>
              <w:rPr>
                <w:sz w:val="26"/>
                <w:szCs w:val="26"/>
              </w:rPr>
            </w:pPr>
          </w:p>
        </w:tc>
      </w:tr>
      <w:tr w:rsidR="00613FBA" w:rsidRPr="00541DCC" w:rsidTr="00467985">
        <w:tc>
          <w:tcPr>
            <w:tcW w:w="1467" w:type="dxa"/>
            <w:tcBorders>
              <w:top w:val="nil"/>
              <w:bottom w:val="nil"/>
            </w:tcBorders>
            <w:vAlign w:val="center"/>
          </w:tcPr>
          <w:p w:rsidR="0004464F" w:rsidRDefault="00613FBA" w:rsidP="00432979">
            <w:pPr>
              <w:tabs>
                <w:tab w:val="left" w:pos="5640"/>
              </w:tabs>
              <w:spacing w:line="264" w:lineRule="auto"/>
              <w:jc w:val="both"/>
              <w:rPr>
                <w:b/>
                <w:noProof/>
                <w:sz w:val="26"/>
                <w:szCs w:val="26"/>
              </w:rPr>
            </w:pPr>
            <w:r>
              <w:rPr>
                <w:b/>
                <w:noProof/>
                <w:sz w:val="26"/>
                <w:szCs w:val="26"/>
              </w:rPr>
              <w:t xml:space="preserve">b/ </w:t>
            </w:r>
            <w:r w:rsidR="0004464F" w:rsidRPr="00724EF7">
              <w:rPr>
                <w:noProof/>
                <w:sz w:val="26"/>
                <w:szCs w:val="26"/>
              </w:rPr>
              <w:t>(0,</w:t>
            </w:r>
            <w:r w:rsidR="00231F3C">
              <w:rPr>
                <w:noProof/>
                <w:sz w:val="26"/>
                <w:szCs w:val="26"/>
                <w:lang w:val="vi-VN"/>
              </w:rPr>
              <w:t>7</w:t>
            </w:r>
            <w:r w:rsidR="0004464F" w:rsidRPr="00724EF7">
              <w:rPr>
                <w:noProof/>
                <w:sz w:val="26"/>
                <w:szCs w:val="26"/>
              </w:rPr>
              <w:t>5đ)</w:t>
            </w:r>
          </w:p>
        </w:tc>
        <w:tc>
          <w:tcPr>
            <w:tcW w:w="6255" w:type="dxa"/>
          </w:tcPr>
          <w:p w:rsidR="00613FBA" w:rsidRDefault="00D50102" w:rsidP="00613FBA">
            <w:pPr>
              <w:jc w:val="both"/>
            </w:pPr>
            <w:r w:rsidRPr="00432979">
              <w:rPr>
                <w:rFonts w:asciiTheme="minorHAnsi" w:eastAsiaTheme="minorHAnsi" w:hAnsiTheme="minorHAnsi" w:cstheme="minorBidi"/>
                <w:noProof/>
                <w:position w:val="-86"/>
                <w:sz w:val="22"/>
                <w:szCs w:val="22"/>
              </w:rPr>
              <w:object w:dxaOrig="2360" w:dyaOrig="2220">
                <v:shape id="_x0000_i1031" type="#_x0000_t75" style="width:117.75pt;height:111pt" o:ole="">
                  <v:imagedata r:id="rId22" o:title=""/>
                </v:shape>
                <o:OLEObject Type="Embed" ProgID="Equation.DSMT4" ShapeID="_x0000_i1031" DrawAspect="Content" ObjectID="_1666096391" r:id="rId23"/>
              </w:object>
            </w:r>
          </w:p>
        </w:tc>
        <w:tc>
          <w:tcPr>
            <w:tcW w:w="1844" w:type="dxa"/>
          </w:tcPr>
          <w:p w:rsidR="00613FBA" w:rsidRPr="00541DCC" w:rsidRDefault="00613FBA" w:rsidP="00432979">
            <w:pPr>
              <w:rPr>
                <w:sz w:val="26"/>
                <w:szCs w:val="26"/>
              </w:rPr>
            </w:pPr>
          </w:p>
        </w:tc>
      </w:tr>
      <w:tr w:rsidR="0004464F" w:rsidRPr="00541DCC" w:rsidTr="00467985">
        <w:tc>
          <w:tcPr>
            <w:tcW w:w="1467" w:type="dxa"/>
            <w:tcBorders>
              <w:top w:val="nil"/>
              <w:bottom w:val="single" w:sz="4" w:space="0" w:color="auto"/>
            </w:tcBorders>
            <w:vAlign w:val="center"/>
          </w:tcPr>
          <w:p w:rsidR="0004464F" w:rsidRDefault="0004464F" w:rsidP="00432979">
            <w:pPr>
              <w:tabs>
                <w:tab w:val="left" w:pos="5640"/>
              </w:tabs>
              <w:spacing w:line="264" w:lineRule="auto"/>
              <w:jc w:val="both"/>
              <w:rPr>
                <w:b/>
                <w:noProof/>
                <w:sz w:val="26"/>
                <w:szCs w:val="26"/>
              </w:rPr>
            </w:pPr>
            <w:r>
              <w:rPr>
                <w:b/>
                <w:noProof/>
                <w:sz w:val="26"/>
                <w:szCs w:val="26"/>
              </w:rPr>
              <w:t xml:space="preserve">c/ </w:t>
            </w:r>
            <w:r w:rsidR="00231F3C">
              <w:rPr>
                <w:noProof/>
                <w:sz w:val="26"/>
                <w:szCs w:val="26"/>
              </w:rPr>
              <w:t>(</w:t>
            </w:r>
            <w:r w:rsidR="00231F3C">
              <w:rPr>
                <w:noProof/>
                <w:sz w:val="26"/>
                <w:szCs w:val="26"/>
                <w:lang w:val="vi-VN"/>
              </w:rPr>
              <w:t>0,75</w:t>
            </w:r>
            <w:r w:rsidRPr="00724EF7">
              <w:rPr>
                <w:noProof/>
                <w:sz w:val="26"/>
                <w:szCs w:val="26"/>
              </w:rPr>
              <w:t>đ)</w:t>
            </w:r>
          </w:p>
        </w:tc>
        <w:tc>
          <w:tcPr>
            <w:tcW w:w="6255" w:type="dxa"/>
          </w:tcPr>
          <w:p w:rsidR="0004464F" w:rsidRDefault="00D50102" w:rsidP="00613FBA">
            <w:pPr>
              <w:jc w:val="both"/>
            </w:pPr>
            <w:r w:rsidRPr="00432979">
              <w:rPr>
                <w:rFonts w:asciiTheme="minorHAnsi" w:eastAsiaTheme="minorHAnsi" w:hAnsiTheme="minorHAnsi" w:cstheme="minorBidi"/>
                <w:noProof/>
                <w:position w:val="-86"/>
                <w:sz w:val="22"/>
                <w:szCs w:val="22"/>
              </w:rPr>
              <w:object w:dxaOrig="3200" w:dyaOrig="1960">
                <v:shape id="_x0000_i1032" type="#_x0000_t75" style="width:160.5pt;height:98.25pt" o:ole="">
                  <v:imagedata r:id="rId24" o:title=""/>
                </v:shape>
                <o:OLEObject Type="Embed" ProgID="Equation.DSMT4" ShapeID="_x0000_i1032" DrawAspect="Content" ObjectID="_1666096392" r:id="rId25"/>
              </w:object>
            </w:r>
          </w:p>
        </w:tc>
        <w:tc>
          <w:tcPr>
            <w:tcW w:w="1844" w:type="dxa"/>
          </w:tcPr>
          <w:p w:rsidR="0004464F" w:rsidRPr="00541DCC" w:rsidRDefault="0004464F" w:rsidP="00432979">
            <w:pPr>
              <w:rPr>
                <w:sz w:val="26"/>
                <w:szCs w:val="26"/>
              </w:rPr>
            </w:pPr>
          </w:p>
        </w:tc>
      </w:tr>
      <w:tr w:rsidR="00BD6569" w:rsidRPr="00541DCC" w:rsidTr="00467985">
        <w:trPr>
          <w:trHeight w:val="725"/>
        </w:trPr>
        <w:tc>
          <w:tcPr>
            <w:tcW w:w="1467" w:type="dxa"/>
            <w:tcBorders>
              <w:bottom w:val="single" w:sz="4" w:space="0" w:color="auto"/>
            </w:tcBorders>
            <w:vAlign w:val="center"/>
          </w:tcPr>
          <w:p w:rsidR="00BD6569" w:rsidRDefault="0004464F" w:rsidP="00432979">
            <w:pPr>
              <w:tabs>
                <w:tab w:val="left" w:pos="5640"/>
              </w:tabs>
              <w:spacing w:line="264" w:lineRule="auto"/>
              <w:jc w:val="both"/>
              <w:rPr>
                <w:b/>
                <w:noProof/>
                <w:sz w:val="26"/>
                <w:szCs w:val="26"/>
              </w:rPr>
            </w:pPr>
            <w:r>
              <w:rPr>
                <w:b/>
                <w:noProof/>
                <w:sz w:val="26"/>
                <w:szCs w:val="26"/>
              </w:rPr>
              <w:t>2</w:t>
            </w:r>
            <w:r w:rsidRPr="00724EF7">
              <w:rPr>
                <w:b/>
                <w:noProof/>
                <w:sz w:val="26"/>
                <w:szCs w:val="26"/>
              </w:rPr>
              <w:t>/ (1,5</w:t>
            </w:r>
            <w:r w:rsidR="00BD6569" w:rsidRPr="00724EF7">
              <w:rPr>
                <w:b/>
                <w:noProof/>
                <w:sz w:val="26"/>
                <w:szCs w:val="26"/>
              </w:rPr>
              <w:t>đ)</w:t>
            </w:r>
          </w:p>
          <w:p w:rsidR="0004464F" w:rsidRDefault="0004464F" w:rsidP="00432979">
            <w:pPr>
              <w:tabs>
                <w:tab w:val="left" w:pos="5640"/>
              </w:tabs>
              <w:spacing w:line="264" w:lineRule="auto"/>
              <w:jc w:val="both"/>
              <w:rPr>
                <w:b/>
                <w:noProof/>
                <w:sz w:val="26"/>
                <w:szCs w:val="26"/>
              </w:rPr>
            </w:pPr>
            <w:r>
              <w:rPr>
                <w:b/>
                <w:noProof/>
                <w:sz w:val="26"/>
                <w:szCs w:val="26"/>
              </w:rPr>
              <w:t xml:space="preserve">a/ </w:t>
            </w:r>
            <w:r w:rsidRPr="00724EF7">
              <w:rPr>
                <w:noProof/>
                <w:sz w:val="26"/>
                <w:szCs w:val="26"/>
              </w:rPr>
              <w:t>(0,</w:t>
            </w:r>
            <w:r w:rsidR="00231F3C">
              <w:rPr>
                <w:noProof/>
                <w:sz w:val="26"/>
                <w:szCs w:val="26"/>
                <w:lang w:val="vi-VN"/>
              </w:rPr>
              <w:t>7</w:t>
            </w:r>
            <w:r w:rsidRPr="00724EF7">
              <w:rPr>
                <w:noProof/>
                <w:sz w:val="26"/>
                <w:szCs w:val="26"/>
              </w:rPr>
              <w:t>5đ)</w:t>
            </w:r>
          </w:p>
          <w:p w:rsidR="0004464F" w:rsidRPr="00541DCC" w:rsidRDefault="0004464F" w:rsidP="00432979">
            <w:pPr>
              <w:tabs>
                <w:tab w:val="left" w:pos="5640"/>
              </w:tabs>
              <w:spacing w:line="264" w:lineRule="auto"/>
              <w:jc w:val="both"/>
              <w:rPr>
                <w:b/>
                <w:noProof/>
                <w:sz w:val="26"/>
                <w:szCs w:val="26"/>
              </w:rPr>
            </w:pPr>
          </w:p>
        </w:tc>
        <w:tc>
          <w:tcPr>
            <w:tcW w:w="6255" w:type="dxa"/>
          </w:tcPr>
          <w:p w:rsidR="00BD6569" w:rsidRPr="0033446E" w:rsidRDefault="00D50102" w:rsidP="00432979">
            <w:pPr>
              <w:tabs>
                <w:tab w:val="left" w:pos="5640"/>
              </w:tabs>
              <w:spacing w:line="264" w:lineRule="auto"/>
              <w:jc w:val="both"/>
            </w:pPr>
            <w:r w:rsidRPr="002E1B44">
              <w:rPr>
                <w:rFonts w:asciiTheme="minorHAnsi" w:eastAsiaTheme="minorHAnsi" w:hAnsiTheme="minorHAnsi" w:cstheme="minorBidi"/>
                <w:noProof/>
                <w:position w:val="-82"/>
                <w:sz w:val="22"/>
                <w:szCs w:val="22"/>
              </w:rPr>
              <w:object w:dxaOrig="1500" w:dyaOrig="1840">
                <v:shape id="_x0000_i1033" type="#_x0000_t75" style="width:75.75pt;height:92.25pt" o:ole="">
                  <v:imagedata r:id="rId26" o:title=""/>
                </v:shape>
                <o:OLEObject Type="Embed" ProgID="Equation.DSMT4" ShapeID="_x0000_i1033" DrawAspect="Content" ObjectID="_1666096393" r:id="rId27"/>
              </w:object>
            </w:r>
            <w:r w:rsidR="00BD6569" w:rsidRPr="00541DCC">
              <w:rPr>
                <w:sz w:val="26"/>
                <w:szCs w:val="26"/>
              </w:rPr>
              <w:tab/>
            </w:r>
          </w:p>
        </w:tc>
        <w:tc>
          <w:tcPr>
            <w:tcW w:w="1844" w:type="dxa"/>
          </w:tcPr>
          <w:p w:rsidR="00BD6569" w:rsidRPr="00541DCC" w:rsidRDefault="00BD6569" w:rsidP="00432979">
            <w:pPr>
              <w:rPr>
                <w:sz w:val="26"/>
                <w:szCs w:val="26"/>
              </w:rPr>
            </w:pPr>
          </w:p>
        </w:tc>
      </w:tr>
      <w:tr w:rsidR="0004464F" w:rsidRPr="00541DCC" w:rsidTr="00467985">
        <w:trPr>
          <w:trHeight w:val="725"/>
        </w:trPr>
        <w:tc>
          <w:tcPr>
            <w:tcW w:w="1467" w:type="dxa"/>
            <w:tcBorders>
              <w:top w:val="single" w:sz="4" w:space="0" w:color="auto"/>
            </w:tcBorders>
            <w:vAlign w:val="center"/>
          </w:tcPr>
          <w:p w:rsidR="0004464F" w:rsidRDefault="0004464F" w:rsidP="0004464F">
            <w:pPr>
              <w:tabs>
                <w:tab w:val="left" w:pos="5640"/>
              </w:tabs>
              <w:spacing w:line="264" w:lineRule="auto"/>
              <w:jc w:val="both"/>
              <w:rPr>
                <w:b/>
                <w:noProof/>
                <w:sz w:val="26"/>
                <w:szCs w:val="26"/>
              </w:rPr>
            </w:pPr>
            <w:r>
              <w:rPr>
                <w:b/>
                <w:noProof/>
                <w:sz w:val="26"/>
                <w:szCs w:val="26"/>
              </w:rPr>
              <w:t xml:space="preserve">b/ </w:t>
            </w:r>
            <w:r w:rsidR="00231F3C">
              <w:rPr>
                <w:noProof/>
                <w:sz w:val="26"/>
                <w:szCs w:val="26"/>
              </w:rPr>
              <w:t>(</w:t>
            </w:r>
            <w:r w:rsidR="00231F3C">
              <w:rPr>
                <w:noProof/>
                <w:sz w:val="26"/>
                <w:szCs w:val="26"/>
                <w:lang w:val="vi-VN"/>
              </w:rPr>
              <w:t>0,75</w:t>
            </w:r>
            <w:r w:rsidRPr="00724EF7">
              <w:rPr>
                <w:noProof/>
                <w:sz w:val="26"/>
                <w:szCs w:val="26"/>
              </w:rPr>
              <w:t>đ)</w:t>
            </w:r>
          </w:p>
        </w:tc>
        <w:tc>
          <w:tcPr>
            <w:tcW w:w="6255" w:type="dxa"/>
          </w:tcPr>
          <w:p w:rsidR="0004464F" w:rsidRDefault="00D50102" w:rsidP="00432979">
            <w:pPr>
              <w:tabs>
                <w:tab w:val="left" w:pos="5640"/>
              </w:tabs>
              <w:spacing w:line="264" w:lineRule="auto"/>
              <w:jc w:val="both"/>
              <w:rPr>
                <w:rFonts w:asciiTheme="minorHAnsi" w:eastAsiaTheme="minorHAnsi" w:hAnsiTheme="minorHAnsi" w:cstheme="minorBidi"/>
                <w:sz w:val="22"/>
                <w:szCs w:val="22"/>
              </w:rPr>
            </w:pPr>
            <w:r w:rsidRPr="009B284A">
              <w:rPr>
                <w:rFonts w:asciiTheme="minorHAnsi" w:eastAsiaTheme="minorHAnsi" w:hAnsiTheme="minorHAnsi" w:cstheme="minorBidi"/>
                <w:noProof/>
                <w:position w:val="-80"/>
                <w:sz w:val="22"/>
                <w:szCs w:val="22"/>
              </w:rPr>
              <w:object w:dxaOrig="2680" w:dyaOrig="1740">
                <v:shape id="_x0000_i1034" type="#_x0000_t75" style="width:134.25pt;height:87pt" o:ole="">
                  <v:imagedata r:id="rId28" o:title=""/>
                </v:shape>
                <o:OLEObject Type="Embed" ProgID="Equation.DSMT4" ShapeID="_x0000_i1034" DrawAspect="Content" ObjectID="_1666096394" r:id="rId29"/>
              </w:object>
            </w:r>
          </w:p>
          <w:p w:rsidR="009B284A" w:rsidRDefault="009B284A" w:rsidP="00432979">
            <w:pPr>
              <w:tabs>
                <w:tab w:val="left" w:pos="5640"/>
              </w:tabs>
              <w:spacing w:line="264" w:lineRule="auto"/>
              <w:jc w:val="both"/>
              <w:rPr>
                <w:rFonts w:asciiTheme="minorHAnsi" w:eastAsiaTheme="minorHAnsi" w:hAnsiTheme="minorHAnsi" w:cstheme="minorBidi"/>
                <w:sz w:val="22"/>
                <w:szCs w:val="22"/>
              </w:rPr>
            </w:pPr>
          </w:p>
          <w:p w:rsidR="009B284A" w:rsidRDefault="00D50102" w:rsidP="00432979">
            <w:pPr>
              <w:tabs>
                <w:tab w:val="left" w:pos="5640"/>
              </w:tabs>
              <w:spacing w:line="264" w:lineRule="auto"/>
              <w:jc w:val="both"/>
              <w:rPr>
                <w:sz w:val="28"/>
                <w:szCs w:val="28"/>
              </w:rPr>
            </w:pPr>
            <w:r w:rsidRPr="005341A5">
              <w:rPr>
                <w:rFonts w:asciiTheme="minorHAnsi" w:eastAsiaTheme="minorHAnsi" w:hAnsiTheme="minorHAnsi" w:cstheme="minorBidi"/>
                <w:noProof/>
                <w:position w:val="-72"/>
                <w:sz w:val="22"/>
                <w:szCs w:val="22"/>
              </w:rPr>
              <w:object w:dxaOrig="1780" w:dyaOrig="1560">
                <v:shape id="_x0000_i1035" type="#_x0000_t75" style="width:89.25pt;height:78pt" o:ole="">
                  <v:imagedata r:id="rId30" o:title=""/>
                </v:shape>
                <o:OLEObject Type="Embed" ProgID="Equation.DSMT4" ShapeID="_x0000_i1035" DrawAspect="Content" ObjectID="_1666096395" r:id="rId31"/>
              </w:object>
            </w:r>
          </w:p>
        </w:tc>
        <w:tc>
          <w:tcPr>
            <w:tcW w:w="1844" w:type="dxa"/>
          </w:tcPr>
          <w:p w:rsidR="0004464F" w:rsidRPr="00F86CE5" w:rsidRDefault="0004464F" w:rsidP="00432979">
            <w:pPr>
              <w:tabs>
                <w:tab w:val="left" w:pos="5640"/>
              </w:tabs>
              <w:spacing w:line="264" w:lineRule="auto"/>
              <w:jc w:val="both"/>
              <w:rPr>
                <w:noProof/>
                <w:sz w:val="26"/>
                <w:szCs w:val="26"/>
              </w:rPr>
            </w:pPr>
          </w:p>
        </w:tc>
      </w:tr>
      <w:tr w:rsidR="00BD6569" w:rsidRPr="00541DCC" w:rsidTr="002C47DE">
        <w:trPr>
          <w:trHeight w:val="977"/>
        </w:trPr>
        <w:tc>
          <w:tcPr>
            <w:tcW w:w="1467" w:type="dxa"/>
            <w:tcBorders>
              <w:bottom w:val="nil"/>
            </w:tcBorders>
            <w:vAlign w:val="center"/>
          </w:tcPr>
          <w:p w:rsidR="00BD6569" w:rsidRDefault="00BD6569" w:rsidP="00432979">
            <w:pPr>
              <w:tabs>
                <w:tab w:val="left" w:pos="5640"/>
              </w:tabs>
              <w:spacing w:line="264" w:lineRule="auto"/>
              <w:jc w:val="both"/>
              <w:rPr>
                <w:b/>
                <w:noProof/>
                <w:sz w:val="26"/>
                <w:szCs w:val="26"/>
              </w:rPr>
            </w:pPr>
            <w:r>
              <w:rPr>
                <w:b/>
                <w:noProof/>
                <w:sz w:val="26"/>
                <w:szCs w:val="26"/>
              </w:rPr>
              <w:lastRenderedPageBreak/>
              <w:t>3</w:t>
            </w:r>
            <w:r w:rsidRPr="00541DCC">
              <w:rPr>
                <w:b/>
                <w:noProof/>
                <w:sz w:val="26"/>
                <w:szCs w:val="26"/>
              </w:rPr>
              <w:t>/</w:t>
            </w:r>
            <w:r w:rsidR="00724EF7" w:rsidRPr="00724EF7">
              <w:rPr>
                <w:b/>
                <w:noProof/>
                <w:sz w:val="26"/>
                <w:szCs w:val="26"/>
              </w:rPr>
              <w:t>(1</w:t>
            </w:r>
            <w:r w:rsidRPr="00724EF7">
              <w:rPr>
                <w:b/>
                <w:noProof/>
                <w:sz w:val="26"/>
                <w:szCs w:val="26"/>
              </w:rPr>
              <w:t xml:space="preserve"> đ)</w:t>
            </w:r>
          </w:p>
          <w:p w:rsidR="00724EF7" w:rsidRDefault="00724EF7" w:rsidP="00432979">
            <w:pPr>
              <w:tabs>
                <w:tab w:val="left" w:pos="5640"/>
              </w:tabs>
              <w:spacing w:line="264" w:lineRule="auto"/>
              <w:jc w:val="both"/>
              <w:rPr>
                <w:b/>
                <w:noProof/>
                <w:sz w:val="26"/>
                <w:szCs w:val="26"/>
              </w:rPr>
            </w:pPr>
            <w:r>
              <w:rPr>
                <w:b/>
                <w:noProof/>
                <w:sz w:val="26"/>
                <w:szCs w:val="26"/>
              </w:rPr>
              <w:t>a</w:t>
            </w:r>
            <w:r w:rsidRPr="00724EF7">
              <w:rPr>
                <w:noProof/>
                <w:sz w:val="26"/>
                <w:szCs w:val="26"/>
              </w:rPr>
              <w:t>/ (0,5đ)</w:t>
            </w:r>
          </w:p>
          <w:p w:rsidR="00724EF7" w:rsidRPr="00541DCC" w:rsidRDefault="00724EF7" w:rsidP="00432979">
            <w:pPr>
              <w:tabs>
                <w:tab w:val="left" w:pos="5640"/>
              </w:tabs>
              <w:spacing w:line="264" w:lineRule="auto"/>
              <w:jc w:val="both"/>
              <w:rPr>
                <w:b/>
                <w:noProof/>
                <w:sz w:val="26"/>
                <w:szCs w:val="26"/>
              </w:rPr>
            </w:pPr>
          </w:p>
        </w:tc>
        <w:tc>
          <w:tcPr>
            <w:tcW w:w="6255" w:type="dxa"/>
          </w:tcPr>
          <w:p w:rsidR="00724EF7" w:rsidRPr="00282D57" w:rsidRDefault="00D50102" w:rsidP="00432979">
            <w:pPr>
              <w:spacing w:after="200" w:line="276" w:lineRule="auto"/>
            </w:pPr>
            <w:r w:rsidRPr="00432979">
              <w:rPr>
                <w:rFonts w:asciiTheme="minorHAnsi" w:eastAsiaTheme="minorHAnsi" w:hAnsiTheme="minorHAnsi" w:cstheme="minorBidi"/>
                <w:noProof/>
                <w:position w:val="-34"/>
                <w:sz w:val="22"/>
                <w:szCs w:val="22"/>
              </w:rPr>
              <w:object w:dxaOrig="3400" w:dyaOrig="820">
                <v:shape id="_x0000_i1036" type="#_x0000_t75" style="width:169.5pt;height:40.5pt" o:ole="">
                  <v:imagedata r:id="rId32" o:title=""/>
                </v:shape>
                <o:OLEObject Type="Embed" ProgID="Equation.DSMT4" ShapeID="_x0000_i1036" DrawAspect="Content" ObjectID="_1666096396" r:id="rId33"/>
              </w:object>
            </w:r>
          </w:p>
        </w:tc>
        <w:tc>
          <w:tcPr>
            <w:tcW w:w="1844" w:type="dxa"/>
          </w:tcPr>
          <w:p w:rsidR="007D6B22" w:rsidRPr="007D6B22" w:rsidRDefault="007D6B22" w:rsidP="007D6B22">
            <w:pPr>
              <w:rPr>
                <w:sz w:val="26"/>
                <w:szCs w:val="26"/>
              </w:rPr>
            </w:pPr>
          </w:p>
        </w:tc>
      </w:tr>
      <w:tr w:rsidR="00724EF7" w:rsidRPr="00541DCC" w:rsidTr="00467985">
        <w:trPr>
          <w:trHeight w:val="963"/>
        </w:trPr>
        <w:tc>
          <w:tcPr>
            <w:tcW w:w="1467" w:type="dxa"/>
            <w:tcBorders>
              <w:top w:val="nil"/>
            </w:tcBorders>
            <w:vAlign w:val="center"/>
          </w:tcPr>
          <w:p w:rsidR="00724EF7" w:rsidRDefault="00724EF7" w:rsidP="00432979">
            <w:pPr>
              <w:tabs>
                <w:tab w:val="left" w:pos="5640"/>
              </w:tabs>
              <w:spacing w:line="264" w:lineRule="auto"/>
              <w:jc w:val="both"/>
              <w:rPr>
                <w:b/>
                <w:noProof/>
                <w:sz w:val="26"/>
                <w:szCs w:val="26"/>
              </w:rPr>
            </w:pPr>
            <w:r>
              <w:rPr>
                <w:b/>
                <w:noProof/>
                <w:sz w:val="26"/>
                <w:szCs w:val="26"/>
              </w:rPr>
              <w:t>b</w:t>
            </w:r>
            <w:r w:rsidRPr="00724EF7">
              <w:rPr>
                <w:noProof/>
                <w:sz w:val="26"/>
                <w:szCs w:val="26"/>
              </w:rPr>
              <w:t>/ (0,5đ)</w:t>
            </w:r>
          </w:p>
        </w:tc>
        <w:tc>
          <w:tcPr>
            <w:tcW w:w="6255" w:type="dxa"/>
          </w:tcPr>
          <w:p w:rsidR="00724EF7" w:rsidRDefault="00D50102" w:rsidP="006D1B39">
            <w:pPr>
              <w:rPr>
                <w:rFonts w:asciiTheme="minorHAnsi" w:eastAsiaTheme="minorHAnsi" w:hAnsiTheme="minorHAnsi" w:cstheme="minorBidi"/>
                <w:sz w:val="22"/>
                <w:szCs w:val="22"/>
              </w:rPr>
            </w:pPr>
            <w:r w:rsidRPr="0095511A">
              <w:rPr>
                <w:rFonts w:asciiTheme="minorHAnsi" w:eastAsiaTheme="minorHAnsi" w:hAnsiTheme="minorHAnsi" w:cstheme="minorBidi"/>
                <w:noProof/>
                <w:position w:val="-10"/>
                <w:sz w:val="22"/>
                <w:szCs w:val="22"/>
              </w:rPr>
              <w:object w:dxaOrig="3019" w:dyaOrig="380">
                <v:shape id="_x0000_i1037" type="#_x0000_t75" style="width:150.75pt;height:18.75pt" o:ole="">
                  <v:imagedata r:id="rId34" o:title=""/>
                </v:shape>
                <o:OLEObject Type="Embed" ProgID="Equation.DSMT4" ShapeID="_x0000_i1037" DrawAspect="Content" ObjectID="_1666096397" r:id="rId35"/>
              </w:object>
            </w:r>
          </w:p>
          <w:p w:rsidR="0095511A" w:rsidRPr="0095511A" w:rsidRDefault="0095511A" w:rsidP="006D1B39">
            <w:pPr>
              <w:rPr>
                <w:sz w:val="26"/>
                <w:szCs w:val="26"/>
              </w:rPr>
            </w:pPr>
            <w:r>
              <w:rPr>
                <w:rFonts w:eastAsiaTheme="minorHAnsi"/>
                <w:sz w:val="26"/>
                <w:szCs w:val="26"/>
              </w:rPr>
              <w:t xml:space="preserve">ƯCLN(126, 675) = </w:t>
            </w:r>
            <w:r w:rsidR="00D50102" w:rsidRPr="0095511A">
              <w:rPr>
                <w:rFonts w:asciiTheme="minorHAnsi" w:eastAsiaTheme="minorHAnsi" w:hAnsiTheme="minorHAnsi" w:cstheme="minorBidi"/>
                <w:noProof/>
                <w:position w:val="-6"/>
                <w:sz w:val="22"/>
                <w:szCs w:val="22"/>
              </w:rPr>
              <w:object w:dxaOrig="680" w:dyaOrig="340">
                <v:shape id="_x0000_i1038" type="#_x0000_t75" style="width:33.75pt;height:17.25pt" o:ole="">
                  <v:imagedata r:id="rId36" o:title=""/>
                </v:shape>
                <o:OLEObject Type="Embed" ProgID="Equation.DSMT4" ShapeID="_x0000_i1038" DrawAspect="Content" ObjectID="_1666096398" r:id="rId37"/>
              </w:object>
            </w:r>
          </w:p>
        </w:tc>
        <w:tc>
          <w:tcPr>
            <w:tcW w:w="1844" w:type="dxa"/>
          </w:tcPr>
          <w:p w:rsidR="00724EF7" w:rsidRPr="007D6B22" w:rsidRDefault="00724EF7" w:rsidP="007D6B22">
            <w:pPr>
              <w:rPr>
                <w:sz w:val="26"/>
                <w:szCs w:val="26"/>
              </w:rPr>
            </w:pPr>
          </w:p>
        </w:tc>
      </w:tr>
      <w:tr w:rsidR="00BD6569" w:rsidRPr="00541DCC" w:rsidTr="00467985">
        <w:tc>
          <w:tcPr>
            <w:tcW w:w="1467" w:type="dxa"/>
            <w:vAlign w:val="center"/>
          </w:tcPr>
          <w:p w:rsidR="00BD6569" w:rsidRPr="00541DCC" w:rsidRDefault="00BD6569" w:rsidP="00432979">
            <w:pPr>
              <w:tabs>
                <w:tab w:val="left" w:pos="5640"/>
              </w:tabs>
              <w:spacing w:line="264" w:lineRule="auto"/>
              <w:jc w:val="both"/>
              <w:rPr>
                <w:b/>
                <w:noProof/>
                <w:sz w:val="26"/>
                <w:szCs w:val="26"/>
              </w:rPr>
            </w:pPr>
            <w:r>
              <w:rPr>
                <w:b/>
                <w:noProof/>
                <w:sz w:val="26"/>
                <w:szCs w:val="26"/>
              </w:rPr>
              <w:t>4/ (1đ)</w:t>
            </w:r>
          </w:p>
        </w:tc>
        <w:tc>
          <w:tcPr>
            <w:tcW w:w="6255" w:type="dxa"/>
          </w:tcPr>
          <w:p w:rsidR="00BD6569" w:rsidRPr="00226CEA" w:rsidRDefault="00D50102" w:rsidP="00432979">
            <w:pPr>
              <w:tabs>
                <w:tab w:val="left" w:pos="5640"/>
              </w:tabs>
              <w:spacing w:line="264" w:lineRule="auto"/>
              <w:jc w:val="both"/>
              <w:rPr>
                <w:sz w:val="26"/>
                <w:szCs w:val="26"/>
              </w:rPr>
            </w:pPr>
            <w:r w:rsidRPr="00CC4A42">
              <w:rPr>
                <w:rFonts w:asciiTheme="minorHAnsi" w:eastAsiaTheme="minorHAnsi" w:hAnsiTheme="minorHAnsi" w:cstheme="minorBidi"/>
                <w:noProof/>
                <w:position w:val="-128"/>
                <w:sz w:val="22"/>
                <w:szCs w:val="22"/>
              </w:rPr>
              <w:object w:dxaOrig="5300" w:dyaOrig="2740">
                <v:shape id="_x0000_i1039" type="#_x0000_t75" style="width:264pt;height:137.25pt" o:ole="">
                  <v:imagedata r:id="rId38" o:title=""/>
                </v:shape>
                <o:OLEObject Type="Embed" ProgID="Equation.DSMT4" ShapeID="_x0000_i1039" DrawAspect="Content" ObjectID="_1666096399" r:id="rId39"/>
              </w:object>
            </w:r>
          </w:p>
        </w:tc>
        <w:tc>
          <w:tcPr>
            <w:tcW w:w="1844" w:type="dxa"/>
          </w:tcPr>
          <w:p w:rsidR="00BD6569" w:rsidRPr="00541DCC" w:rsidRDefault="00BD6569" w:rsidP="00432979">
            <w:pPr>
              <w:rPr>
                <w:sz w:val="26"/>
                <w:szCs w:val="26"/>
              </w:rPr>
            </w:pPr>
          </w:p>
        </w:tc>
      </w:tr>
      <w:tr w:rsidR="00467985" w:rsidRPr="00541DCC" w:rsidTr="00467985">
        <w:tc>
          <w:tcPr>
            <w:tcW w:w="1467" w:type="dxa"/>
            <w:vAlign w:val="center"/>
          </w:tcPr>
          <w:p w:rsidR="00467985" w:rsidRDefault="00467985" w:rsidP="00432979">
            <w:pPr>
              <w:tabs>
                <w:tab w:val="left" w:pos="5640"/>
              </w:tabs>
              <w:spacing w:line="264" w:lineRule="auto"/>
              <w:jc w:val="both"/>
              <w:rPr>
                <w:b/>
                <w:noProof/>
                <w:sz w:val="26"/>
                <w:szCs w:val="26"/>
              </w:rPr>
            </w:pPr>
            <w:r>
              <w:rPr>
                <w:b/>
                <w:noProof/>
                <w:sz w:val="26"/>
                <w:szCs w:val="26"/>
              </w:rPr>
              <w:t>5/ (1đ)</w:t>
            </w:r>
          </w:p>
        </w:tc>
        <w:tc>
          <w:tcPr>
            <w:tcW w:w="6255" w:type="dxa"/>
          </w:tcPr>
          <w:p w:rsidR="00467985" w:rsidRDefault="00DB33BC" w:rsidP="00467985">
            <w:pPr>
              <w:pStyle w:val="ListParagraph"/>
              <w:numPr>
                <w:ilvl w:val="0"/>
                <w:numId w:val="5"/>
              </w:numPr>
              <w:tabs>
                <w:tab w:val="left" w:pos="5640"/>
              </w:tabs>
              <w:spacing w:line="26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cây t</w:t>
            </w:r>
            <w:r w:rsidR="00467985">
              <w:rPr>
                <w:rFonts w:ascii="Times New Roman" w:eastAsia="Times New Roman" w:hAnsi="Times New Roman" w:cs="Times New Roman"/>
                <w:sz w:val="26"/>
                <w:szCs w:val="26"/>
              </w:rPr>
              <w:t>hanh long bác Ba Phi trồng được là:</w:t>
            </w:r>
          </w:p>
          <w:p w:rsidR="00467985" w:rsidRDefault="00467985" w:rsidP="00467985">
            <w:pPr>
              <w:tabs>
                <w:tab w:val="left" w:pos="5640"/>
              </w:tabs>
              <w:spacing w:line="264" w:lineRule="auto"/>
              <w:ind w:left="360"/>
              <w:jc w:val="center"/>
              <w:rPr>
                <w:sz w:val="26"/>
                <w:szCs w:val="26"/>
              </w:rPr>
            </w:pPr>
            <w:r>
              <w:rPr>
                <w:sz w:val="26"/>
                <w:szCs w:val="26"/>
              </w:rPr>
              <w:t>600:1,2 = 500 (cây)</w:t>
            </w:r>
            <w:r w:rsidR="00F75D20">
              <w:rPr>
                <w:sz w:val="26"/>
                <w:szCs w:val="26"/>
              </w:rPr>
              <w:t>.</w:t>
            </w:r>
          </w:p>
          <w:p w:rsidR="00467985" w:rsidRDefault="0095511A" w:rsidP="00467985">
            <w:pPr>
              <w:pStyle w:val="ListParagraph"/>
              <w:numPr>
                <w:ilvl w:val="0"/>
                <w:numId w:val="5"/>
              </w:numPr>
              <w:tabs>
                <w:tab w:val="left" w:pos="5640"/>
              </w:tabs>
              <w:spacing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Tổng số</w:t>
            </w:r>
            <w:r w:rsidR="00DB33BC">
              <w:rPr>
                <w:rFonts w:ascii="Times New Roman" w:eastAsia="Times New Roman" w:hAnsi="Times New Roman" w:cs="Times New Roman"/>
                <w:sz w:val="26"/>
                <w:szCs w:val="26"/>
              </w:rPr>
              <w:t xml:space="preserve"> kg quả t</w:t>
            </w:r>
            <w:r w:rsidR="00467985">
              <w:rPr>
                <w:rFonts w:ascii="Times New Roman" w:eastAsia="Times New Roman" w:hAnsi="Times New Roman" w:cs="Times New Roman"/>
                <w:sz w:val="26"/>
                <w:szCs w:val="26"/>
              </w:rPr>
              <w:t>hanh long bác Ba Phi thu hoạch được là:</w:t>
            </w:r>
          </w:p>
          <w:p w:rsidR="00467985" w:rsidRDefault="00467985" w:rsidP="00467985">
            <w:pPr>
              <w:pStyle w:val="ListParagraph"/>
              <w:tabs>
                <w:tab w:val="left" w:pos="5640"/>
              </w:tabs>
              <w:spacing w:line="264"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500.10 = 5000 (kg)</w:t>
            </w:r>
          </w:p>
          <w:p w:rsidR="00467985" w:rsidRDefault="0095511A" w:rsidP="00467985">
            <w:pPr>
              <w:pStyle w:val="ListParagraph"/>
              <w:tabs>
                <w:tab w:val="left" w:pos="5640"/>
              </w:tabs>
              <w:spacing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Tổng s</w:t>
            </w:r>
            <w:r w:rsidR="00467985">
              <w:rPr>
                <w:rFonts w:ascii="Times New Roman" w:eastAsia="Times New Roman" w:hAnsi="Times New Roman" w:cs="Times New Roman"/>
                <w:sz w:val="26"/>
                <w:szCs w:val="26"/>
              </w:rPr>
              <w:t>ố tiền bác Ba Phi thu được</w:t>
            </w:r>
            <w:r w:rsidR="00DB33BC">
              <w:rPr>
                <w:rFonts w:ascii="Times New Roman" w:eastAsia="Times New Roman" w:hAnsi="Times New Roman" w:cs="Times New Roman"/>
                <w:sz w:val="26"/>
                <w:szCs w:val="26"/>
              </w:rPr>
              <w:t xml:space="preserve"> sau khi bán hết số quả t</w:t>
            </w:r>
            <w:r w:rsidR="00207FCD">
              <w:rPr>
                <w:rFonts w:ascii="Times New Roman" w:eastAsia="Times New Roman" w:hAnsi="Times New Roman" w:cs="Times New Roman"/>
                <w:sz w:val="26"/>
                <w:szCs w:val="26"/>
              </w:rPr>
              <w:t>hanh long</w:t>
            </w:r>
            <w:r w:rsidR="00467985">
              <w:rPr>
                <w:rFonts w:ascii="Times New Roman" w:eastAsia="Times New Roman" w:hAnsi="Times New Roman" w:cs="Times New Roman"/>
                <w:sz w:val="26"/>
                <w:szCs w:val="26"/>
              </w:rPr>
              <w:t xml:space="preserve"> là: </w:t>
            </w:r>
          </w:p>
          <w:p w:rsidR="00467985" w:rsidRDefault="00B01A70" w:rsidP="00B01A70">
            <w:pPr>
              <w:pStyle w:val="ListParagraph"/>
              <w:tabs>
                <w:tab w:val="center" w:pos="3390"/>
                <w:tab w:val="left" w:pos="5640"/>
                <w:tab w:val="right" w:pos="6060"/>
              </w:tabs>
              <w:spacing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467985">
              <w:rPr>
                <w:rFonts w:ascii="Times New Roman" w:eastAsia="Times New Roman" w:hAnsi="Times New Roman" w:cs="Times New Roman"/>
                <w:sz w:val="26"/>
                <w:szCs w:val="26"/>
              </w:rPr>
              <w:t>5000.18000 = 90 000 000 (đồng)</w:t>
            </w:r>
            <w:r w:rsidR="00F75D20">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95511A" w:rsidRPr="0095511A" w:rsidRDefault="0095511A" w:rsidP="0095511A">
            <w:pPr>
              <w:pStyle w:val="ListParagraph"/>
              <w:tabs>
                <w:tab w:val="left" w:pos="5640"/>
              </w:tabs>
              <w:spacing w:line="264"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Đáp số: a) 500 cây;   </w:t>
            </w:r>
            <w:r w:rsidRPr="0095511A">
              <w:rPr>
                <w:rFonts w:ascii="Times New Roman" w:eastAsia="Times New Roman" w:hAnsi="Times New Roman" w:cs="Times New Roman"/>
                <w:sz w:val="26"/>
                <w:szCs w:val="26"/>
              </w:rPr>
              <w:t>b)90 000 000 đồng</w:t>
            </w:r>
            <w:r w:rsidR="00F75D20">
              <w:rPr>
                <w:rFonts w:ascii="Times New Roman" w:eastAsia="Times New Roman" w:hAnsi="Times New Roman" w:cs="Times New Roman"/>
                <w:sz w:val="26"/>
                <w:szCs w:val="26"/>
              </w:rPr>
              <w:t>.</w:t>
            </w:r>
          </w:p>
        </w:tc>
        <w:tc>
          <w:tcPr>
            <w:tcW w:w="1844" w:type="dxa"/>
          </w:tcPr>
          <w:p w:rsidR="00467985" w:rsidRDefault="00467985" w:rsidP="00432979">
            <w:pPr>
              <w:rPr>
                <w:sz w:val="26"/>
                <w:szCs w:val="26"/>
              </w:rPr>
            </w:pPr>
          </w:p>
        </w:tc>
      </w:tr>
      <w:tr w:rsidR="00BD6569" w:rsidRPr="00541DCC" w:rsidTr="00467985">
        <w:tc>
          <w:tcPr>
            <w:tcW w:w="1467" w:type="dxa"/>
            <w:vAlign w:val="center"/>
          </w:tcPr>
          <w:p w:rsidR="00BD6569" w:rsidRPr="00541DCC" w:rsidRDefault="00467985" w:rsidP="00432979">
            <w:pPr>
              <w:tabs>
                <w:tab w:val="left" w:pos="5640"/>
              </w:tabs>
              <w:spacing w:line="264" w:lineRule="auto"/>
              <w:jc w:val="both"/>
              <w:rPr>
                <w:b/>
                <w:noProof/>
                <w:sz w:val="26"/>
                <w:szCs w:val="26"/>
              </w:rPr>
            </w:pPr>
            <w:r>
              <w:rPr>
                <w:b/>
                <w:noProof/>
                <w:sz w:val="26"/>
                <w:szCs w:val="26"/>
              </w:rPr>
              <w:t>6</w:t>
            </w:r>
            <w:r w:rsidR="00BD6569">
              <w:rPr>
                <w:b/>
                <w:noProof/>
                <w:sz w:val="26"/>
                <w:szCs w:val="26"/>
              </w:rPr>
              <w:t>/ (1đ)</w:t>
            </w:r>
          </w:p>
        </w:tc>
        <w:tc>
          <w:tcPr>
            <w:tcW w:w="6255" w:type="dxa"/>
          </w:tcPr>
          <w:p w:rsidR="00A6427E" w:rsidRDefault="00A6427E" w:rsidP="00A6427E">
            <w:pPr>
              <w:tabs>
                <w:tab w:val="left" w:pos="5640"/>
              </w:tabs>
              <w:spacing w:line="264" w:lineRule="auto"/>
              <w:jc w:val="both"/>
              <w:rPr>
                <w:sz w:val="26"/>
                <w:szCs w:val="26"/>
              </w:rPr>
            </w:pPr>
            <w:r>
              <w:rPr>
                <w:sz w:val="26"/>
                <w:szCs w:val="26"/>
              </w:rPr>
              <w:t>+ Vì điểm B nằm giữa hai điểm A và C nên:</w:t>
            </w:r>
          </w:p>
          <w:p w:rsidR="00A6427E" w:rsidRDefault="00A6427E" w:rsidP="00A6427E">
            <w:pPr>
              <w:tabs>
                <w:tab w:val="left" w:pos="5640"/>
              </w:tabs>
              <w:spacing w:line="264" w:lineRule="auto"/>
              <w:jc w:val="both"/>
              <w:rPr>
                <w:sz w:val="26"/>
                <w:szCs w:val="26"/>
              </w:rPr>
            </w:pPr>
            <w:r>
              <w:rPr>
                <w:sz w:val="26"/>
                <w:szCs w:val="26"/>
              </w:rPr>
              <w:t>AB + BC = AC</w:t>
            </w:r>
          </w:p>
          <w:p w:rsidR="00A6427E" w:rsidRDefault="00A6427E" w:rsidP="00A6427E">
            <w:pPr>
              <w:tabs>
                <w:tab w:val="left" w:pos="5640"/>
              </w:tabs>
              <w:spacing w:line="264" w:lineRule="auto"/>
              <w:jc w:val="both"/>
              <w:rPr>
                <w:sz w:val="26"/>
                <w:szCs w:val="26"/>
              </w:rPr>
            </w:pPr>
            <w:r>
              <w:rPr>
                <w:sz w:val="26"/>
                <w:szCs w:val="26"/>
              </w:rPr>
              <w:t xml:space="preserve">AB + 384 000 = 150 000 000 </w:t>
            </w:r>
          </w:p>
          <w:p w:rsidR="00A6427E" w:rsidRDefault="00A6427E" w:rsidP="00A6427E">
            <w:pPr>
              <w:tabs>
                <w:tab w:val="left" w:pos="5640"/>
              </w:tabs>
              <w:spacing w:line="264" w:lineRule="auto"/>
              <w:jc w:val="both"/>
              <w:rPr>
                <w:sz w:val="26"/>
                <w:szCs w:val="26"/>
              </w:rPr>
            </w:pPr>
            <w:r>
              <w:rPr>
                <w:sz w:val="26"/>
                <w:szCs w:val="26"/>
              </w:rPr>
              <w:t>AB = 149 616 000km</w:t>
            </w:r>
          </w:p>
          <w:p w:rsidR="00BD6569" w:rsidRPr="00A6427E" w:rsidRDefault="00A6427E" w:rsidP="00A6427E">
            <w:pPr>
              <w:tabs>
                <w:tab w:val="left" w:pos="5640"/>
              </w:tabs>
              <w:spacing w:line="264" w:lineRule="auto"/>
              <w:jc w:val="both"/>
              <w:rPr>
                <w:sz w:val="26"/>
                <w:szCs w:val="26"/>
              </w:rPr>
            </w:pPr>
            <w:r>
              <w:rPr>
                <w:sz w:val="26"/>
                <w:szCs w:val="26"/>
              </w:rPr>
              <w:t>+ Vậy khoảng cách từ Mặt Trăng đến Mặt Trời khi xảy ra hiện tượng Nhật thực là 149 616 000km.</w:t>
            </w:r>
          </w:p>
        </w:tc>
        <w:tc>
          <w:tcPr>
            <w:tcW w:w="1844" w:type="dxa"/>
          </w:tcPr>
          <w:p w:rsidR="00BD6569" w:rsidRPr="00541DCC" w:rsidRDefault="00BD6569" w:rsidP="00432979">
            <w:pPr>
              <w:rPr>
                <w:sz w:val="26"/>
                <w:szCs w:val="26"/>
              </w:rPr>
            </w:pPr>
          </w:p>
        </w:tc>
      </w:tr>
      <w:tr w:rsidR="0095511A" w:rsidRPr="00541DCC" w:rsidTr="00467985">
        <w:tc>
          <w:tcPr>
            <w:tcW w:w="1467" w:type="dxa"/>
            <w:vAlign w:val="center"/>
          </w:tcPr>
          <w:p w:rsidR="0095511A" w:rsidRDefault="0095511A" w:rsidP="00432979">
            <w:pPr>
              <w:tabs>
                <w:tab w:val="left" w:pos="5640"/>
              </w:tabs>
              <w:spacing w:line="264" w:lineRule="auto"/>
              <w:jc w:val="both"/>
              <w:rPr>
                <w:b/>
                <w:noProof/>
                <w:sz w:val="26"/>
                <w:szCs w:val="26"/>
              </w:rPr>
            </w:pPr>
            <w:r>
              <w:rPr>
                <w:b/>
                <w:noProof/>
                <w:sz w:val="26"/>
                <w:szCs w:val="26"/>
              </w:rPr>
              <w:t>7</w:t>
            </w:r>
            <w:r w:rsidR="005440CB">
              <w:rPr>
                <w:b/>
                <w:noProof/>
                <w:sz w:val="26"/>
                <w:szCs w:val="26"/>
              </w:rPr>
              <w:t>/</w:t>
            </w:r>
            <w:r>
              <w:rPr>
                <w:b/>
                <w:noProof/>
                <w:sz w:val="26"/>
                <w:szCs w:val="26"/>
              </w:rPr>
              <w:t xml:space="preserve"> (0,5đ)</w:t>
            </w:r>
          </w:p>
        </w:tc>
        <w:tc>
          <w:tcPr>
            <w:tcW w:w="6255" w:type="dxa"/>
          </w:tcPr>
          <w:p w:rsidR="005440CB" w:rsidRDefault="00D50102" w:rsidP="005440CB">
            <w:pPr>
              <w:tabs>
                <w:tab w:val="left" w:pos="5640"/>
              </w:tabs>
              <w:spacing w:line="264" w:lineRule="auto"/>
              <w:jc w:val="both"/>
              <w:rPr>
                <w:rFonts w:asciiTheme="minorHAnsi" w:eastAsiaTheme="minorHAnsi" w:hAnsiTheme="minorHAnsi" w:cstheme="minorBidi"/>
                <w:sz w:val="22"/>
                <w:szCs w:val="22"/>
              </w:rPr>
            </w:pPr>
            <w:r w:rsidRPr="00CC4A42">
              <w:rPr>
                <w:rFonts w:asciiTheme="minorHAnsi" w:eastAsiaTheme="minorHAnsi" w:hAnsiTheme="minorHAnsi" w:cstheme="minorBidi"/>
                <w:noProof/>
                <w:position w:val="-48"/>
                <w:sz w:val="22"/>
                <w:szCs w:val="22"/>
              </w:rPr>
              <w:object w:dxaOrig="6060" w:dyaOrig="1080">
                <v:shape id="_x0000_i1040" type="#_x0000_t75" style="width:303pt;height:54pt" o:ole="">
                  <v:imagedata r:id="rId40" o:title=""/>
                </v:shape>
                <o:OLEObject Type="Embed" ProgID="Equation.DSMT4" ShapeID="_x0000_i1040" DrawAspect="Content" ObjectID="_1666096400" r:id="rId41"/>
              </w:object>
            </w:r>
          </w:p>
          <w:p w:rsidR="00F86CE5" w:rsidRDefault="00D50102" w:rsidP="005440CB">
            <w:pPr>
              <w:tabs>
                <w:tab w:val="left" w:pos="5640"/>
              </w:tabs>
              <w:spacing w:line="264" w:lineRule="auto"/>
              <w:jc w:val="both"/>
              <w:rPr>
                <w:sz w:val="26"/>
                <w:szCs w:val="26"/>
              </w:rPr>
            </w:pPr>
            <w:r w:rsidRPr="00CC4A42">
              <w:rPr>
                <w:rFonts w:asciiTheme="minorHAnsi" w:eastAsiaTheme="minorHAnsi" w:hAnsiTheme="minorHAnsi" w:cstheme="minorBidi"/>
                <w:noProof/>
                <w:position w:val="-114"/>
                <w:sz w:val="22"/>
                <w:szCs w:val="22"/>
              </w:rPr>
              <w:object w:dxaOrig="5800" w:dyaOrig="2180">
                <v:shape id="_x0000_i1041" type="#_x0000_t75" style="width:290.25pt;height:108.75pt" o:ole="">
                  <v:imagedata r:id="rId42" o:title=""/>
                </v:shape>
                <o:OLEObject Type="Embed" ProgID="Equation.DSMT4" ShapeID="_x0000_i1041" DrawAspect="Content" ObjectID="_1666096401" r:id="rId43"/>
              </w:object>
            </w:r>
          </w:p>
        </w:tc>
        <w:tc>
          <w:tcPr>
            <w:tcW w:w="1844" w:type="dxa"/>
          </w:tcPr>
          <w:p w:rsidR="0095511A" w:rsidRDefault="0095511A" w:rsidP="00432979">
            <w:pPr>
              <w:rPr>
                <w:sz w:val="26"/>
                <w:szCs w:val="26"/>
              </w:rPr>
            </w:pPr>
          </w:p>
        </w:tc>
      </w:tr>
      <w:tr w:rsidR="00BD6569" w:rsidRPr="00541DCC" w:rsidTr="00467985">
        <w:tc>
          <w:tcPr>
            <w:tcW w:w="1467" w:type="dxa"/>
            <w:vAlign w:val="center"/>
          </w:tcPr>
          <w:p w:rsidR="00BD6569" w:rsidRDefault="00467985" w:rsidP="00432979">
            <w:pPr>
              <w:tabs>
                <w:tab w:val="left" w:pos="5640"/>
              </w:tabs>
              <w:spacing w:line="264" w:lineRule="auto"/>
              <w:jc w:val="both"/>
              <w:rPr>
                <w:b/>
                <w:noProof/>
                <w:sz w:val="26"/>
                <w:szCs w:val="26"/>
              </w:rPr>
            </w:pPr>
            <w:r>
              <w:rPr>
                <w:b/>
                <w:noProof/>
                <w:sz w:val="26"/>
                <w:szCs w:val="26"/>
              </w:rPr>
              <w:lastRenderedPageBreak/>
              <w:t>8</w:t>
            </w:r>
            <w:r w:rsidR="00BD6569">
              <w:rPr>
                <w:b/>
                <w:noProof/>
                <w:sz w:val="26"/>
                <w:szCs w:val="26"/>
              </w:rPr>
              <w:t>/ (2</w:t>
            </w:r>
            <w:r w:rsidR="00BD6569" w:rsidRPr="00541DCC">
              <w:rPr>
                <w:b/>
                <w:noProof/>
                <w:sz w:val="26"/>
                <w:szCs w:val="26"/>
              </w:rPr>
              <w:t>đ)</w:t>
            </w:r>
          </w:p>
          <w:p w:rsidR="0033446E" w:rsidRPr="00541DCC" w:rsidRDefault="0033446E" w:rsidP="00432979">
            <w:pPr>
              <w:tabs>
                <w:tab w:val="left" w:pos="5640"/>
              </w:tabs>
              <w:spacing w:line="264" w:lineRule="auto"/>
              <w:jc w:val="both"/>
              <w:rPr>
                <w:b/>
                <w:noProof/>
                <w:sz w:val="26"/>
                <w:szCs w:val="26"/>
              </w:rPr>
            </w:pPr>
            <w:r>
              <w:rPr>
                <w:b/>
                <w:noProof/>
                <w:sz w:val="26"/>
                <w:szCs w:val="26"/>
              </w:rPr>
              <w:t xml:space="preserve">a/ </w:t>
            </w:r>
            <w:r w:rsidRPr="0033446E">
              <w:rPr>
                <w:noProof/>
                <w:sz w:val="26"/>
                <w:szCs w:val="26"/>
              </w:rPr>
              <w:t>(0,75đ)</w:t>
            </w:r>
          </w:p>
        </w:tc>
        <w:tc>
          <w:tcPr>
            <w:tcW w:w="6255" w:type="dxa"/>
          </w:tcPr>
          <w:p w:rsidR="00BD6569" w:rsidRPr="00541DCC" w:rsidRDefault="00BD6569" w:rsidP="00432979">
            <w:pPr>
              <w:tabs>
                <w:tab w:val="left" w:pos="5640"/>
              </w:tabs>
              <w:spacing w:line="264" w:lineRule="auto"/>
              <w:jc w:val="both"/>
              <w:rPr>
                <w:sz w:val="26"/>
                <w:szCs w:val="26"/>
              </w:rPr>
            </w:pPr>
          </w:p>
          <w:p w:rsidR="00BD6569" w:rsidRDefault="00BB66CE" w:rsidP="00432979">
            <w:pPr>
              <w:tabs>
                <w:tab w:val="left" w:pos="5640"/>
              </w:tabs>
              <w:spacing w:line="264" w:lineRule="auto"/>
              <w:jc w:val="both"/>
              <w:rPr>
                <w:sz w:val="26"/>
                <w:szCs w:val="26"/>
              </w:rPr>
            </w:pPr>
            <w:r>
              <w:rPr>
                <w:noProof/>
                <w:sz w:val="26"/>
                <w:szCs w:val="26"/>
              </w:rPr>
              <w:drawing>
                <wp:inline distT="0" distB="0" distL="0" distR="0">
                  <wp:extent cx="3673503" cy="46446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H.png"/>
                          <pic:cNvPicPr/>
                        </pic:nvPicPr>
                        <pic:blipFill>
                          <a:blip r:embed="rId4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74677" cy="464614"/>
                          </a:xfrm>
                          <a:prstGeom prst="rect">
                            <a:avLst/>
                          </a:prstGeom>
                        </pic:spPr>
                      </pic:pic>
                    </a:graphicData>
                  </a:graphic>
                </wp:inline>
              </w:drawing>
            </w:r>
          </w:p>
          <w:p w:rsidR="00BB66CE" w:rsidRDefault="00D71DDB" w:rsidP="00BB66CE">
            <w:pPr>
              <w:pStyle w:val="ListParagraph"/>
              <w:numPr>
                <w:ilvl w:val="0"/>
                <w:numId w:val="6"/>
              </w:numPr>
              <w:tabs>
                <w:tab w:val="left" w:pos="5640"/>
              </w:tabs>
              <w:spacing w:line="26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Trên tia Oa </w:t>
            </w:r>
            <w:r w:rsidR="00BB66CE">
              <w:rPr>
                <w:rFonts w:ascii="Times New Roman" w:eastAsia="Times New Roman" w:hAnsi="Times New Roman" w:cs="Times New Roman"/>
                <w:sz w:val="26"/>
                <w:szCs w:val="26"/>
              </w:rPr>
              <w:t>có OM &lt; ON (</w:t>
            </w:r>
            <w:r>
              <w:rPr>
                <w:rFonts w:ascii="Times New Roman" w:eastAsia="Times New Roman" w:hAnsi="Times New Roman" w:cs="Times New Roman"/>
                <w:sz w:val="26"/>
                <w:szCs w:val="26"/>
              </w:rPr>
              <w:t>2cm &lt; 6cm) nên điểm M nằm giữa hai điểm O và N.</w:t>
            </w:r>
          </w:p>
          <w:p w:rsidR="00D71DDB" w:rsidRDefault="00D71DDB" w:rsidP="00D71DDB">
            <w:pPr>
              <w:pStyle w:val="ListParagraph"/>
              <w:tabs>
                <w:tab w:val="left" w:pos="5640"/>
              </w:tabs>
              <w:spacing w:line="26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Ta có: OM +  MN = ON</w:t>
            </w:r>
          </w:p>
          <w:p w:rsidR="00D71DDB" w:rsidRDefault="00D71DDB" w:rsidP="00D71DDB">
            <w:pPr>
              <w:pStyle w:val="ListParagraph"/>
              <w:tabs>
                <w:tab w:val="left" w:pos="5640"/>
              </w:tabs>
              <w:spacing w:line="264" w:lineRule="auto"/>
              <w:ind w:firstLine="83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  MN = 6</w:t>
            </w:r>
          </w:p>
          <w:p w:rsidR="00BB66CE" w:rsidRPr="004B4DB3" w:rsidRDefault="00D71DDB" w:rsidP="004B4DB3">
            <w:pPr>
              <w:pStyle w:val="ListParagraph"/>
              <w:tabs>
                <w:tab w:val="left" w:pos="5640"/>
              </w:tabs>
              <w:spacing w:line="264" w:lineRule="auto"/>
              <w:ind w:firstLine="140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MN = 4cm</w:t>
            </w:r>
            <w:r w:rsidR="00F75D20">
              <w:rPr>
                <w:rFonts w:ascii="Times New Roman" w:eastAsia="Times New Roman" w:hAnsi="Times New Roman" w:cs="Times New Roman"/>
                <w:sz w:val="26"/>
                <w:szCs w:val="26"/>
              </w:rPr>
              <w:t>.</w:t>
            </w:r>
          </w:p>
        </w:tc>
        <w:tc>
          <w:tcPr>
            <w:tcW w:w="1844" w:type="dxa"/>
          </w:tcPr>
          <w:p w:rsidR="00BD6569" w:rsidRPr="00541DCC" w:rsidRDefault="00BD6569" w:rsidP="00432979">
            <w:pPr>
              <w:rPr>
                <w:sz w:val="26"/>
                <w:szCs w:val="26"/>
              </w:rPr>
            </w:pPr>
          </w:p>
        </w:tc>
      </w:tr>
      <w:tr w:rsidR="0033446E" w:rsidRPr="00541DCC" w:rsidTr="00467985">
        <w:tc>
          <w:tcPr>
            <w:tcW w:w="1467" w:type="dxa"/>
            <w:vAlign w:val="center"/>
          </w:tcPr>
          <w:p w:rsidR="0033446E" w:rsidRDefault="0033446E" w:rsidP="00432979">
            <w:pPr>
              <w:tabs>
                <w:tab w:val="left" w:pos="5640"/>
              </w:tabs>
              <w:spacing w:line="264" w:lineRule="auto"/>
              <w:jc w:val="both"/>
              <w:rPr>
                <w:b/>
                <w:noProof/>
                <w:sz w:val="26"/>
                <w:szCs w:val="26"/>
              </w:rPr>
            </w:pPr>
            <w:r>
              <w:rPr>
                <w:b/>
                <w:noProof/>
                <w:sz w:val="26"/>
                <w:szCs w:val="26"/>
              </w:rPr>
              <w:t>b/</w:t>
            </w:r>
            <w:r w:rsidRPr="0033446E">
              <w:rPr>
                <w:noProof/>
                <w:sz w:val="26"/>
                <w:szCs w:val="26"/>
              </w:rPr>
              <w:t>(0,5đ)</w:t>
            </w:r>
          </w:p>
        </w:tc>
        <w:tc>
          <w:tcPr>
            <w:tcW w:w="6255" w:type="dxa"/>
          </w:tcPr>
          <w:p w:rsidR="00B01A70" w:rsidRPr="00B01A70" w:rsidRDefault="0033446E" w:rsidP="00432979">
            <w:pPr>
              <w:pStyle w:val="ListParagraph"/>
              <w:numPr>
                <w:ilvl w:val="0"/>
                <w:numId w:val="6"/>
              </w:numPr>
              <w:tabs>
                <w:tab w:val="left" w:pos="5640"/>
              </w:tabs>
              <w:spacing w:line="26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Vì I là trung điểm của đoạn thẳng MN nên </w:t>
            </w:r>
          </w:p>
          <w:p w:rsidR="0033446E" w:rsidRDefault="0033446E" w:rsidP="00B01A70">
            <w:pPr>
              <w:pStyle w:val="ListParagraph"/>
              <w:tabs>
                <w:tab w:val="left" w:pos="5640"/>
              </w:tabs>
              <w:spacing w:line="26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IM = IN = MN:2 = 4:2 = 2 cm. </w:t>
            </w:r>
          </w:p>
          <w:p w:rsidR="00CC4A42" w:rsidRPr="00CC4A42" w:rsidRDefault="00CC4A42" w:rsidP="00CC4A42">
            <w:pPr>
              <w:pStyle w:val="ListParagraph"/>
              <w:tabs>
                <w:tab w:val="left" w:pos="5640"/>
              </w:tabs>
              <w:spacing w:line="26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Vậy IM = 2cm.</w:t>
            </w:r>
          </w:p>
        </w:tc>
        <w:tc>
          <w:tcPr>
            <w:tcW w:w="1844" w:type="dxa"/>
          </w:tcPr>
          <w:p w:rsidR="0033446E" w:rsidRPr="00541DCC" w:rsidRDefault="0033446E" w:rsidP="00432979">
            <w:pPr>
              <w:rPr>
                <w:sz w:val="26"/>
                <w:szCs w:val="26"/>
              </w:rPr>
            </w:pPr>
          </w:p>
        </w:tc>
      </w:tr>
      <w:tr w:rsidR="0033446E" w:rsidRPr="00541DCC" w:rsidTr="00467985">
        <w:tc>
          <w:tcPr>
            <w:tcW w:w="1467" w:type="dxa"/>
            <w:vAlign w:val="center"/>
          </w:tcPr>
          <w:p w:rsidR="0033446E" w:rsidRDefault="0033446E" w:rsidP="00432979">
            <w:pPr>
              <w:tabs>
                <w:tab w:val="left" w:pos="5640"/>
              </w:tabs>
              <w:spacing w:line="264" w:lineRule="auto"/>
              <w:jc w:val="both"/>
              <w:rPr>
                <w:b/>
                <w:noProof/>
                <w:sz w:val="26"/>
                <w:szCs w:val="26"/>
              </w:rPr>
            </w:pPr>
            <w:r>
              <w:rPr>
                <w:b/>
                <w:noProof/>
                <w:sz w:val="26"/>
                <w:szCs w:val="26"/>
              </w:rPr>
              <w:t>c/</w:t>
            </w:r>
            <w:r w:rsidRPr="0033446E">
              <w:rPr>
                <w:noProof/>
                <w:sz w:val="26"/>
                <w:szCs w:val="26"/>
              </w:rPr>
              <w:t>(0,75đ)</w:t>
            </w:r>
          </w:p>
        </w:tc>
        <w:tc>
          <w:tcPr>
            <w:tcW w:w="6255" w:type="dxa"/>
          </w:tcPr>
          <w:p w:rsidR="0033446E" w:rsidRPr="00D71DDB" w:rsidRDefault="0033446E" w:rsidP="0033446E">
            <w:pPr>
              <w:pStyle w:val="ListParagraph"/>
              <w:numPr>
                <w:ilvl w:val="0"/>
                <w:numId w:val="6"/>
              </w:numPr>
              <w:tabs>
                <w:tab w:val="left" w:pos="5640"/>
              </w:tabs>
              <w:spacing w:line="26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Vì Oa và Ob là hai tia đối nhau và </w:t>
            </w:r>
            <w:r w:rsidR="00D50102" w:rsidRPr="00D71DDB">
              <w:rPr>
                <w:rFonts w:ascii="Times New Roman" w:hAnsi="Times New Roman" w:cs="Times New Roman"/>
                <w:noProof/>
                <w:position w:val="-8"/>
                <w:sz w:val="26"/>
                <w:szCs w:val="26"/>
              </w:rPr>
              <w:object w:dxaOrig="1760" w:dyaOrig="300">
                <v:shape id="_x0000_i1042" type="#_x0000_t75" style="width:87.75pt;height:15pt" o:ole="">
                  <v:imagedata r:id="rId45" o:title=""/>
                </v:shape>
                <o:OLEObject Type="Embed" ProgID="Equation.DSMT4" ShapeID="_x0000_i1042" DrawAspect="Content" ObjectID="_1666096402" r:id="rId46"/>
              </w:object>
            </w:r>
            <w:r>
              <w:rPr>
                <w:rFonts w:ascii="Times New Roman" w:hAnsi="Times New Roman" w:cs="Times New Roman"/>
                <w:sz w:val="26"/>
                <w:szCs w:val="26"/>
              </w:rPr>
              <w:t>nên điểm O nằm giữa hai điểm M và K</w:t>
            </w:r>
          </w:p>
          <w:p w:rsidR="00B01A70" w:rsidRDefault="0033446E" w:rsidP="00B01A70">
            <w:pPr>
              <w:pStyle w:val="ListParagraph"/>
              <w:tabs>
                <w:tab w:val="left" w:pos="5640"/>
              </w:tabs>
              <w:spacing w:line="264"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Ta có: </w:t>
            </w:r>
            <w:r w:rsidR="00B01A70">
              <w:rPr>
                <w:rFonts w:ascii="Times New Roman" w:hAnsi="Times New Roman" w:cs="Times New Roman"/>
                <w:sz w:val="26"/>
                <w:szCs w:val="26"/>
                <w:lang w:val="vi-VN"/>
              </w:rPr>
              <w:t xml:space="preserve">MK = </w:t>
            </w:r>
            <w:r w:rsidR="00B01A70">
              <w:rPr>
                <w:rFonts w:ascii="Times New Roman" w:hAnsi="Times New Roman" w:cs="Times New Roman"/>
                <w:sz w:val="26"/>
                <w:szCs w:val="26"/>
              </w:rPr>
              <w:t xml:space="preserve">OM + OK </w:t>
            </w:r>
          </w:p>
          <w:p w:rsidR="0033446E" w:rsidRPr="00B01A70" w:rsidRDefault="00B01A70" w:rsidP="00B01A70">
            <w:pPr>
              <w:pStyle w:val="ListParagraph"/>
              <w:tabs>
                <w:tab w:val="left" w:pos="3810"/>
              </w:tabs>
              <w:spacing w:line="264"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MK = 2</w:t>
            </w:r>
            <w:r w:rsidR="00CC4A42">
              <w:rPr>
                <w:rFonts w:ascii="Times New Roman" w:hAnsi="Times New Roman" w:cs="Times New Roman"/>
                <w:sz w:val="26"/>
                <w:szCs w:val="26"/>
              </w:rPr>
              <w:t xml:space="preserve">   +  3 </w:t>
            </w:r>
          </w:p>
          <w:p w:rsidR="0033446E" w:rsidRDefault="00B01A70" w:rsidP="0033446E">
            <w:pPr>
              <w:pStyle w:val="ListParagraph"/>
              <w:tabs>
                <w:tab w:val="left" w:pos="5640"/>
              </w:tabs>
              <w:spacing w:line="264" w:lineRule="auto"/>
              <w:jc w:val="both"/>
              <w:rPr>
                <w:rFonts w:ascii="Times New Roman" w:eastAsia="Times New Roman" w:hAnsi="Times New Roman" w:cs="Times New Roman"/>
                <w:sz w:val="26"/>
                <w:szCs w:val="26"/>
              </w:rPr>
            </w:pPr>
            <w:r>
              <w:rPr>
                <w:rFonts w:ascii="Times New Roman" w:hAnsi="Times New Roman" w:cs="Times New Roman"/>
                <w:sz w:val="26"/>
                <w:szCs w:val="26"/>
                <w:lang w:val="vi-VN"/>
              </w:rPr>
              <w:t xml:space="preserve">            </w:t>
            </w:r>
            <w:r w:rsidR="00CC4A42">
              <w:rPr>
                <w:rFonts w:ascii="Times New Roman" w:hAnsi="Times New Roman" w:cs="Times New Roman"/>
                <w:sz w:val="26"/>
                <w:szCs w:val="26"/>
              </w:rPr>
              <w:t xml:space="preserve">MK    </w:t>
            </w:r>
            <w:r w:rsidR="0033446E">
              <w:rPr>
                <w:rFonts w:ascii="Times New Roman" w:hAnsi="Times New Roman" w:cs="Times New Roman"/>
                <w:sz w:val="26"/>
                <w:szCs w:val="26"/>
              </w:rPr>
              <w:t>= 5 cm.</w:t>
            </w:r>
          </w:p>
        </w:tc>
        <w:tc>
          <w:tcPr>
            <w:tcW w:w="1844" w:type="dxa"/>
          </w:tcPr>
          <w:p w:rsidR="0033446E" w:rsidRPr="00541DCC" w:rsidRDefault="0033446E" w:rsidP="00432979">
            <w:pPr>
              <w:rPr>
                <w:sz w:val="26"/>
                <w:szCs w:val="26"/>
              </w:rPr>
            </w:pPr>
          </w:p>
        </w:tc>
      </w:tr>
    </w:tbl>
    <w:p w:rsidR="00E75D70" w:rsidRPr="00E75D70" w:rsidRDefault="00E75D70" w:rsidP="00E75D70">
      <w:pPr>
        <w:rPr>
          <w:rFonts w:ascii="Times New Roman" w:hAnsi="Times New Roman" w:cs="Times New Roman"/>
          <w:sz w:val="26"/>
          <w:szCs w:val="26"/>
        </w:rPr>
      </w:pPr>
    </w:p>
    <w:sectPr w:rsidR="00E75D70" w:rsidRPr="00E75D70" w:rsidSect="00CE6CF9">
      <w:pgSz w:w="12240" w:h="15840"/>
      <w:pgMar w:top="851"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B0428"/>
    <w:multiLevelType w:val="hybridMultilevel"/>
    <w:tmpl w:val="EDEABAB0"/>
    <w:lvl w:ilvl="0" w:tplc="81482384">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
    <w:nsid w:val="2CAC0EE6"/>
    <w:multiLevelType w:val="hybridMultilevel"/>
    <w:tmpl w:val="5180F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42D3F"/>
    <w:multiLevelType w:val="hybridMultilevel"/>
    <w:tmpl w:val="DFAAF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B429E1"/>
    <w:multiLevelType w:val="hybridMultilevel"/>
    <w:tmpl w:val="B37AB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842559"/>
    <w:multiLevelType w:val="hybridMultilevel"/>
    <w:tmpl w:val="A3C8A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407431"/>
    <w:multiLevelType w:val="hybridMultilevel"/>
    <w:tmpl w:val="1CDA2866"/>
    <w:lvl w:ilvl="0" w:tplc="A4CCB722">
      <w:start w:val="2"/>
      <w:numFmt w:val="decimal"/>
      <w:lvlText w:val="%1"/>
      <w:lvlJc w:val="left"/>
      <w:pPr>
        <w:ind w:left="1916" w:hanging="360"/>
      </w:pPr>
      <w:rPr>
        <w:rFonts w:hint="default"/>
      </w:rPr>
    </w:lvl>
    <w:lvl w:ilvl="1" w:tplc="04090019" w:tentative="1">
      <w:start w:val="1"/>
      <w:numFmt w:val="lowerLetter"/>
      <w:lvlText w:val="%2."/>
      <w:lvlJc w:val="left"/>
      <w:pPr>
        <w:ind w:left="2636" w:hanging="360"/>
      </w:pPr>
    </w:lvl>
    <w:lvl w:ilvl="2" w:tplc="0409001B" w:tentative="1">
      <w:start w:val="1"/>
      <w:numFmt w:val="lowerRoman"/>
      <w:lvlText w:val="%3."/>
      <w:lvlJc w:val="right"/>
      <w:pPr>
        <w:ind w:left="3356" w:hanging="180"/>
      </w:pPr>
    </w:lvl>
    <w:lvl w:ilvl="3" w:tplc="0409000F" w:tentative="1">
      <w:start w:val="1"/>
      <w:numFmt w:val="decimal"/>
      <w:lvlText w:val="%4."/>
      <w:lvlJc w:val="left"/>
      <w:pPr>
        <w:ind w:left="4076" w:hanging="360"/>
      </w:pPr>
    </w:lvl>
    <w:lvl w:ilvl="4" w:tplc="04090019" w:tentative="1">
      <w:start w:val="1"/>
      <w:numFmt w:val="lowerLetter"/>
      <w:lvlText w:val="%5."/>
      <w:lvlJc w:val="left"/>
      <w:pPr>
        <w:ind w:left="4796" w:hanging="360"/>
      </w:pPr>
    </w:lvl>
    <w:lvl w:ilvl="5" w:tplc="0409001B" w:tentative="1">
      <w:start w:val="1"/>
      <w:numFmt w:val="lowerRoman"/>
      <w:lvlText w:val="%6."/>
      <w:lvlJc w:val="right"/>
      <w:pPr>
        <w:ind w:left="5516" w:hanging="180"/>
      </w:pPr>
    </w:lvl>
    <w:lvl w:ilvl="6" w:tplc="0409000F" w:tentative="1">
      <w:start w:val="1"/>
      <w:numFmt w:val="decimal"/>
      <w:lvlText w:val="%7."/>
      <w:lvlJc w:val="left"/>
      <w:pPr>
        <w:ind w:left="6236" w:hanging="360"/>
      </w:pPr>
    </w:lvl>
    <w:lvl w:ilvl="7" w:tplc="04090019" w:tentative="1">
      <w:start w:val="1"/>
      <w:numFmt w:val="lowerLetter"/>
      <w:lvlText w:val="%8."/>
      <w:lvlJc w:val="left"/>
      <w:pPr>
        <w:ind w:left="6956" w:hanging="360"/>
      </w:pPr>
    </w:lvl>
    <w:lvl w:ilvl="8" w:tplc="0409001B" w:tentative="1">
      <w:start w:val="1"/>
      <w:numFmt w:val="lowerRoman"/>
      <w:lvlText w:val="%9."/>
      <w:lvlJc w:val="right"/>
      <w:pPr>
        <w:ind w:left="7676" w:hanging="180"/>
      </w:pPr>
    </w:lvl>
  </w:abstractNum>
  <w:abstractNum w:abstractNumId="6">
    <w:nsid w:val="789F342D"/>
    <w:multiLevelType w:val="hybridMultilevel"/>
    <w:tmpl w:val="08621C60"/>
    <w:lvl w:ilvl="0" w:tplc="03F07760">
      <w:start w:val="2"/>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5D70"/>
    <w:rsid w:val="0004464F"/>
    <w:rsid w:val="00070AC0"/>
    <w:rsid w:val="0007190B"/>
    <w:rsid w:val="000B2D8F"/>
    <w:rsid w:val="001B65B6"/>
    <w:rsid w:val="00207FCD"/>
    <w:rsid w:val="00231F3C"/>
    <w:rsid w:val="00256A3A"/>
    <w:rsid w:val="00273DEF"/>
    <w:rsid w:val="002C47DE"/>
    <w:rsid w:val="002E1B44"/>
    <w:rsid w:val="002F13C6"/>
    <w:rsid w:val="002F1A09"/>
    <w:rsid w:val="00317198"/>
    <w:rsid w:val="0033446E"/>
    <w:rsid w:val="0035334E"/>
    <w:rsid w:val="004504EC"/>
    <w:rsid w:val="00467985"/>
    <w:rsid w:val="004B4DB3"/>
    <w:rsid w:val="005440CB"/>
    <w:rsid w:val="005F56C5"/>
    <w:rsid w:val="0060586C"/>
    <w:rsid w:val="00613FBA"/>
    <w:rsid w:val="00681B10"/>
    <w:rsid w:val="006D1B39"/>
    <w:rsid w:val="006E4B8E"/>
    <w:rsid w:val="00724EF7"/>
    <w:rsid w:val="007D6B22"/>
    <w:rsid w:val="008012A1"/>
    <w:rsid w:val="00815392"/>
    <w:rsid w:val="00857DCC"/>
    <w:rsid w:val="00895483"/>
    <w:rsid w:val="008A1906"/>
    <w:rsid w:val="008B5AEF"/>
    <w:rsid w:val="00924AF3"/>
    <w:rsid w:val="0095511A"/>
    <w:rsid w:val="00996374"/>
    <w:rsid w:val="009B284A"/>
    <w:rsid w:val="009D72B5"/>
    <w:rsid w:val="00A15035"/>
    <w:rsid w:val="00A27284"/>
    <w:rsid w:val="00A6427E"/>
    <w:rsid w:val="00B01A70"/>
    <w:rsid w:val="00BB66CE"/>
    <w:rsid w:val="00BD4777"/>
    <w:rsid w:val="00BD4F03"/>
    <w:rsid w:val="00BD6569"/>
    <w:rsid w:val="00BE335D"/>
    <w:rsid w:val="00C46255"/>
    <w:rsid w:val="00C6296D"/>
    <w:rsid w:val="00CC4A42"/>
    <w:rsid w:val="00CE6CF9"/>
    <w:rsid w:val="00D031C1"/>
    <w:rsid w:val="00D50102"/>
    <w:rsid w:val="00D71DDB"/>
    <w:rsid w:val="00DB33BC"/>
    <w:rsid w:val="00E404A1"/>
    <w:rsid w:val="00E75D70"/>
    <w:rsid w:val="00EA077F"/>
    <w:rsid w:val="00EB7AE9"/>
    <w:rsid w:val="00F21445"/>
    <w:rsid w:val="00F75D20"/>
    <w:rsid w:val="00F81900"/>
    <w:rsid w:val="00F86CE5"/>
    <w:rsid w:val="00F87E30"/>
    <w:rsid w:val="00FD4A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D6569"/>
    <w:pPr>
      <w:ind w:left="720"/>
    </w:pPr>
    <w:rPr>
      <w:rFonts w:ascii="Calibri" w:eastAsia="Calibri" w:hAnsi="Calibri" w:cs="Calibri"/>
    </w:rPr>
  </w:style>
  <w:style w:type="table" w:styleId="TableGrid">
    <w:name w:val="Table Grid"/>
    <w:basedOn w:val="TableNormal"/>
    <w:uiPriority w:val="39"/>
    <w:rsid w:val="00BD65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BD6569"/>
    <w:rPr>
      <w:rFonts w:ascii="Calibri" w:eastAsia="Calibri" w:hAnsi="Calibri" w:cs="Calibri"/>
    </w:rPr>
  </w:style>
  <w:style w:type="character" w:styleId="Hyperlink">
    <w:name w:val="Hyperlink"/>
    <w:basedOn w:val="DefaultParagraphFont"/>
    <w:uiPriority w:val="99"/>
    <w:unhideWhenUsed/>
    <w:rsid w:val="0060586C"/>
    <w:rPr>
      <w:color w:val="0000FF"/>
      <w:u w:val="single"/>
    </w:rPr>
  </w:style>
  <w:style w:type="paragraph" w:styleId="BalloonText">
    <w:name w:val="Balloon Text"/>
    <w:basedOn w:val="Normal"/>
    <w:link w:val="BalloonTextChar"/>
    <w:uiPriority w:val="99"/>
    <w:semiHidden/>
    <w:unhideWhenUsed/>
    <w:rsid w:val="00256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A3A"/>
    <w:rPr>
      <w:rFonts w:ascii="Tahoma" w:hAnsi="Tahoma" w:cs="Tahoma"/>
      <w:sz w:val="16"/>
      <w:szCs w:val="16"/>
    </w:rPr>
  </w:style>
  <w:style w:type="paragraph" w:styleId="NoSpacing">
    <w:name w:val="No Spacing"/>
    <w:uiPriority w:val="1"/>
    <w:qFormat/>
    <w:rsid w:val="00613FBA"/>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7.png"/><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8.bin"/><Relationship Id="rId2" Type="http://schemas.openxmlformats.org/officeDocument/2006/relationships/styles" Target="styles.xml"/><Relationship Id="rId16" Type="http://schemas.microsoft.com/office/2007/relationships/hdphoto" Target="NULL"/><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image" Target="media/image22.wmf"/><Relationship Id="rId5" Type="http://schemas.openxmlformats.org/officeDocument/2006/relationships/image" Target="media/image1.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Nhật Phi</dc:creator>
  <cp:lastModifiedBy>Administrator</cp:lastModifiedBy>
  <cp:revision>10</cp:revision>
  <cp:lastPrinted>2020-11-11T13:11:00Z</cp:lastPrinted>
  <dcterms:created xsi:type="dcterms:W3CDTF">2020-11-02T08:22:00Z</dcterms:created>
  <dcterms:modified xsi:type="dcterms:W3CDTF">2020-11-05T08:46:00Z</dcterms:modified>
</cp:coreProperties>
</file>