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D9" w:rsidRDefault="004F710F" w:rsidP="008B2170">
      <w:pPr>
        <w:spacing w:line="240" w:lineRule="auto"/>
        <w:jc w:val="center"/>
        <w:rPr>
          <w:b/>
        </w:rPr>
      </w:pPr>
      <w:r>
        <w:rPr>
          <w:b/>
        </w:rPr>
        <w:t xml:space="preserve">ĐỀ THI CHỌN HỌC SINH GIỎI CẤP HUYỆN </w:t>
      </w:r>
    </w:p>
    <w:p w:rsidR="004F710F" w:rsidRDefault="004F710F" w:rsidP="008B2170">
      <w:pPr>
        <w:spacing w:line="240" w:lineRule="auto"/>
        <w:jc w:val="center"/>
        <w:rPr>
          <w:b/>
        </w:rPr>
      </w:pPr>
      <w:r>
        <w:rPr>
          <w:b/>
        </w:rPr>
        <w:t xml:space="preserve">Môn: Toán lớp 8 </w:t>
      </w:r>
    </w:p>
    <w:p w:rsidR="004F710F" w:rsidRDefault="004F710F" w:rsidP="008B2170">
      <w:pPr>
        <w:spacing w:line="240" w:lineRule="auto"/>
        <w:jc w:val="center"/>
        <w:rPr>
          <w:b/>
        </w:rPr>
      </w:pPr>
      <w:r>
        <w:rPr>
          <w:b/>
        </w:rPr>
        <w:t xml:space="preserve">Thời gian làm bài : 150 phút </w:t>
      </w:r>
    </w:p>
    <w:p w:rsidR="008B2170" w:rsidRDefault="008B2170" w:rsidP="008B2170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8B2170" w:rsidRDefault="008B2170" w:rsidP="008B2170">
      <w:pPr>
        <w:spacing w:line="240" w:lineRule="auto"/>
      </w:pPr>
      <w:r>
        <w:t xml:space="preserve">Rút gọn biểu thức </w:t>
      </w:r>
      <w:r w:rsidRPr="008B2170">
        <w:rPr>
          <w:position w:val="-40"/>
        </w:rPr>
        <w:object w:dxaOrig="37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4.25pt" o:ole="">
            <v:imagedata r:id="rId6" o:title=""/>
          </v:shape>
          <o:OLEObject Type="Embed" ProgID="Equation.DSMT4" ShapeID="_x0000_i1025" DrawAspect="Content" ObjectID="_1621449945" r:id="rId7"/>
        </w:object>
      </w:r>
    </w:p>
    <w:p w:rsidR="008B2170" w:rsidRDefault="008B2170" w:rsidP="008B2170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8B2170" w:rsidRDefault="008B2170" w:rsidP="008B2170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dư trong phép chia đa thức </w:t>
      </w:r>
      <w:r w:rsidRPr="008B2170">
        <w:rPr>
          <w:position w:val="-14"/>
        </w:rPr>
        <w:object w:dxaOrig="3500" w:dyaOrig="420">
          <v:shape id="_x0000_i1026" type="#_x0000_t75" style="width:174.75pt;height:21pt" o:ole="">
            <v:imagedata r:id="rId8" o:title=""/>
          </v:shape>
          <o:OLEObject Type="Embed" ProgID="Equation.DSMT4" ShapeID="_x0000_i1026" DrawAspect="Content" ObjectID="_1621449946" r:id="rId9"/>
        </w:object>
      </w:r>
      <w:r>
        <w:t xml:space="preserve"> cho </w:t>
      </w:r>
      <w:r w:rsidRPr="008B2170">
        <w:rPr>
          <w:position w:val="-6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21449947" r:id="rId11"/>
        </w:object>
      </w:r>
    </w:p>
    <w:p w:rsidR="008B2170" w:rsidRDefault="008B2170" w:rsidP="008B2170">
      <w:pPr>
        <w:pStyle w:val="ListParagraph"/>
        <w:numPr>
          <w:ilvl w:val="0"/>
          <w:numId w:val="1"/>
        </w:numPr>
        <w:spacing w:line="240" w:lineRule="auto"/>
      </w:pPr>
      <w:r>
        <w:t xml:space="preserve">Tìm mọi số nguyên </w:t>
      </w:r>
      <w:r w:rsidRPr="008B2170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1449948" r:id="rId13"/>
        </w:object>
      </w:r>
      <w:r>
        <w:t xml:space="preserve">sao cho </w:t>
      </w:r>
      <w:r w:rsidRPr="008B2170">
        <w:rPr>
          <w:position w:val="-6"/>
        </w:rPr>
        <w:object w:dxaOrig="1939" w:dyaOrig="360">
          <v:shape id="_x0000_i1029" type="#_x0000_t75" style="width:96.75pt;height:18pt" o:ole="">
            <v:imagedata r:id="rId14" o:title=""/>
          </v:shape>
          <o:OLEObject Type="Embed" ProgID="Equation.DSMT4" ShapeID="_x0000_i1029" DrawAspect="Content" ObjectID="_1621449949" r:id="rId15"/>
        </w:object>
      </w:r>
      <w:r>
        <w:t xml:space="preserve">chia hết cho </w:t>
      </w:r>
      <w:r w:rsidRPr="008B2170">
        <w:rPr>
          <w:position w:val="-6"/>
        </w:rPr>
        <w:object w:dxaOrig="720" w:dyaOrig="360">
          <v:shape id="_x0000_i1030" type="#_x0000_t75" style="width:36pt;height:18pt" o:ole="">
            <v:imagedata r:id="rId16" o:title=""/>
          </v:shape>
          <o:OLEObject Type="Embed" ProgID="Equation.DSMT4" ShapeID="_x0000_i1030" DrawAspect="Content" ObjectID="_1621449950" r:id="rId17"/>
        </w:object>
      </w:r>
    </w:p>
    <w:p w:rsidR="008B2170" w:rsidRDefault="008B2170" w:rsidP="008B2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(4,0 điểm)</w:t>
      </w:r>
    </w:p>
    <w:p w:rsidR="008B2170" w:rsidRDefault="008B2170" w:rsidP="008B2170">
      <w:pPr>
        <w:pStyle w:val="ListParagraph"/>
        <w:spacing w:line="240" w:lineRule="auto"/>
        <w:ind w:left="0"/>
      </w:pPr>
      <w:r>
        <w:t>Giải các phương trình:</w:t>
      </w:r>
    </w:p>
    <w:p w:rsidR="008B2170" w:rsidRDefault="008B2170" w:rsidP="008B2170">
      <w:pPr>
        <w:pStyle w:val="ListParagraph"/>
        <w:numPr>
          <w:ilvl w:val="0"/>
          <w:numId w:val="2"/>
        </w:numPr>
        <w:spacing w:line="240" w:lineRule="auto"/>
      </w:pPr>
      <w:r w:rsidRPr="008B2170">
        <w:rPr>
          <w:position w:val="-32"/>
        </w:rPr>
        <w:object w:dxaOrig="4060" w:dyaOrig="840">
          <v:shape id="_x0000_i1031" type="#_x0000_t75" style="width:203.25pt;height:42pt" o:ole="">
            <v:imagedata r:id="rId18" o:title=""/>
          </v:shape>
          <o:OLEObject Type="Embed" ProgID="Equation.DSMT4" ShapeID="_x0000_i1031" DrawAspect="Content" ObjectID="_1621449951" r:id="rId19"/>
        </w:object>
      </w:r>
    </w:p>
    <w:p w:rsidR="008B2170" w:rsidRDefault="008B2170" w:rsidP="008B2170">
      <w:pPr>
        <w:pStyle w:val="ListParagraph"/>
        <w:numPr>
          <w:ilvl w:val="0"/>
          <w:numId w:val="2"/>
        </w:numPr>
        <w:spacing w:line="240" w:lineRule="auto"/>
      </w:pPr>
      <w:r w:rsidRPr="008B2170">
        <w:rPr>
          <w:position w:val="-32"/>
        </w:rPr>
        <w:object w:dxaOrig="2780" w:dyaOrig="780">
          <v:shape id="_x0000_i1032" type="#_x0000_t75" style="width:138.75pt;height:39pt" o:ole="">
            <v:imagedata r:id="rId20" o:title=""/>
          </v:shape>
          <o:OLEObject Type="Embed" ProgID="Equation.DSMT4" ShapeID="_x0000_i1032" DrawAspect="Content" ObjectID="_1621449952" r:id="rId21"/>
        </w:object>
      </w:r>
    </w:p>
    <w:p w:rsidR="008B2170" w:rsidRDefault="008B2170" w:rsidP="008B2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(4,0 điểm)</w:t>
      </w:r>
    </w:p>
    <w:p w:rsidR="008B2170" w:rsidRDefault="008B2170" w:rsidP="008B2170">
      <w:pPr>
        <w:pStyle w:val="ListParagraph"/>
        <w:spacing w:line="240" w:lineRule="auto"/>
        <w:ind w:left="0"/>
      </w:pPr>
      <w:r>
        <w:t>Tìm giá trị nhỏ nhất của các biểu thức:</w:t>
      </w:r>
    </w:p>
    <w:p w:rsidR="008B2170" w:rsidRDefault="008B2170" w:rsidP="008B2170">
      <w:pPr>
        <w:pStyle w:val="ListParagraph"/>
        <w:numPr>
          <w:ilvl w:val="0"/>
          <w:numId w:val="3"/>
        </w:numPr>
        <w:spacing w:line="240" w:lineRule="auto"/>
      </w:pPr>
      <w:r w:rsidRPr="008B2170">
        <w:rPr>
          <w:position w:val="-14"/>
        </w:rPr>
        <w:object w:dxaOrig="3060" w:dyaOrig="420">
          <v:shape id="_x0000_i1033" type="#_x0000_t75" style="width:153pt;height:21pt" o:ole="">
            <v:imagedata r:id="rId22" o:title=""/>
          </v:shape>
          <o:OLEObject Type="Embed" ProgID="Equation.DSMT4" ShapeID="_x0000_i1033" DrawAspect="Content" ObjectID="_1621449953" r:id="rId23"/>
        </w:object>
      </w:r>
    </w:p>
    <w:p w:rsidR="008B2170" w:rsidRDefault="008B2170" w:rsidP="008B2170">
      <w:pPr>
        <w:pStyle w:val="ListParagraph"/>
        <w:numPr>
          <w:ilvl w:val="0"/>
          <w:numId w:val="3"/>
        </w:numPr>
        <w:spacing w:line="240" w:lineRule="auto"/>
      </w:pPr>
      <w:r w:rsidRPr="008B2170">
        <w:rPr>
          <w:position w:val="-28"/>
        </w:rPr>
        <w:object w:dxaOrig="2020" w:dyaOrig="760">
          <v:shape id="_x0000_i1034" type="#_x0000_t75" style="width:101.25pt;height:38.25pt" o:ole="">
            <v:imagedata r:id="rId24" o:title=""/>
          </v:shape>
          <o:OLEObject Type="Embed" ProgID="Equation.DSMT4" ShapeID="_x0000_i1034" DrawAspect="Content" ObjectID="_1621449954" r:id="rId25"/>
        </w:object>
      </w:r>
    </w:p>
    <w:p w:rsidR="008B2170" w:rsidRDefault="008B2170" w:rsidP="008B2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(4,0 điểm)</w:t>
      </w:r>
    </w:p>
    <w:p w:rsidR="008B2170" w:rsidRDefault="008B2170" w:rsidP="008B2170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8B2170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1449955" r:id="rId27"/>
        </w:object>
      </w:r>
      <w:r>
        <w:t xml:space="preserve">cân tại A. </w:t>
      </w:r>
      <w:r w:rsidRPr="008B2170">
        <w:rPr>
          <w:position w:val="-10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21449956" r:id="rId29"/>
        </w:object>
      </w:r>
      <w:r>
        <w:t>tương ứng là trung điểm của BC, AM. H là hình chiếu của M trên CD. AH cắt BC tại N, BH cắt AM tại E. Chứng minh rằng</w:t>
      </w:r>
    </w:p>
    <w:p w:rsidR="008B2170" w:rsidRDefault="008B2170" w:rsidP="008B2170">
      <w:pPr>
        <w:pStyle w:val="ListParagraph"/>
        <w:numPr>
          <w:ilvl w:val="0"/>
          <w:numId w:val="4"/>
        </w:numPr>
        <w:spacing w:line="240" w:lineRule="auto"/>
      </w:pPr>
      <w:r w:rsidRPr="008B2170">
        <w:rPr>
          <w:position w:val="-6"/>
        </w:rPr>
        <w:object w:dxaOrig="1960" w:dyaOrig="300">
          <v:shape id="_x0000_i1037" type="#_x0000_t75" style="width:98.25pt;height:15pt" o:ole="">
            <v:imagedata r:id="rId30" o:title=""/>
          </v:shape>
          <o:OLEObject Type="Embed" ProgID="Equation.DSMT4" ShapeID="_x0000_i1037" DrawAspect="Content" ObjectID="_1621449957" r:id="rId31"/>
        </w:object>
      </w:r>
    </w:p>
    <w:p w:rsidR="008B2170" w:rsidRDefault="008B2170" w:rsidP="008B2170">
      <w:pPr>
        <w:pStyle w:val="ListParagraph"/>
        <w:numPr>
          <w:ilvl w:val="0"/>
          <w:numId w:val="4"/>
        </w:numPr>
        <w:spacing w:line="240" w:lineRule="auto"/>
      </w:pPr>
      <w:r w:rsidRPr="008B2170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1449958" r:id="rId33"/>
        </w:object>
      </w:r>
      <w:r>
        <w:t xml:space="preserve">là trực tâm </w:t>
      </w:r>
      <w:r w:rsidRPr="008B2170">
        <w:rPr>
          <w:position w:val="-6"/>
        </w:rPr>
        <w:object w:dxaOrig="800" w:dyaOrig="300">
          <v:shape id="_x0000_i1039" type="#_x0000_t75" style="width:39.75pt;height:15pt" o:ole="">
            <v:imagedata r:id="rId34" o:title=""/>
          </v:shape>
          <o:OLEObject Type="Embed" ProgID="Equation.DSMT4" ShapeID="_x0000_i1039" DrawAspect="Content" ObjectID="_1621449959" r:id="rId35"/>
        </w:object>
      </w:r>
    </w:p>
    <w:p w:rsidR="008B2170" w:rsidRDefault="008B2170" w:rsidP="008B2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 (2,0 điểm)</w:t>
      </w:r>
    </w:p>
    <w:p w:rsidR="008B2170" w:rsidRDefault="008B2170" w:rsidP="008B2170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chữ nhật </w:t>
      </w:r>
      <w:r w:rsidRPr="008B2170">
        <w:rPr>
          <w:position w:val="-6"/>
        </w:rPr>
        <w:object w:dxaOrig="880" w:dyaOrig="300">
          <v:shape id="_x0000_i1040" type="#_x0000_t75" style="width:44.25pt;height:15pt" o:ole="">
            <v:imagedata r:id="rId36" o:title=""/>
          </v:shape>
          <o:OLEObject Type="Embed" ProgID="Equation.DSMT4" ShapeID="_x0000_i1040" DrawAspect="Content" ObjectID="_1621449960" r:id="rId37"/>
        </w:object>
      </w:r>
      <w:r>
        <w:t xml:space="preserve">Gọi </w:t>
      </w:r>
      <w:r w:rsidRPr="008B2170">
        <w:rPr>
          <w:position w:val="-4"/>
        </w:rPr>
        <w:object w:dxaOrig="360" w:dyaOrig="279">
          <v:shape id="_x0000_i1041" type="#_x0000_t75" style="width:18pt;height:14.25pt" o:ole="">
            <v:imagedata r:id="rId38" o:title=""/>
          </v:shape>
          <o:OLEObject Type="Embed" ProgID="Equation.DSMT4" ShapeID="_x0000_i1041" DrawAspect="Content" ObjectID="_1621449961" r:id="rId39"/>
        </w:object>
      </w:r>
      <w:r>
        <w:t xml:space="preserve">là trung điểm của cạnh CD và N là một điểm trên đường chéo </w:t>
      </w:r>
      <w:r w:rsidRPr="008B2170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1449962" r:id="rId41"/>
        </w:object>
      </w:r>
      <w:r>
        <w:t xml:space="preserve">sao cho </w:t>
      </w:r>
      <w:r w:rsidRPr="008B2170">
        <w:rPr>
          <w:position w:val="-6"/>
        </w:rPr>
        <w:object w:dxaOrig="1400" w:dyaOrig="400">
          <v:shape id="_x0000_i1043" type="#_x0000_t75" style="width:69.75pt;height:20.25pt" o:ole="">
            <v:imagedata r:id="rId42" o:title=""/>
          </v:shape>
          <o:OLEObject Type="Embed" ProgID="Equation.DSMT4" ShapeID="_x0000_i1043" DrawAspect="Content" ObjectID="_1621449963" r:id="rId43"/>
        </w:object>
      </w:r>
      <w:r>
        <w:t xml:space="preserve">Gọi F là điểm đối xứng của A qua N. Chứng minh rằng </w:t>
      </w:r>
      <w:r w:rsidRPr="008B2170">
        <w:rPr>
          <w:position w:val="-6"/>
        </w:rPr>
        <w:object w:dxaOrig="1180" w:dyaOrig="300">
          <v:shape id="_x0000_i1044" type="#_x0000_t75" style="width:59.25pt;height:15pt" o:ole="">
            <v:imagedata r:id="rId44" o:title=""/>
          </v:shape>
          <o:OLEObject Type="Embed" ProgID="Equation.DSMT4" ShapeID="_x0000_i1044" DrawAspect="Content" ObjectID="_1621449964" r:id="rId45"/>
        </w:object>
      </w:r>
    </w:p>
    <w:p w:rsidR="003A13B0" w:rsidRDefault="003A13B0">
      <w:r>
        <w:br w:type="page"/>
      </w:r>
    </w:p>
    <w:p w:rsidR="003A13B0" w:rsidRDefault="003A13B0" w:rsidP="003A13B0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3A13B0" w:rsidRDefault="003A13B0" w:rsidP="003A13B0">
      <w:pPr>
        <w:pStyle w:val="ListParagraph"/>
        <w:spacing w:line="240" w:lineRule="auto"/>
        <w:ind w:left="0"/>
      </w:pPr>
      <w:r>
        <w:rPr>
          <w:b/>
        </w:rPr>
        <w:t>Câu 1.</w:t>
      </w:r>
      <w:r w:rsidR="007C44D0">
        <w:rPr>
          <w:b/>
        </w:rPr>
        <w:t xml:space="preserve"> </w:t>
      </w:r>
      <w:r w:rsidR="007C44D0">
        <w:t>Ta  có:</w:t>
      </w:r>
    </w:p>
    <w:p w:rsidR="007C44D0" w:rsidRDefault="007C44D0" w:rsidP="003A13B0">
      <w:pPr>
        <w:pStyle w:val="ListParagraph"/>
        <w:spacing w:line="240" w:lineRule="auto"/>
        <w:ind w:left="0"/>
      </w:pPr>
      <w:r w:rsidRPr="007C44D0">
        <w:rPr>
          <w:position w:val="-206"/>
        </w:rPr>
        <w:object w:dxaOrig="6979" w:dyaOrig="4260">
          <v:shape id="_x0000_i1045" type="#_x0000_t75" style="width:348.75pt;height:213pt" o:ole="">
            <v:imagedata r:id="rId46" o:title=""/>
          </v:shape>
          <o:OLEObject Type="Embed" ProgID="Equation.DSMT4" ShapeID="_x0000_i1045" DrawAspect="Content" ObjectID="_1621449965" r:id="rId47"/>
        </w:object>
      </w:r>
    </w:p>
    <w:p w:rsidR="007C44D0" w:rsidRPr="007C44D0" w:rsidRDefault="007C44D0" w:rsidP="003A13B0">
      <w:pPr>
        <w:pStyle w:val="ListParagraph"/>
        <w:spacing w:line="240" w:lineRule="auto"/>
        <w:ind w:left="0"/>
      </w:pPr>
      <w:r>
        <w:t xml:space="preserve">Vậy </w:t>
      </w:r>
      <w:r w:rsidRPr="007C44D0">
        <w:rPr>
          <w:position w:val="-42"/>
        </w:rPr>
        <w:object w:dxaOrig="6160" w:dyaOrig="980">
          <v:shape id="_x0000_i1046" type="#_x0000_t75" style="width:308.25pt;height:48.75pt" o:ole="">
            <v:imagedata r:id="rId48" o:title=""/>
          </v:shape>
          <o:OLEObject Type="Embed" ProgID="Equation.DSMT4" ShapeID="_x0000_i1046" DrawAspect="Content" ObjectID="_1621449966" r:id="rId49"/>
        </w:object>
      </w: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7C44D0" w:rsidRDefault="007C44D0" w:rsidP="007C44D0">
      <w:pPr>
        <w:pStyle w:val="ListParagraph"/>
        <w:numPr>
          <w:ilvl w:val="0"/>
          <w:numId w:val="5"/>
        </w:numPr>
        <w:spacing w:line="240" w:lineRule="auto"/>
      </w:pPr>
      <w:r>
        <w:t xml:space="preserve">Đặt </w:t>
      </w:r>
      <w:r w:rsidRPr="007C44D0">
        <w:rPr>
          <w:position w:val="-14"/>
        </w:rPr>
        <w:object w:dxaOrig="4360" w:dyaOrig="420">
          <v:shape id="_x0000_i1047" type="#_x0000_t75" style="width:218.25pt;height:21pt" o:ole="">
            <v:imagedata r:id="rId50" o:title=""/>
          </v:shape>
          <o:OLEObject Type="Embed" ProgID="Equation.DSMT4" ShapeID="_x0000_i1047" DrawAspect="Content" ObjectID="_1621449967" r:id="rId51"/>
        </w:object>
      </w:r>
    </w:p>
    <w:p w:rsidR="007C44D0" w:rsidRDefault="007C44D0" w:rsidP="007C44D0">
      <w:pPr>
        <w:pStyle w:val="ListParagraph"/>
        <w:spacing w:line="240" w:lineRule="auto"/>
        <w:ind w:left="0"/>
      </w:pPr>
      <w:r>
        <w:t xml:space="preserve">Ta có: </w:t>
      </w:r>
      <w:r w:rsidRPr="007C44D0">
        <w:rPr>
          <w:position w:val="-14"/>
        </w:rPr>
        <w:object w:dxaOrig="3960" w:dyaOrig="420">
          <v:shape id="_x0000_i1048" type="#_x0000_t75" style="width:198pt;height:21pt" o:ole="">
            <v:imagedata r:id="rId52" o:title=""/>
          </v:shape>
          <o:OLEObject Type="Embed" ProgID="Equation.DSMT4" ShapeID="_x0000_i1048" DrawAspect="Content" ObjectID="_1621449968" r:id="rId53"/>
        </w:object>
      </w:r>
    </w:p>
    <w:p w:rsidR="007C44D0" w:rsidRDefault="007039E1" w:rsidP="007C44D0">
      <w:pPr>
        <w:pStyle w:val="ListParagraph"/>
        <w:spacing w:line="240" w:lineRule="auto"/>
        <w:ind w:left="0"/>
      </w:pPr>
      <w:r w:rsidRPr="007039E1">
        <w:rPr>
          <w:position w:val="-126"/>
        </w:rPr>
        <w:object w:dxaOrig="6060" w:dyaOrig="2720">
          <v:shape id="_x0000_i1049" type="#_x0000_t75" style="width:303pt;height:135.75pt" o:ole="">
            <v:imagedata r:id="rId54" o:title=""/>
          </v:shape>
          <o:OLEObject Type="Embed" ProgID="Equation.DSMT4" ShapeID="_x0000_i1049" DrawAspect="Content" ObjectID="_1621449969" r:id="rId55"/>
        </w:object>
      </w:r>
    </w:p>
    <w:p w:rsidR="007039E1" w:rsidRDefault="007039E1" w:rsidP="007C44D0">
      <w:pPr>
        <w:pStyle w:val="ListParagraph"/>
        <w:spacing w:line="240" w:lineRule="auto"/>
        <w:ind w:left="0"/>
      </w:pPr>
      <w:r>
        <w:t xml:space="preserve">Vậy số dư trong phép chia </w:t>
      </w:r>
      <w:r w:rsidRPr="007039E1">
        <w:rPr>
          <w:position w:val="-14"/>
        </w:rPr>
        <w:object w:dxaOrig="660" w:dyaOrig="420">
          <v:shape id="_x0000_i1050" type="#_x0000_t75" style="width:33pt;height:21pt" o:ole="">
            <v:imagedata r:id="rId56" o:title=""/>
          </v:shape>
          <o:OLEObject Type="Embed" ProgID="Equation.DSMT4" ShapeID="_x0000_i1050" DrawAspect="Content" ObjectID="_1621449970" r:id="rId57"/>
        </w:object>
      </w:r>
      <w:r>
        <w:t xml:space="preserve">cho </w:t>
      </w:r>
      <w:r w:rsidRPr="007039E1">
        <w:rPr>
          <w:position w:val="-6"/>
        </w:rPr>
        <w:object w:dxaOrig="1380" w:dyaOrig="360">
          <v:shape id="_x0000_i1051" type="#_x0000_t75" style="width:69pt;height:18pt" o:ole="">
            <v:imagedata r:id="rId58" o:title=""/>
          </v:shape>
          <o:OLEObject Type="Embed" ProgID="Equation.DSMT4" ShapeID="_x0000_i1051" DrawAspect="Content" ObjectID="_1621449971" r:id="rId59"/>
        </w:object>
      </w:r>
      <w:r>
        <w:t xml:space="preserve">là </w:t>
      </w:r>
      <w:r w:rsidRPr="007039E1">
        <w:rPr>
          <w:position w:val="-6"/>
        </w:rPr>
        <w:object w:dxaOrig="360" w:dyaOrig="300">
          <v:shape id="_x0000_i1052" type="#_x0000_t75" style="width:18pt;height:15pt" o:ole="">
            <v:imagedata r:id="rId60" o:title=""/>
          </v:shape>
          <o:OLEObject Type="Embed" ProgID="Equation.DSMT4" ShapeID="_x0000_i1052" DrawAspect="Content" ObjectID="_1621449972" r:id="rId61"/>
        </w:object>
      </w:r>
    </w:p>
    <w:p w:rsidR="007039E1" w:rsidRDefault="007039E1" w:rsidP="007039E1">
      <w:pPr>
        <w:pStyle w:val="ListParagraph"/>
        <w:numPr>
          <w:ilvl w:val="0"/>
          <w:numId w:val="5"/>
        </w:numPr>
        <w:spacing w:line="240" w:lineRule="auto"/>
      </w:pPr>
      <w:r>
        <w:t xml:space="preserve"> Thực hiện phép chia đa thức </w:t>
      </w:r>
      <w:r w:rsidRPr="007039E1">
        <w:rPr>
          <w:position w:val="-6"/>
        </w:rPr>
        <w:object w:dxaOrig="2400" w:dyaOrig="360">
          <v:shape id="_x0000_i1053" type="#_x0000_t75" style="width:120pt;height:18pt" o:ole="">
            <v:imagedata r:id="rId62" o:title=""/>
          </v:shape>
          <o:OLEObject Type="Embed" ProgID="Equation.DSMT4" ShapeID="_x0000_i1053" DrawAspect="Content" ObjectID="_1621449973" r:id="rId63"/>
        </w:object>
      </w:r>
      <w:r>
        <w:t xml:space="preserve">cho </w:t>
      </w:r>
      <w:r w:rsidRPr="007039E1">
        <w:rPr>
          <w:position w:val="-6"/>
        </w:rPr>
        <w:object w:dxaOrig="1180" w:dyaOrig="360">
          <v:shape id="_x0000_i1054" type="#_x0000_t75" style="width:59.25pt;height:18pt" o:ole="">
            <v:imagedata r:id="rId64" o:title=""/>
          </v:shape>
          <o:OLEObject Type="Embed" ProgID="Equation.DSMT4" ShapeID="_x0000_i1054" DrawAspect="Content" ObjectID="_1621449974" r:id="rId65"/>
        </w:object>
      </w:r>
      <w:r>
        <w:t xml:space="preserve">, ta được: Đa thức thương: </w:t>
      </w:r>
      <w:r w:rsidRPr="007039E1">
        <w:rPr>
          <w:position w:val="-10"/>
        </w:rPr>
        <w:object w:dxaOrig="680" w:dyaOrig="340">
          <v:shape id="_x0000_i1055" type="#_x0000_t75" style="width:33.75pt;height:17.25pt" o:ole="">
            <v:imagedata r:id="rId66" o:title=""/>
          </v:shape>
          <o:OLEObject Type="Embed" ProgID="Equation.DSMT4" ShapeID="_x0000_i1055" DrawAspect="Content" ObjectID="_1621449975" r:id="rId67"/>
        </w:object>
      </w:r>
      <w:r>
        <w:t xml:space="preserve">đa thức dư: </w:t>
      </w:r>
      <w:r w:rsidRPr="007039E1">
        <w:rPr>
          <w:position w:val="-6"/>
        </w:rPr>
        <w:object w:dxaOrig="700" w:dyaOrig="300">
          <v:shape id="_x0000_i1056" type="#_x0000_t75" style="width:35.25pt;height:15pt" o:ole="">
            <v:imagedata r:id="rId68" o:title=""/>
          </v:shape>
          <o:OLEObject Type="Embed" ProgID="Equation.DSMT4" ShapeID="_x0000_i1056" DrawAspect="Content" ObjectID="_1621449976" r:id="rId69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Suy ra : </w:t>
      </w:r>
      <w:r w:rsidRPr="007039E1">
        <w:rPr>
          <w:position w:val="-18"/>
        </w:rPr>
        <w:object w:dxaOrig="4740" w:dyaOrig="499">
          <v:shape id="_x0000_i1057" type="#_x0000_t75" style="width:237pt;height:24.75pt" o:ole="">
            <v:imagedata r:id="rId70" o:title=""/>
          </v:shape>
          <o:OLEObject Type="Embed" ProgID="Equation.DSMT4" ShapeID="_x0000_i1057" DrawAspect="Content" ObjectID="_1621449977" r:id="rId71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Do đó </w:t>
      </w:r>
      <w:r w:rsidRPr="007039E1">
        <w:rPr>
          <w:position w:val="-18"/>
        </w:rPr>
        <w:object w:dxaOrig="3980" w:dyaOrig="499">
          <v:shape id="_x0000_i1058" type="#_x0000_t75" style="width:198.75pt;height:24.75pt" o:ole="">
            <v:imagedata r:id="rId72" o:title=""/>
          </v:shape>
          <o:OLEObject Type="Embed" ProgID="Equation.DSMT4" ShapeID="_x0000_i1058" DrawAspect="Content" ObjectID="_1621449978" r:id="rId73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Vì </w:t>
      </w:r>
      <w:r w:rsidRPr="007039E1">
        <w:rPr>
          <w:position w:val="-6"/>
        </w:rPr>
        <w:object w:dxaOrig="2380" w:dyaOrig="300">
          <v:shape id="_x0000_i1059" type="#_x0000_t75" style="width:119.25pt;height:15pt" o:ole="">
            <v:imagedata r:id="rId74" o:title=""/>
          </v:shape>
          <o:OLEObject Type="Embed" ProgID="Equation.DSMT4" ShapeID="_x0000_i1059" DrawAspect="Content" ObjectID="_1621449979" r:id="rId75"/>
        </w:object>
      </w:r>
      <w:r>
        <w:t xml:space="preserve"> nên:</w:t>
      </w:r>
    </w:p>
    <w:p w:rsidR="007039E1" w:rsidRDefault="007039E1" w:rsidP="007039E1">
      <w:pPr>
        <w:pStyle w:val="ListParagraph"/>
        <w:spacing w:line="240" w:lineRule="auto"/>
        <w:ind w:left="0"/>
      </w:pPr>
      <w:r w:rsidRPr="007039E1">
        <w:rPr>
          <w:position w:val="-64"/>
        </w:rPr>
        <w:object w:dxaOrig="5440" w:dyaOrig="1440">
          <v:shape id="_x0000_i1060" type="#_x0000_t75" style="width:272.25pt;height:1in" o:ole="">
            <v:imagedata r:id="rId76" o:title=""/>
          </v:shape>
          <o:OLEObject Type="Embed" ProgID="Equation.DSMT4" ShapeID="_x0000_i1060" DrawAspect="Content" ObjectID="_1621449980" r:id="rId77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Vì </w:t>
      </w:r>
      <w:r w:rsidRPr="007039E1">
        <w:rPr>
          <w:position w:val="-6"/>
        </w:rPr>
        <w:object w:dxaOrig="1100" w:dyaOrig="360">
          <v:shape id="_x0000_i1061" type="#_x0000_t75" style="width:54.75pt;height:18pt" o:ole="">
            <v:imagedata r:id="rId78" o:title=""/>
          </v:shape>
          <o:OLEObject Type="Embed" ProgID="Equation.DSMT4" ShapeID="_x0000_i1061" DrawAspect="Content" ObjectID="_1621449981" r:id="rId79"/>
        </w:object>
      </w:r>
      <w:r>
        <w:t>nên xảy ra một tong hai trường hợp sau:</w:t>
      </w:r>
    </w:p>
    <w:p w:rsidR="007039E1" w:rsidRDefault="007039E1" w:rsidP="007039E1">
      <w:pPr>
        <w:pStyle w:val="ListParagraph"/>
        <w:spacing w:line="240" w:lineRule="auto"/>
        <w:ind w:left="0"/>
      </w:pPr>
      <w:r w:rsidRPr="007039E1">
        <w:rPr>
          <w:position w:val="-10"/>
        </w:rPr>
        <w:object w:dxaOrig="1460" w:dyaOrig="400">
          <v:shape id="_x0000_i1062" type="#_x0000_t75" style="width:72.75pt;height:20.25pt" o:ole="">
            <v:imagedata r:id="rId80" o:title=""/>
          </v:shape>
          <o:OLEObject Type="Embed" ProgID="Equation.DSMT4" ShapeID="_x0000_i1062" DrawAspect="Content" ObjectID="_1621449982" r:id="rId81"/>
        </w:object>
      </w:r>
      <w:r>
        <w:t>không có giá trị nào thỏa mãn</w:t>
      </w:r>
    </w:p>
    <w:p w:rsidR="007039E1" w:rsidRDefault="007039E1" w:rsidP="007039E1">
      <w:pPr>
        <w:pStyle w:val="ListParagraph"/>
        <w:spacing w:line="240" w:lineRule="auto"/>
        <w:ind w:left="0"/>
      </w:pPr>
      <w:r w:rsidRPr="007039E1">
        <w:rPr>
          <w:position w:val="-36"/>
        </w:rPr>
        <w:object w:dxaOrig="4160" w:dyaOrig="859">
          <v:shape id="_x0000_i1063" type="#_x0000_t75" style="width:207.75pt;height:42.75pt" o:ole="">
            <v:imagedata r:id="rId82" o:title=""/>
          </v:shape>
          <o:OLEObject Type="Embed" ProgID="Equation.DSMT4" ShapeID="_x0000_i1063" DrawAspect="Content" ObjectID="_1621449983" r:id="rId83"/>
        </w:object>
      </w:r>
    </w:p>
    <w:p w:rsidR="007039E1" w:rsidRDefault="007039E1" w:rsidP="007039E1">
      <w:pPr>
        <w:pStyle w:val="ListParagraph"/>
        <w:spacing w:line="240" w:lineRule="auto"/>
        <w:ind w:left="0"/>
      </w:pPr>
      <w:r>
        <w:t xml:space="preserve">Vậy </w:t>
      </w:r>
      <w:r w:rsidRPr="007039E1">
        <w:rPr>
          <w:position w:val="-6"/>
        </w:rPr>
        <w:object w:dxaOrig="620" w:dyaOrig="300">
          <v:shape id="_x0000_i1064" type="#_x0000_t75" style="width:30.75pt;height:15pt" o:ole="">
            <v:imagedata r:id="rId84" o:title=""/>
          </v:shape>
          <o:OLEObject Type="Embed" ProgID="Equation.DSMT4" ShapeID="_x0000_i1064" DrawAspect="Content" ObjectID="_1621449984" r:id="rId85"/>
        </w:object>
      </w:r>
    </w:p>
    <w:p w:rsidR="007039E1" w:rsidRPr="007C44D0" w:rsidRDefault="007039E1" w:rsidP="007039E1">
      <w:pPr>
        <w:pStyle w:val="ListParagraph"/>
        <w:spacing w:line="240" w:lineRule="auto"/>
      </w:pP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7039E1" w:rsidRDefault="007039E1" w:rsidP="007039E1">
      <w:pPr>
        <w:pStyle w:val="ListParagraph"/>
        <w:numPr>
          <w:ilvl w:val="0"/>
          <w:numId w:val="6"/>
        </w:numPr>
        <w:spacing w:line="240" w:lineRule="auto"/>
      </w:pPr>
      <w:r>
        <w:t xml:space="preserve">Đặt </w:t>
      </w:r>
      <w:r w:rsidRPr="007039E1">
        <w:rPr>
          <w:position w:val="-26"/>
        </w:rPr>
        <w:object w:dxaOrig="6280" w:dyaOrig="700">
          <v:shape id="_x0000_i1065" type="#_x0000_t75" style="width:314.25pt;height:35.25pt" o:ole="">
            <v:imagedata r:id="rId86" o:title=""/>
          </v:shape>
          <o:OLEObject Type="Embed" ProgID="Equation.DSMT4" ShapeID="_x0000_i1065" DrawAspect="Content" ObjectID="_1621449985" r:id="rId87"/>
        </w:object>
      </w:r>
    </w:p>
    <w:p w:rsidR="007039E1" w:rsidRDefault="007039E1" w:rsidP="007039E1">
      <w:pPr>
        <w:pStyle w:val="ListParagraph"/>
        <w:spacing w:line="240" w:lineRule="auto"/>
      </w:pPr>
      <w:r>
        <w:t>Ta có (</w:t>
      </w:r>
      <w:r w:rsidR="00F06C10">
        <w:t xml:space="preserve">pt đề) </w:t>
      </w:r>
      <w:r w:rsidR="00F06C10" w:rsidRPr="00F06C10">
        <w:rPr>
          <w:position w:val="-14"/>
        </w:rPr>
        <w:object w:dxaOrig="2720" w:dyaOrig="480">
          <v:shape id="_x0000_i1066" type="#_x0000_t75" style="width:135.75pt;height:24pt" o:ole="">
            <v:imagedata r:id="rId88" o:title=""/>
          </v:shape>
          <o:OLEObject Type="Embed" ProgID="Equation.DSMT4" ShapeID="_x0000_i1066" DrawAspect="Content" ObjectID="_1621449986" r:id="rId89"/>
        </w:object>
      </w:r>
    </w:p>
    <w:p w:rsidR="00F06C10" w:rsidRDefault="00F06C10" w:rsidP="007039E1">
      <w:pPr>
        <w:pStyle w:val="ListParagraph"/>
        <w:spacing w:line="240" w:lineRule="auto"/>
      </w:pPr>
      <w:r w:rsidRPr="00F06C10">
        <w:rPr>
          <w:position w:val="-246"/>
        </w:rPr>
        <w:object w:dxaOrig="4599" w:dyaOrig="3220">
          <v:shape id="_x0000_i1067" type="#_x0000_t75" style="width:230.25pt;height:161.25pt" o:ole="">
            <v:imagedata r:id="rId90" o:title=""/>
          </v:shape>
          <o:OLEObject Type="Embed" ProgID="Equation.DSMT4" ShapeID="_x0000_i1067" DrawAspect="Content" ObjectID="_1621449987" r:id="rId91"/>
        </w:object>
      </w:r>
    </w:p>
    <w:p w:rsidR="00F06C10" w:rsidRDefault="00F06C10" w:rsidP="007039E1">
      <w:pPr>
        <w:pStyle w:val="ListParagraph"/>
        <w:spacing w:line="240" w:lineRule="auto"/>
      </w:pPr>
      <w:r>
        <w:t xml:space="preserve">Vậy </w:t>
      </w:r>
      <w:r w:rsidRPr="00F06C10">
        <w:rPr>
          <w:position w:val="-32"/>
        </w:rPr>
        <w:object w:dxaOrig="1820" w:dyaOrig="780">
          <v:shape id="_x0000_i1068" type="#_x0000_t75" style="width:90.75pt;height:39pt" o:ole="">
            <v:imagedata r:id="rId92" o:title=""/>
          </v:shape>
          <o:OLEObject Type="Embed" ProgID="Equation.DSMT4" ShapeID="_x0000_i1068" DrawAspect="Content" ObjectID="_1621449988" r:id="rId93"/>
        </w:object>
      </w:r>
    </w:p>
    <w:p w:rsidR="00F06C10" w:rsidRDefault="00F06C10" w:rsidP="00F06C10">
      <w:pPr>
        <w:pStyle w:val="ListParagraph"/>
        <w:numPr>
          <w:ilvl w:val="0"/>
          <w:numId w:val="6"/>
        </w:numPr>
        <w:spacing w:line="240" w:lineRule="auto"/>
      </w:pPr>
      <w:r>
        <w:t xml:space="preserve">ĐKXĐ: </w:t>
      </w:r>
      <w:r w:rsidRPr="00F06C10">
        <w:rPr>
          <w:position w:val="-6"/>
        </w:rPr>
        <w:object w:dxaOrig="760" w:dyaOrig="300">
          <v:shape id="_x0000_i1069" type="#_x0000_t75" style="width:38.25pt;height:15pt" o:ole="">
            <v:imagedata r:id="rId94" o:title=""/>
          </v:shape>
          <o:OLEObject Type="Embed" ProgID="Equation.DSMT4" ShapeID="_x0000_i1069" DrawAspect="Content" ObjectID="_1621449989" r:id="rId95"/>
        </w:objec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32"/>
        </w:rPr>
        <w:object w:dxaOrig="6020" w:dyaOrig="800">
          <v:shape id="_x0000_i1070" type="#_x0000_t75" style="width:300.75pt;height:39.75pt" o:ole="">
            <v:imagedata r:id="rId96" o:title=""/>
          </v:shape>
          <o:OLEObject Type="Embed" ProgID="Equation.DSMT4" ShapeID="_x0000_i1070" DrawAspect="Content" ObjectID="_1621449990" r:id="rId97"/>
        </w:objec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60"/>
        </w:rPr>
        <w:object w:dxaOrig="4099" w:dyaOrig="1340">
          <v:shape id="_x0000_i1071" type="#_x0000_t75" style="width:204.75pt;height:66.75pt" o:ole="">
            <v:imagedata r:id="rId98" o:title=""/>
          </v:shape>
          <o:OLEObject Type="Embed" ProgID="Equation.DSMT4" ShapeID="_x0000_i1071" DrawAspect="Content" ObjectID="_1621449991" r:id="rId99"/>
        </w:objec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42"/>
        </w:rPr>
        <w:object w:dxaOrig="3320" w:dyaOrig="980">
          <v:shape id="_x0000_i1072" type="#_x0000_t75" style="width:165.75pt;height:48.75pt" o:ole="">
            <v:imagedata r:id="rId100" o:title=""/>
          </v:shape>
          <o:OLEObject Type="Embed" ProgID="Equation.DSMT4" ShapeID="_x0000_i1072" DrawAspect="Content" ObjectID="_1621449992" r:id="rId101"/>
        </w:objec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36"/>
        </w:rPr>
        <w:object w:dxaOrig="3540" w:dyaOrig="859">
          <v:shape id="_x0000_i1073" type="#_x0000_t75" style="width:177pt;height:42.75pt" o:ole="">
            <v:imagedata r:id="rId102" o:title=""/>
          </v:shape>
          <o:OLEObject Type="Embed" ProgID="Equation.DSMT4" ShapeID="_x0000_i1073" DrawAspect="Content" ObjectID="_1621449993" r:id="rId103"/>
        </w:object>
      </w:r>
    </w:p>
    <w:p w:rsidR="00F06C10" w:rsidRPr="007039E1" w:rsidRDefault="00F06C10" w:rsidP="00F06C10">
      <w:pPr>
        <w:pStyle w:val="ListParagraph"/>
        <w:spacing w:line="240" w:lineRule="auto"/>
      </w:pPr>
      <w:r>
        <w:t xml:space="preserve">Vậy </w:t>
      </w:r>
      <w:r w:rsidRPr="00F06C10">
        <w:rPr>
          <w:position w:val="-14"/>
        </w:rPr>
        <w:object w:dxaOrig="820" w:dyaOrig="420">
          <v:shape id="_x0000_i1074" type="#_x0000_t75" style="width:41.25pt;height:21pt" o:ole="">
            <v:imagedata r:id="rId104" o:title=""/>
          </v:shape>
          <o:OLEObject Type="Embed" ProgID="Equation.DSMT4" ShapeID="_x0000_i1074" DrawAspect="Content" ObjectID="_1621449994" r:id="rId105"/>
        </w:object>
      </w: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F06C10" w:rsidRDefault="00F06C10" w:rsidP="00F06C10">
      <w:pPr>
        <w:pStyle w:val="ListParagraph"/>
        <w:numPr>
          <w:ilvl w:val="0"/>
          <w:numId w:val="7"/>
        </w:numPr>
        <w:spacing w:line="240" w:lineRule="auto"/>
      </w:pPr>
      <w:r>
        <w:t xml:space="preserve">Áp dụng tính chất </w:t>
      </w:r>
      <w:r w:rsidRPr="00F06C10">
        <w:rPr>
          <w:position w:val="-14"/>
        </w:rPr>
        <w:object w:dxaOrig="780" w:dyaOrig="420">
          <v:shape id="_x0000_i1075" type="#_x0000_t75" style="width:39pt;height:21pt" o:ole="">
            <v:imagedata r:id="rId106" o:title=""/>
          </v:shape>
          <o:OLEObject Type="Embed" ProgID="Equation.DSMT4" ShapeID="_x0000_i1075" DrawAspect="Content" ObjectID="_1621449995" r:id="rId107"/>
        </w:object>
      </w:r>
      <w:r>
        <w:t xml:space="preserve">dấu </w:t>
      </w:r>
      <w:r w:rsidRPr="00F06C10">
        <w:rPr>
          <w:position w:val="-4"/>
        </w:rPr>
        <w:object w:dxaOrig="520" w:dyaOrig="279">
          <v:shape id="_x0000_i1076" type="#_x0000_t75" style="width:26.25pt;height:14.25pt" o:ole="">
            <v:imagedata r:id="rId108" o:title=""/>
          </v:shape>
          <o:OLEObject Type="Embed" ProgID="Equation.DSMT4" ShapeID="_x0000_i1076" DrawAspect="Content" ObjectID="_1621449996" r:id="rId109"/>
        </w:object>
      </w:r>
      <w:r>
        <w:t xml:space="preserve">xảy ra </w:t>
      </w:r>
      <w:r w:rsidRPr="00F06C10">
        <w:rPr>
          <w:position w:val="-10"/>
        </w:rPr>
        <w:object w:dxaOrig="1040" w:dyaOrig="340">
          <v:shape id="_x0000_i1077" type="#_x0000_t75" style="width:51.75pt;height:17.25pt" o:ole="">
            <v:imagedata r:id="rId110" o:title=""/>
          </v:shape>
          <o:OLEObject Type="Embed" ProgID="Equation.DSMT4" ShapeID="_x0000_i1077" DrawAspect="Content" ObjectID="_1621449997" r:id="rId111"/>
        </w:object>
      </w:r>
      <w:r>
        <w:t>ta có:</w:t>
      </w:r>
    </w:p>
    <w:p w:rsidR="00F06C10" w:rsidRDefault="00F06C10" w:rsidP="00F06C10">
      <w:pPr>
        <w:pStyle w:val="ListParagraph"/>
        <w:spacing w:line="240" w:lineRule="auto"/>
      </w:pPr>
      <w:r w:rsidRPr="00F06C10">
        <w:rPr>
          <w:position w:val="-14"/>
        </w:rPr>
        <w:object w:dxaOrig="7080" w:dyaOrig="420">
          <v:shape id="_x0000_i1078" type="#_x0000_t75" style="width:354pt;height:21pt" o:ole="">
            <v:imagedata r:id="rId112" o:title=""/>
          </v:shape>
          <o:OLEObject Type="Embed" ProgID="Equation.DSMT4" ShapeID="_x0000_i1078" DrawAspect="Content" ObjectID="_1621449998" r:id="rId113"/>
        </w:object>
      </w:r>
    </w:p>
    <w:p w:rsidR="00F06C10" w:rsidRDefault="00F06C10" w:rsidP="00F06C10">
      <w:pPr>
        <w:pStyle w:val="ListParagraph"/>
        <w:spacing w:line="240" w:lineRule="auto"/>
      </w:pPr>
      <w:r>
        <w:t xml:space="preserve">Dấu “=” xảy ra </w:t>
      </w:r>
      <w:r w:rsidRPr="00F06C10">
        <w:rPr>
          <w:position w:val="-6"/>
        </w:rPr>
        <w:object w:dxaOrig="1460" w:dyaOrig="300">
          <v:shape id="_x0000_i1079" type="#_x0000_t75" style="width:72.75pt;height:15pt" o:ole="">
            <v:imagedata r:id="rId114" o:title=""/>
          </v:shape>
          <o:OLEObject Type="Embed" ProgID="Equation.DSMT4" ShapeID="_x0000_i1079" DrawAspect="Content" ObjectID="_1621449999" r:id="rId115"/>
        </w:object>
      </w:r>
      <w:r>
        <w:t xml:space="preserve"> và </w:t>
      </w:r>
      <w:r w:rsidRPr="00F06C10">
        <w:rPr>
          <w:position w:val="-28"/>
        </w:rPr>
        <w:object w:dxaOrig="2160" w:dyaOrig="720">
          <v:shape id="_x0000_i1080" type="#_x0000_t75" style="width:108pt;height:36pt" o:ole="">
            <v:imagedata r:id="rId116" o:title=""/>
          </v:shape>
          <o:OLEObject Type="Embed" ProgID="Equation.DSMT4" ShapeID="_x0000_i1080" DrawAspect="Content" ObjectID="_1621450000" r:id="rId117"/>
        </w:object>
      </w:r>
      <w:r>
        <w:t xml:space="preserve">và </w:t>
      </w:r>
      <w:r w:rsidRPr="00F06C10">
        <w:rPr>
          <w:position w:val="-6"/>
        </w:rPr>
        <w:object w:dxaOrig="780" w:dyaOrig="300">
          <v:shape id="_x0000_i1081" type="#_x0000_t75" style="width:39pt;height:15pt" o:ole="">
            <v:imagedata r:id="rId118" o:title=""/>
          </v:shape>
          <o:OLEObject Type="Embed" ProgID="Equation.DSMT4" ShapeID="_x0000_i1081" DrawAspect="Content" ObjectID="_1621450001" r:id="rId119"/>
        </w:object>
      </w:r>
      <w:r w:rsidRPr="00F06C10">
        <w:rPr>
          <w:position w:val="-28"/>
        </w:rPr>
        <w:object w:dxaOrig="1200" w:dyaOrig="720">
          <v:shape id="_x0000_i1082" type="#_x0000_t75" style="width:60pt;height:36pt" o:ole="">
            <v:imagedata r:id="rId120" o:title=""/>
          </v:shape>
          <o:OLEObject Type="Embed" ProgID="Equation.DSMT4" ShapeID="_x0000_i1082" DrawAspect="Content" ObjectID="_1621450002" r:id="rId121"/>
        </w:object>
      </w:r>
    </w:p>
    <w:p w:rsidR="00F06C10" w:rsidRDefault="00F06C10" w:rsidP="00F06C10">
      <w:pPr>
        <w:pStyle w:val="ListParagraph"/>
        <w:spacing w:line="240" w:lineRule="auto"/>
      </w:pPr>
      <w:r>
        <w:t xml:space="preserve">Vậy </w:t>
      </w:r>
      <w:r w:rsidR="00C1476A" w:rsidRPr="00C1476A">
        <w:rPr>
          <w:position w:val="-28"/>
        </w:rPr>
        <w:object w:dxaOrig="2280" w:dyaOrig="720">
          <v:shape id="_x0000_i1083" type="#_x0000_t75" style="width:114pt;height:36pt" o:ole="">
            <v:imagedata r:id="rId122" o:title=""/>
          </v:shape>
          <o:OLEObject Type="Embed" ProgID="Equation.DSMT4" ShapeID="_x0000_i1083" DrawAspect="Content" ObjectID="_1621450003" r:id="rId123"/>
        </w:object>
      </w:r>
    </w:p>
    <w:p w:rsidR="00C1476A" w:rsidRDefault="00C1476A" w:rsidP="00C1476A">
      <w:pPr>
        <w:pStyle w:val="ListParagraph"/>
        <w:numPr>
          <w:ilvl w:val="0"/>
          <w:numId w:val="7"/>
        </w:numPr>
        <w:spacing w:line="240" w:lineRule="auto"/>
      </w:pPr>
      <w:r>
        <w:t xml:space="preserve">Ta có </w:t>
      </w:r>
      <w:r w:rsidR="00BC7C9D" w:rsidRPr="00BC7C9D">
        <w:rPr>
          <w:position w:val="-28"/>
        </w:rPr>
        <w:object w:dxaOrig="2900" w:dyaOrig="760">
          <v:shape id="_x0000_i1084" type="#_x0000_t75" style="width:144.75pt;height:38.25pt" o:ole="">
            <v:imagedata r:id="rId124" o:title=""/>
          </v:shape>
          <o:OLEObject Type="Embed" ProgID="Equation.DSMT4" ShapeID="_x0000_i1084" DrawAspect="Content" ObjectID="_1621450004" r:id="rId125"/>
        </w:object>
      </w:r>
    </w:p>
    <w:p w:rsidR="00BC7C9D" w:rsidRDefault="00BC7C9D" w:rsidP="00BC7C9D">
      <w:pPr>
        <w:pStyle w:val="ListParagraph"/>
        <w:spacing w:line="240" w:lineRule="auto"/>
        <w:ind w:left="284"/>
      </w:pPr>
      <w:r w:rsidRPr="00BC7C9D">
        <w:rPr>
          <w:position w:val="-42"/>
        </w:rPr>
        <w:object w:dxaOrig="7220" w:dyaOrig="980">
          <v:shape id="_x0000_i1085" type="#_x0000_t75" style="width:360.75pt;height:48.75pt" o:ole="">
            <v:imagedata r:id="rId126" o:title=""/>
          </v:shape>
          <o:OLEObject Type="Embed" ProgID="Equation.DSMT4" ShapeID="_x0000_i1085" DrawAspect="Content" ObjectID="_1621450005" r:id="rId127"/>
        </w:object>
      </w:r>
    </w:p>
    <w:p w:rsidR="00BC7C9D" w:rsidRDefault="00BC7C9D" w:rsidP="00BC7C9D">
      <w:pPr>
        <w:pStyle w:val="ListParagraph"/>
        <w:spacing w:line="240" w:lineRule="auto"/>
        <w:ind w:left="284"/>
      </w:pPr>
      <w:r>
        <w:t xml:space="preserve">Với mọi </w:t>
      </w:r>
      <w:r w:rsidRPr="00BC7C9D">
        <w:rPr>
          <w:position w:val="-10"/>
        </w:rPr>
        <w:object w:dxaOrig="279" w:dyaOrig="279">
          <v:shape id="_x0000_i1086" type="#_x0000_t75" style="width:14.25pt;height:14.25pt" o:ole="">
            <v:imagedata r:id="rId128" o:title=""/>
          </v:shape>
          <o:OLEObject Type="Embed" ProgID="Equation.DSMT4" ShapeID="_x0000_i1086" DrawAspect="Content" ObjectID="_1621450006" r:id="rId129"/>
        </w:object>
      </w:r>
      <w:r>
        <w:t xml:space="preserve">ta có: </w:t>
      </w:r>
      <w:r w:rsidRPr="00BC7C9D">
        <w:rPr>
          <w:position w:val="-14"/>
        </w:rPr>
        <w:object w:dxaOrig="3720" w:dyaOrig="480">
          <v:shape id="_x0000_i1087" type="#_x0000_t75" style="width:186pt;height:24pt" o:ole="">
            <v:imagedata r:id="rId130" o:title=""/>
          </v:shape>
          <o:OLEObject Type="Embed" ProgID="Equation.DSMT4" ShapeID="_x0000_i1087" DrawAspect="Content" ObjectID="_1621450007" r:id="rId131"/>
        </w:object>
      </w:r>
    </w:p>
    <w:p w:rsidR="00BC7C9D" w:rsidRDefault="00BC7C9D" w:rsidP="00BC7C9D">
      <w:pPr>
        <w:pStyle w:val="ListParagraph"/>
        <w:spacing w:line="240" w:lineRule="auto"/>
        <w:ind w:left="284"/>
      </w:pPr>
      <w:r w:rsidRPr="00BC7C9D">
        <w:rPr>
          <w:position w:val="-40"/>
        </w:rPr>
        <w:object w:dxaOrig="5560" w:dyaOrig="940">
          <v:shape id="_x0000_i1088" type="#_x0000_t75" style="width:278.25pt;height:47.25pt" o:ole="">
            <v:imagedata r:id="rId132" o:title=""/>
          </v:shape>
          <o:OLEObject Type="Embed" ProgID="Equation.DSMT4" ShapeID="_x0000_i1088" DrawAspect="Content" ObjectID="_1621450008" r:id="rId133"/>
        </w:object>
      </w:r>
    </w:p>
    <w:p w:rsidR="00F06C10" w:rsidRPr="00F06C10" w:rsidRDefault="00F06C10" w:rsidP="00F06C10">
      <w:pPr>
        <w:pStyle w:val="ListParagraph"/>
        <w:spacing w:line="240" w:lineRule="auto"/>
      </w:pP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9E5FE0" w:rsidRDefault="009E5FE0" w:rsidP="003A13B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72423" cy="319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23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9D" w:rsidRDefault="00BC7C9D" w:rsidP="00BC7C9D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Vì M là trung điểm của BC nên AM là đường trung tuyến </w:t>
      </w:r>
      <w:r w:rsidR="00082B65">
        <w:t xml:space="preserve">của </w:t>
      </w:r>
      <w:r w:rsidR="00082B65" w:rsidRPr="00082B65">
        <w:rPr>
          <w:position w:val="-6"/>
        </w:rPr>
        <w:object w:dxaOrig="780" w:dyaOrig="300">
          <v:shape id="_x0000_i1089" type="#_x0000_t75" style="width:39pt;height:15pt" o:ole="">
            <v:imagedata r:id="rId135" o:title=""/>
          </v:shape>
          <o:OLEObject Type="Embed" ProgID="Equation.DSMT4" ShapeID="_x0000_i1089" DrawAspect="Content" ObjectID="_1621450009" r:id="rId136"/>
        </w:object>
      </w:r>
    </w:p>
    <w:p w:rsidR="00082B65" w:rsidRDefault="00082B65" w:rsidP="00082B65">
      <w:pPr>
        <w:pStyle w:val="ListParagraph"/>
        <w:spacing w:line="240" w:lineRule="auto"/>
      </w:pPr>
      <w:r>
        <w:t xml:space="preserve">Mà </w:t>
      </w:r>
      <w:r w:rsidRPr="00082B65">
        <w:rPr>
          <w:position w:val="-6"/>
        </w:rPr>
        <w:object w:dxaOrig="780" w:dyaOrig="300">
          <v:shape id="_x0000_i1090" type="#_x0000_t75" style="width:39pt;height:15pt" o:ole="">
            <v:imagedata r:id="rId137" o:title=""/>
          </v:shape>
          <o:OLEObject Type="Embed" ProgID="Equation.DSMT4" ShapeID="_x0000_i1090" DrawAspect="Content" ObjectID="_1621450010" r:id="rId138"/>
        </w:object>
      </w:r>
      <w:r>
        <w:t xml:space="preserve">cân tại A (gt) nên AM là đường cao của </w:t>
      </w:r>
      <w:r w:rsidRPr="00082B65">
        <w:rPr>
          <w:position w:val="-6"/>
        </w:rPr>
        <w:object w:dxaOrig="780" w:dyaOrig="300">
          <v:shape id="_x0000_i1091" type="#_x0000_t75" style="width:39pt;height:15pt" o:ole="">
            <v:imagedata r:id="rId139" o:title=""/>
          </v:shape>
          <o:OLEObject Type="Embed" ProgID="Equation.DSMT4" ShapeID="_x0000_i1091" DrawAspect="Content" ObjectID="_1621450011" r:id="rId140"/>
        </w:object>
      </w:r>
    </w:p>
    <w:p w:rsidR="00082B65" w:rsidRDefault="00082B65" w:rsidP="00082B65">
      <w:pPr>
        <w:pStyle w:val="ListParagraph"/>
        <w:spacing w:line="240" w:lineRule="auto"/>
      </w:pPr>
      <w:r>
        <w:t xml:space="preserve">Xét </w:t>
      </w:r>
      <w:r w:rsidRPr="00082B65">
        <w:rPr>
          <w:position w:val="-4"/>
        </w:rPr>
        <w:object w:dxaOrig="880" w:dyaOrig="279">
          <v:shape id="_x0000_i1092" type="#_x0000_t75" style="width:44.25pt;height:14.25pt" o:ole="">
            <v:imagedata r:id="rId141" o:title=""/>
          </v:shape>
          <o:OLEObject Type="Embed" ProgID="Equation.DSMT4" ShapeID="_x0000_i1092" DrawAspect="Content" ObjectID="_1621450012" r:id="rId142"/>
        </w:object>
      </w:r>
      <w:r>
        <w:t xml:space="preserve">và </w:t>
      </w:r>
      <w:r w:rsidRPr="00082B65">
        <w:rPr>
          <w:position w:val="-6"/>
        </w:rPr>
        <w:object w:dxaOrig="880" w:dyaOrig="300">
          <v:shape id="_x0000_i1093" type="#_x0000_t75" style="width:44.25pt;height:15pt" o:ole="">
            <v:imagedata r:id="rId143" o:title=""/>
          </v:shape>
          <o:OLEObject Type="Embed" ProgID="Equation.DSMT4" ShapeID="_x0000_i1093" DrawAspect="Content" ObjectID="_1621450013" r:id="rId144"/>
        </w:object>
      </w:r>
      <w:r>
        <w:t xml:space="preserve">có: </w:t>
      </w:r>
      <w:r w:rsidRPr="00082B65">
        <w:rPr>
          <w:position w:val="-10"/>
        </w:rPr>
        <w:object w:dxaOrig="3980" w:dyaOrig="440">
          <v:shape id="_x0000_i1094" type="#_x0000_t75" style="width:198.75pt;height:21.75pt" o:ole="">
            <v:imagedata r:id="rId145" o:title=""/>
          </v:shape>
          <o:OLEObject Type="Embed" ProgID="Equation.DSMT4" ShapeID="_x0000_i1094" DrawAspect="Content" ObjectID="_1621450014" r:id="rId146"/>
        </w:object>
      </w:r>
    </w:p>
    <w:p w:rsidR="00082B65" w:rsidRDefault="00082B65" w:rsidP="00082B65">
      <w:pPr>
        <w:pStyle w:val="ListParagraph"/>
        <w:spacing w:line="240" w:lineRule="auto"/>
      </w:pPr>
      <w:r w:rsidRPr="00082B65">
        <w:rPr>
          <w:position w:val="-14"/>
        </w:rPr>
        <w:object w:dxaOrig="2940" w:dyaOrig="420">
          <v:shape id="_x0000_i1095" type="#_x0000_t75" style="width:147pt;height:21pt" o:ole="">
            <v:imagedata r:id="rId147" o:title=""/>
          </v:shape>
          <o:OLEObject Type="Embed" ProgID="Equation.DSMT4" ShapeID="_x0000_i1095" DrawAspect="Content" ObjectID="_1621450015" r:id="rId148"/>
        </w:object>
      </w:r>
    </w:p>
    <w:p w:rsidR="00082B65" w:rsidRDefault="00082B65" w:rsidP="00082B65">
      <w:pPr>
        <w:pStyle w:val="ListParagraph"/>
        <w:numPr>
          <w:ilvl w:val="0"/>
          <w:numId w:val="8"/>
        </w:numPr>
        <w:spacing w:line="240" w:lineRule="auto"/>
      </w:pPr>
      <w:r w:rsidRPr="00082B65">
        <w:rPr>
          <w:position w:val="-6"/>
        </w:rPr>
        <w:object w:dxaOrig="1960" w:dyaOrig="300">
          <v:shape id="_x0000_i1096" type="#_x0000_t75" style="width:98.25pt;height:15pt" o:ole="">
            <v:imagedata r:id="rId149" o:title=""/>
          </v:shape>
          <o:OLEObject Type="Embed" ProgID="Equation.DSMT4" ShapeID="_x0000_i1096" DrawAspect="Content" ObjectID="_1621450016" r:id="rId150"/>
        </w:object>
      </w:r>
      <w:r>
        <w:t xml:space="preserve">(câu a) </w:t>
      </w:r>
      <w:r w:rsidRPr="00082B65">
        <w:rPr>
          <w:position w:val="-28"/>
        </w:rPr>
        <w:object w:dxaOrig="6920" w:dyaOrig="720">
          <v:shape id="_x0000_i1097" type="#_x0000_t75" style="width:345.75pt;height:36pt" o:ole="">
            <v:imagedata r:id="rId151" o:title=""/>
          </v:shape>
          <o:OLEObject Type="Embed" ProgID="Equation.DSMT4" ShapeID="_x0000_i1097" DrawAspect="Content" ObjectID="_1621450017" r:id="rId152"/>
        </w:object>
      </w:r>
    </w:p>
    <w:p w:rsidR="00082B65" w:rsidRDefault="00082B65" w:rsidP="00082B65">
      <w:pPr>
        <w:spacing w:line="240" w:lineRule="auto"/>
        <w:ind w:left="360"/>
      </w:pPr>
      <w:r>
        <w:t xml:space="preserve">Mặt khác ta có: </w:t>
      </w:r>
      <w:r w:rsidRPr="00082B65">
        <w:rPr>
          <w:position w:val="-6"/>
        </w:rPr>
        <w:object w:dxaOrig="3240" w:dyaOrig="400">
          <v:shape id="_x0000_i1098" type="#_x0000_t75" style="width:162pt;height:20.25pt" o:ole="">
            <v:imagedata r:id="rId153" o:title=""/>
          </v:shape>
          <o:OLEObject Type="Embed" ProgID="Equation.DSMT4" ShapeID="_x0000_i1098" DrawAspect="Content" ObjectID="_1621450018" r:id="rId154"/>
        </w:object>
      </w:r>
    </w:p>
    <w:p w:rsidR="00082B65" w:rsidRDefault="00082B65" w:rsidP="00082B65">
      <w:pPr>
        <w:spacing w:line="240" w:lineRule="auto"/>
        <w:ind w:left="360"/>
      </w:pPr>
      <w:r>
        <w:t xml:space="preserve">Suy ra </w:t>
      </w:r>
      <w:r w:rsidR="00590C4D" w:rsidRPr="00590C4D">
        <w:rPr>
          <w:position w:val="-12"/>
        </w:rPr>
        <w:object w:dxaOrig="2600" w:dyaOrig="360">
          <v:shape id="_x0000_i1099" type="#_x0000_t75" style="width:129.75pt;height:18pt" o:ole="">
            <v:imagedata r:id="rId155" o:title=""/>
          </v:shape>
          <o:OLEObject Type="Embed" ProgID="Equation.DSMT4" ShapeID="_x0000_i1099" DrawAspect="Content" ObjectID="_1621450019" r:id="rId156"/>
        </w:object>
      </w:r>
    </w:p>
    <w:p w:rsidR="00590C4D" w:rsidRDefault="00590C4D" w:rsidP="00082B65">
      <w:pPr>
        <w:spacing w:line="240" w:lineRule="auto"/>
        <w:ind w:left="360"/>
      </w:pPr>
      <w:r>
        <w:t xml:space="preserve">Do đó: </w:t>
      </w:r>
      <w:r w:rsidRPr="00590C4D">
        <w:rPr>
          <w:position w:val="-6"/>
        </w:rPr>
        <w:object w:dxaOrig="5700" w:dyaOrig="400">
          <v:shape id="_x0000_i1100" type="#_x0000_t75" style="width:285pt;height:20.25pt" o:ole="">
            <v:imagedata r:id="rId157" o:title=""/>
          </v:shape>
          <o:OLEObject Type="Embed" ProgID="Equation.DSMT4" ShapeID="_x0000_i1100" DrawAspect="Content" ObjectID="_1621450020" r:id="rId158"/>
        </w:object>
      </w:r>
    </w:p>
    <w:p w:rsidR="00B25B79" w:rsidRPr="00BC7C9D" w:rsidRDefault="00B25B79" w:rsidP="00082B65">
      <w:pPr>
        <w:spacing w:line="240" w:lineRule="auto"/>
        <w:ind w:left="360"/>
      </w:pPr>
      <w:r>
        <w:t xml:space="preserve">Kết hợp với </w:t>
      </w:r>
      <w:r w:rsidRPr="00B25B79">
        <w:rPr>
          <w:position w:val="-6"/>
        </w:rPr>
        <w:object w:dxaOrig="1820" w:dyaOrig="300">
          <v:shape id="_x0000_i1101" type="#_x0000_t75" style="width:90.75pt;height:15pt" o:ole="">
            <v:imagedata r:id="rId159" o:title=""/>
          </v:shape>
          <o:OLEObject Type="Embed" ProgID="Equation.DSMT4" ShapeID="_x0000_i1101" DrawAspect="Content" ObjectID="_1621450021" r:id="rId160"/>
        </w:object>
      </w:r>
      <w:r>
        <w:t xml:space="preserve">là trực tâm </w:t>
      </w:r>
      <w:r w:rsidRPr="00B25B79">
        <w:rPr>
          <w:position w:val="-6"/>
        </w:rPr>
        <w:object w:dxaOrig="840" w:dyaOrig="300">
          <v:shape id="_x0000_i1102" type="#_x0000_t75" style="width:42pt;height:15pt" o:ole="">
            <v:imagedata r:id="rId161" o:title=""/>
          </v:shape>
          <o:OLEObject Type="Embed" ProgID="Equation.DSMT4" ShapeID="_x0000_i1102" DrawAspect="Content" ObjectID="_1621450022" r:id="rId162"/>
        </w:object>
      </w:r>
    </w:p>
    <w:p w:rsidR="003A13B0" w:rsidRDefault="003A13B0" w:rsidP="003A13B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9E5FE0" w:rsidRDefault="009E5FE0" w:rsidP="003A13B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6732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B79" w:rsidRDefault="00B25B79" w:rsidP="003A13B0">
      <w:pPr>
        <w:pStyle w:val="ListParagraph"/>
        <w:spacing w:line="240" w:lineRule="auto"/>
        <w:ind w:left="0"/>
      </w:pPr>
      <w:r>
        <w:t>Gọi I là trung điểm của BF, đường thẳng NI cắt BC tại E</w:t>
      </w:r>
    </w:p>
    <w:p w:rsidR="00B25B79" w:rsidRDefault="00B25B79" w:rsidP="003A13B0">
      <w:pPr>
        <w:pStyle w:val="ListParagraph"/>
        <w:spacing w:line="240" w:lineRule="auto"/>
        <w:ind w:left="0"/>
      </w:pPr>
      <w:r>
        <w:t xml:space="preserve">Ta có: </w:t>
      </w:r>
      <w:r w:rsidRPr="00B25B79">
        <w:rPr>
          <w:position w:val="-4"/>
        </w:rPr>
        <w:object w:dxaOrig="279" w:dyaOrig="279">
          <v:shape id="_x0000_i1103" type="#_x0000_t75" style="width:14.25pt;height:14.25pt" o:ole="">
            <v:imagedata r:id="rId164" o:title=""/>
          </v:shape>
          <o:OLEObject Type="Embed" ProgID="Equation.DSMT4" ShapeID="_x0000_i1103" DrawAspect="Content" ObjectID="_1621450023" r:id="rId165"/>
        </w:object>
      </w:r>
      <w:r>
        <w:t>đối xứng với A qua N (gt)</w:t>
      </w:r>
      <w:r w:rsidRPr="00B25B79">
        <w:rPr>
          <w:position w:val="-6"/>
        </w:rPr>
        <w:object w:dxaOrig="639" w:dyaOrig="300">
          <v:shape id="_x0000_i1104" type="#_x0000_t75" style="width:32.25pt;height:15pt" o:ole="">
            <v:imagedata r:id="rId166" o:title=""/>
          </v:shape>
          <o:OLEObject Type="Embed" ProgID="Equation.DSMT4" ShapeID="_x0000_i1104" DrawAspect="Content" ObjectID="_1621450024" r:id="rId167"/>
        </w:object>
      </w:r>
      <w:r>
        <w:t xml:space="preserve">là trung điểm của </w:t>
      </w:r>
      <w:r w:rsidRPr="00B25B79">
        <w:rPr>
          <w:position w:val="-4"/>
        </w:rPr>
        <w:object w:dxaOrig="460" w:dyaOrig="279">
          <v:shape id="_x0000_i1105" type="#_x0000_t75" style="width:23.25pt;height:14.25pt" o:ole="">
            <v:imagedata r:id="rId168" o:title=""/>
          </v:shape>
          <o:OLEObject Type="Embed" ProgID="Equation.DSMT4" ShapeID="_x0000_i1105" DrawAspect="Content" ObjectID="_1621450025" r:id="rId169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>
        <w:t xml:space="preserve">Mà I là trung điểm của BF nên NI là đường trung bình </w:t>
      </w:r>
      <w:r w:rsidRPr="00B25B79">
        <w:rPr>
          <w:position w:val="-4"/>
        </w:rPr>
        <w:object w:dxaOrig="780" w:dyaOrig="279">
          <v:shape id="_x0000_i1106" type="#_x0000_t75" style="width:39pt;height:14.25pt" o:ole="">
            <v:imagedata r:id="rId170" o:title=""/>
          </v:shape>
          <o:OLEObject Type="Embed" ProgID="Equation.DSMT4" ShapeID="_x0000_i1106" DrawAspect="Content" ObjectID="_1621450026" r:id="rId171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 w:rsidRPr="00B25B79">
        <w:rPr>
          <w:position w:val="-26"/>
        </w:rPr>
        <w:object w:dxaOrig="2680" w:dyaOrig="700">
          <v:shape id="_x0000_i1107" type="#_x0000_t75" style="width:134.25pt;height:35.25pt" o:ole="">
            <v:imagedata r:id="rId172" o:title=""/>
          </v:shape>
          <o:OLEObject Type="Embed" ProgID="Equation.DSMT4" ShapeID="_x0000_i1107" DrawAspect="Content" ObjectID="_1621450027" r:id="rId173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>
        <w:lastRenderedPageBreak/>
        <w:t xml:space="preserve">Mặt khác </w:t>
      </w:r>
      <w:r w:rsidRPr="00B25B79">
        <w:rPr>
          <w:position w:val="-10"/>
        </w:rPr>
        <w:object w:dxaOrig="2260" w:dyaOrig="340">
          <v:shape id="_x0000_i1108" type="#_x0000_t75" style="width:113.25pt;height:17.25pt" o:ole="">
            <v:imagedata r:id="rId174" o:title=""/>
          </v:shape>
          <o:OLEObject Type="Embed" ProgID="Equation.DSMT4" ShapeID="_x0000_i1108" DrawAspect="Content" ObjectID="_1621450028" r:id="rId175"/>
        </w:object>
      </w:r>
      <w:r>
        <w:t>(ABCD là hình chữ nhật và M là trung điểm của CD)</w:t>
      </w:r>
    </w:p>
    <w:p w:rsidR="00B25B79" w:rsidRDefault="00B25B79" w:rsidP="003A13B0">
      <w:pPr>
        <w:pStyle w:val="ListParagraph"/>
        <w:spacing w:line="240" w:lineRule="auto"/>
        <w:ind w:left="0"/>
      </w:pPr>
      <w:r w:rsidRPr="00B25B79">
        <w:rPr>
          <w:position w:val="-26"/>
        </w:rPr>
        <w:object w:dxaOrig="2400" w:dyaOrig="700">
          <v:shape id="_x0000_i1109" type="#_x0000_t75" style="width:120pt;height:35.25pt" o:ole="">
            <v:imagedata r:id="rId176" o:title=""/>
          </v:shape>
          <o:OLEObject Type="Embed" ProgID="Equation.DSMT4" ShapeID="_x0000_i1109" DrawAspect="Content" ObjectID="_1621450029" r:id="rId177"/>
        </w:object>
      </w:r>
      <w:r>
        <w:t xml:space="preserve"> suy ra </w:t>
      </w:r>
      <w:r w:rsidRPr="00B25B79">
        <w:rPr>
          <w:position w:val="-10"/>
        </w:rPr>
        <w:object w:dxaOrig="2260" w:dyaOrig="340">
          <v:shape id="_x0000_i1110" type="#_x0000_t75" style="width:113.25pt;height:17.25pt" o:ole="">
            <v:imagedata r:id="rId178" o:title=""/>
          </v:shape>
          <o:OLEObject Type="Embed" ProgID="Equation.DSMT4" ShapeID="_x0000_i1110" DrawAspect="Content" ObjectID="_1621450030" r:id="rId179"/>
        </w:object>
      </w:r>
      <w:r>
        <w:t xml:space="preserve">và </w:t>
      </w:r>
      <w:r w:rsidRPr="00B25B79">
        <w:rPr>
          <w:position w:val="-6"/>
        </w:rPr>
        <w:object w:dxaOrig="1140" w:dyaOrig="300">
          <v:shape id="_x0000_i1111" type="#_x0000_t75" style="width:57pt;height:15pt" o:ole="">
            <v:imagedata r:id="rId180" o:title=""/>
          </v:shape>
          <o:OLEObject Type="Embed" ProgID="Equation.DSMT4" ShapeID="_x0000_i1111" DrawAspect="Content" ObjectID="_1621450031" r:id="rId181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 w:rsidRPr="00B25B79">
        <w:rPr>
          <w:position w:val="-6"/>
        </w:rPr>
        <w:object w:dxaOrig="340" w:dyaOrig="260">
          <v:shape id="_x0000_i1112" type="#_x0000_t75" style="width:17.25pt;height:12.75pt" o:ole="">
            <v:imagedata r:id="rId182" o:title=""/>
          </v:shape>
          <o:OLEObject Type="Embed" ProgID="Equation.DSMT4" ShapeID="_x0000_i1112" DrawAspect="Content" ObjectID="_1621450032" r:id="rId183"/>
        </w:object>
      </w:r>
      <w:r>
        <w:t xml:space="preserve">Tứ giác </w:t>
      </w:r>
      <w:r w:rsidRPr="00B25B79">
        <w:rPr>
          <w:position w:val="-6"/>
        </w:rPr>
        <w:object w:dxaOrig="820" w:dyaOrig="300">
          <v:shape id="_x0000_i1113" type="#_x0000_t75" style="width:41.25pt;height:15pt" o:ole="">
            <v:imagedata r:id="rId184" o:title=""/>
          </v:shape>
          <o:OLEObject Type="Embed" ProgID="Equation.DSMT4" ShapeID="_x0000_i1113" DrawAspect="Content" ObjectID="_1621450033" r:id="rId185"/>
        </w:object>
      </w:r>
      <w:r>
        <w:t xml:space="preserve">là hình bình hành </w:t>
      </w:r>
      <w:r w:rsidRPr="00B25B79">
        <w:rPr>
          <w:position w:val="-6"/>
        </w:rPr>
        <w:object w:dxaOrig="1460" w:dyaOrig="300">
          <v:shape id="_x0000_i1114" type="#_x0000_t75" style="width:72.75pt;height:15pt" o:ole="">
            <v:imagedata r:id="rId186" o:title=""/>
          </v:shape>
          <o:OLEObject Type="Embed" ProgID="Equation.DSMT4" ShapeID="_x0000_i1114" DrawAspect="Content" ObjectID="_1621450034" r:id="rId187"/>
        </w:object>
      </w:r>
    </w:p>
    <w:p w:rsidR="00B25B79" w:rsidRDefault="00B25B79" w:rsidP="003A13B0">
      <w:pPr>
        <w:pStyle w:val="ListParagraph"/>
        <w:spacing w:line="240" w:lineRule="auto"/>
        <w:ind w:left="0"/>
      </w:pPr>
      <w:r>
        <w:t xml:space="preserve">Mà </w:t>
      </w:r>
      <w:r w:rsidRPr="00B25B79">
        <w:rPr>
          <w:position w:val="-22"/>
        </w:rPr>
        <w:object w:dxaOrig="4260" w:dyaOrig="580">
          <v:shape id="_x0000_i1115" type="#_x0000_t75" style="width:213pt;height:29.25pt" o:ole="">
            <v:imagedata r:id="rId188" o:title=""/>
          </v:shape>
          <o:OLEObject Type="Embed" ProgID="Equation.DSMT4" ShapeID="_x0000_i1115" DrawAspect="Content" ObjectID="_1621450035" r:id="rId189"/>
        </w:object>
      </w:r>
      <w:r>
        <w:t>tại K</w:t>
      </w:r>
    </w:p>
    <w:p w:rsidR="00B25B79" w:rsidRPr="00B25B79" w:rsidRDefault="00B25B79" w:rsidP="003A13B0">
      <w:pPr>
        <w:pStyle w:val="ListParagraph"/>
        <w:spacing w:line="240" w:lineRule="auto"/>
        <w:ind w:left="0"/>
      </w:pPr>
      <w:r>
        <w:t xml:space="preserve">Do đó  I là trực tâm </w:t>
      </w:r>
      <w:r w:rsidRPr="00B25B79">
        <w:rPr>
          <w:position w:val="-6"/>
        </w:rPr>
        <w:object w:dxaOrig="820" w:dyaOrig="300">
          <v:shape id="_x0000_i1116" type="#_x0000_t75" style="width:41.25pt;height:15pt" o:ole="">
            <v:imagedata r:id="rId190" o:title=""/>
          </v:shape>
          <o:OLEObject Type="Embed" ProgID="Equation.DSMT4" ShapeID="_x0000_i1116" DrawAspect="Content" ObjectID="_1621450036" r:id="rId191"/>
        </w:object>
      </w:r>
      <w:r w:rsidR="00C22E8E" w:rsidRPr="00C22E8E">
        <w:rPr>
          <w:position w:val="-6"/>
        </w:rPr>
        <w:object w:dxaOrig="1520" w:dyaOrig="300">
          <v:shape id="_x0000_i1117" type="#_x0000_t75" style="width:75.75pt;height:15pt" o:ole="">
            <v:imagedata r:id="rId192" o:title=""/>
          </v:shape>
          <o:OLEObject Type="Embed" ProgID="Equation.DSMT4" ShapeID="_x0000_i1117" DrawAspect="Content" ObjectID="_1621450037" r:id="rId193"/>
        </w:object>
      </w:r>
    </w:p>
    <w:p w:rsidR="003A13B0" w:rsidRPr="003A13B0" w:rsidRDefault="003A13B0" w:rsidP="003A13B0">
      <w:pPr>
        <w:pStyle w:val="ListParagraph"/>
        <w:spacing w:line="240" w:lineRule="auto"/>
        <w:ind w:left="0"/>
        <w:rPr>
          <w:b/>
        </w:rPr>
      </w:pPr>
    </w:p>
    <w:sectPr w:rsidR="003A13B0" w:rsidRPr="003A1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B86"/>
    <w:multiLevelType w:val="hybridMultilevel"/>
    <w:tmpl w:val="BED81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ACF"/>
    <w:multiLevelType w:val="hybridMultilevel"/>
    <w:tmpl w:val="C7AC8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4A5"/>
    <w:multiLevelType w:val="hybridMultilevel"/>
    <w:tmpl w:val="928A2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03E10"/>
    <w:multiLevelType w:val="hybridMultilevel"/>
    <w:tmpl w:val="5EFA3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D0E6A"/>
    <w:multiLevelType w:val="hybridMultilevel"/>
    <w:tmpl w:val="F286B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E624E"/>
    <w:multiLevelType w:val="hybridMultilevel"/>
    <w:tmpl w:val="45FE8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13BDF"/>
    <w:multiLevelType w:val="hybridMultilevel"/>
    <w:tmpl w:val="6F265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E0351"/>
    <w:multiLevelType w:val="hybridMultilevel"/>
    <w:tmpl w:val="43F6A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0F"/>
    <w:rsid w:val="00023F3D"/>
    <w:rsid w:val="00082B65"/>
    <w:rsid w:val="003A13B0"/>
    <w:rsid w:val="004F710F"/>
    <w:rsid w:val="00590C4D"/>
    <w:rsid w:val="007039E1"/>
    <w:rsid w:val="007C44D0"/>
    <w:rsid w:val="008B2170"/>
    <w:rsid w:val="009449D9"/>
    <w:rsid w:val="009D5FDD"/>
    <w:rsid w:val="009E5FE0"/>
    <w:rsid w:val="00B25B79"/>
    <w:rsid w:val="00BC7C9D"/>
    <w:rsid w:val="00C1476A"/>
    <w:rsid w:val="00C22E8E"/>
    <w:rsid w:val="00F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theme" Target="theme/theme1.xml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2019-06-06T14:18:00Z</dcterms:created>
  <dcterms:modified xsi:type="dcterms:W3CDTF">2019-06-07T14:50:00Z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