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44416"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8E79" id="Line 1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43392"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153F" id="Line 1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434890" w:rsidP="00467C1C">
            <w:pPr>
              <w:pStyle w:val="Heading3"/>
              <w:jc w:val="center"/>
              <w:rPr>
                <w:rFonts w:ascii="Verdana" w:hAnsi="Verdana" w:cs="Tahoma"/>
                <w:b w:val="0"/>
                <w:bCs w:val="0"/>
                <w:szCs w:val="26"/>
              </w:rPr>
            </w:pPr>
            <w:r>
              <w:rPr>
                <w:bCs w:val="0"/>
                <w:spacing w:val="-8"/>
                <w:sz w:val="24"/>
              </w:rPr>
              <w:t>THỪA THIÊN HUẾ</w:t>
            </w:r>
          </w:p>
        </w:tc>
        <w:tc>
          <w:tcPr>
            <w:tcW w:w="6203" w:type="dxa"/>
          </w:tcPr>
          <w:p w:rsidR="0079419B" w:rsidRPr="00434890" w:rsidRDefault="0079419B" w:rsidP="00467C1C">
            <w:pPr>
              <w:pStyle w:val="Heading3"/>
              <w:jc w:val="center"/>
              <w:rPr>
                <w:bCs w:val="0"/>
                <w:spacing w:val="-6"/>
                <w:szCs w:val="26"/>
              </w:rPr>
            </w:pPr>
            <w:r w:rsidRPr="00434890">
              <w:rPr>
                <w:bCs w:val="0"/>
                <w:spacing w:val="-6"/>
                <w:szCs w:val="26"/>
              </w:rPr>
              <w:t xml:space="preserve">ĐỀ THI CHỌN HỌC SINH GIỎI </w:t>
            </w:r>
            <w:r w:rsidR="00B10E1D" w:rsidRPr="00434890">
              <w:rPr>
                <w:bCs w:val="0"/>
                <w:szCs w:val="26"/>
              </w:rPr>
              <w:t>THCS</w:t>
            </w:r>
            <w:r w:rsidR="00434890" w:rsidRPr="00434890">
              <w:rPr>
                <w:bCs w:val="0"/>
                <w:szCs w:val="26"/>
              </w:rPr>
              <w:t xml:space="preserve"> CẤP TỈNH</w:t>
            </w:r>
          </w:p>
          <w:p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00434890">
        <w:rPr>
          <w:b/>
          <w:u w:val="single"/>
          <w:lang w:val="nl-NL"/>
        </w:rPr>
        <w:t>. (3</w:t>
      </w:r>
      <w:r w:rsidRPr="00B10E1D">
        <w:rPr>
          <w:b/>
          <w:u w:val="single"/>
          <w:lang w:val="nl-NL"/>
        </w:rPr>
        <w:t>,</w:t>
      </w:r>
      <w:r w:rsidR="00434890">
        <w:rPr>
          <w:b/>
          <w:u w:val="single"/>
          <w:lang w:val="nl-NL"/>
        </w:rPr>
        <w:t>7</w:t>
      </w:r>
      <w:r w:rsidRPr="00B10E1D">
        <w:rPr>
          <w:b/>
          <w:u w:val="single"/>
          <w:lang w:val="nl-NL"/>
        </w:rPr>
        <w:t xml:space="preserve">5 điểm) </w:t>
      </w:r>
    </w:p>
    <w:p w:rsidR="00777AAC" w:rsidRPr="00434890" w:rsidRDefault="00777AAC" w:rsidP="00434890">
      <w:pPr>
        <w:spacing w:line="276" w:lineRule="auto"/>
        <w:jc w:val="both"/>
        <w:rPr>
          <w:lang w:val="nl-NL"/>
        </w:rPr>
      </w:pPr>
      <w:r w:rsidRPr="00777AAC">
        <w:rPr>
          <w:b/>
          <w:lang w:val="nl-NL"/>
        </w:rPr>
        <w:t>1.</w:t>
      </w:r>
      <w:r w:rsidRPr="00777AAC">
        <w:rPr>
          <w:lang w:val="nl-NL"/>
        </w:rPr>
        <w:t xml:space="preserve"> </w:t>
      </w:r>
      <w:r w:rsidR="00434890">
        <w:rPr>
          <w:lang w:val="nl-NL"/>
        </w:rPr>
        <w:t>X, Y và Z là ba trong số các muối sau: Na</w:t>
      </w:r>
      <w:r w:rsidR="00434890">
        <w:rPr>
          <w:vertAlign w:val="subscript"/>
          <w:lang w:val="nl-NL"/>
        </w:rPr>
        <w:t>2</w:t>
      </w:r>
      <w:r w:rsidR="00434890">
        <w:rPr>
          <w:lang w:val="nl-NL"/>
        </w:rPr>
        <w:t>SO</w:t>
      </w:r>
      <w:r w:rsidR="00434890">
        <w:rPr>
          <w:vertAlign w:val="subscript"/>
          <w:lang w:val="nl-NL"/>
        </w:rPr>
        <w:t>4</w:t>
      </w:r>
      <w:r w:rsidR="00434890">
        <w:rPr>
          <w:lang w:val="nl-NL"/>
        </w:rPr>
        <w:t>, Na</w:t>
      </w:r>
      <w:r w:rsidR="00434890">
        <w:rPr>
          <w:vertAlign w:val="subscript"/>
          <w:lang w:val="nl-NL"/>
        </w:rPr>
        <w:t>2</w:t>
      </w:r>
      <w:r w:rsidR="00434890">
        <w:rPr>
          <w:lang w:val="nl-NL"/>
        </w:rPr>
        <w:t>CO</w:t>
      </w:r>
      <w:r w:rsidR="00434890">
        <w:rPr>
          <w:vertAlign w:val="subscript"/>
          <w:lang w:val="nl-NL"/>
        </w:rPr>
        <w:t>3</w:t>
      </w:r>
      <w:r w:rsidR="00434890">
        <w:rPr>
          <w:lang w:val="nl-NL"/>
        </w:rPr>
        <w:t>, NaHCO</w:t>
      </w:r>
      <w:r w:rsidR="00434890">
        <w:rPr>
          <w:vertAlign w:val="subscript"/>
          <w:lang w:val="nl-NL"/>
        </w:rPr>
        <w:t>3</w:t>
      </w:r>
      <w:r w:rsidR="00434890">
        <w:rPr>
          <w:lang w:val="nl-NL"/>
        </w:rPr>
        <w:t>, NaHSO</w:t>
      </w:r>
      <w:r w:rsidR="00434890">
        <w:rPr>
          <w:vertAlign w:val="subscript"/>
          <w:lang w:val="nl-NL"/>
        </w:rPr>
        <w:t>4</w:t>
      </w:r>
      <w:r w:rsidR="00434890">
        <w:rPr>
          <w:lang w:val="nl-NL"/>
        </w:rPr>
        <w:t>, BaCl</w:t>
      </w:r>
      <w:r w:rsidR="00434890">
        <w:rPr>
          <w:vertAlign w:val="subscript"/>
          <w:lang w:val="nl-NL"/>
        </w:rPr>
        <w:t>2</w:t>
      </w:r>
      <w:r w:rsidR="00434890">
        <w:rPr>
          <w:lang w:val="nl-NL"/>
        </w:rPr>
        <w:t>, Ba(HCO</w:t>
      </w:r>
      <w:r w:rsidR="00434890">
        <w:rPr>
          <w:vertAlign w:val="subscript"/>
          <w:lang w:val="nl-NL"/>
        </w:rPr>
        <w:t>3</w:t>
      </w:r>
      <w:r w:rsidR="00434890">
        <w:rPr>
          <w:lang w:val="nl-NL"/>
        </w:rPr>
        <w:t>)</w:t>
      </w:r>
      <w:r w:rsidR="00434890">
        <w:rPr>
          <w:vertAlign w:val="subscript"/>
          <w:lang w:val="nl-NL"/>
        </w:rPr>
        <w:t>2</w:t>
      </w:r>
      <w:r w:rsidR="00434890">
        <w:rPr>
          <w:lang w:val="nl-NL"/>
        </w:rPr>
        <w:t xml:space="preserve">. Một học sinh tiến hành các thí nghiệm sau: </w:t>
      </w:r>
    </w:p>
    <w:p w:rsidR="00777AAC" w:rsidRDefault="00580C4A" w:rsidP="00434890">
      <w:pPr>
        <w:spacing w:line="276" w:lineRule="auto"/>
        <w:jc w:val="both"/>
        <w:rPr>
          <w:lang w:val="nl-NL"/>
        </w:rPr>
      </w:pPr>
      <w:r>
        <w:rPr>
          <w:lang w:val="nl-NL"/>
        </w:rPr>
        <w:tab/>
      </w:r>
      <w:r w:rsidR="00434890">
        <w:rPr>
          <w:lang w:val="nl-NL"/>
        </w:rPr>
        <w:t>- Cho dung dịch X tác dụng với dung dịch Y thì có khí thoát ra.</w:t>
      </w:r>
    </w:p>
    <w:p w:rsidR="00434890" w:rsidRDefault="00434890" w:rsidP="00434890">
      <w:pPr>
        <w:spacing w:line="276" w:lineRule="auto"/>
        <w:jc w:val="both"/>
        <w:rPr>
          <w:lang w:val="nl-NL"/>
        </w:rPr>
      </w:pPr>
      <w:r>
        <w:rPr>
          <w:lang w:val="nl-NL"/>
        </w:rPr>
        <w:tab/>
        <w:t>- Cho dung dịch Y tác dụng với dung dịch Z có kết tủa trắng xuất hiện.</w:t>
      </w:r>
    </w:p>
    <w:p w:rsidR="00434890" w:rsidRDefault="00434890" w:rsidP="00434890">
      <w:pPr>
        <w:spacing w:line="276" w:lineRule="auto"/>
        <w:jc w:val="both"/>
        <w:rPr>
          <w:lang w:val="nl-NL"/>
        </w:rPr>
      </w:pPr>
      <w:r>
        <w:rPr>
          <w:lang w:val="nl-NL"/>
        </w:rPr>
        <w:tab/>
        <w:t>- Cho dung dịch X tác dụng với dung dịch Z vừa có kết tủa trắng vừa có khí bay ra.</w:t>
      </w:r>
    </w:p>
    <w:p w:rsidR="00434890" w:rsidRPr="00777AAC" w:rsidRDefault="00434890" w:rsidP="00434890">
      <w:pPr>
        <w:spacing w:line="276" w:lineRule="auto"/>
        <w:jc w:val="both"/>
        <w:rPr>
          <w:lang w:val="nl-NL"/>
        </w:rPr>
      </w:pPr>
      <w:r>
        <w:rPr>
          <w:lang w:val="nl-NL"/>
        </w:rPr>
        <w:t xml:space="preserve">Hãy chọn công thức của X, Y, Z sao cho phù hợp với các thí nghiệm trên </w:t>
      </w:r>
      <w:r w:rsidR="00907F02">
        <w:rPr>
          <w:lang w:val="nl-NL"/>
        </w:rPr>
        <w:t>và viết các phương trình hóa học xảy ra.</w:t>
      </w:r>
    </w:p>
    <w:p w:rsidR="00907F02" w:rsidRPr="00777AAC" w:rsidRDefault="00777AAC" w:rsidP="00907F02">
      <w:pPr>
        <w:spacing w:line="276" w:lineRule="auto"/>
        <w:jc w:val="both"/>
        <w:rPr>
          <w:lang w:val="nl-NL"/>
        </w:rPr>
      </w:pPr>
      <w:r w:rsidRPr="00777AAC">
        <w:rPr>
          <w:b/>
          <w:lang w:val="nl-NL"/>
        </w:rPr>
        <w:t>2.</w:t>
      </w:r>
      <w:r w:rsidRPr="00777AAC">
        <w:rPr>
          <w:lang w:val="nl-NL"/>
        </w:rPr>
        <w:t xml:space="preserve"> </w:t>
      </w:r>
      <w:r w:rsidR="00907F02">
        <w:rPr>
          <w:lang w:val="nl-NL"/>
        </w:rPr>
        <w:t>Có 5 ống nghiệm đựng riêng biệt 5 dung dịch có cùng nồng độ, trong suốt, không màu: KOH, BaCl</w:t>
      </w:r>
      <w:r w:rsidR="00907F02">
        <w:rPr>
          <w:vertAlign w:val="subscript"/>
          <w:lang w:val="nl-NL"/>
        </w:rPr>
        <w:t>2</w:t>
      </w:r>
      <w:r w:rsidR="00907F02">
        <w:rPr>
          <w:lang w:val="nl-NL"/>
        </w:rPr>
        <w:t>, KCl, K</w:t>
      </w:r>
      <w:r w:rsidR="00907F02">
        <w:rPr>
          <w:vertAlign w:val="subscript"/>
          <w:lang w:val="nl-NL"/>
        </w:rPr>
        <w:t>2</w:t>
      </w:r>
      <w:r w:rsidR="00907F02">
        <w:rPr>
          <w:lang w:val="nl-NL"/>
        </w:rPr>
        <w:t>CO</w:t>
      </w:r>
      <w:r w:rsidR="00907F02">
        <w:rPr>
          <w:vertAlign w:val="subscript"/>
          <w:lang w:val="nl-NL"/>
        </w:rPr>
        <w:t>3</w:t>
      </w:r>
      <w:r w:rsidR="00907F02">
        <w:rPr>
          <w:lang w:val="nl-NL"/>
        </w:rPr>
        <w:t>, KHSO</w:t>
      </w:r>
      <w:r w:rsidR="00907F02">
        <w:rPr>
          <w:vertAlign w:val="subscript"/>
          <w:lang w:val="nl-NL"/>
        </w:rPr>
        <w:t>4</w:t>
      </w:r>
      <w:r w:rsidR="00907F02">
        <w:rPr>
          <w:lang w:val="nl-NL"/>
        </w:rPr>
        <w:t>. Hãy trình bày cách nhận biết tất cả các dung dịch trên mà không dùng thêm bất cứ thuốc thử nào khác. Viết các phương trình hóa học xảy ra.</w:t>
      </w:r>
    </w:p>
    <w:p w:rsidR="00777AAC" w:rsidRDefault="00777AAC" w:rsidP="00907F02">
      <w:pPr>
        <w:spacing w:line="276" w:lineRule="auto"/>
        <w:jc w:val="both"/>
        <w:rPr>
          <w:b/>
          <w:u w:val="single"/>
          <w:lang w:val="nl-NL"/>
        </w:rPr>
      </w:pPr>
      <w:r w:rsidRPr="00B10E1D">
        <w:rPr>
          <w:b/>
          <w:u w:val="single"/>
          <w:lang w:val="nl-NL"/>
        </w:rPr>
        <w:t xml:space="preserve">Câu </w:t>
      </w:r>
      <w:r w:rsidR="00B10E1D" w:rsidRPr="00B10E1D">
        <w:rPr>
          <w:b/>
          <w:u w:val="single"/>
          <w:lang w:val="nl-NL"/>
        </w:rPr>
        <w:t>II</w:t>
      </w:r>
      <w:r w:rsidR="00907F02">
        <w:rPr>
          <w:b/>
          <w:u w:val="single"/>
          <w:lang w:val="nl-NL"/>
        </w:rPr>
        <w:t>. (4,0</w:t>
      </w:r>
      <w:r w:rsidRPr="00B10E1D">
        <w:rPr>
          <w:b/>
          <w:u w:val="single"/>
          <w:lang w:val="nl-NL"/>
        </w:rPr>
        <w:t xml:space="preserve"> điểm)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436"/>
      </w:tblGrid>
      <w:tr w:rsidR="00907F02" w:rsidTr="006F7A40">
        <w:tc>
          <w:tcPr>
            <w:tcW w:w="5069" w:type="dxa"/>
          </w:tcPr>
          <w:p w:rsidR="00907F02" w:rsidRDefault="00907F02" w:rsidP="00907F02">
            <w:pPr>
              <w:spacing w:line="276" w:lineRule="auto"/>
              <w:jc w:val="both"/>
              <w:rPr>
                <w:lang w:val="nl-NL"/>
              </w:rPr>
            </w:pPr>
            <w:r>
              <w:rPr>
                <w:lang w:val="nl-NL"/>
              </w:rPr>
              <w:t>Tiến hành thí nghiệm theo sơ đồ được mô tả trong hình vẽ bên</w:t>
            </w:r>
          </w:p>
          <w:p w:rsidR="00DD73EC" w:rsidRDefault="00907F02" w:rsidP="00907F02">
            <w:pPr>
              <w:spacing w:line="276" w:lineRule="auto"/>
              <w:jc w:val="both"/>
              <w:rPr>
                <w:lang w:val="nl-NL"/>
              </w:rPr>
            </w:pPr>
            <w:r w:rsidRPr="00641F7D">
              <w:rPr>
                <w:b/>
                <w:lang w:val="nl-NL"/>
              </w:rPr>
              <w:t>a)</w:t>
            </w:r>
            <w:r>
              <w:rPr>
                <w:lang w:val="nl-NL"/>
              </w:rPr>
              <w:t xml:space="preserve"> </w:t>
            </w:r>
            <w:r w:rsidRPr="00907F02">
              <w:rPr>
                <w:lang w:val="nl-NL"/>
              </w:rPr>
              <w:t>Hãy xác định thành phần hỗn hợp khí X, Y và khí Z</w:t>
            </w:r>
            <w:r>
              <w:rPr>
                <w:lang w:val="nl-NL"/>
              </w:rPr>
              <w:t xml:space="preserve">, đồng thời nêu hiện tượng quan sát được trong bình B </w:t>
            </w:r>
            <w:r w:rsidR="00DD73EC">
              <w:rPr>
                <w:lang w:val="nl-NL"/>
              </w:rPr>
              <w:t>sau khi kết thúc thí nghiệm. Viết các phương trình hóa học xảy ra.</w:t>
            </w:r>
          </w:p>
          <w:p w:rsidR="00DD73EC" w:rsidRDefault="00DD73EC" w:rsidP="00907F02">
            <w:pPr>
              <w:spacing w:line="276" w:lineRule="auto"/>
              <w:jc w:val="both"/>
              <w:rPr>
                <w:lang w:val="nl-NL"/>
              </w:rPr>
            </w:pPr>
            <w:r w:rsidRPr="00641F7D">
              <w:rPr>
                <w:b/>
                <w:lang w:val="nl-NL"/>
              </w:rPr>
              <w:t>b)</w:t>
            </w:r>
            <w:r>
              <w:rPr>
                <w:lang w:val="nl-NL"/>
              </w:rPr>
              <w:t xml:space="preserve"> Từ khí Z thực hiện sơ đồ chuyển hóa sau: </w:t>
            </w:r>
          </w:p>
          <w:p w:rsidR="00DD73EC" w:rsidRDefault="00314C2F" w:rsidP="00907F02">
            <w:pPr>
              <w:spacing w:line="276" w:lineRule="auto"/>
              <w:jc w:val="both"/>
              <w:rPr>
                <w:lang w:val="nl-NL"/>
              </w:rPr>
            </w:pPr>
            <w:r>
              <w:rPr>
                <w:noProof/>
              </w:rPr>
              <mc:AlternateContent>
                <mc:Choice Requires="wpg">
                  <w:drawing>
                    <wp:anchor distT="0" distB="0" distL="114300" distR="114300" simplePos="0" relativeHeight="251680256" behindDoc="0" locked="0" layoutInCell="1" allowOverlap="1">
                      <wp:simplePos x="0" y="0"/>
                      <wp:positionH relativeFrom="column">
                        <wp:posOffset>371043</wp:posOffset>
                      </wp:positionH>
                      <wp:positionV relativeFrom="paragraph">
                        <wp:posOffset>60064</wp:posOffset>
                      </wp:positionV>
                      <wp:extent cx="1928351" cy="1167973"/>
                      <wp:effectExtent l="0" t="0" r="0" b="0"/>
                      <wp:wrapNone/>
                      <wp:docPr id="187" name="Group 187"/>
                      <wp:cNvGraphicFramePr/>
                      <a:graphic xmlns:a="http://schemas.openxmlformats.org/drawingml/2006/main">
                        <a:graphicData uri="http://schemas.microsoft.com/office/word/2010/wordprocessingGroup">
                          <wpg:wgp>
                            <wpg:cNvGrpSpPr/>
                            <wpg:grpSpPr>
                              <a:xfrm>
                                <a:off x="0" y="0"/>
                                <a:ext cx="1928351" cy="1167973"/>
                                <a:chOff x="0" y="0"/>
                                <a:chExt cx="1928351" cy="1167973"/>
                              </a:xfrm>
                            </wpg:grpSpPr>
                            <wps:wsp>
                              <wps:cNvPr id="307" name="Straight Arrow Connector 307"/>
                              <wps:cNvCnPr/>
                              <wps:spPr>
                                <a:xfrm>
                                  <a:off x="1436914" y="99892"/>
                                  <a:ext cx="299085" cy="273050"/>
                                </a:xfrm>
                                <a:prstGeom prst="straightConnector1">
                                  <a:avLst/>
                                </a:prstGeom>
                                <a:ln>
                                  <a:headEnd w="sm" len="med"/>
                                  <a:tailEnd type="stealth"/>
                                </a:ln>
                              </wps:spPr>
                              <wps:style>
                                <a:lnRef idx="1">
                                  <a:schemeClr val="dk1"/>
                                </a:lnRef>
                                <a:fillRef idx="0">
                                  <a:schemeClr val="dk1"/>
                                </a:fillRef>
                                <a:effectRef idx="0">
                                  <a:schemeClr val="dk1"/>
                                </a:effectRef>
                                <a:fontRef idx="minor">
                                  <a:schemeClr val="tx1"/>
                                </a:fontRef>
                              </wps:style>
                              <wps:bodyPr/>
                            </wps:wsp>
                            <wps:wsp>
                              <wps:cNvPr id="316" name="Straight Arrow Connector 316"/>
                              <wps:cNvCnPr/>
                              <wps:spPr>
                                <a:xfrm>
                                  <a:off x="1383126" y="107576"/>
                                  <a:ext cx="260350" cy="229235"/>
                                </a:xfrm>
                                <a:prstGeom prst="straightConnector1">
                                  <a:avLst/>
                                </a:prstGeom>
                                <a:ln>
                                  <a:headEnd type="stealth" w="sm" len="med"/>
                                  <a:tailEnd type="none"/>
                                </a:ln>
                              </wps:spPr>
                              <wps:style>
                                <a:lnRef idx="1">
                                  <a:schemeClr val="dk1"/>
                                </a:lnRef>
                                <a:fillRef idx="0">
                                  <a:schemeClr val="dk1"/>
                                </a:fillRef>
                                <a:effectRef idx="0">
                                  <a:schemeClr val="dk1"/>
                                </a:effectRef>
                                <a:fontRef idx="minor">
                                  <a:schemeClr val="tx1"/>
                                </a:fontRef>
                              </wps:style>
                              <wps:bodyPr/>
                            </wps:wsp>
                            <wps:wsp>
                              <wps:cNvPr id="317" name="Text Box 317"/>
                              <wps:cNvSpPr txBox="1"/>
                              <wps:spPr>
                                <a:xfrm>
                                  <a:off x="1582911" y="0"/>
                                  <a:ext cx="345440" cy="238125"/>
                                </a:xfrm>
                                <a:prstGeom prst="rect">
                                  <a:avLst/>
                                </a:prstGeom>
                                <a:solidFill>
                                  <a:schemeClr val="lt1"/>
                                </a:solidFill>
                                <a:ln w="6350">
                                  <a:noFill/>
                                </a:ln>
                              </wps:spPr>
                              <wps:txbx>
                                <w:txbxContent>
                                  <w:p w:rsidR="002D16D4" w:rsidRPr="00D13961" w:rsidRDefault="002D16D4">
                                    <w:pPr>
                                      <w:rPr>
                                        <w:sz w:val="20"/>
                                        <w:szCs w:val="20"/>
                                        <w:vertAlign w:val="subscript"/>
                                      </w:rPr>
                                    </w:pPr>
                                    <w:r w:rsidRPr="00D13961">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a:off x="1198709" y="215152"/>
                                  <a:ext cx="299677" cy="229049"/>
                                </a:xfrm>
                                <a:prstGeom prst="rect">
                                  <a:avLst/>
                                </a:prstGeom>
                                <a:solidFill>
                                  <a:schemeClr val="lt1"/>
                                </a:solidFill>
                                <a:ln w="6350">
                                  <a:noFill/>
                                </a:ln>
                              </wps:spPr>
                              <wps:txbx>
                                <w:txbxContent>
                                  <w:p w:rsidR="002D16D4" w:rsidRPr="00C832BA" w:rsidRDefault="002D16D4" w:rsidP="00D13961">
                                    <w:pPr>
                                      <w:jc w:val="right"/>
                                      <w:rPr>
                                        <w:sz w:val="20"/>
                                        <w:szCs w:val="20"/>
                                        <w:vertAlign w:val="superscript"/>
                                      </w:rPr>
                                    </w:pPr>
                                    <w:r w:rsidRPr="00C832BA">
                                      <w:rPr>
                                        <w:sz w:val="20"/>
                                        <w:szCs w:val="20"/>
                                        <w:vertAlign w:val="super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0" y="122944"/>
                                  <a:ext cx="344805" cy="222837"/>
                                </a:xfrm>
                                <a:prstGeom prst="rect">
                                  <a:avLst/>
                                </a:prstGeom>
                                <a:solidFill>
                                  <a:schemeClr val="lt1"/>
                                </a:solidFill>
                                <a:ln w="6350">
                                  <a:noFill/>
                                </a:ln>
                              </wps:spPr>
                              <wps:txbx>
                                <w:txbxContent>
                                  <w:p w:rsidR="002D16D4" w:rsidRPr="00C832BA" w:rsidRDefault="002D16D4" w:rsidP="00C832BA">
                                    <w:pPr>
                                      <w:jc w:val="right"/>
                                      <w:rPr>
                                        <w:vertAlign w:val="superscript"/>
                                      </w:rPr>
                                    </w:pPr>
                                    <w:r w:rsidRPr="00C832BA">
                                      <w:rPr>
                                        <w:sz w:val="20"/>
                                        <w:szCs w:val="20"/>
                                        <w:vertAlign w:val="superscript"/>
                                      </w:rPr>
                                      <w:t>(1</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Straight Arrow Connector 181"/>
                              <wps:cNvCnPr/>
                              <wps:spPr>
                                <a:xfrm>
                                  <a:off x="691563" y="945136"/>
                                  <a:ext cx="414655"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182" name="Text Box 182"/>
                              <wps:cNvSpPr txBox="1"/>
                              <wps:spPr>
                                <a:xfrm>
                                  <a:off x="768403" y="952820"/>
                                  <a:ext cx="344805" cy="215153"/>
                                </a:xfrm>
                                <a:prstGeom prst="rect">
                                  <a:avLst/>
                                </a:prstGeom>
                                <a:solidFill>
                                  <a:schemeClr val="lt1"/>
                                </a:solidFill>
                                <a:ln w="6350">
                                  <a:noFill/>
                                </a:ln>
                              </wps:spPr>
                              <wps:txbx>
                                <w:txbxContent>
                                  <w:p w:rsidR="002D16D4" w:rsidRPr="00C832BA" w:rsidRDefault="002D16D4" w:rsidP="00767155">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Straight Arrow Connector 183"/>
                              <wps:cNvCnPr/>
                              <wps:spPr>
                                <a:xfrm flipH="1">
                                  <a:off x="1337022" y="591670"/>
                                  <a:ext cx="276225" cy="24130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84" name="Text Box 184"/>
                              <wps:cNvSpPr txBox="1"/>
                              <wps:spPr>
                                <a:xfrm>
                                  <a:off x="1529122" y="668510"/>
                                  <a:ext cx="344805" cy="207010"/>
                                </a:xfrm>
                                <a:prstGeom prst="rect">
                                  <a:avLst/>
                                </a:prstGeom>
                                <a:solidFill>
                                  <a:schemeClr val="lt1"/>
                                </a:solidFill>
                                <a:ln w="6350">
                                  <a:noFill/>
                                </a:ln>
                              </wps:spPr>
                              <wps:txbx>
                                <w:txbxContent>
                                  <w:p w:rsidR="002D16D4" w:rsidRPr="00C832BA" w:rsidRDefault="002D16D4" w:rsidP="00767155">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Straight Arrow Connector 185"/>
                              <wps:cNvCnPr/>
                              <wps:spPr>
                                <a:xfrm>
                                  <a:off x="284309" y="568618"/>
                                  <a:ext cx="230521" cy="261257"/>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186" name="Text Box 186"/>
                              <wps:cNvSpPr txBox="1"/>
                              <wps:spPr>
                                <a:xfrm>
                                  <a:off x="46104" y="683879"/>
                                  <a:ext cx="344805" cy="222250"/>
                                </a:xfrm>
                                <a:prstGeom prst="rect">
                                  <a:avLst/>
                                </a:prstGeom>
                                <a:solidFill>
                                  <a:schemeClr val="lt1"/>
                                </a:solidFill>
                                <a:ln w="6350">
                                  <a:noFill/>
                                </a:ln>
                              </wps:spPr>
                              <wps:txbx>
                                <w:txbxContent>
                                  <w:p w:rsidR="002D16D4" w:rsidRPr="00C832BA" w:rsidRDefault="002D16D4" w:rsidP="00D13961">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7" o:spid="_x0000_s1026" style="position:absolute;left:0;text-align:left;margin-left:29.2pt;margin-top:4.75pt;width:151.85pt;height:91.95pt;z-index:251680256" coordsize="19283,1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">
                      <v:shapetype id="_x0000_t32" coordsize="21600,21600" o:spt="32" o:oned="t" path="m,l21600,21600e" filled="f">
                        <v:path arrowok="t" fillok="f" o:connecttype="none"/>
                        <o:lock v:ext="edit" shapetype="t"/>
                      </v:shapetype>
                      <v:shape id="Straight Arrow Connector 307" o:spid="_x0000_s1027" type="#_x0000_t32" style="position:absolute;left:14369;top:998;width:299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" strokecolor="black [3200]" strokeweight=".5pt">
                        <v:stroke startarrowwidth="narrow" endarrow="classic" joinstyle="miter"/>
                      </v:shape>
                      <v:shape id="Straight Arrow Connector 316" o:spid="_x0000_s1028" type="#_x0000_t32" style="position:absolute;left:13831;top:1075;width:2603;height:2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" strokecolor="black [3200]" strokeweight=".5pt">
                        <v:stroke startarrow="classic" startarrowwidth="narrow" joinstyle="miter"/>
                      </v:shape>
                      <v:shapetype id="_x0000_t202" coordsize="21600,21600" o:spt="202" path="m,l,21600r21600,l21600,xe">
                        <v:stroke joinstyle="miter"/>
                        <v:path gradientshapeok="t" o:connecttype="rect"/>
                      </v:shapetype>
                      <v:shape id="Text Box 317" o:spid="_x0000_s1029" type="#_x0000_t202" style="position:absolute;left:15829;width:34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" fillcolor="white [3201]" stroked="f" strokeweight=".5pt">
                        <v:textbox>
                          <w:txbxContent>
                            <w:p w:rsidR="002D16D4" w:rsidRPr="00D13961" w:rsidRDefault="002D16D4">
                              <w:pPr>
                                <w:rPr>
                                  <w:sz w:val="20"/>
                                  <w:szCs w:val="20"/>
                                  <w:vertAlign w:val="subscript"/>
                                </w:rPr>
                              </w:pPr>
                              <w:r w:rsidRPr="00D13961">
                                <w:rPr>
                                  <w:sz w:val="20"/>
                                  <w:szCs w:val="20"/>
                                  <w:vertAlign w:val="subscript"/>
                                </w:rPr>
                                <w:t>(3)</w:t>
                              </w:r>
                            </w:p>
                          </w:txbxContent>
                        </v:textbox>
                      </v:shape>
                      <v:shape id="Text Box 318" o:spid="_x0000_s1030" type="#_x0000_t202" style="position:absolute;left:11987;top:2151;width:2996;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" fillcolor="white [3201]" stroked="f" strokeweight=".5pt">
                        <v:textbox>
                          <w:txbxContent>
                            <w:p w:rsidR="002D16D4" w:rsidRPr="00C832BA" w:rsidRDefault="002D16D4" w:rsidP="00D13961">
                              <w:pPr>
                                <w:jc w:val="right"/>
                                <w:rPr>
                                  <w:sz w:val="20"/>
                                  <w:szCs w:val="20"/>
                                  <w:vertAlign w:val="superscript"/>
                                </w:rPr>
                              </w:pPr>
                              <w:r w:rsidRPr="00C832BA">
                                <w:rPr>
                                  <w:sz w:val="20"/>
                                  <w:szCs w:val="20"/>
                                  <w:vertAlign w:val="superscript"/>
                                </w:rPr>
                                <w:t>(4)</w:t>
                              </w:r>
                            </w:p>
                          </w:txbxContent>
                        </v:textbox>
                      </v:shape>
                      <v:shape id="Text Box 179" o:spid="_x0000_s1031" type="#_x0000_t202" style="position:absolute;top:1229;width:34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" fillcolor="white [3201]" stroked="f" strokeweight=".5pt">
                        <v:textbox>
                          <w:txbxContent>
                            <w:p w:rsidR="002D16D4" w:rsidRPr="00C832BA" w:rsidRDefault="002D16D4" w:rsidP="00C832BA">
                              <w:pPr>
                                <w:jc w:val="right"/>
                                <w:rPr>
                                  <w:vertAlign w:val="superscript"/>
                                </w:rPr>
                              </w:pPr>
                              <w:r w:rsidRPr="00C832BA">
                                <w:rPr>
                                  <w:sz w:val="20"/>
                                  <w:szCs w:val="20"/>
                                  <w:vertAlign w:val="superscript"/>
                                </w:rPr>
                                <w:t>(1</w:t>
                              </w:r>
                              <w:r w:rsidRPr="00C832BA">
                                <w:rPr>
                                  <w:vertAlign w:val="superscript"/>
                                </w:rPr>
                                <w:t>)</w:t>
                              </w:r>
                            </w:p>
                          </w:txbxContent>
                        </v:textbox>
                      </v:shape>
                      <v:shape id="Straight Arrow Connector 181" o:spid="_x0000_s1032" type="#_x0000_t32" style="position:absolute;left:6915;top:9451;width:4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" strokecolor="black [3200]" strokeweight=".5pt">
                        <v:stroke startarrow="classic" joinstyle="miter"/>
                      </v:shape>
                      <v:shape id="Text Box 182" o:spid="_x0000_s1033" type="#_x0000_t202" style="position:absolute;left:7684;top:9528;width:344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" fillcolor="white [3201]" stroked="f" strokeweight=".5pt">
                        <v:textbox>
                          <w:txbxContent>
                            <w:p w:rsidR="002D16D4" w:rsidRPr="00C832BA" w:rsidRDefault="002D16D4" w:rsidP="00767155">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v:textbox>
                      </v:shape>
                      <v:shape id="Straight Arrow Connector 183" o:spid="_x0000_s1034" type="#_x0000_t32" style="position:absolute;left:13370;top:5916;width:2762;height:2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" strokecolor="black [3213]" strokeweight=".5pt">
                        <v:stroke endarrow="classic" joinstyle="miter"/>
                      </v:shape>
                      <v:shape id="Text Box 184" o:spid="_x0000_s1035" type="#_x0000_t202" style="position:absolute;left:15291;top:6685;width:344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" fillcolor="white [3201]" stroked="f" strokeweight=".5pt">
                        <v:textbox>
                          <w:txbxContent>
                            <w:p w:rsidR="002D16D4" w:rsidRPr="00C832BA" w:rsidRDefault="002D16D4" w:rsidP="00767155">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v:textbox>
                      </v:shape>
                      <v:shape id="Straight Arrow Connector 185" o:spid="_x0000_s1036" type="#_x0000_t32" style="position:absolute;left:2843;top:5686;width:2305;height:2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" strokecolor="black [3200]" strokeweight=".5pt">
                        <v:stroke startarrow="classic" joinstyle="miter"/>
                      </v:shape>
                      <v:shape id="Text Box 186" o:spid="_x0000_s1037" type="#_x0000_t202" style="position:absolute;left:461;top:6838;width:344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" fillcolor="white [3201]" stroked="f" strokeweight=".5pt">
                        <v:textbox>
                          <w:txbxContent>
                            <w:p w:rsidR="002D16D4" w:rsidRPr="00C832BA" w:rsidRDefault="002D16D4" w:rsidP="00D13961">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v:textbox>
                      </v:shape>
                    </v:group>
                  </w:pict>
                </mc:Fallback>
              </mc:AlternateContent>
            </w:r>
            <w:r w:rsidR="00767155">
              <w:rPr>
                <w:noProof/>
              </w:rPr>
              <mc:AlternateContent>
                <mc:Choice Requires="wps">
                  <w:drawing>
                    <wp:anchor distT="0" distB="0" distL="114300" distR="114300" simplePos="0" relativeHeight="251667968" behindDoc="0" locked="0" layoutInCell="1" allowOverlap="1" wp14:anchorId="1C31763D" wp14:editId="3091BCFB">
                      <wp:simplePos x="0" y="0"/>
                      <wp:positionH relativeFrom="column">
                        <wp:posOffset>660971</wp:posOffset>
                      </wp:positionH>
                      <wp:positionV relativeFrom="paragraph">
                        <wp:posOffset>194310</wp:posOffset>
                      </wp:positionV>
                      <wp:extent cx="238125" cy="283845"/>
                      <wp:effectExtent l="0" t="38100" r="47625" b="20955"/>
                      <wp:wrapNone/>
                      <wp:docPr id="319" name="Straight Arrow Connector 319"/>
                      <wp:cNvGraphicFramePr/>
                      <a:graphic xmlns:a="http://schemas.openxmlformats.org/drawingml/2006/main">
                        <a:graphicData uri="http://schemas.microsoft.com/office/word/2010/wordprocessingShape">
                          <wps:wsp>
                            <wps:cNvCnPr/>
                            <wps:spPr>
                              <a:xfrm flipH="1">
                                <a:off x="0" y="0"/>
                                <a:ext cx="238125" cy="283845"/>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66D801" id="Straight Arrow Connector 319" o:spid="_x0000_s1026" type="#_x0000_t32" style="position:absolute;margin-left:52.05pt;margin-top:15.3pt;width:18.75pt;height:22.35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" strokecolor="black [3200]" strokeweight=".5pt">
                      <v:stroke startarrow="classic" joinstyle="miter"/>
                    </v:shape>
                  </w:pict>
                </mc:Fallback>
              </mc:AlternateContent>
            </w:r>
            <w:r w:rsidR="00DD73EC">
              <w:rPr>
                <w:lang w:val="nl-NL"/>
              </w:rPr>
              <w:t xml:space="preserve">                        A  </w:t>
            </w:r>
            <w:r w:rsidR="00C832BA" w:rsidRPr="004F6305">
              <w:rPr>
                <w:color w:val="000000"/>
                <w:position w:val="-6"/>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5.65pt" o:ole="">
                  <v:imagedata r:id="rId5" o:title=""/>
                </v:shape>
                <o:OLEObject Type="Embed" ProgID="Equation.3" ShapeID="_x0000_i1025" DrawAspect="Content" ObjectID="_1744811155" r:id="rId6"/>
              </w:object>
            </w:r>
            <w:r w:rsidR="00C832BA">
              <w:rPr>
                <w:lang w:val="nl-NL"/>
              </w:rPr>
              <w:t xml:space="preserve"> </w:t>
            </w:r>
            <w:r w:rsidR="00DD73EC">
              <w:rPr>
                <w:lang w:val="nl-NL"/>
              </w:rPr>
              <w:t>B</w:t>
            </w:r>
          </w:p>
          <w:p w:rsidR="00DD73EC" w:rsidRDefault="00C832BA" w:rsidP="00907F02">
            <w:pPr>
              <w:spacing w:line="276" w:lineRule="auto"/>
              <w:jc w:val="both"/>
              <w:rPr>
                <w:lang w:val="nl-NL"/>
              </w:rPr>
            </w:pPr>
            <w:r>
              <w:rPr>
                <w:color w:val="000000"/>
              </w:rPr>
              <w:t xml:space="preserve">                                                 </w:t>
            </w:r>
          </w:p>
          <w:p w:rsidR="00C832BA" w:rsidRDefault="00767155" w:rsidP="00641F7D">
            <w:pPr>
              <w:spacing w:line="276" w:lineRule="auto"/>
              <w:jc w:val="both"/>
              <w:rPr>
                <w:lang w:val="nl-NL"/>
              </w:rPr>
            </w:pPr>
            <w:r>
              <w:rPr>
                <w:lang w:val="nl-NL"/>
              </w:rPr>
              <w:t xml:space="preserve">            </w:t>
            </w:r>
            <w:r w:rsidR="00C832BA">
              <w:rPr>
                <w:lang w:val="nl-NL"/>
              </w:rPr>
              <w:t xml:space="preserve">  Z    </w:t>
            </w:r>
            <w:r w:rsidR="00D13961">
              <w:rPr>
                <w:lang w:val="nl-NL"/>
              </w:rPr>
              <w:t xml:space="preserve">          </w:t>
            </w:r>
            <w:r w:rsidR="00C832BA">
              <w:rPr>
                <w:lang w:val="nl-NL"/>
              </w:rPr>
              <w:t xml:space="preserve"> </w:t>
            </w:r>
            <w:r w:rsidR="00314C2F">
              <w:rPr>
                <w:lang w:val="nl-NL"/>
              </w:rPr>
              <w:t xml:space="preserve">                      </w:t>
            </w:r>
            <w:r w:rsidR="00C832BA">
              <w:rPr>
                <w:lang w:val="nl-NL"/>
              </w:rPr>
              <w:t>D</w:t>
            </w:r>
          </w:p>
          <w:p w:rsidR="00C832BA" w:rsidRDefault="00C832BA" w:rsidP="00641F7D">
            <w:pPr>
              <w:spacing w:line="276" w:lineRule="auto"/>
              <w:jc w:val="both"/>
              <w:rPr>
                <w:lang w:val="nl-NL"/>
              </w:rPr>
            </w:pPr>
            <w:r>
              <w:rPr>
                <w:lang w:val="nl-NL"/>
              </w:rPr>
              <w:t xml:space="preserve">                       </w:t>
            </w:r>
          </w:p>
          <w:p w:rsidR="00907F02" w:rsidRDefault="00C832BA" w:rsidP="00641F7D">
            <w:pPr>
              <w:spacing w:line="276" w:lineRule="auto"/>
              <w:jc w:val="both"/>
              <w:rPr>
                <w:lang w:val="nl-NL"/>
              </w:rPr>
            </w:pPr>
            <w:r>
              <w:rPr>
                <w:lang w:val="nl-NL"/>
              </w:rPr>
              <w:t xml:space="preserve">                         </w:t>
            </w:r>
            <w:r w:rsidR="00DD73EC">
              <w:rPr>
                <w:lang w:val="nl-NL"/>
              </w:rPr>
              <w:t>F</w:t>
            </w:r>
            <w:r>
              <w:rPr>
                <w:lang w:val="nl-NL"/>
              </w:rPr>
              <w:t xml:space="preserve"> </w:t>
            </w:r>
            <w:r w:rsidR="00767155" w:rsidRPr="004F6305">
              <w:rPr>
                <w:color w:val="000000"/>
                <w:position w:val="-6"/>
              </w:rPr>
              <w:object w:dxaOrig="760" w:dyaOrig="320">
                <v:shape id="_x0000_i1026" type="#_x0000_t75" style="width:38.5pt;height:15.65pt" o:ole="">
                  <v:imagedata r:id="rId7" o:title=""/>
                </v:shape>
                <o:OLEObject Type="Embed" ProgID="Equation.3" ShapeID="_x0000_i1026" DrawAspect="Content" ObjectID="_1744811156" r:id="rId8"/>
              </w:object>
            </w:r>
            <w:r w:rsidR="00641F7D">
              <w:rPr>
                <w:lang w:val="nl-NL"/>
              </w:rPr>
              <w:t>E</w:t>
            </w:r>
          </w:p>
          <w:p w:rsidR="00767155" w:rsidRDefault="00767155" w:rsidP="00641F7D">
            <w:pPr>
              <w:spacing w:line="276" w:lineRule="auto"/>
              <w:jc w:val="both"/>
              <w:rPr>
                <w:lang w:val="nl-NL"/>
              </w:rPr>
            </w:pPr>
            <w:r>
              <w:rPr>
                <w:color w:val="000000"/>
              </w:rPr>
              <w:t xml:space="preserve">                 </w:t>
            </w:r>
          </w:p>
          <w:p w:rsidR="00641F7D" w:rsidRPr="00777AAC" w:rsidRDefault="00641F7D" w:rsidP="00641F7D">
            <w:pPr>
              <w:spacing w:line="276" w:lineRule="auto"/>
              <w:jc w:val="both"/>
              <w:rPr>
                <w:lang w:val="nl-NL"/>
              </w:rPr>
            </w:pPr>
            <w:r>
              <w:rPr>
                <w:lang w:val="nl-NL"/>
              </w:rPr>
              <w:t>Xác định các chất A, B, D, E, F và viết các phương trình hóa học xảy ra.</w:t>
            </w:r>
          </w:p>
          <w:p w:rsidR="00641F7D" w:rsidRDefault="00641F7D" w:rsidP="00641F7D">
            <w:pPr>
              <w:spacing w:line="276" w:lineRule="auto"/>
              <w:jc w:val="both"/>
              <w:rPr>
                <w:lang w:val="nl-NL"/>
              </w:rPr>
            </w:pPr>
            <w:r>
              <w:rPr>
                <w:lang w:val="nl-NL"/>
              </w:rPr>
              <w:t>Biết rằng: A, B, D, E, F là các kí hiệu của các chất hữu cơ.</w:t>
            </w:r>
          </w:p>
          <w:p w:rsidR="00641F7D" w:rsidRPr="00641F7D" w:rsidRDefault="00641F7D" w:rsidP="00641F7D">
            <w:pPr>
              <w:spacing w:line="276" w:lineRule="auto"/>
              <w:jc w:val="both"/>
              <w:rPr>
                <w:lang w:val="nl-NL"/>
              </w:rPr>
            </w:pPr>
            <w:r w:rsidRPr="00641F7D">
              <w:rPr>
                <w:b/>
                <w:lang w:val="nl-NL"/>
              </w:rPr>
              <w:t>c)</w:t>
            </w:r>
            <w:r>
              <w:rPr>
                <w:lang w:val="nl-NL"/>
              </w:rPr>
              <w:t xml:space="preserve"> Bằng phương pháp hóa học hãy phân biệt các chất khí riêng biệt gồm: Khí Z, CO</w:t>
            </w:r>
            <w:r>
              <w:rPr>
                <w:vertAlign w:val="subscript"/>
                <w:lang w:val="nl-NL"/>
              </w:rPr>
              <w:t>2</w:t>
            </w:r>
            <w:r>
              <w:rPr>
                <w:lang w:val="nl-NL"/>
              </w:rPr>
              <w:t>, H</w:t>
            </w:r>
            <w:r>
              <w:rPr>
                <w:vertAlign w:val="subscript"/>
                <w:lang w:val="nl-NL"/>
              </w:rPr>
              <w:t>2</w:t>
            </w:r>
            <w:r>
              <w:rPr>
                <w:lang w:val="nl-NL"/>
              </w:rPr>
              <w:t>, SO</w:t>
            </w:r>
            <w:r>
              <w:rPr>
                <w:vertAlign w:val="subscript"/>
                <w:lang w:val="nl-NL"/>
              </w:rPr>
              <w:t>2</w:t>
            </w:r>
            <w:r>
              <w:rPr>
                <w:lang w:val="nl-NL"/>
              </w:rPr>
              <w:t>, N</w:t>
            </w:r>
            <w:r>
              <w:rPr>
                <w:vertAlign w:val="subscript"/>
                <w:lang w:val="nl-NL"/>
              </w:rPr>
              <w:t>2</w:t>
            </w:r>
            <w:r>
              <w:rPr>
                <w:lang w:val="nl-NL"/>
              </w:rPr>
              <w:t xml:space="preserve"> và C</w:t>
            </w:r>
            <w:r>
              <w:rPr>
                <w:vertAlign w:val="subscript"/>
                <w:lang w:val="nl-NL"/>
              </w:rPr>
              <w:t>2</w:t>
            </w:r>
            <w:r>
              <w:rPr>
                <w:lang w:val="nl-NL"/>
              </w:rPr>
              <w:t>H</w:t>
            </w:r>
            <w:r>
              <w:rPr>
                <w:vertAlign w:val="subscript"/>
                <w:lang w:val="nl-NL"/>
              </w:rPr>
              <w:t>4</w:t>
            </w:r>
            <w:r>
              <w:rPr>
                <w:lang w:val="nl-NL"/>
              </w:rPr>
              <w:t>. Viết các phương trình hóa học xảy ra.</w:t>
            </w:r>
          </w:p>
        </w:tc>
        <w:tc>
          <w:tcPr>
            <w:tcW w:w="5416" w:type="dxa"/>
          </w:tcPr>
          <w:p w:rsidR="00907F02" w:rsidRDefault="00907F02" w:rsidP="00DD73EC">
            <w:pPr>
              <w:spacing w:line="276" w:lineRule="auto"/>
              <w:jc w:val="both"/>
              <w:rPr>
                <w:b/>
                <w:noProof/>
                <w:u w:val="single"/>
              </w:rPr>
            </w:pPr>
          </w:p>
          <w:p w:rsidR="006F7A40" w:rsidRDefault="006F7A40" w:rsidP="00DD73EC">
            <w:pPr>
              <w:spacing w:line="276" w:lineRule="auto"/>
              <w:jc w:val="both"/>
              <w:rPr>
                <w:b/>
                <w:noProof/>
                <w:u w:val="single"/>
              </w:rPr>
            </w:pPr>
          </w:p>
          <w:p w:rsidR="006F7A40" w:rsidRPr="006F7A40" w:rsidRDefault="006F7A40" w:rsidP="00DD73EC">
            <w:pPr>
              <w:spacing w:line="276" w:lineRule="auto"/>
              <w:jc w:val="both"/>
              <w:rPr>
                <w:lang w:val="nl-NL"/>
              </w:rPr>
            </w:pPr>
            <w:r w:rsidRPr="006F7A40">
              <w:rPr>
                <w:noProof/>
              </w:rPr>
              <w:drawing>
                <wp:inline distT="0" distB="0" distL="0" distR="0" wp14:anchorId="1DB3C6E3" wp14:editId="14E1AA37">
                  <wp:extent cx="3310270" cy="2475865"/>
                  <wp:effectExtent l="0" t="0" r="4445" b="6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creenshot (127).png"/>
                          <pic:cNvPicPr/>
                        </pic:nvPicPr>
                        <pic:blipFill>
                          <a:blip r:embed="rId9">
                            <a:extLst>
                              <a:ext uri="{28A0092B-C50C-407E-A947-70E740481C1C}">
                                <a14:useLocalDpi xmlns:a14="http://schemas.microsoft.com/office/drawing/2010/main" val="0"/>
                              </a:ext>
                            </a:extLst>
                          </a:blip>
                          <a:stretch>
                            <a:fillRect/>
                          </a:stretch>
                        </pic:blipFill>
                        <pic:spPr>
                          <a:xfrm>
                            <a:off x="0" y="0"/>
                            <a:ext cx="3326196" cy="2487777"/>
                          </a:xfrm>
                          <a:prstGeom prst="rect">
                            <a:avLst/>
                          </a:prstGeom>
                        </pic:spPr>
                      </pic:pic>
                    </a:graphicData>
                  </a:graphic>
                </wp:inline>
              </w:drawing>
            </w:r>
          </w:p>
        </w:tc>
      </w:tr>
    </w:tbl>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(3,</w:t>
      </w:r>
      <w:r w:rsidR="00641F7D">
        <w:rPr>
          <w:b/>
          <w:u w:val="single"/>
          <w:lang w:val="nl-NL"/>
        </w:rPr>
        <w:t>7</w:t>
      </w:r>
      <w:r w:rsidRPr="00B10E1D">
        <w:rPr>
          <w:b/>
          <w:u w:val="single"/>
          <w:lang w:val="nl-NL"/>
        </w:rPr>
        <w:t xml:space="preserve">5 điểm) </w:t>
      </w:r>
    </w:p>
    <w:p w:rsidR="00641F7D" w:rsidRPr="00777AAC" w:rsidRDefault="00777AAC" w:rsidP="00641F7D">
      <w:pPr>
        <w:spacing w:line="276" w:lineRule="auto"/>
        <w:jc w:val="both"/>
        <w:rPr>
          <w:lang w:val="nl-NL"/>
        </w:rPr>
      </w:pPr>
      <w:r w:rsidRPr="00777AAC">
        <w:rPr>
          <w:b/>
          <w:lang w:val="nl-NL"/>
        </w:rPr>
        <w:t>1.</w:t>
      </w:r>
      <w:r w:rsidRPr="00777AAC">
        <w:rPr>
          <w:lang w:val="nl-NL"/>
        </w:rPr>
        <w:t xml:space="preserve"> </w:t>
      </w:r>
      <w:r w:rsidR="00641F7D">
        <w:rPr>
          <w:lang w:val="nl-NL"/>
        </w:rPr>
        <w:t>Hãy xác định các chất: A, A</w:t>
      </w:r>
      <w:r w:rsidR="00641F7D">
        <w:rPr>
          <w:vertAlign w:val="subscript"/>
          <w:lang w:val="nl-NL"/>
        </w:rPr>
        <w:t>1</w:t>
      </w:r>
      <w:r w:rsidR="00641F7D">
        <w:rPr>
          <w:lang w:val="nl-NL"/>
        </w:rPr>
        <w:t>, A</w:t>
      </w:r>
      <w:r w:rsidR="00641F7D">
        <w:rPr>
          <w:vertAlign w:val="subscript"/>
          <w:lang w:val="nl-NL"/>
        </w:rPr>
        <w:t>2</w:t>
      </w:r>
      <w:r w:rsidR="00641F7D">
        <w:rPr>
          <w:lang w:val="nl-NL"/>
        </w:rPr>
        <w:t>, A</w:t>
      </w:r>
      <w:r w:rsidR="00641F7D">
        <w:rPr>
          <w:vertAlign w:val="subscript"/>
          <w:lang w:val="nl-NL"/>
        </w:rPr>
        <w:t>3</w:t>
      </w:r>
      <w:r w:rsidR="00641F7D">
        <w:rPr>
          <w:lang w:val="nl-NL"/>
        </w:rPr>
        <w:t>, A</w:t>
      </w:r>
      <w:r w:rsidR="00641F7D">
        <w:rPr>
          <w:vertAlign w:val="subscript"/>
          <w:lang w:val="nl-NL"/>
        </w:rPr>
        <w:t>4</w:t>
      </w:r>
      <w:r w:rsidR="00641F7D">
        <w:rPr>
          <w:lang w:val="nl-NL"/>
        </w:rPr>
        <w:t>, A</w:t>
      </w:r>
      <w:r w:rsidR="00641F7D">
        <w:rPr>
          <w:vertAlign w:val="subscript"/>
          <w:lang w:val="nl-NL"/>
        </w:rPr>
        <w:t>5</w:t>
      </w:r>
      <w:r w:rsidR="00641F7D">
        <w:rPr>
          <w:lang w:val="nl-NL"/>
        </w:rPr>
        <w:t>, A</w:t>
      </w:r>
      <w:r w:rsidR="00641F7D">
        <w:rPr>
          <w:vertAlign w:val="subscript"/>
          <w:lang w:val="nl-NL"/>
        </w:rPr>
        <w:t>6</w:t>
      </w:r>
      <w:r w:rsidR="00641F7D">
        <w:rPr>
          <w:lang w:val="nl-NL"/>
        </w:rPr>
        <w:t>, A</w:t>
      </w:r>
      <w:r w:rsidR="00641F7D">
        <w:rPr>
          <w:vertAlign w:val="subscript"/>
          <w:lang w:val="nl-NL"/>
        </w:rPr>
        <w:t>7</w:t>
      </w:r>
      <w:r w:rsidR="00641F7D">
        <w:rPr>
          <w:lang w:val="nl-NL"/>
        </w:rPr>
        <w:t>, X, Y thích hợp trong sơ đồ dưới dây và viết các phương trình hóa học xảy ra (ghi rõ điều kiện phản ứng nếu có, mỗi mũi tên là một phương trình phản ứng)</w:t>
      </w:r>
    </w:p>
    <w:p w:rsidR="00314C2F" w:rsidRDefault="00731255" w:rsidP="00777AAC">
      <w:pPr>
        <w:spacing w:line="276" w:lineRule="auto"/>
        <w:ind w:right="-1"/>
        <w:jc w:val="both"/>
        <w:rPr>
          <w:lang w:val="nl-NL"/>
        </w:rPr>
      </w:pPr>
      <w:r>
        <w:rPr>
          <w:noProof/>
        </w:rPr>
        <mc:AlternateContent>
          <mc:Choice Requires="wpg">
            <w:drawing>
              <wp:anchor distT="0" distB="0" distL="114300" distR="114300" simplePos="0" relativeHeight="251715583" behindDoc="0" locked="0" layoutInCell="1" allowOverlap="1" wp14:anchorId="6FE94856" wp14:editId="638900A7">
                <wp:simplePos x="0" y="0"/>
                <wp:positionH relativeFrom="column">
                  <wp:posOffset>1725749</wp:posOffset>
                </wp:positionH>
                <wp:positionV relativeFrom="paragraph">
                  <wp:posOffset>71912</wp:posOffset>
                </wp:positionV>
                <wp:extent cx="3070555" cy="1069724"/>
                <wp:effectExtent l="38100" t="0" r="0" b="0"/>
                <wp:wrapNone/>
                <wp:docPr id="344" name="Group 344"/>
                <wp:cNvGraphicFramePr/>
                <a:graphic xmlns:a="http://schemas.openxmlformats.org/drawingml/2006/main">
                  <a:graphicData uri="http://schemas.microsoft.com/office/word/2010/wordprocessingGroup">
                    <wpg:wgp>
                      <wpg:cNvGrpSpPr/>
                      <wpg:grpSpPr>
                        <a:xfrm>
                          <a:off x="0" y="0"/>
                          <a:ext cx="3070555" cy="1069724"/>
                          <a:chOff x="0" y="-53812"/>
                          <a:chExt cx="3071204" cy="1070244"/>
                        </a:xfrm>
                      </wpg:grpSpPr>
                      <wps:wsp>
                        <wps:cNvPr id="339" name="Text Box 339"/>
                        <wps:cNvSpPr txBox="1"/>
                        <wps:spPr>
                          <a:xfrm>
                            <a:off x="1736696" y="283788"/>
                            <a:ext cx="464122" cy="215556"/>
                          </a:xfrm>
                          <a:prstGeom prst="rect">
                            <a:avLst/>
                          </a:prstGeom>
                          <a:solidFill>
                            <a:schemeClr val="lt1"/>
                          </a:solidFill>
                          <a:ln w="6350">
                            <a:noFill/>
                          </a:ln>
                        </wps:spPr>
                        <wps:txbx>
                          <w:txbxContent>
                            <w:p w:rsidR="002D16D4" w:rsidRPr="00F604E0" w:rsidRDefault="002D16D4" w:rsidP="000508B3">
                              <w:pPr>
                                <w:rPr>
                                  <w:sz w:val="20"/>
                                  <w:szCs w:val="20"/>
                                </w:rPr>
                              </w:pPr>
                              <w:r w:rsidRPr="00F604E0">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753036" y="-53812"/>
                            <a:ext cx="506730" cy="252730"/>
                          </a:xfrm>
                          <a:prstGeom prst="rect">
                            <a:avLst/>
                          </a:prstGeom>
                          <a:solidFill>
                            <a:schemeClr val="lt1"/>
                          </a:solidFill>
                          <a:ln w="6350">
                            <a:noFill/>
                          </a:ln>
                        </wps:spPr>
                        <wps:txbx>
                          <w:txbxContent>
                            <w:p w:rsidR="002D16D4" w:rsidRPr="00314C2F" w:rsidRDefault="002D16D4">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883664" y="376518"/>
                            <a:ext cx="461010" cy="262890"/>
                          </a:xfrm>
                          <a:prstGeom prst="rect">
                            <a:avLst/>
                          </a:prstGeom>
                          <a:solidFill>
                            <a:schemeClr val="lt1"/>
                          </a:solidFill>
                          <a:ln w="6350">
                            <a:noFill/>
                          </a:ln>
                        </wps:spPr>
                        <wps:txbx>
                          <w:txbxContent>
                            <w:p w:rsidR="002D16D4" w:rsidRPr="00F604E0" w:rsidRDefault="002D16D4" w:rsidP="00F604E0">
                              <w:pPr>
                                <w:rPr>
                                  <w:sz w:val="22"/>
                                  <w:szCs w:val="22"/>
                                </w:rPr>
                              </w:pPr>
                              <w:r w:rsidRPr="00F604E0">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607039" y="391886"/>
                            <a:ext cx="337820" cy="262890"/>
                          </a:xfrm>
                          <a:prstGeom prst="rect">
                            <a:avLst/>
                          </a:prstGeom>
                          <a:solidFill>
                            <a:schemeClr val="lt1"/>
                          </a:solidFill>
                          <a:ln w="6350">
                            <a:noFill/>
                          </a:ln>
                        </wps:spPr>
                        <wps:txbx>
                          <w:txbxContent>
                            <w:p w:rsidR="002D16D4" w:rsidRPr="00FF566D" w:rsidRDefault="002D16D4" w:rsidP="00F604E0">
                              <w:pPr>
                                <w:rPr>
                                  <w:sz w:val="20"/>
                                  <w:szCs w:val="20"/>
                                </w:rPr>
                              </w:pPr>
                              <w:r>
                                <w:rPr>
                                  <w:sz w:val="20"/>
                                  <w:szCs w:val="20"/>
                                </w:rPr>
                                <w:t>(2</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Straight Arrow Connector 215"/>
                        <wps:cNvCnPr/>
                        <wps:spPr>
                          <a:xfrm flipV="1">
                            <a:off x="1629015" y="184417"/>
                            <a:ext cx="745352"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20" name="Text Box 320"/>
                        <wps:cNvSpPr txBox="1"/>
                        <wps:spPr>
                          <a:xfrm>
                            <a:off x="0" y="338098"/>
                            <a:ext cx="337820" cy="262890"/>
                          </a:xfrm>
                          <a:prstGeom prst="rect">
                            <a:avLst/>
                          </a:prstGeom>
                          <a:solidFill>
                            <a:schemeClr val="lt1"/>
                          </a:solidFill>
                          <a:ln w="6350">
                            <a:noFill/>
                          </a:ln>
                        </wps:spPr>
                        <wps:txbx>
                          <w:txbxContent>
                            <w:p w:rsidR="002D16D4" w:rsidRPr="00FF566D" w:rsidRDefault="002D16D4" w:rsidP="00FF566D">
                              <w:pPr>
                                <w:rPr>
                                  <w:sz w:val="20"/>
                                  <w:szCs w:val="20"/>
                                </w:rPr>
                              </w:pPr>
                              <w:r w:rsidRPr="00FF566D">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122945" y="568619"/>
                            <a:ext cx="445274" cy="252730"/>
                          </a:xfrm>
                          <a:prstGeom prst="rect">
                            <a:avLst/>
                          </a:prstGeom>
                          <a:solidFill>
                            <a:schemeClr val="lt1"/>
                          </a:solidFill>
                          <a:ln w="6350">
                            <a:noFill/>
                          </a:ln>
                        </wps:spPr>
                        <wps:txbx>
                          <w:txbxContent>
                            <w:p w:rsidR="002D16D4" w:rsidRPr="00314C2F" w:rsidRDefault="002D16D4" w:rsidP="00FF566D">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Straight Arrow Connector 217"/>
                        <wps:cNvCnPr/>
                        <wps:spPr>
                          <a:xfrm flipH="1">
                            <a:off x="0" y="230521"/>
                            <a:ext cx="483870" cy="46863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8" name="Text Box 328"/>
                        <wps:cNvSpPr txBox="1"/>
                        <wps:spPr>
                          <a:xfrm>
                            <a:off x="776088" y="722299"/>
                            <a:ext cx="368833" cy="278765"/>
                          </a:xfrm>
                          <a:prstGeom prst="rect">
                            <a:avLst/>
                          </a:prstGeom>
                          <a:solidFill>
                            <a:schemeClr val="lt1"/>
                          </a:solidFill>
                          <a:ln w="6350">
                            <a:noFill/>
                          </a:ln>
                        </wps:spPr>
                        <wps:txbx>
                          <w:txbxContent>
                            <w:p w:rsidR="002D16D4" w:rsidRPr="00FF566D" w:rsidRDefault="002D16D4" w:rsidP="008B76BF">
                              <w:pPr>
                                <w:rPr>
                                  <w:sz w:val="20"/>
                                  <w:szCs w:val="20"/>
                                </w:rPr>
                              </w:pPr>
                              <w:r>
                                <w:rPr>
                                  <w:sz w:val="20"/>
                                  <w:szCs w:val="20"/>
                                </w:rPr>
                                <w:t>(5</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2" name="Group 322"/>
                        <wpg:cNvGrpSpPr/>
                        <wpg:grpSpPr>
                          <a:xfrm>
                            <a:off x="61473" y="737667"/>
                            <a:ext cx="500380" cy="278765"/>
                            <a:chOff x="0" y="-15368"/>
                            <a:chExt cx="776088" cy="278765"/>
                          </a:xfrm>
                        </wpg:grpSpPr>
                        <wps:wsp>
                          <wps:cNvPr id="323" name="Text Box 323"/>
                          <wps:cNvSpPr txBox="1"/>
                          <wps:spPr>
                            <a:xfrm>
                              <a:off x="107234" y="-15368"/>
                              <a:ext cx="647520" cy="278765"/>
                            </a:xfrm>
                            <a:prstGeom prst="rect">
                              <a:avLst/>
                            </a:prstGeom>
                            <a:solidFill>
                              <a:schemeClr val="lt1"/>
                            </a:solidFill>
                            <a:ln w="6350">
                              <a:noFill/>
                            </a:ln>
                          </wps:spPr>
                          <wps:txbx>
                            <w:txbxContent>
                              <w:p w:rsidR="002D16D4" w:rsidRPr="00FF566D" w:rsidRDefault="002D16D4" w:rsidP="00FF566D">
                                <w:pPr>
                                  <w:rPr>
                                    <w:sz w:val="20"/>
                                    <w:szCs w:val="20"/>
                                  </w:rPr>
                                </w:pPr>
                                <w:r>
                                  <w:rPr>
                                    <w:sz w:val="20"/>
                                    <w:szCs w:val="20"/>
                                  </w:rPr>
                                  <w:t>(4</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Straight Arrow Connector 324"/>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329" name="Straight Arrow Connector 329"/>
                        <wps:cNvCnPr/>
                        <wps:spPr>
                          <a:xfrm>
                            <a:off x="653143" y="253573"/>
                            <a:ext cx="453358" cy="43030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30" name="Straight Arrow Connector 330"/>
                        <wps:cNvCnPr/>
                        <wps:spPr>
                          <a:xfrm>
                            <a:off x="745352" y="776087"/>
                            <a:ext cx="375920" cy="0"/>
                          </a:xfrm>
                          <a:prstGeom prst="straightConnector1">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g:grpSp>
                        <wpg:cNvPr id="333" name="Group 333"/>
                        <wpg:cNvGrpSpPr/>
                        <wpg:grpSpPr>
                          <a:xfrm>
                            <a:off x="1398494" y="722299"/>
                            <a:ext cx="500380" cy="278765"/>
                            <a:chOff x="0" y="-23052"/>
                            <a:chExt cx="776088" cy="278765"/>
                          </a:xfrm>
                        </wpg:grpSpPr>
                        <wps:wsp>
                          <wps:cNvPr id="334" name="Text Box 334"/>
                          <wps:cNvSpPr txBox="1"/>
                          <wps:spPr>
                            <a:xfrm>
                              <a:off x="107234" y="-23052"/>
                              <a:ext cx="647520" cy="278765"/>
                            </a:xfrm>
                            <a:prstGeom prst="rect">
                              <a:avLst/>
                            </a:prstGeom>
                            <a:solidFill>
                              <a:schemeClr val="lt1"/>
                            </a:solidFill>
                            <a:ln w="6350">
                              <a:noFill/>
                            </a:ln>
                          </wps:spPr>
                          <wps:txbx>
                            <w:txbxContent>
                              <w:p w:rsidR="002D16D4" w:rsidRPr="00FF566D" w:rsidRDefault="002D16D4" w:rsidP="00F604E0">
                                <w:pPr>
                                  <w:rPr>
                                    <w:sz w:val="20"/>
                                    <w:szCs w:val="20"/>
                                  </w:rPr>
                                </w:pPr>
                                <w:r>
                                  <w:rPr>
                                    <w:sz w:val="20"/>
                                    <w:szCs w:val="20"/>
                                  </w:rPr>
                                  <w:t>(6</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Straight Arrow Connector 335"/>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g:grpSp>
                        <wpg:cNvPr id="336" name="Group 336"/>
                        <wpg:cNvGrpSpPr/>
                        <wpg:grpSpPr>
                          <a:xfrm>
                            <a:off x="2182266" y="699247"/>
                            <a:ext cx="500380" cy="278765"/>
                            <a:chOff x="0" y="-30736"/>
                            <a:chExt cx="776088" cy="278765"/>
                          </a:xfrm>
                        </wpg:grpSpPr>
                        <wps:wsp>
                          <wps:cNvPr id="337" name="Text Box 337"/>
                          <wps:cNvSpPr txBox="1"/>
                          <wps:spPr>
                            <a:xfrm>
                              <a:off x="107234" y="-30736"/>
                              <a:ext cx="647520" cy="278765"/>
                            </a:xfrm>
                            <a:prstGeom prst="rect">
                              <a:avLst/>
                            </a:prstGeom>
                            <a:solidFill>
                              <a:schemeClr val="lt1"/>
                            </a:solidFill>
                            <a:ln w="6350">
                              <a:noFill/>
                            </a:ln>
                          </wps:spPr>
                          <wps:txbx>
                            <w:txbxContent>
                              <w:p w:rsidR="002D16D4" w:rsidRPr="00FF566D" w:rsidRDefault="002D16D4" w:rsidP="00F604E0">
                                <w:pPr>
                                  <w:rPr>
                                    <w:sz w:val="20"/>
                                    <w:szCs w:val="20"/>
                                  </w:rPr>
                                </w:pPr>
                                <w:r>
                                  <w:rPr>
                                    <w:sz w:val="20"/>
                                    <w:szCs w:val="20"/>
                                  </w:rPr>
                                  <w:t>(7</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Straight Arrow Connector 338"/>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341" name="Text Box 341"/>
                        <wps:cNvSpPr txBox="1"/>
                        <wps:spPr>
                          <a:xfrm>
                            <a:off x="2690204" y="229077"/>
                            <a:ext cx="381000" cy="262890"/>
                          </a:xfrm>
                          <a:prstGeom prst="rect">
                            <a:avLst/>
                          </a:prstGeom>
                          <a:solidFill>
                            <a:schemeClr val="lt1"/>
                          </a:solidFill>
                          <a:ln w="6350">
                            <a:noFill/>
                          </a:ln>
                        </wps:spPr>
                        <wps:txbx>
                          <w:txbxContent>
                            <w:p w:rsidR="002D16D4" w:rsidRPr="00F604E0" w:rsidRDefault="002D16D4" w:rsidP="00F604E0">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Straight Arrow Connector 342"/>
                        <wps:cNvCnPr/>
                        <wps:spPr>
                          <a:xfrm>
                            <a:off x="2469402" y="252864"/>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E94856" id="Group 344" o:spid="_x0000_s1038" style="position:absolute;left:0;text-align:left;margin-left:135.9pt;margin-top:5.65pt;width:241.8pt;height:84.25pt;z-index:251715583;mso-width-relative:margin;mso-height-relative:margin" coordorigin=",-538" coordsize="30712,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">
                <v:shape id="Text Box 339" o:spid="_x0000_s1039" type="#_x0000_t202" style="position:absolute;left:17366;top:2837;width:4642;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" fillcolor="white [3201]" stroked="f" strokeweight=".5pt">
                  <v:textbox>
                    <w:txbxContent>
                      <w:p w:rsidR="002D16D4" w:rsidRPr="00F604E0" w:rsidRDefault="002D16D4" w:rsidP="000508B3">
                        <w:pPr>
                          <w:rPr>
                            <w:sz w:val="20"/>
                            <w:szCs w:val="20"/>
                          </w:rPr>
                        </w:pPr>
                        <w:r w:rsidRPr="00F604E0">
                          <w:rPr>
                            <w:sz w:val="20"/>
                            <w:szCs w:val="20"/>
                          </w:rPr>
                          <w:t>(10)</w:t>
                        </w:r>
                      </w:p>
                    </w:txbxContent>
                  </v:textbox>
                </v:shape>
                <v:shape id="Text Box 191" o:spid="_x0000_s1040" type="#_x0000_t202" style="position:absolute;left:7530;top:-538;width:506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" fillcolor="white [3201]" stroked="f" strokeweight=".5pt">
                  <v:textbox>
                    <w:txbxContent>
                      <w:p w:rsidR="002D16D4" w:rsidRPr="00314C2F" w:rsidRDefault="002D16D4">
                        <w:pPr>
                          <w:rPr>
                            <w:sz w:val="22"/>
                            <w:szCs w:val="22"/>
                          </w:rPr>
                        </w:pPr>
                        <w:r w:rsidRPr="00314C2F">
                          <w:rPr>
                            <w:sz w:val="22"/>
                            <w:szCs w:val="22"/>
                          </w:rPr>
                          <w:t>+ X</w:t>
                        </w:r>
                      </w:p>
                    </w:txbxContent>
                  </v:textbox>
                </v:shape>
                <v:shape id="Text Box 332" o:spid="_x0000_s1041" type="#_x0000_t202" style="position:absolute;left:8836;top:3765;width:46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" fillcolor="white [3201]" stroked="f" strokeweight=".5pt">
                  <v:textbox>
                    <w:txbxContent>
                      <w:p w:rsidR="002D16D4" w:rsidRPr="00F604E0" w:rsidRDefault="002D16D4" w:rsidP="00F604E0">
                        <w:pPr>
                          <w:rPr>
                            <w:sz w:val="22"/>
                            <w:szCs w:val="22"/>
                          </w:rPr>
                        </w:pPr>
                        <w:r w:rsidRPr="00F604E0">
                          <w:rPr>
                            <w:sz w:val="22"/>
                            <w:szCs w:val="22"/>
                          </w:rPr>
                          <w:t>+X</w:t>
                        </w:r>
                      </w:p>
                    </w:txbxContent>
                  </v:textbox>
                </v:shape>
                <v:shape id="Text Box 331" o:spid="_x0000_s1042" type="#_x0000_t202" style="position:absolute;left:6070;top:3918;width:33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45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OZ/B/JhwBufkDAAD//wMAUEsBAi0AFAAGAAgAAAAhANvh9svuAAAAhQEAABMAAAAAAAAA&#10;AAAAAAAAAAAAAFtDb250ZW50X1R5cGVzXS54bWxQSwECLQAUAAYACAAAACEAWvQsW78AAAAVAQAA&#10;CwAAAAAAAAAAAAAAAAAfAQAAX3JlbHMvLnJlbHNQSwECLQAUAAYACAAAACEA69Q+OcYAAADcAAAA&#10;DwAAAAAAAAAAAAAAAAAHAgAAZHJzL2Rvd25yZXYueG1sUEsFBgAAAAADAAMAtwAAAPoCAAAAAA==&#10;" fillcolor="white [3201]" stroked="f" strokeweight=".5pt">
                  <v:textbox>
                    <w:txbxContent>
                      <w:p w:rsidR="002D16D4" w:rsidRPr="00FF566D" w:rsidRDefault="002D16D4" w:rsidP="00F604E0">
                        <w:pPr>
                          <w:rPr>
                            <w:sz w:val="20"/>
                            <w:szCs w:val="20"/>
                          </w:rPr>
                        </w:pPr>
                        <w:r>
                          <w:rPr>
                            <w:sz w:val="20"/>
                            <w:szCs w:val="20"/>
                          </w:rPr>
                          <w:t>(2</w:t>
                        </w:r>
                        <w:r w:rsidRPr="00FF566D">
                          <w:rPr>
                            <w:sz w:val="20"/>
                            <w:szCs w:val="20"/>
                          </w:rPr>
                          <w:t>)</w:t>
                        </w:r>
                      </w:p>
                    </w:txbxContent>
                  </v:textbox>
                </v:shape>
                <v:shape id="Straight Arrow Connector 215" o:spid="_x0000_s1043" type="#_x0000_t32" style="position:absolute;left:16290;top:1844;width:745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" strokecolor="black [3200]" strokeweight=".5pt">
                  <v:stroke startarrow="classic" joinstyle="miter"/>
                </v:shape>
                <v:shape id="Text Box 320" o:spid="_x0000_s1044" type="#_x0000_t202" style="position:absolute;top:3380;width:33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" fillcolor="white [3201]" stroked="f" strokeweight=".5pt">
                  <v:textbox>
                    <w:txbxContent>
                      <w:p w:rsidR="002D16D4" w:rsidRPr="00FF566D" w:rsidRDefault="002D16D4" w:rsidP="00FF566D">
                        <w:pPr>
                          <w:rPr>
                            <w:sz w:val="20"/>
                            <w:szCs w:val="20"/>
                          </w:rPr>
                        </w:pPr>
                        <w:r w:rsidRPr="00FF566D">
                          <w:rPr>
                            <w:sz w:val="20"/>
                            <w:szCs w:val="20"/>
                          </w:rPr>
                          <w:t>(3)</w:t>
                        </w:r>
                      </w:p>
                    </w:txbxContent>
                  </v:textbox>
                </v:shape>
                <v:shape id="Text Box 321" o:spid="_x0000_s1045" type="#_x0000_t202" style="position:absolute;left:1229;top:5686;width:445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" fillcolor="white [3201]" stroked="f" strokeweight=".5pt">
                  <v:textbox>
                    <w:txbxContent>
                      <w:p w:rsidR="002D16D4" w:rsidRPr="00314C2F" w:rsidRDefault="002D16D4" w:rsidP="00FF566D">
                        <w:pPr>
                          <w:rPr>
                            <w:sz w:val="22"/>
                            <w:szCs w:val="22"/>
                          </w:rPr>
                        </w:pPr>
                        <w:r w:rsidRPr="00314C2F">
                          <w:rPr>
                            <w:sz w:val="22"/>
                            <w:szCs w:val="22"/>
                          </w:rPr>
                          <w:t>+ X</w:t>
                        </w:r>
                      </w:p>
                    </w:txbxContent>
                  </v:textbox>
                </v:shape>
                <v:shape id="Straight Arrow Connector 217" o:spid="_x0000_s1046" type="#_x0000_t32" style="position:absolute;top:2305;width:4838;height:46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" strokecolor="black [3213]" strokeweight=".5pt">
                  <v:stroke endarrow="classic" joinstyle="miter"/>
                </v:shape>
                <v:shape id="Text Box 328" o:spid="_x0000_s1047" type="#_x0000_t202" style="position:absolute;left:7760;top:7222;width:3689;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" fillcolor="white [3201]" stroked="f" strokeweight=".5pt">
                  <v:textbox>
                    <w:txbxContent>
                      <w:p w:rsidR="002D16D4" w:rsidRPr="00FF566D" w:rsidRDefault="002D16D4" w:rsidP="008B76BF">
                        <w:pPr>
                          <w:rPr>
                            <w:sz w:val="20"/>
                            <w:szCs w:val="20"/>
                          </w:rPr>
                        </w:pPr>
                        <w:r>
                          <w:rPr>
                            <w:sz w:val="20"/>
                            <w:szCs w:val="20"/>
                          </w:rPr>
                          <w:t>(5</w:t>
                        </w:r>
                        <w:r w:rsidRPr="00FF566D">
                          <w:rPr>
                            <w:sz w:val="20"/>
                            <w:szCs w:val="20"/>
                          </w:rPr>
                          <w:t>)</w:t>
                        </w:r>
                      </w:p>
                    </w:txbxContent>
                  </v:textbox>
                </v:shape>
                <v:group id="Group 322" o:spid="_x0000_s1048" style="position:absolute;left:614;top:7376;width:5004;height:2788" coordorigin=",-153"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Text Box 323" o:spid="_x0000_s1049" type="#_x0000_t202" style="position:absolute;left:1072;top:-153;width:6475;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" fillcolor="white [3201]" stroked="f" strokeweight=".5pt">
                    <v:textbox>
                      <w:txbxContent>
                        <w:p w:rsidR="002D16D4" w:rsidRPr="00FF566D" w:rsidRDefault="002D16D4" w:rsidP="00FF566D">
                          <w:pPr>
                            <w:rPr>
                              <w:sz w:val="20"/>
                              <w:szCs w:val="20"/>
                            </w:rPr>
                          </w:pPr>
                          <w:r>
                            <w:rPr>
                              <w:sz w:val="20"/>
                              <w:szCs w:val="20"/>
                            </w:rPr>
                            <w:t>(4</w:t>
                          </w:r>
                          <w:r w:rsidRPr="00FF566D">
                            <w:rPr>
                              <w:sz w:val="20"/>
                              <w:szCs w:val="20"/>
                            </w:rPr>
                            <w:t>)</w:t>
                          </w:r>
                        </w:p>
                      </w:txbxContent>
                    </v:textbox>
                  </v:shape>
                  <v:shape id="Straight Arrow Connector 324" o:spid="_x0000_s1050"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" strokecolor="black [3200]" strokeweight=".5pt">
                    <v:stroke endarrow="classic" joinstyle="miter"/>
                  </v:shape>
                </v:group>
                <v:shape id="Straight Arrow Connector 329" o:spid="_x0000_s1051" type="#_x0000_t32" style="position:absolute;left:6531;top:2535;width:4534;height:4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" strokecolor="black [3213]" strokeweight=".5pt">
                  <v:stroke endarrow="classic" joinstyle="miter"/>
                </v:shape>
                <v:shape id="Straight Arrow Connector 330" o:spid="_x0000_s1052" type="#_x0000_t32" style="position:absolute;left:7453;top:7760;width:3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" strokecolor="black [3213]" strokeweight=".5pt">
                  <v:stroke startarrow="classic" joinstyle="miter"/>
                </v:shape>
                <v:group id="Group 333" o:spid="_x0000_s1053" style="position:absolute;left:13984;top:7222;width:5004;height:2788" coordorigin=",-230"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Text Box 334" o:spid="_x0000_s1054" type="#_x0000_t202" style="position:absolute;left:1072;top:-230;width:6475;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" fillcolor="white [3201]" stroked="f" strokeweight=".5pt">
                    <v:textbox>
                      <w:txbxContent>
                        <w:p w:rsidR="002D16D4" w:rsidRPr="00FF566D" w:rsidRDefault="002D16D4" w:rsidP="00F604E0">
                          <w:pPr>
                            <w:rPr>
                              <w:sz w:val="20"/>
                              <w:szCs w:val="20"/>
                            </w:rPr>
                          </w:pPr>
                          <w:r>
                            <w:rPr>
                              <w:sz w:val="20"/>
                              <w:szCs w:val="20"/>
                            </w:rPr>
                            <w:t>(6</w:t>
                          </w:r>
                          <w:r w:rsidRPr="00FF566D">
                            <w:rPr>
                              <w:sz w:val="20"/>
                              <w:szCs w:val="20"/>
                            </w:rPr>
                            <w:t>)</w:t>
                          </w:r>
                        </w:p>
                      </w:txbxContent>
                    </v:textbox>
                  </v:shape>
                  <v:shape id="Straight Arrow Connector 335" o:spid="_x0000_s1055"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" strokecolor="black [3200]" strokeweight=".5pt">
                    <v:stroke endarrow="classic" joinstyle="miter"/>
                  </v:shape>
                </v:group>
                <v:group id="Group 336" o:spid="_x0000_s1056" style="position:absolute;left:21822;top:6992;width:5004;height:2788" coordorigin=",-307"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Text Box 337" o:spid="_x0000_s1057" type="#_x0000_t202" style="position:absolute;left:1072;top:-307;width:6475;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" fillcolor="white [3201]" stroked="f" strokeweight=".5pt">
                    <v:textbox>
                      <w:txbxContent>
                        <w:p w:rsidR="002D16D4" w:rsidRPr="00FF566D" w:rsidRDefault="002D16D4" w:rsidP="00F604E0">
                          <w:pPr>
                            <w:rPr>
                              <w:sz w:val="20"/>
                              <w:szCs w:val="20"/>
                            </w:rPr>
                          </w:pPr>
                          <w:r>
                            <w:rPr>
                              <w:sz w:val="20"/>
                              <w:szCs w:val="20"/>
                            </w:rPr>
                            <w:t>(7</w:t>
                          </w:r>
                          <w:r w:rsidRPr="00FF566D">
                            <w:rPr>
                              <w:sz w:val="20"/>
                              <w:szCs w:val="20"/>
                            </w:rPr>
                            <w:t>)</w:t>
                          </w:r>
                        </w:p>
                      </w:txbxContent>
                    </v:textbox>
                  </v:shape>
                  <v:shape id="Straight Arrow Connector 338" o:spid="_x0000_s1058"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" strokecolor="black [3200]" strokeweight=".5pt">
                    <v:stroke endarrow="classic" joinstyle="miter"/>
                  </v:shape>
                </v:group>
                <v:shape id="Text Box 341" o:spid="_x0000_s1059" type="#_x0000_t202" style="position:absolute;left:26902;top:2290;width:38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" fillcolor="white [3201]" stroked="f" strokeweight=".5pt">
                  <v:textbox>
                    <w:txbxContent>
                      <w:p w:rsidR="002D16D4" w:rsidRPr="00F604E0" w:rsidRDefault="002D16D4" w:rsidP="00F604E0">
                        <w:pPr>
                          <w:rPr>
                            <w:sz w:val="22"/>
                            <w:szCs w:val="22"/>
                          </w:rPr>
                        </w:pPr>
                        <w:r>
                          <w:rPr>
                            <w:sz w:val="22"/>
                            <w:szCs w:val="22"/>
                          </w:rPr>
                          <w:t>+Y</w:t>
                        </w:r>
                      </w:p>
                    </w:txbxContent>
                  </v:textbox>
                </v:shape>
                <v:shape id="Straight Arrow Connector 342" o:spid="_x0000_s1060" type="#_x0000_t32" style="position:absolute;left:24694;top:2528;width:4527;height:4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" strokecolor="black [3213]" strokeweight=".5pt">
                  <v:stroke endarrow="classic" joinstyle="miter"/>
                </v:shape>
              </v:group>
            </w:pict>
          </mc:Fallback>
        </mc:AlternateContent>
      </w:r>
      <w:r w:rsidR="00F604E0">
        <w:rPr>
          <w:noProof/>
        </w:rPr>
        <mc:AlternateContent>
          <mc:Choice Requires="wps">
            <w:drawing>
              <wp:anchor distT="0" distB="0" distL="114300" distR="114300" simplePos="0" relativeHeight="251697664" behindDoc="0" locked="0" layoutInCell="1" allowOverlap="1" wp14:anchorId="19EAF8C9" wp14:editId="665702FF">
                <wp:simplePos x="0" y="0"/>
                <wp:positionH relativeFrom="column">
                  <wp:posOffset>3542030</wp:posOffset>
                </wp:positionH>
                <wp:positionV relativeFrom="paragraph">
                  <wp:posOffset>101664</wp:posOffset>
                </wp:positionV>
                <wp:extent cx="506730" cy="252730"/>
                <wp:effectExtent l="0" t="0" r="7620" b="0"/>
                <wp:wrapNone/>
                <wp:docPr id="216" name="Text Box 216"/>
                <wp:cNvGraphicFramePr/>
                <a:graphic xmlns:a="http://schemas.openxmlformats.org/drawingml/2006/main">
                  <a:graphicData uri="http://schemas.microsoft.com/office/word/2010/wordprocessingShape">
                    <wps:wsp>
                      <wps:cNvSpPr txBox="1"/>
                      <wps:spPr>
                        <a:xfrm>
                          <a:off x="0" y="0"/>
                          <a:ext cx="506730" cy="252730"/>
                        </a:xfrm>
                        <a:prstGeom prst="rect">
                          <a:avLst/>
                        </a:prstGeom>
                        <a:solidFill>
                          <a:schemeClr val="lt1"/>
                        </a:solidFill>
                        <a:ln w="6350">
                          <a:noFill/>
                        </a:ln>
                      </wps:spPr>
                      <wps:txbx>
                        <w:txbxContent>
                          <w:p w:rsidR="002D16D4" w:rsidRPr="00FF566D" w:rsidRDefault="002D16D4" w:rsidP="00FF566D">
                            <w:pPr>
                              <w:rPr>
                                <w:sz w:val="20"/>
                                <w:szCs w:val="20"/>
                              </w:rPr>
                            </w:pPr>
                            <w:r w:rsidRPr="00FF566D">
                              <w:rPr>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AF8C9" id="Text Box 216" o:spid="_x0000_s1061" type="#_x0000_t202" style="position:absolute;left:0;text-align:left;margin-left:278.9pt;margin-top:8pt;width:39.9pt;height:19.9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" fillcolor="white [3201]" stroked="f" strokeweight=".5pt">
                <v:textbox>
                  <w:txbxContent>
                    <w:p w:rsidR="002D16D4" w:rsidRPr="00FF566D" w:rsidRDefault="002D16D4" w:rsidP="00FF566D">
                      <w:pPr>
                        <w:rPr>
                          <w:sz w:val="20"/>
                          <w:szCs w:val="20"/>
                        </w:rPr>
                      </w:pPr>
                      <w:r w:rsidRPr="00FF566D">
                        <w:rPr>
                          <w:sz w:val="20"/>
                          <w:szCs w:val="20"/>
                        </w:rPr>
                        <w:t>(9)</w:t>
                      </w:r>
                    </w:p>
                  </w:txbxContent>
                </v:textbox>
              </v:shape>
            </w:pict>
          </mc:Fallback>
        </mc:AlternateContent>
      </w:r>
      <w:r w:rsidR="00314C2F">
        <w:rPr>
          <w:lang w:val="nl-NL"/>
        </w:rPr>
        <w:t xml:space="preserve">             </w:t>
      </w:r>
    </w:p>
    <w:p w:rsidR="00641F7D" w:rsidRDefault="00F604E0" w:rsidP="00314C2F">
      <w:pPr>
        <w:spacing w:line="276" w:lineRule="auto"/>
        <w:ind w:left="720" w:right="-1" w:firstLine="720"/>
        <w:jc w:val="both"/>
        <w:rPr>
          <w:lang w:val="nl-NL"/>
        </w:rPr>
      </w:pPr>
      <w:r w:rsidRPr="00F604E0">
        <w:rPr>
          <w:noProof/>
        </w:rPr>
        <mc:AlternateContent>
          <mc:Choice Requires="wps">
            <w:drawing>
              <wp:anchor distT="0" distB="0" distL="114300" distR="114300" simplePos="0" relativeHeight="251711487" behindDoc="0" locked="0" layoutInCell="1" allowOverlap="1" wp14:anchorId="331AD185" wp14:editId="26E4AFD6">
                <wp:simplePos x="0" y="0"/>
                <wp:positionH relativeFrom="column">
                  <wp:posOffset>3213164</wp:posOffset>
                </wp:positionH>
                <wp:positionV relativeFrom="paragraph">
                  <wp:posOffset>174625</wp:posOffset>
                </wp:positionV>
                <wp:extent cx="452755" cy="429895"/>
                <wp:effectExtent l="0" t="0" r="80645" b="65405"/>
                <wp:wrapNone/>
                <wp:docPr id="340" name="Straight Arrow Connector 340"/>
                <wp:cNvGraphicFramePr/>
                <a:graphic xmlns:a="http://schemas.openxmlformats.org/drawingml/2006/main">
                  <a:graphicData uri="http://schemas.microsoft.com/office/word/2010/wordprocessingShape">
                    <wps:wsp>
                      <wps:cNvCnPr/>
                      <wps:spPr>
                        <a:xfrm>
                          <a:off x="0" y="0"/>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2326B" id="Straight Arrow Connector 340" o:spid="_x0000_s1026" type="#_x0000_t32" style="position:absolute;margin-left:253pt;margin-top:13.75pt;width:35.65pt;height:33.8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" strokecolor="black [3213]" strokeweight=".5pt">
                <v:stroke endarrow="classic" joinstyle="miter"/>
              </v:shape>
            </w:pict>
          </mc:Fallback>
        </mc:AlternateContent>
      </w:r>
      <w:r w:rsidR="00FF566D">
        <w:rPr>
          <w:noProof/>
        </w:rPr>
        <mc:AlternateContent>
          <mc:Choice Requires="wpg">
            <w:drawing>
              <wp:anchor distT="0" distB="0" distL="114300" distR="114300" simplePos="0" relativeHeight="251692544" behindDoc="0" locked="0" layoutInCell="1" allowOverlap="1" wp14:anchorId="2E3A7A63" wp14:editId="1475F30C">
                <wp:simplePos x="0" y="0"/>
                <wp:positionH relativeFrom="column">
                  <wp:posOffset>2360359</wp:posOffset>
                </wp:positionH>
                <wp:positionV relativeFrom="paragraph">
                  <wp:posOffset>100330</wp:posOffset>
                </wp:positionV>
                <wp:extent cx="775970" cy="278765"/>
                <wp:effectExtent l="0" t="57150" r="24130" b="6985"/>
                <wp:wrapNone/>
                <wp:docPr id="202" name="Group 202"/>
                <wp:cNvGraphicFramePr/>
                <a:graphic xmlns:a="http://schemas.openxmlformats.org/drawingml/2006/main">
                  <a:graphicData uri="http://schemas.microsoft.com/office/word/2010/wordprocessingGroup">
                    <wpg:wgp>
                      <wpg:cNvGrpSpPr/>
                      <wpg:grpSpPr>
                        <a:xfrm>
                          <a:off x="0" y="0"/>
                          <a:ext cx="775970" cy="278765"/>
                          <a:chOff x="0" y="0"/>
                          <a:chExt cx="776088" cy="278765"/>
                        </a:xfrm>
                      </wpg:grpSpPr>
                      <wps:wsp>
                        <wps:cNvPr id="192" name="Text Box 192"/>
                        <wps:cNvSpPr txBox="1"/>
                        <wps:spPr>
                          <a:xfrm>
                            <a:off x="176733" y="0"/>
                            <a:ext cx="399415" cy="278765"/>
                          </a:xfrm>
                          <a:prstGeom prst="rect">
                            <a:avLst/>
                          </a:prstGeom>
                          <a:solidFill>
                            <a:schemeClr val="lt1"/>
                          </a:solidFill>
                          <a:ln w="6350">
                            <a:noFill/>
                          </a:ln>
                        </wps:spPr>
                        <wps:txbx>
                          <w:txbxContent>
                            <w:p w:rsidR="002D16D4" w:rsidRPr="00FF566D" w:rsidRDefault="002D16D4" w:rsidP="00314C2F">
                              <w:pPr>
                                <w:rPr>
                                  <w:sz w:val="20"/>
                                  <w:szCs w:val="20"/>
                                </w:rPr>
                              </w:pPr>
                              <w:r w:rsidRPr="00FF566D">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3A7A63" id="Group 202" o:spid="_x0000_s1062" style="position:absolute;left:0;text-align:left;margin-left:185.85pt;margin-top:7.9pt;width:61.1pt;height:21.95pt;z-index:251692544" coordsize="7760,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">
                <v:shape id="Text Box 192" o:spid="_x0000_s1063" type="#_x0000_t202" style="position:absolute;left:1767;width:399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" fillcolor="white [3201]" stroked="f" strokeweight=".5pt">
                  <v:textbox>
                    <w:txbxContent>
                      <w:p w:rsidR="002D16D4" w:rsidRPr="00FF566D" w:rsidRDefault="002D16D4" w:rsidP="00314C2F">
                        <w:pPr>
                          <w:rPr>
                            <w:sz w:val="20"/>
                            <w:szCs w:val="20"/>
                          </w:rPr>
                        </w:pPr>
                        <w:r w:rsidRPr="00FF566D">
                          <w:rPr>
                            <w:sz w:val="20"/>
                            <w:szCs w:val="20"/>
                          </w:rPr>
                          <w:t>(1)</w:t>
                        </w:r>
                      </w:p>
                    </w:txbxContent>
                  </v:textbox>
                </v:shape>
                <v:shape id="Straight Arrow Connector 193" o:spid="_x0000_s1064"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" strokecolor="black [3200]" strokeweight=".5pt">
                  <v:stroke endarrow="classic" joinstyle="miter"/>
                </v:shape>
              </v:group>
            </w:pict>
          </mc:Fallback>
        </mc:AlternateContent>
      </w:r>
      <w:r w:rsidR="00FF566D">
        <w:rPr>
          <w:lang w:val="nl-NL"/>
        </w:rPr>
        <w:t xml:space="preserve">              </w:t>
      </w:r>
      <w:r w:rsidR="00314C2F">
        <w:rPr>
          <w:lang w:val="nl-NL"/>
        </w:rPr>
        <w:t xml:space="preserve">                     </w:t>
      </w:r>
      <w:r w:rsidR="00FF566D">
        <w:rPr>
          <w:lang w:val="nl-NL"/>
        </w:rPr>
        <w:t xml:space="preserve">A           </w:t>
      </w:r>
      <w:r w:rsidR="00314C2F">
        <w:rPr>
          <w:lang w:val="nl-NL"/>
        </w:rPr>
        <w:tab/>
      </w:r>
      <w:r w:rsidR="00641F7D">
        <w:rPr>
          <w:lang w:val="nl-NL"/>
        </w:rPr>
        <w:t>A</w:t>
      </w:r>
      <w:r w:rsidR="00641F7D">
        <w:rPr>
          <w:vertAlign w:val="subscript"/>
          <w:lang w:val="nl-NL"/>
        </w:rPr>
        <w:t>1</w:t>
      </w:r>
      <w:r>
        <w:rPr>
          <w:lang w:val="nl-NL"/>
        </w:rPr>
        <w:tab/>
        <w:t xml:space="preserve">           </w:t>
      </w:r>
      <w:r w:rsidR="00641F7D">
        <w:rPr>
          <w:lang w:val="nl-NL"/>
        </w:rPr>
        <w:t>A</w:t>
      </w:r>
      <w:r w:rsidR="00641F7D">
        <w:rPr>
          <w:vertAlign w:val="subscript"/>
          <w:lang w:val="nl-NL"/>
        </w:rPr>
        <w:t>7</w:t>
      </w:r>
    </w:p>
    <w:p w:rsidR="008B76BF" w:rsidRDefault="000508B3" w:rsidP="00777AAC">
      <w:pPr>
        <w:spacing w:line="276" w:lineRule="auto"/>
        <w:ind w:right="-1"/>
        <w:jc w:val="both"/>
        <w:rPr>
          <w:lang w:val="nl-NL"/>
        </w:rPr>
      </w:pPr>
      <w:r>
        <w:rPr>
          <w:noProof/>
        </w:rPr>
        <mc:AlternateContent>
          <mc:Choice Requires="wps">
            <w:drawing>
              <wp:anchor distT="0" distB="0" distL="114300" distR="114300" simplePos="0" relativeHeight="251717631" behindDoc="0" locked="0" layoutInCell="1" allowOverlap="1" wp14:anchorId="49416C26" wp14:editId="6DDEB6EF">
                <wp:simplePos x="0" y="0"/>
                <wp:positionH relativeFrom="column">
                  <wp:posOffset>3859664</wp:posOffset>
                </wp:positionH>
                <wp:positionV relativeFrom="paragraph">
                  <wp:posOffset>4445</wp:posOffset>
                </wp:positionV>
                <wp:extent cx="374281" cy="234892"/>
                <wp:effectExtent l="0" t="0" r="6985" b="0"/>
                <wp:wrapNone/>
                <wp:docPr id="368" name="Text Box 368"/>
                <wp:cNvGraphicFramePr/>
                <a:graphic xmlns:a="http://schemas.openxmlformats.org/drawingml/2006/main">
                  <a:graphicData uri="http://schemas.microsoft.com/office/word/2010/wordprocessingShape">
                    <wps:wsp>
                      <wps:cNvSpPr txBox="1"/>
                      <wps:spPr>
                        <a:xfrm>
                          <a:off x="0" y="0"/>
                          <a:ext cx="374281" cy="234892"/>
                        </a:xfrm>
                        <a:prstGeom prst="rect">
                          <a:avLst/>
                        </a:prstGeom>
                        <a:solidFill>
                          <a:schemeClr val="lt1"/>
                        </a:solidFill>
                        <a:ln w="6350">
                          <a:noFill/>
                        </a:ln>
                      </wps:spPr>
                      <wps:txbx>
                        <w:txbxContent>
                          <w:p w:rsidR="002D16D4" w:rsidRPr="00F604E0" w:rsidRDefault="002D16D4" w:rsidP="000508B3">
                            <w:pPr>
                              <w:jc w:val="right"/>
                              <w:rPr>
                                <w:sz w:val="20"/>
                                <w:szCs w:val="20"/>
                              </w:rPr>
                            </w:pPr>
                            <w:r>
                              <w:rPr>
                                <w:sz w:val="20"/>
                                <w:szCs w:val="20"/>
                              </w:rPr>
                              <w:t>(8</w:t>
                            </w:r>
                            <w:r w:rsidRPr="00F604E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6C26" id="Text Box 368" o:spid="_x0000_s1065" type="#_x0000_t202" style="position:absolute;left:0;text-align:left;margin-left:303.9pt;margin-top:.35pt;width:29.45pt;height:18.5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" fillcolor="white [3201]" stroked="f" strokeweight=".5pt">
                <v:textbox>
                  <w:txbxContent>
                    <w:p w:rsidR="002D16D4" w:rsidRPr="00F604E0" w:rsidRDefault="002D16D4" w:rsidP="000508B3">
                      <w:pPr>
                        <w:jc w:val="right"/>
                        <w:rPr>
                          <w:sz w:val="20"/>
                          <w:szCs w:val="20"/>
                        </w:rPr>
                      </w:pPr>
                      <w:r>
                        <w:rPr>
                          <w:sz w:val="20"/>
                          <w:szCs w:val="20"/>
                        </w:rPr>
                        <w:t>(8</w:t>
                      </w:r>
                      <w:r w:rsidRPr="00F604E0">
                        <w:rPr>
                          <w:sz w:val="20"/>
                          <w:szCs w:val="20"/>
                        </w:rPr>
                        <w:t>)</w:t>
                      </w:r>
                    </w:p>
                  </w:txbxContent>
                </v:textbox>
              </v:shape>
            </w:pict>
          </mc:Fallback>
        </mc:AlternateContent>
      </w:r>
    </w:p>
    <w:p w:rsidR="00641F7D" w:rsidRDefault="00F604E0" w:rsidP="00777AAC">
      <w:pPr>
        <w:spacing w:line="276" w:lineRule="auto"/>
        <w:ind w:right="-1"/>
        <w:jc w:val="both"/>
        <w:rPr>
          <w:lang w:val="nl-NL"/>
        </w:rPr>
      </w:pPr>
      <w:r w:rsidRPr="00F604E0">
        <w:rPr>
          <w:noProof/>
        </w:rPr>
        <mc:AlternateContent>
          <mc:Choice Requires="wps">
            <w:drawing>
              <wp:anchor distT="0" distB="0" distL="114300" distR="114300" simplePos="0" relativeHeight="251640317" behindDoc="0" locked="0" layoutInCell="1" allowOverlap="1" wp14:anchorId="4A4C87EA" wp14:editId="7506FC4A">
                <wp:simplePos x="0" y="0"/>
                <wp:positionH relativeFrom="column">
                  <wp:posOffset>3940810</wp:posOffset>
                </wp:positionH>
                <wp:positionV relativeFrom="paragraph">
                  <wp:posOffset>26606</wp:posOffset>
                </wp:positionV>
                <wp:extent cx="381000" cy="262890"/>
                <wp:effectExtent l="0" t="0" r="0" b="3810"/>
                <wp:wrapNone/>
                <wp:docPr id="343" name="Text Box 343"/>
                <wp:cNvGraphicFramePr/>
                <a:graphic xmlns:a="http://schemas.openxmlformats.org/drawingml/2006/main">
                  <a:graphicData uri="http://schemas.microsoft.com/office/word/2010/wordprocessingShape">
                    <wps:wsp>
                      <wps:cNvSpPr txBox="1"/>
                      <wps:spPr>
                        <a:xfrm>
                          <a:off x="0" y="0"/>
                          <a:ext cx="381000" cy="262890"/>
                        </a:xfrm>
                        <a:prstGeom prst="rect">
                          <a:avLst/>
                        </a:prstGeom>
                        <a:solidFill>
                          <a:schemeClr val="lt1"/>
                        </a:solidFill>
                        <a:ln w="6350">
                          <a:noFill/>
                        </a:ln>
                      </wps:spPr>
                      <wps:txbx>
                        <w:txbxContent>
                          <w:p w:rsidR="002D16D4" w:rsidRPr="00F604E0" w:rsidRDefault="002D16D4" w:rsidP="00F604E0">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87EA" id="Text Box 343" o:spid="_x0000_s1066" type="#_x0000_t202" style="position:absolute;left:0;text-align:left;margin-left:310.3pt;margin-top:2.1pt;width:30pt;height:20.7pt;z-index:251640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" fillcolor="white [3201]" stroked="f" strokeweight=".5pt">
                <v:textbox>
                  <w:txbxContent>
                    <w:p w:rsidR="002D16D4" w:rsidRPr="00F604E0" w:rsidRDefault="002D16D4" w:rsidP="00F604E0">
                      <w:pPr>
                        <w:rPr>
                          <w:sz w:val="22"/>
                          <w:szCs w:val="22"/>
                        </w:rPr>
                      </w:pPr>
                      <w:r>
                        <w:rPr>
                          <w:sz w:val="22"/>
                          <w:szCs w:val="22"/>
                        </w:rPr>
                        <w:t>+Y</w:t>
                      </w:r>
                    </w:p>
                  </w:txbxContent>
                </v:textbox>
              </v:shape>
            </w:pict>
          </mc:Fallback>
        </mc:AlternateContent>
      </w:r>
    </w:p>
    <w:p w:rsidR="00641F7D" w:rsidRPr="00FF566D" w:rsidRDefault="008B76BF" w:rsidP="00777AAC">
      <w:pPr>
        <w:spacing w:line="276" w:lineRule="auto"/>
        <w:ind w:right="-1"/>
        <w:jc w:val="both"/>
        <w:rPr>
          <w:lang w:val="nl-NL"/>
        </w:rPr>
      </w:pPr>
      <w:r>
        <w:rPr>
          <w:lang w:val="nl-NL"/>
        </w:rPr>
        <w:tab/>
      </w:r>
      <w:r>
        <w:rPr>
          <w:lang w:val="nl-NL"/>
        </w:rPr>
        <w:tab/>
      </w:r>
      <w:r>
        <w:rPr>
          <w:lang w:val="nl-NL"/>
        </w:rPr>
        <w:tab/>
        <w:t xml:space="preserve">     </w:t>
      </w:r>
      <w:r w:rsidR="00FF566D">
        <w:rPr>
          <w:lang w:val="nl-NL"/>
        </w:rPr>
        <w:t xml:space="preserve"> A</w:t>
      </w:r>
      <w:r w:rsidR="00FF566D">
        <w:rPr>
          <w:vertAlign w:val="subscript"/>
          <w:lang w:val="nl-NL"/>
        </w:rPr>
        <w:t>2</w:t>
      </w:r>
      <w:r>
        <w:rPr>
          <w:vertAlign w:val="subscript"/>
          <w:lang w:val="nl-NL"/>
        </w:rPr>
        <w:t xml:space="preserve">    </w:t>
      </w:r>
      <w:r w:rsidR="00FF566D">
        <w:rPr>
          <w:lang w:val="nl-NL"/>
        </w:rPr>
        <w:tab/>
        <w:t>A</w:t>
      </w:r>
      <w:r w:rsidR="00FF566D">
        <w:rPr>
          <w:vertAlign w:val="subscript"/>
          <w:lang w:val="nl-NL"/>
        </w:rPr>
        <w:t>3</w:t>
      </w:r>
      <w:r>
        <w:rPr>
          <w:vertAlign w:val="subscript"/>
          <w:lang w:val="nl-NL"/>
        </w:rPr>
        <w:t xml:space="preserve">    </w:t>
      </w:r>
      <w:r>
        <w:rPr>
          <w:lang w:val="nl-NL"/>
        </w:rPr>
        <w:t xml:space="preserve">         </w:t>
      </w:r>
      <w:r w:rsidR="00FF566D">
        <w:rPr>
          <w:lang w:val="nl-NL"/>
        </w:rPr>
        <w:t>A</w:t>
      </w:r>
      <w:r w:rsidR="00FF566D">
        <w:rPr>
          <w:vertAlign w:val="subscript"/>
          <w:lang w:val="nl-NL"/>
        </w:rPr>
        <w:t>4</w:t>
      </w:r>
      <w:r w:rsidR="00FF566D">
        <w:rPr>
          <w:lang w:val="nl-NL"/>
        </w:rPr>
        <w:tab/>
      </w:r>
      <w:r w:rsidR="00F604E0">
        <w:rPr>
          <w:lang w:val="nl-NL"/>
        </w:rPr>
        <w:t xml:space="preserve">         </w:t>
      </w:r>
      <w:r w:rsidR="00FF566D">
        <w:rPr>
          <w:lang w:val="nl-NL"/>
        </w:rPr>
        <w:t xml:space="preserve"> </w:t>
      </w:r>
      <w:r w:rsidR="00F604E0">
        <w:rPr>
          <w:lang w:val="nl-NL"/>
        </w:rPr>
        <w:t xml:space="preserve">  </w:t>
      </w:r>
      <w:r w:rsidR="00FF566D">
        <w:rPr>
          <w:lang w:val="nl-NL"/>
        </w:rPr>
        <w:t>A</w:t>
      </w:r>
      <w:r w:rsidR="00FF566D">
        <w:rPr>
          <w:vertAlign w:val="subscript"/>
          <w:lang w:val="nl-NL"/>
        </w:rPr>
        <w:t>5</w:t>
      </w:r>
      <w:r w:rsidR="00F604E0">
        <w:rPr>
          <w:lang w:val="nl-NL"/>
        </w:rPr>
        <w:t xml:space="preserve">                   </w:t>
      </w:r>
      <w:r w:rsidR="00FF566D">
        <w:rPr>
          <w:lang w:val="nl-NL"/>
        </w:rPr>
        <w:t>A</w:t>
      </w:r>
      <w:r w:rsidR="00FF566D">
        <w:rPr>
          <w:vertAlign w:val="subscript"/>
          <w:lang w:val="nl-NL"/>
        </w:rPr>
        <w:t>6</w:t>
      </w:r>
    </w:p>
    <w:p w:rsidR="00FF566D" w:rsidRDefault="00FF566D" w:rsidP="00777AAC">
      <w:pPr>
        <w:spacing w:line="276" w:lineRule="auto"/>
        <w:ind w:right="-1"/>
        <w:jc w:val="both"/>
        <w:rPr>
          <w:lang w:val="nl-NL"/>
        </w:rPr>
      </w:pPr>
    </w:p>
    <w:p w:rsidR="00641F7D" w:rsidRDefault="00641F7D" w:rsidP="00641F7D">
      <w:pPr>
        <w:spacing w:line="276" w:lineRule="auto"/>
        <w:ind w:right="-1"/>
        <w:jc w:val="both"/>
        <w:rPr>
          <w:lang w:val="nl-NL"/>
        </w:rPr>
      </w:pPr>
      <w:r>
        <w:rPr>
          <w:lang w:val="nl-NL"/>
        </w:rPr>
        <w:t>Cho biết: - Các chất A, A</w:t>
      </w:r>
      <w:r>
        <w:rPr>
          <w:vertAlign w:val="subscript"/>
          <w:lang w:val="nl-NL"/>
        </w:rPr>
        <w:t>1</w:t>
      </w:r>
      <w:r>
        <w:rPr>
          <w:lang w:val="nl-NL"/>
        </w:rPr>
        <w:t>, A</w:t>
      </w:r>
      <w:r>
        <w:rPr>
          <w:vertAlign w:val="subscript"/>
          <w:lang w:val="nl-NL"/>
        </w:rPr>
        <w:t>2</w:t>
      </w:r>
      <w:r>
        <w:rPr>
          <w:lang w:val="nl-NL"/>
        </w:rPr>
        <w:t>, A</w:t>
      </w:r>
      <w:r>
        <w:rPr>
          <w:vertAlign w:val="subscript"/>
          <w:lang w:val="nl-NL"/>
        </w:rPr>
        <w:t>4</w:t>
      </w:r>
      <w:r>
        <w:rPr>
          <w:lang w:val="nl-NL"/>
        </w:rPr>
        <w:t>, Y là các hợp chất của natri. Các chất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ml:space="preserve"> là hợp chất của bari.</w:t>
      </w:r>
    </w:p>
    <w:p w:rsidR="00641F7D" w:rsidRPr="000C3DFA" w:rsidRDefault="00641F7D" w:rsidP="00641F7D">
      <w:pPr>
        <w:spacing w:line="276" w:lineRule="auto"/>
        <w:ind w:right="-1"/>
        <w:jc w:val="both"/>
        <w:rPr>
          <w:lang w:val="nl-NL"/>
        </w:rPr>
      </w:pPr>
      <w:r w:rsidRPr="00641F7D">
        <w:rPr>
          <w:lang w:val="nl-NL"/>
        </w:rPr>
        <w:tab/>
      </w:r>
      <w:r>
        <w:rPr>
          <w:lang w:val="nl-NL"/>
        </w:rPr>
        <w:t xml:space="preserve">   - </w:t>
      </w:r>
      <w:r w:rsidR="000C3DFA">
        <w:rPr>
          <w:lang w:val="nl-NL"/>
        </w:rPr>
        <w:t>Các chất A</w:t>
      </w:r>
      <w:r w:rsidR="000C3DFA">
        <w:rPr>
          <w:vertAlign w:val="subscript"/>
          <w:lang w:val="nl-NL"/>
        </w:rPr>
        <w:t>3</w:t>
      </w:r>
      <w:r w:rsidR="000C3DFA">
        <w:rPr>
          <w:lang w:val="nl-NL"/>
        </w:rPr>
        <w:t>, A</w:t>
      </w:r>
      <w:r w:rsidR="000C3DFA">
        <w:rPr>
          <w:vertAlign w:val="subscript"/>
          <w:lang w:val="nl-NL"/>
        </w:rPr>
        <w:t>5</w:t>
      </w:r>
      <w:r w:rsidR="000C3DFA">
        <w:rPr>
          <w:lang w:val="nl-NL"/>
        </w:rPr>
        <w:t>, A</w:t>
      </w:r>
      <w:r w:rsidR="000C3DFA">
        <w:rPr>
          <w:vertAlign w:val="subscript"/>
          <w:lang w:val="nl-NL"/>
        </w:rPr>
        <w:t>6</w:t>
      </w:r>
      <w:r w:rsidR="000C3DFA">
        <w:rPr>
          <w:lang w:val="nl-NL"/>
        </w:rPr>
        <w:t xml:space="preserve"> không tan trong nước; X là khí gây ra hiệu ứng nhà kính.</w:t>
      </w:r>
    </w:p>
    <w:p w:rsidR="000C3DFA" w:rsidRDefault="000C3DFA" w:rsidP="00777AAC">
      <w:pPr>
        <w:spacing w:line="276" w:lineRule="auto"/>
        <w:ind w:right="-1"/>
        <w:jc w:val="both"/>
        <w:rPr>
          <w:color w:val="000000"/>
        </w:rPr>
      </w:pPr>
      <w:r w:rsidRPr="000C3DFA">
        <w:rPr>
          <w:b/>
          <w:color w:val="000000"/>
        </w:rPr>
        <w:lastRenderedPageBreak/>
        <w:t>2.</w:t>
      </w:r>
      <w:r>
        <w:rPr>
          <w:color w:val="000000"/>
        </w:rPr>
        <w:t xml:space="preserve"> Xăng sinh học (xăng pha etanol)</w:t>
      </w:r>
      <w:r w:rsidRPr="00E95C24">
        <w:rPr>
          <w:color w:val="000000"/>
        </w:rPr>
        <w:t xml:space="preserve"> được coi là giải pháp thay thế cho xăng truyền thống.</w:t>
      </w:r>
      <w:r>
        <w:rPr>
          <w:color w:val="000000"/>
        </w:rPr>
        <w:t xml:space="preserve"> Xăng </w:t>
      </w:r>
      <w:r w:rsidRPr="00E95C24">
        <w:rPr>
          <w:color w:val="000000"/>
        </w:rPr>
        <w:t>pha etanol là xăng được pha một lượng etanol</w:t>
      </w:r>
      <w:r>
        <w:rPr>
          <w:color w:val="000000"/>
        </w:rPr>
        <w:t xml:space="preserve"> </w:t>
      </w:r>
      <w:r w:rsidRPr="00E95C24">
        <w:rPr>
          <w:color w:val="000000"/>
        </w:rPr>
        <w:t>theo tỷ lệ đã nghiên cứu như: xăng E85 (pha 85% etanol), E10 (pha10% etanol), E5 (pha 5% etanol),...</w:t>
      </w:r>
    </w:p>
    <w:p w:rsidR="000C3DFA" w:rsidRDefault="000C3DFA" w:rsidP="000C3DFA">
      <w:pPr>
        <w:ind w:left="283"/>
        <w:jc w:val="both"/>
        <w:rPr>
          <w:color w:val="000000"/>
        </w:rPr>
      </w:pPr>
      <w:r w:rsidRPr="000C3DFA">
        <w:rPr>
          <w:b/>
          <w:color w:val="000000"/>
        </w:rPr>
        <w:t>a)</w:t>
      </w:r>
      <w:r>
        <w:rPr>
          <w:color w:val="000000"/>
        </w:rPr>
        <w:t xml:space="preserve"> </w:t>
      </w:r>
      <w:r w:rsidRPr="00E95C24">
        <w:rPr>
          <w:color w:val="000000"/>
        </w:rPr>
        <w:t xml:space="preserve">Tại sao gọi xăng etanol là xăng sinh học ? Viết các phương trình hóa học để chứng minh. </w:t>
      </w:r>
    </w:p>
    <w:p w:rsidR="000C3DFA" w:rsidRDefault="000C3DFA" w:rsidP="000C3DFA">
      <w:pPr>
        <w:ind w:left="283"/>
        <w:jc w:val="both"/>
        <w:rPr>
          <w:color w:val="000000"/>
        </w:rPr>
      </w:pPr>
      <w:r>
        <w:rPr>
          <w:b/>
          <w:color w:val="000000"/>
        </w:rPr>
        <w:t xml:space="preserve">b) </w:t>
      </w:r>
      <w:r>
        <w:rPr>
          <w:color w:val="000000"/>
        </w:rPr>
        <w:t>Trường hợp nào tiêu tốn nhiều khí oxi hơn khi đốt cháy: 1 kg xăng truyền thống hay 1 kg etanol? Biết khi đốt cháy 1 kg xăng truyền thống thì cần 14,6 kg không khí (chứa 20% O</w:t>
      </w:r>
      <w:r>
        <w:rPr>
          <w:color w:val="000000"/>
          <w:vertAlign w:val="subscript"/>
        </w:rPr>
        <w:t>2</w:t>
      </w:r>
      <w:r>
        <w:rPr>
          <w:color w:val="000000"/>
        </w:rPr>
        <w:t xml:space="preserve"> và 80% N</w:t>
      </w:r>
      <w:r>
        <w:rPr>
          <w:color w:val="000000"/>
          <w:vertAlign w:val="subscript"/>
        </w:rPr>
        <w:t>2</w:t>
      </w:r>
      <w:r>
        <w:rPr>
          <w:color w:val="000000"/>
        </w:rPr>
        <w:t xml:space="preserve"> về thể tích)</w:t>
      </w:r>
    </w:p>
    <w:p w:rsidR="000C3DFA" w:rsidRPr="000C3DFA" w:rsidRDefault="000C3DFA" w:rsidP="000C3DFA">
      <w:pPr>
        <w:ind w:left="283"/>
        <w:jc w:val="both"/>
        <w:rPr>
          <w:color w:val="000000"/>
        </w:rPr>
      </w:pPr>
      <w:r>
        <w:rPr>
          <w:b/>
          <w:color w:val="000000"/>
        </w:rPr>
        <w:t xml:space="preserve">c) </w:t>
      </w:r>
      <w:r>
        <w:rPr>
          <w:color w:val="000000"/>
        </w:rPr>
        <w:t xml:space="preserve">Từ kết quả của câu </w:t>
      </w:r>
      <w:r w:rsidRPr="000C3DFA">
        <w:rPr>
          <w:b/>
          <w:color w:val="000000"/>
        </w:rPr>
        <w:t>b)</w:t>
      </w:r>
      <w:r>
        <w:rPr>
          <w:b/>
          <w:color w:val="000000"/>
        </w:rPr>
        <w:t xml:space="preserve"> </w:t>
      </w:r>
      <w:r>
        <w:rPr>
          <w:color w:val="000000"/>
        </w:rPr>
        <w:t>em có đánh giá gì về việc pha thêm etanol vào xăng để thay thế xăng truyền thống?</w:t>
      </w:r>
    </w:p>
    <w:p w:rsidR="000C3DFA" w:rsidRDefault="0031407C" w:rsidP="00777AAC">
      <w:pPr>
        <w:spacing w:line="276" w:lineRule="auto"/>
        <w:ind w:right="-1"/>
        <w:jc w:val="both"/>
        <w:rPr>
          <w:b/>
          <w:u w:val="single"/>
          <w:lang w:val="nl-NL"/>
        </w:rPr>
      </w:pPr>
      <w:r w:rsidRPr="00B10E1D">
        <w:rPr>
          <w:b/>
          <w:u w:val="single"/>
          <w:lang w:val="nl-NL"/>
        </w:rPr>
        <w:t xml:space="preserve">Câu </w:t>
      </w:r>
      <w:r>
        <w:rPr>
          <w:b/>
          <w:u w:val="single"/>
          <w:lang w:val="nl-NL"/>
        </w:rPr>
        <w:t>IV. (4,</w:t>
      </w:r>
      <w:r w:rsidRPr="00B10E1D">
        <w:rPr>
          <w:b/>
          <w:u w:val="single"/>
          <w:lang w:val="nl-NL"/>
        </w:rPr>
        <w:t>5 điểm)</w:t>
      </w:r>
    </w:p>
    <w:p w:rsidR="0031407C" w:rsidRPr="0031407C" w:rsidRDefault="0031407C" w:rsidP="0031407C">
      <w:pPr>
        <w:pStyle w:val="ListParagraph"/>
        <w:numPr>
          <w:ilvl w:val="0"/>
          <w:numId w:val="11"/>
        </w:numPr>
        <w:spacing w:line="276" w:lineRule="auto"/>
        <w:ind w:left="426" w:right="-1" w:hanging="284"/>
        <w:jc w:val="both"/>
        <w:rPr>
          <w:b/>
          <w:vertAlign w:val="subscript"/>
          <w:lang w:val="nl-NL"/>
        </w:rPr>
      </w:pPr>
      <w:r>
        <w:rPr>
          <w:lang w:val="nl-NL"/>
        </w:rPr>
        <w:t>Hòa tan hết m gam hỗn hợp X gồm: Al</w:t>
      </w:r>
      <w:r>
        <w:rPr>
          <w:vertAlign w:val="subscript"/>
          <w:lang w:val="nl-NL"/>
        </w:rPr>
        <w:t>2</w:t>
      </w:r>
      <w:r>
        <w:rPr>
          <w:lang w:val="nl-NL"/>
        </w:rPr>
        <w:t>O</w:t>
      </w:r>
      <w:r>
        <w:rPr>
          <w:vertAlign w:val="subscript"/>
          <w:lang w:val="nl-NL"/>
        </w:rPr>
        <w:t>3</w:t>
      </w:r>
      <w:r>
        <w:rPr>
          <w:lang w:val="nl-NL"/>
        </w:rPr>
        <w:t>, MgCO</w:t>
      </w:r>
      <w:r>
        <w:rPr>
          <w:vertAlign w:val="subscript"/>
          <w:lang w:val="nl-NL"/>
        </w:rPr>
        <w:t>3</w:t>
      </w:r>
      <w:r>
        <w:rPr>
          <w:lang w:val="nl-NL"/>
        </w:rPr>
        <w:t>, Fe</w:t>
      </w:r>
      <w:r>
        <w:rPr>
          <w:vertAlign w:val="subscript"/>
          <w:lang w:val="nl-NL"/>
        </w:rPr>
        <w:t>3</w:t>
      </w:r>
      <w:r>
        <w:rPr>
          <w:lang w:val="nl-NL"/>
        </w:rPr>
        <w:t>O</w:t>
      </w:r>
      <w:r>
        <w:rPr>
          <w:vertAlign w:val="subscript"/>
          <w:lang w:val="nl-NL"/>
        </w:rPr>
        <w:t>4</w:t>
      </w:r>
      <w:r>
        <w:rPr>
          <w:lang w:val="nl-NL"/>
        </w:rPr>
        <w:t xml:space="preserve"> và NaHCO</w:t>
      </w:r>
      <w:r>
        <w:rPr>
          <w:vertAlign w:val="subscript"/>
          <w:lang w:val="nl-NL"/>
        </w:rPr>
        <w:t>3</w:t>
      </w:r>
      <w:r>
        <w:rPr>
          <w:lang w:val="nl-NL"/>
        </w:rPr>
        <w:t xml:space="preserve"> trong 336 gam dung dịch H</w:t>
      </w:r>
      <w:r>
        <w:rPr>
          <w:vertAlign w:val="subscript"/>
          <w:lang w:val="nl-NL"/>
        </w:rPr>
        <w:t>2</w:t>
      </w:r>
      <w:r>
        <w:rPr>
          <w:lang w:val="nl-NL"/>
        </w:rPr>
        <w:t>SO</w:t>
      </w:r>
      <w:r>
        <w:rPr>
          <w:vertAlign w:val="subscript"/>
          <w:lang w:val="nl-NL"/>
        </w:rPr>
        <w:t>4</w:t>
      </w:r>
      <w:r>
        <w:rPr>
          <w:lang w:val="nl-NL"/>
        </w:rPr>
        <w:t xml:space="preserve"> 17,5%. Sau khi kết thúc các phản ứng, thu được dung dịch Y và khí CO</w:t>
      </w:r>
      <w:r>
        <w:rPr>
          <w:vertAlign w:val="subscript"/>
          <w:lang w:val="nl-NL"/>
        </w:rPr>
        <w:t>2</w:t>
      </w:r>
      <w:r>
        <w:rPr>
          <w:lang w:val="nl-NL"/>
        </w:rPr>
        <w:t>. Dung dịch Y chứa (m+ 40,24) gam muối sunfat trung hòa và 288,72 gam nước. Tính giá trị của m.</w:t>
      </w:r>
    </w:p>
    <w:p w:rsidR="0031407C" w:rsidRDefault="0031407C" w:rsidP="0031407C">
      <w:pPr>
        <w:pStyle w:val="ListParagraph"/>
        <w:spacing w:line="276" w:lineRule="auto"/>
        <w:ind w:left="426" w:right="-1"/>
        <w:jc w:val="both"/>
        <w:rPr>
          <w:lang w:val="nl-NL"/>
        </w:rPr>
      </w:pPr>
      <w:r>
        <w:rPr>
          <w:lang w:val="nl-NL"/>
        </w:rPr>
        <w:t>Biết Fe</w:t>
      </w:r>
      <w:r>
        <w:rPr>
          <w:vertAlign w:val="subscript"/>
          <w:lang w:val="nl-NL"/>
        </w:rPr>
        <w:t>3</w:t>
      </w:r>
      <w:r>
        <w:rPr>
          <w:lang w:val="nl-NL"/>
        </w:rPr>
        <w:t>O</w:t>
      </w:r>
      <w:r>
        <w:rPr>
          <w:vertAlign w:val="subscript"/>
          <w:lang w:val="nl-NL"/>
        </w:rPr>
        <w:t>4</w:t>
      </w:r>
      <w:r>
        <w:rPr>
          <w:lang w:val="nl-NL"/>
        </w:rPr>
        <w:t xml:space="preserve"> và NaHCO</w:t>
      </w:r>
      <w:r>
        <w:rPr>
          <w:vertAlign w:val="subscript"/>
          <w:lang w:val="nl-NL"/>
        </w:rPr>
        <w:t>3</w:t>
      </w:r>
      <w:r>
        <w:rPr>
          <w:lang w:val="nl-NL"/>
        </w:rPr>
        <w:t xml:space="preserve"> có tỉ lệ số mol tương ứng là 3:4.</w:t>
      </w:r>
    </w:p>
    <w:p w:rsidR="0031407C" w:rsidRPr="00C1389B" w:rsidRDefault="0031407C" w:rsidP="00C1389B">
      <w:pPr>
        <w:pStyle w:val="ListParagraph"/>
        <w:numPr>
          <w:ilvl w:val="0"/>
          <w:numId w:val="11"/>
        </w:numPr>
        <w:spacing w:line="276" w:lineRule="auto"/>
        <w:ind w:right="-1"/>
        <w:jc w:val="both"/>
        <w:rPr>
          <w:lang w:val="nl-NL"/>
        </w:rPr>
      </w:pPr>
      <w:r w:rsidRPr="00C1389B">
        <w:rPr>
          <w:lang w:val="nl-NL"/>
        </w:rPr>
        <w:t>Cho</w:t>
      </w:r>
      <w:r w:rsidRPr="00C1389B">
        <w:rPr>
          <w:b/>
          <w:lang w:val="nl-NL"/>
        </w:rPr>
        <w:t xml:space="preserve"> </w:t>
      </w:r>
      <w:r w:rsidRPr="00C1389B">
        <w:rPr>
          <w:lang w:val="nl-NL"/>
        </w:rPr>
        <w:t xml:space="preserve">m gam hỗn hợp </w:t>
      </w:r>
      <w:r w:rsidR="00C1389B" w:rsidRPr="00C1389B">
        <w:rPr>
          <w:lang w:val="nl-NL"/>
        </w:rPr>
        <w:t xml:space="preserve">X </w:t>
      </w:r>
      <w:r w:rsidRPr="00C1389B">
        <w:rPr>
          <w:lang w:val="nl-NL"/>
        </w:rPr>
        <w:t>gồm: Fe</w:t>
      </w:r>
      <w:r w:rsidRPr="00C1389B">
        <w:rPr>
          <w:vertAlign w:val="subscript"/>
          <w:lang w:val="nl-NL"/>
        </w:rPr>
        <w:t>3</w:t>
      </w:r>
      <w:r w:rsidRPr="00C1389B">
        <w:rPr>
          <w:lang w:val="nl-NL"/>
        </w:rPr>
        <w:t>O</w:t>
      </w:r>
      <w:r w:rsidRPr="00C1389B">
        <w:rPr>
          <w:vertAlign w:val="subscript"/>
          <w:lang w:val="nl-NL"/>
        </w:rPr>
        <w:t>4</w:t>
      </w:r>
      <w:r w:rsidRPr="00C1389B">
        <w:rPr>
          <w:lang w:val="nl-NL"/>
        </w:rPr>
        <w:t xml:space="preserve"> và Cu</w:t>
      </w:r>
      <w:r w:rsidR="00C1389B" w:rsidRPr="00C1389B">
        <w:rPr>
          <w:lang w:val="nl-NL"/>
        </w:rPr>
        <w:t xml:space="preserve"> tác dụng với 200 gam dung dịch HCl a% (vừa đủ). Sau khi các phản ứng kết thúc thu được dung dịch X</w:t>
      </w:r>
      <w:r w:rsidR="00C1389B" w:rsidRPr="00C1389B">
        <w:rPr>
          <w:vertAlign w:val="subscript"/>
          <w:lang w:val="nl-NL"/>
        </w:rPr>
        <w:t>1</w:t>
      </w:r>
      <w:r w:rsidR="00C1389B" w:rsidRPr="00C1389B">
        <w:rPr>
          <w:lang w:val="nl-NL"/>
        </w:rPr>
        <w:t xml:space="preserve"> và m</w:t>
      </w:r>
      <w:r w:rsidR="00C1389B" w:rsidRPr="00C1389B">
        <w:rPr>
          <w:vertAlign w:val="subscript"/>
          <w:lang w:val="nl-NL"/>
        </w:rPr>
        <w:t>1</w:t>
      </w:r>
      <w:r w:rsidR="00C1389B" w:rsidRPr="00C1389B">
        <w:rPr>
          <w:lang w:val="nl-NL"/>
        </w:rPr>
        <w:t xml:space="preserve"> gam chất rắn X</w:t>
      </w:r>
      <w:r w:rsidR="00C1389B" w:rsidRPr="00C1389B">
        <w:rPr>
          <w:vertAlign w:val="subscript"/>
          <w:lang w:val="nl-NL"/>
        </w:rPr>
        <w:t>2</w:t>
      </w:r>
      <w:r w:rsidR="00C1389B" w:rsidRPr="00C1389B">
        <w:rPr>
          <w:lang w:val="nl-NL"/>
        </w:rPr>
        <w:t>. Cho toàn bộ X</w:t>
      </w:r>
      <w:r w:rsidR="00C1389B" w:rsidRPr="00C1389B">
        <w:rPr>
          <w:vertAlign w:val="subscript"/>
          <w:lang w:val="nl-NL"/>
        </w:rPr>
        <w:t>1</w:t>
      </w:r>
      <w:r w:rsidR="00C1389B" w:rsidRPr="00C1389B">
        <w:rPr>
          <w:lang w:val="nl-NL"/>
        </w:rPr>
        <w:t xml:space="preserve"> tác dụng với lượng dư dung dịch NaOH. Sau khi các phản ứng kết thúc, lọc kết tủa đem nung trong không khí đến khối lượng không đổi, thu được 48 gam chất rắn X</w:t>
      </w:r>
      <w:r w:rsidR="00C1389B" w:rsidRPr="00C1389B">
        <w:rPr>
          <w:vertAlign w:val="subscript"/>
          <w:lang w:val="nl-NL"/>
        </w:rPr>
        <w:t>3</w:t>
      </w:r>
      <w:r w:rsidR="00C1389B" w:rsidRPr="00C1389B">
        <w:rPr>
          <w:lang w:val="nl-NL"/>
        </w:rPr>
        <w:t>. Cho toàn bộ m</w:t>
      </w:r>
      <w:r w:rsidR="00C1389B" w:rsidRPr="00C1389B">
        <w:rPr>
          <w:vertAlign w:val="subscript"/>
          <w:lang w:val="nl-NL"/>
        </w:rPr>
        <w:t>1</w:t>
      </w:r>
      <w:r w:rsidR="00C1389B" w:rsidRPr="00C1389B">
        <w:rPr>
          <w:lang w:val="nl-NL"/>
        </w:rPr>
        <w:t xml:space="preserve"> gam X</w:t>
      </w:r>
      <w:r w:rsidR="00C1389B" w:rsidRPr="00C1389B">
        <w:rPr>
          <w:vertAlign w:val="subscript"/>
          <w:lang w:val="nl-NL"/>
        </w:rPr>
        <w:t>2</w:t>
      </w:r>
      <w:r w:rsidR="00C1389B" w:rsidRPr="00C1389B">
        <w:rPr>
          <w:lang w:val="nl-NL"/>
        </w:rPr>
        <w:t xml:space="preserve"> vào 100 ml dung dịch AgNO</w:t>
      </w:r>
      <w:r w:rsidR="00C1389B" w:rsidRPr="00C1389B">
        <w:rPr>
          <w:vertAlign w:val="subscript"/>
          <w:lang w:val="nl-NL"/>
        </w:rPr>
        <w:t>3</w:t>
      </w:r>
      <w:r w:rsidR="00C1389B" w:rsidRPr="00C1389B">
        <w:rPr>
          <w:lang w:val="nl-NL"/>
        </w:rPr>
        <w:t xml:space="preserve"> 1M, sau một thời gian thì lọc được 10,08 gam hỗn hợp 2 kim loại và dung dịch X</w:t>
      </w:r>
      <w:r w:rsidR="00C1389B" w:rsidRPr="00C1389B">
        <w:rPr>
          <w:vertAlign w:val="subscript"/>
          <w:lang w:val="nl-NL"/>
        </w:rPr>
        <w:t>4</w:t>
      </w:r>
      <w:r w:rsidR="00C1389B" w:rsidRPr="00C1389B">
        <w:rPr>
          <w:lang w:val="nl-NL"/>
        </w:rPr>
        <w:t>. Cho 2,4 gam Mg vào toàn bộ X</w:t>
      </w:r>
      <w:r w:rsidR="00C1389B" w:rsidRPr="00C1389B">
        <w:rPr>
          <w:vertAlign w:val="subscript"/>
          <w:lang w:val="nl-NL"/>
        </w:rPr>
        <w:t>4</w:t>
      </w:r>
      <w:r w:rsidR="00C1389B" w:rsidRPr="00C1389B">
        <w:rPr>
          <w:lang w:val="nl-NL"/>
        </w:rPr>
        <w:t>, khi phản ứng kết thúc thì lọc được 5,92 gam hỗn hợp rắn X</w:t>
      </w:r>
      <w:r w:rsidR="00C1389B" w:rsidRPr="00C1389B">
        <w:rPr>
          <w:vertAlign w:val="subscript"/>
          <w:lang w:val="nl-NL"/>
        </w:rPr>
        <w:t>5</w:t>
      </w:r>
      <w:r w:rsidR="00C1389B" w:rsidRPr="00C1389B">
        <w:rPr>
          <w:lang w:val="nl-NL"/>
        </w:rPr>
        <w:t xml:space="preserve"> và dung dịch chỉ chứa một muối X</w:t>
      </w:r>
      <w:r w:rsidR="00C1389B" w:rsidRPr="00C1389B">
        <w:rPr>
          <w:vertAlign w:val="subscript"/>
          <w:lang w:val="nl-NL"/>
        </w:rPr>
        <w:t>6</w:t>
      </w:r>
      <w:r w:rsidR="00C1389B" w:rsidRPr="00C1389B">
        <w:rPr>
          <w:lang w:val="nl-NL"/>
        </w:rPr>
        <w:t xml:space="preserve"> duy nhất. </w:t>
      </w:r>
    </w:p>
    <w:p w:rsidR="00C1389B" w:rsidRPr="00C1389B" w:rsidRDefault="00C1389B" w:rsidP="00C1389B">
      <w:pPr>
        <w:pStyle w:val="ListParagraph"/>
        <w:numPr>
          <w:ilvl w:val="0"/>
          <w:numId w:val="14"/>
        </w:numPr>
        <w:spacing w:line="276" w:lineRule="auto"/>
        <w:ind w:right="-1"/>
        <w:jc w:val="both"/>
        <w:rPr>
          <w:b/>
          <w:lang w:val="nl-NL"/>
        </w:rPr>
      </w:pPr>
      <w:r w:rsidRPr="00C1389B">
        <w:rPr>
          <w:lang w:val="nl-NL"/>
        </w:rPr>
        <w:t>Viết các phương trình hóa học xảy ra.</w:t>
      </w:r>
    </w:p>
    <w:p w:rsidR="00C1389B" w:rsidRPr="00C1389B" w:rsidRDefault="00C1389B" w:rsidP="00C1389B">
      <w:pPr>
        <w:pStyle w:val="ListParagraph"/>
        <w:numPr>
          <w:ilvl w:val="0"/>
          <w:numId w:val="14"/>
        </w:numPr>
        <w:spacing w:line="276" w:lineRule="auto"/>
        <w:ind w:right="-1"/>
        <w:jc w:val="both"/>
        <w:rPr>
          <w:b/>
          <w:lang w:val="nl-NL"/>
        </w:rPr>
      </w:pPr>
      <w:r>
        <w:rPr>
          <w:lang w:val="nl-NL"/>
        </w:rPr>
        <w:t xml:space="preserve">Tính a, m, </w:t>
      </w:r>
      <w:r w:rsidR="000C6264">
        <w:rPr>
          <w:lang w:val="nl-NL"/>
        </w:rPr>
        <w:t>m</w:t>
      </w:r>
      <w:r w:rsidR="000C6264">
        <w:rPr>
          <w:vertAlign w:val="subscript"/>
          <w:lang w:val="nl-NL"/>
        </w:rPr>
        <w:t>1</w:t>
      </w:r>
      <w:r w:rsidR="000C6264">
        <w:rPr>
          <w:lang w:val="nl-NL"/>
        </w:rPr>
        <w:t>.</w:t>
      </w:r>
    </w:p>
    <w:p w:rsidR="000C6264" w:rsidRDefault="000C3DFA" w:rsidP="000C6264">
      <w:pPr>
        <w:spacing w:line="276" w:lineRule="auto"/>
        <w:ind w:right="-1"/>
        <w:jc w:val="both"/>
        <w:rPr>
          <w:b/>
          <w:u w:val="single"/>
          <w:lang w:val="nl-NL"/>
        </w:rPr>
      </w:pPr>
      <w:r w:rsidRPr="00E95C24">
        <w:rPr>
          <w:b/>
          <w:color w:val="000000"/>
        </w:rPr>
        <w:t xml:space="preserve"> </w:t>
      </w:r>
      <w:r w:rsidR="000C6264" w:rsidRPr="000C6264">
        <w:rPr>
          <w:b/>
          <w:color w:val="000000"/>
          <w:u w:val="single"/>
        </w:rPr>
        <w:t xml:space="preserve"> Câu </w:t>
      </w:r>
      <w:r w:rsidR="000C6264">
        <w:rPr>
          <w:b/>
          <w:u w:val="single"/>
          <w:lang w:val="nl-NL"/>
        </w:rPr>
        <w:t>V. (4,0</w:t>
      </w:r>
      <w:r w:rsidR="000C6264" w:rsidRPr="00B10E1D">
        <w:rPr>
          <w:b/>
          <w:u w:val="single"/>
          <w:lang w:val="nl-NL"/>
        </w:rPr>
        <w:t xml:space="preserve"> điểm)</w:t>
      </w:r>
    </w:p>
    <w:p w:rsidR="000C6264" w:rsidRDefault="000C6264" w:rsidP="000C6264">
      <w:pPr>
        <w:pStyle w:val="ListParagraph"/>
        <w:numPr>
          <w:ilvl w:val="0"/>
          <w:numId w:val="19"/>
        </w:numPr>
        <w:spacing w:line="276" w:lineRule="auto"/>
        <w:ind w:left="567" w:right="-1" w:hanging="283"/>
        <w:jc w:val="both"/>
        <w:rPr>
          <w:lang w:val="nl-NL"/>
        </w:rPr>
      </w:pPr>
      <w:r w:rsidRPr="000C6264">
        <w:rPr>
          <w:lang w:val="nl-NL"/>
        </w:rPr>
        <w:t>Một</w:t>
      </w:r>
      <w:r>
        <w:rPr>
          <w:lang w:val="nl-NL"/>
        </w:rPr>
        <w:t xml:space="preserve"> hỗn hợp X gồm hai hidrocacbon mạch hở, thể khí C</w:t>
      </w:r>
      <w:r>
        <w:rPr>
          <w:vertAlign w:val="subscript"/>
          <w:lang w:val="nl-NL"/>
        </w:rPr>
        <w:t>a</w:t>
      </w:r>
      <w:r>
        <w:rPr>
          <w:lang w:val="nl-NL"/>
        </w:rPr>
        <w:t>H</w:t>
      </w:r>
      <w:r>
        <w:rPr>
          <w:vertAlign w:val="subscript"/>
          <w:lang w:val="nl-NL"/>
        </w:rPr>
        <w:t>2a</w:t>
      </w:r>
      <w:r>
        <w:rPr>
          <w:lang w:val="nl-NL"/>
        </w:rPr>
        <w:t xml:space="preserve"> và C</w:t>
      </w:r>
      <w:r>
        <w:rPr>
          <w:vertAlign w:val="subscript"/>
          <w:lang w:val="nl-NL"/>
        </w:rPr>
        <w:t>b</w:t>
      </w:r>
      <w:r>
        <w:rPr>
          <w:lang w:val="nl-NL"/>
        </w:rPr>
        <w:t>H</w:t>
      </w:r>
      <w:r>
        <w:rPr>
          <w:vertAlign w:val="subscript"/>
          <w:lang w:val="nl-NL"/>
        </w:rPr>
        <w:t>2b-2</w:t>
      </w:r>
      <w:r>
        <w:rPr>
          <w:lang w:val="nl-NL"/>
        </w:rPr>
        <w:t>.</w:t>
      </w:r>
    </w:p>
    <w:p w:rsidR="000C6264" w:rsidRDefault="000C6264" w:rsidP="000C6264">
      <w:pPr>
        <w:pStyle w:val="ListParagraph"/>
        <w:numPr>
          <w:ilvl w:val="0"/>
          <w:numId w:val="18"/>
        </w:numPr>
        <w:spacing w:line="276" w:lineRule="auto"/>
        <w:ind w:right="-1" w:hanging="153"/>
        <w:jc w:val="both"/>
        <w:rPr>
          <w:lang w:val="nl-NL"/>
        </w:rPr>
      </w:pPr>
      <w:r w:rsidRPr="000C6264">
        <w:rPr>
          <w:lang w:val="nl-NL"/>
        </w:rPr>
        <w:t xml:space="preserve">Lấy 16,2 gam hỗn hợp X đem đốt cháy hoàn toàn, sản phẩm cháy </w:t>
      </w:r>
      <w:r>
        <w:rPr>
          <w:lang w:val="nl-NL"/>
        </w:rPr>
        <w:t>thu được cho qua bình nước vôi trong thu được 80 gam kết tủa và dung dịch Y. Đung nóng Y lại xuất hiện thêm 20 gam kết tủa nữa.</w:t>
      </w:r>
    </w:p>
    <w:p w:rsidR="000C6264" w:rsidRDefault="000C6264" w:rsidP="000C6264">
      <w:pPr>
        <w:pStyle w:val="ListParagraph"/>
        <w:numPr>
          <w:ilvl w:val="0"/>
          <w:numId w:val="18"/>
        </w:numPr>
        <w:spacing w:line="276" w:lineRule="auto"/>
        <w:ind w:right="-1" w:hanging="153"/>
        <w:jc w:val="both"/>
        <w:rPr>
          <w:lang w:val="nl-NL"/>
        </w:rPr>
      </w:pPr>
      <w:r>
        <w:rPr>
          <w:lang w:val="nl-NL"/>
        </w:rPr>
        <w:t xml:space="preserve">Lấy 80 ml </w:t>
      </w:r>
      <w:r w:rsidRPr="000C6264">
        <w:rPr>
          <w:lang w:val="nl-NL"/>
        </w:rPr>
        <w:t>hỗn hợp X</w:t>
      </w:r>
      <w:r>
        <w:rPr>
          <w:lang w:val="nl-NL"/>
        </w:rPr>
        <w:t xml:space="preserve"> cho phản ứng với H</w:t>
      </w:r>
      <w:r>
        <w:rPr>
          <w:vertAlign w:val="subscript"/>
          <w:lang w:val="nl-NL"/>
        </w:rPr>
        <w:t>2</w:t>
      </w:r>
      <w:r>
        <w:rPr>
          <w:lang w:val="nl-NL"/>
        </w:rPr>
        <w:t xml:space="preserve"> (có xúc tác Ni), nung nóng cần 140 ml khí H</w:t>
      </w:r>
      <w:r>
        <w:rPr>
          <w:vertAlign w:val="subscript"/>
          <w:lang w:val="nl-NL"/>
        </w:rPr>
        <w:t>2</w:t>
      </w:r>
      <w:r>
        <w:rPr>
          <w:lang w:val="nl-NL"/>
        </w:rPr>
        <w:t xml:space="preserve"> để chuyển hết thành hợp chất chỉ chứa liên kết đơn.</w:t>
      </w:r>
    </w:p>
    <w:p w:rsidR="000C6264" w:rsidRDefault="009B7054" w:rsidP="009B7054">
      <w:pPr>
        <w:spacing w:line="276" w:lineRule="auto"/>
        <w:ind w:right="-1"/>
        <w:jc w:val="both"/>
        <w:rPr>
          <w:lang w:val="nl-NL"/>
        </w:rPr>
      </w:pPr>
      <w:r>
        <w:rPr>
          <w:lang w:val="nl-NL"/>
        </w:rPr>
        <w:t xml:space="preserve">        </w:t>
      </w:r>
      <w:r w:rsidR="000C6264">
        <w:rPr>
          <w:lang w:val="nl-NL"/>
        </w:rPr>
        <w:t>Hãy xác định công thức phân tử của hai hidrocacbon trong hỗn hợp X. Biết các khí đo ở đktc và các phản ứng xảy ra hoàn toàn.</w:t>
      </w:r>
    </w:p>
    <w:p w:rsidR="000C6264" w:rsidRPr="000C6264" w:rsidRDefault="000C6264" w:rsidP="000C6264">
      <w:pPr>
        <w:pStyle w:val="ListParagraph"/>
        <w:numPr>
          <w:ilvl w:val="0"/>
          <w:numId w:val="19"/>
        </w:numPr>
        <w:spacing w:line="276" w:lineRule="auto"/>
        <w:ind w:left="567" w:right="-1" w:hanging="229"/>
        <w:jc w:val="both"/>
        <w:rPr>
          <w:lang w:val="nl-NL"/>
        </w:rPr>
      </w:pPr>
      <w:r>
        <w:rPr>
          <w:lang w:val="nl-NL"/>
        </w:rPr>
        <w:t>Hỗn hợp X gồm hai hidrocacbon mạch hở Y và Z (M</w:t>
      </w:r>
      <w:r>
        <w:rPr>
          <w:vertAlign w:val="subscript"/>
          <w:lang w:val="nl-NL"/>
        </w:rPr>
        <w:t>Y</w:t>
      </w:r>
      <w:r>
        <w:rPr>
          <w:lang w:val="nl-NL"/>
        </w:rPr>
        <w:t xml:space="preserve"> &lt; M</w:t>
      </w:r>
      <w:r>
        <w:rPr>
          <w:vertAlign w:val="subscript"/>
          <w:lang w:val="nl-NL"/>
        </w:rPr>
        <w:t>z</w:t>
      </w:r>
      <w:r>
        <w:rPr>
          <w:lang w:val="nl-NL"/>
        </w:rPr>
        <w:t>). Cho 3,36 lit X (đktc) lội từ từ qua bình chứa 750 ml dung dịch Br</w:t>
      </w:r>
      <w:r>
        <w:rPr>
          <w:vertAlign w:val="subscript"/>
          <w:lang w:val="nl-NL"/>
        </w:rPr>
        <w:t>2</w:t>
      </w:r>
      <w:r>
        <w:rPr>
          <w:lang w:val="nl-NL"/>
        </w:rPr>
        <w:t xml:space="preserve"> </w:t>
      </w:r>
      <w:r w:rsidR="009B7054">
        <w:rPr>
          <w:lang w:val="nl-NL"/>
        </w:rPr>
        <w:t>0,5M. Sau khi phản ứng xảy ra hoàn toàn, không có khí thoát ra khỏi bình, số mol Br</w:t>
      </w:r>
      <w:r w:rsidR="009B7054">
        <w:rPr>
          <w:vertAlign w:val="subscript"/>
          <w:lang w:val="nl-NL"/>
        </w:rPr>
        <w:t>2</w:t>
      </w:r>
      <w:r w:rsidR="009B7054">
        <w:rPr>
          <w:lang w:val="nl-NL"/>
        </w:rPr>
        <w:t xml:space="preserve"> giảm đi một nửa và khối lượng bình tăng thêm 4,125 gam </w:t>
      </w:r>
    </w:p>
    <w:p w:rsidR="000C6264" w:rsidRDefault="009B7054" w:rsidP="009B7054">
      <w:pPr>
        <w:spacing w:line="276" w:lineRule="auto"/>
        <w:ind w:left="338" w:right="-1"/>
        <w:jc w:val="both"/>
        <w:rPr>
          <w:lang w:val="nl-NL"/>
        </w:rPr>
      </w:pPr>
      <w:r>
        <w:rPr>
          <w:lang w:val="nl-NL"/>
        </w:rPr>
        <w:t xml:space="preserve">  Xác định công thức phân tử của Y, Z và tính thành phần trăm về thể tích mỗi hidrocacbon trong X.</w:t>
      </w:r>
    </w:p>
    <w:p w:rsidR="009B7054" w:rsidRPr="003D51FD" w:rsidRDefault="009B7054" w:rsidP="009B7054">
      <w:pPr>
        <w:spacing w:line="276" w:lineRule="auto"/>
        <w:jc w:val="both"/>
      </w:pPr>
      <w:r w:rsidRPr="009B7054">
        <w:rPr>
          <w:b/>
          <w:lang w:val="nl-NL"/>
        </w:rPr>
        <w:t>Cho</w:t>
      </w:r>
      <w:r>
        <w:rPr>
          <w:b/>
          <w:lang w:val="nl-NL"/>
        </w:rPr>
        <w:t xml:space="preserve">: </w:t>
      </w:r>
      <w:r w:rsidRPr="00E80DE2">
        <w:rPr>
          <w:rFonts w:eastAsia="Calibri"/>
          <w:b/>
          <w:i/>
        </w:rPr>
        <w:t>H</w:t>
      </w:r>
      <w:r>
        <w:rPr>
          <w:rFonts w:eastAsia="Calibri"/>
          <w:b/>
          <w:i/>
        </w:rPr>
        <w:t xml:space="preserve"> </w:t>
      </w:r>
      <w:r w:rsidRPr="00E80DE2">
        <w:rPr>
          <w:rFonts w:eastAsia="Calibri"/>
          <w:b/>
          <w:i/>
        </w:rPr>
        <w:t>= 1; C</w:t>
      </w:r>
      <w:r>
        <w:rPr>
          <w:rFonts w:eastAsia="Calibri"/>
          <w:b/>
          <w:i/>
        </w:rPr>
        <w:t xml:space="preserve"> </w:t>
      </w:r>
      <w:r w:rsidRPr="00E80DE2">
        <w:rPr>
          <w:rFonts w:eastAsia="Calibri"/>
          <w:b/>
          <w:i/>
        </w:rPr>
        <w:t>= 12; O</w:t>
      </w:r>
      <w:r>
        <w:rPr>
          <w:rFonts w:eastAsia="Calibri"/>
          <w:b/>
          <w:i/>
        </w:rPr>
        <w:t xml:space="preserve"> </w:t>
      </w:r>
      <w:r w:rsidRPr="00E80DE2">
        <w:rPr>
          <w:rFonts w:eastAsia="Calibri"/>
          <w:b/>
          <w:i/>
        </w:rPr>
        <w:t>= 16; S</w:t>
      </w:r>
      <w:r>
        <w:rPr>
          <w:rFonts w:eastAsia="Calibri"/>
          <w:b/>
          <w:i/>
        </w:rPr>
        <w:t xml:space="preserve"> </w:t>
      </w:r>
      <w:r w:rsidRPr="00E80DE2">
        <w:rPr>
          <w:rFonts w:eastAsia="Calibri"/>
          <w:b/>
          <w:i/>
        </w:rPr>
        <w:t>= 32; Cl</w:t>
      </w:r>
      <w:r>
        <w:rPr>
          <w:rFonts w:eastAsia="Calibri"/>
          <w:b/>
          <w:i/>
        </w:rPr>
        <w:t xml:space="preserve"> </w:t>
      </w:r>
      <w:r w:rsidRPr="00E80DE2">
        <w:rPr>
          <w:rFonts w:eastAsia="Calibri"/>
          <w:b/>
          <w:i/>
        </w:rPr>
        <w:t>= 35,5; Br</w:t>
      </w:r>
      <w:r>
        <w:rPr>
          <w:rFonts w:eastAsia="Calibri"/>
          <w:b/>
          <w:i/>
        </w:rPr>
        <w:t xml:space="preserve"> </w:t>
      </w:r>
      <w:r w:rsidRPr="00E80DE2">
        <w:rPr>
          <w:rFonts w:eastAsia="Calibri"/>
          <w:b/>
          <w:i/>
        </w:rPr>
        <w:t>= 8</w:t>
      </w:r>
      <w:r>
        <w:rPr>
          <w:rFonts w:eastAsia="Calibri"/>
          <w:b/>
          <w:i/>
        </w:rPr>
        <w:t>0; N = 14; Na = 23; Mg = 24; Ca = 40</w:t>
      </w:r>
      <w:r w:rsidRPr="00E80DE2">
        <w:rPr>
          <w:rFonts w:eastAsia="Calibri"/>
          <w:b/>
          <w:i/>
        </w:rPr>
        <w:t xml:space="preserve">; </w:t>
      </w:r>
      <w:r>
        <w:rPr>
          <w:rFonts w:eastAsia="Calibri"/>
          <w:b/>
          <w:i/>
        </w:rPr>
        <w:t xml:space="preserve">Ba = 137; </w:t>
      </w:r>
      <w:r w:rsidRPr="00E80DE2">
        <w:rPr>
          <w:rFonts w:eastAsia="Calibri"/>
          <w:b/>
          <w:i/>
        </w:rPr>
        <w:t>Fe</w:t>
      </w:r>
      <w:r>
        <w:rPr>
          <w:rFonts w:eastAsia="Calibri"/>
          <w:b/>
          <w:i/>
        </w:rPr>
        <w:t xml:space="preserve"> </w:t>
      </w:r>
      <w:r w:rsidRPr="00E80DE2">
        <w:rPr>
          <w:rFonts w:eastAsia="Calibri"/>
          <w:b/>
          <w:i/>
        </w:rPr>
        <w:t>= 56</w:t>
      </w:r>
      <w:r>
        <w:rPr>
          <w:rFonts w:eastAsia="Calibri"/>
          <w:b/>
          <w:i/>
        </w:rPr>
        <w:t>; K = 39.</w:t>
      </w:r>
    </w:p>
    <w:p w:rsidR="009B7054" w:rsidRPr="00383992" w:rsidRDefault="009B7054" w:rsidP="009B7054">
      <w:pPr>
        <w:spacing w:line="276" w:lineRule="auto"/>
        <w:ind w:right="-1"/>
        <w:jc w:val="center"/>
        <w:rPr>
          <w:lang w:val="nl-NL"/>
        </w:rPr>
      </w:pPr>
      <w:r w:rsidRPr="00383992">
        <w:rPr>
          <w:lang w:val="nl-NL"/>
        </w:rPr>
        <w:t>------------</w:t>
      </w:r>
      <w:r w:rsidRPr="00383992">
        <w:rPr>
          <w:b/>
          <w:lang w:val="nl-NL"/>
        </w:rPr>
        <w:t>Hết-</w:t>
      </w:r>
      <w:r w:rsidRPr="00383992">
        <w:rPr>
          <w:lang w:val="nl-NL"/>
        </w:rPr>
        <w:t>-----------</w:t>
      </w:r>
    </w:p>
    <w:p w:rsidR="009B7054" w:rsidRPr="003D51FD" w:rsidRDefault="009B7054" w:rsidP="009B7054">
      <w:pPr>
        <w:spacing w:line="276" w:lineRule="auto"/>
        <w:ind w:right="-1"/>
        <w:jc w:val="center"/>
        <w:rPr>
          <w:rFonts w:eastAsia="Calibri"/>
          <w:b/>
        </w:rPr>
      </w:pPr>
      <w:r w:rsidRPr="003D51FD">
        <w:rPr>
          <w:rFonts w:eastAsia="Calibri"/>
          <w:b/>
          <w:i/>
          <w:lang w:val="it-IT"/>
        </w:rPr>
        <w:t>(Thí sinh được sử dụng bảng tuần hoàn các nguyên tố hóa học)</w:t>
      </w:r>
    </w:p>
    <w:p w:rsidR="009B7054" w:rsidRDefault="009B7054" w:rsidP="009B7054">
      <w:pPr>
        <w:jc w:val="center"/>
        <w:rPr>
          <w:lang w:val="nl-NL"/>
        </w:rPr>
      </w:pPr>
    </w:p>
    <w:p w:rsidR="009B7054" w:rsidRPr="00383992" w:rsidRDefault="009B7054" w:rsidP="009B7054">
      <w:pPr>
        <w:spacing w:line="360" w:lineRule="auto"/>
        <w:rPr>
          <w:lang w:val="nl-NL"/>
        </w:rPr>
      </w:pPr>
      <w:r w:rsidRPr="00383992">
        <w:rPr>
          <w:lang w:val="nl-NL"/>
        </w:rPr>
        <w:t>Họ và tên thí sinh:............................................................. Số báo danh:...........................</w:t>
      </w:r>
      <w:r>
        <w:rPr>
          <w:lang w:val="nl-NL"/>
        </w:rPr>
        <w:t>......................</w:t>
      </w:r>
    </w:p>
    <w:p w:rsidR="009B7054" w:rsidRDefault="009B7054" w:rsidP="009B7054">
      <w:pPr>
        <w:spacing w:line="360" w:lineRule="auto"/>
        <w:rPr>
          <w:lang w:val="nl-NL"/>
        </w:rPr>
      </w:pPr>
      <w:r w:rsidRPr="00383992">
        <w:rPr>
          <w:lang w:val="nl-NL"/>
        </w:rPr>
        <w:t>Họ, tên và chữ ký của GT 1:.......................</w:t>
      </w:r>
      <w:r>
        <w:rPr>
          <w:lang w:val="nl-NL"/>
        </w:rPr>
        <w:t>.........</w:t>
      </w:r>
      <w:r w:rsidRPr="00383992">
        <w:rPr>
          <w:lang w:val="nl-NL"/>
        </w:rPr>
        <w:t>..............Họ, tên và chữ ký của GT 2:........................</w:t>
      </w:r>
    </w:p>
    <w:p w:rsidR="009B7054" w:rsidRPr="009B7054" w:rsidRDefault="009B7054" w:rsidP="009B7054">
      <w:pPr>
        <w:spacing w:line="276" w:lineRule="auto"/>
        <w:ind w:left="338" w:right="-1"/>
        <w:jc w:val="both"/>
        <w:rPr>
          <w:b/>
          <w:lang w:val="nl-NL"/>
        </w:rPr>
      </w:pPr>
      <w:r>
        <w:rPr>
          <w:b/>
          <w:lang w:val="nl-NL"/>
        </w:rPr>
        <w:t xml:space="preserve"> </w:t>
      </w:r>
      <w:r w:rsidRPr="009B7054">
        <w:rPr>
          <w:b/>
          <w:lang w:val="nl-NL"/>
        </w:rPr>
        <w:t xml:space="preserve"> </w:t>
      </w:r>
    </w:p>
    <w:p w:rsidR="009B7054" w:rsidRDefault="000C3DFA" w:rsidP="00777AAC">
      <w:pPr>
        <w:spacing w:line="276" w:lineRule="auto"/>
        <w:ind w:right="-1"/>
        <w:jc w:val="both"/>
        <w:rPr>
          <w:b/>
          <w:color w:val="000000"/>
        </w:rPr>
      </w:pPr>
      <w:r w:rsidRPr="00E95C24">
        <w:rPr>
          <w:b/>
          <w:color w:val="000000"/>
        </w:rPr>
        <w:t xml:space="preserve">             </w:t>
      </w: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p w:rsidR="009B7054" w:rsidRDefault="009B7054" w:rsidP="00777AAC">
      <w:pPr>
        <w:spacing w:line="276" w:lineRule="auto"/>
        <w:ind w:right="-1"/>
        <w:jc w:val="both"/>
        <w:rPr>
          <w:b/>
          <w:color w:val="000000"/>
        </w:rPr>
      </w:pPr>
    </w:p>
    <w:tbl>
      <w:tblPr>
        <w:tblW w:w="10149" w:type="dxa"/>
        <w:tblLook w:val="04A0" w:firstRow="1" w:lastRow="0" w:firstColumn="1" w:lastColumn="0" w:noHBand="0" w:noVBand="1"/>
      </w:tblPr>
      <w:tblGrid>
        <w:gridCol w:w="9927"/>
        <w:gridCol w:w="222"/>
      </w:tblGrid>
      <w:tr w:rsidR="006F7A40" w:rsidRPr="00A46FFC" w:rsidTr="006F7A40">
        <w:tc>
          <w:tcPr>
            <w:tcW w:w="9927" w:type="dxa"/>
            <w:shd w:val="clear" w:color="auto" w:fill="auto"/>
          </w:tcPr>
          <w:tbl>
            <w:tblPr>
              <w:tblW w:w="10065" w:type="dxa"/>
              <w:tblInd w:w="108" w:type="dxa"/>
              <w:tblLook w:val="01E0" w:firstRow="1" w:lastRow="1" w:firstColumn="1" w:lastColumn="1" w:noHBand="0" w:noVBand="0"/>
            </w:tblPr>
            <w:tblGrid>
              <w:gridCol w:w="3862"/>
              <w:gridCol w:w="6203"/>
            </w:tblGrid>
            <w:tr w:rsidR="006F7A40" w:rsidRPr="002B6407" w:rsidTr="00816D7B">
              <w:tc>
                <w:tcPr>
                  <w:tcW w:w="3862" w:type="dxa"/>
                </w:tcPr>
                <w:p w:rsidR="006F7A40" w:rsidRPr="002B6407" w:rsidRDefault="006F7A40" w:rsidP="006F7A40">
                  <w:pPr>
                    <w:pStyle w:val="Heading3"/>
                    <w:jc w:val="center"/>
                    <w:rPr>
                      <w:bCs w:val="0"/>
                      <w:spacing w:val="-8"/>
                      <w:sz w:val="24"/>
                      <w:lang w:val="nl-NL"/>
                    </w:rPr>
                  </w:pPr>
                  <w:r w:rsidRPr="002B6407">
                    <w:rPr>
                      <w:bCs w:val="0"/>
                      <w:noProof/>
                      <w:spacing w:val="-8"/>
                      <w:sz w:val="12"/>
                    </w:rPr>
                    <w:lastRenderedPageBreak/>
                    <mc:AlternateContent>
                      <mc:Choice Requires="wps">
                        <w:drawing>
                          <wp:anchor distT="0" distB="0" distL="114300" distR="114300" simplePos="0" relativeHeight="251720703" behindDoc="0" locked="0" layoutInCell="0" allowOverlap="1" wp14:anchorId="79B827C4" wp14:editId="28DA7880">
                            <wp:simplePos x="0" y="0"/>
                            <wp:positionH relativeFrom="column">
                              <wp:posOffset>3613150</wp:posOffset>
                            </wp:positionH>
                            <wp:positionV relativeFrom="paragraph">
                              <wp:posOffset>453390</wp:posOffset>
                            </wp:positionV>
                            <wp:extent cx="1400175" cy="0"/>
                            <wp:effectExtent l="0" t="0" r="0" b="0"/>
                            <wp:wrapNone/>
                            <wp:docPr id="19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02A7" id="Line 13" o:spid="_x0000_s1026" style="position:absolute;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aK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" o:allowincell="f"/>
                        </w:pict>
                      </mc:Fallback>
                    </mc:AlternateContent>
                  </w:r>
                  <w:r w:rsidRPr="002B6407">
                    <w:rPr>
                      <w:bCs w:val="0"/>
                      <w:noProof/>
                      <w:spacing w:val="-8"/>
                      <w:sz w:val="24"/>
                    </w:rPr>
                    <mc:AlternateContent>
                      <mc:Choice Requires="wps">
                        <w:drawing>
                          <wp:anchor distT="0" distB="0" distL="114300" distR="114300" simplePos="0" relativeHeight="251719679" behindDoc="0" locked="0" layoutInCell="0" allowOverlap="1" wp14:anchorId="604D885C" wp14:editId="197524AA">
                            <wp:simplePos x="0" y="0"/>
                            <wp:positionH relativeFrom="column">
                              <wp:posOffset>993775</wp:posOffset>
                            </wp:positionH>
                            <wp:positionV relativeFrom="paragraph">
                              <wp:posOffset>426720</wp:posOffset>
                            </wp:positionV>
                            <wp:extent cx="457200" cy="0"/>
                            <wp:effectExtent l="0" t="0" r="0" b="0"/>
                            <wp:wrapNone/>
                            <wp:docPr id="19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CCA0" id="Line 11" o:spid="_x0000_s1026" style="position:absolute;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zK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" o:allowincell="f"/>
                        </w:pict>
                      </mc:Fallback>
                    </mc:AlternateContent>
                  </w:r>
                  <w:r w:rsidRPr="002B6407">
                    <w:rPr>
                      <w:bCs w:val="0"/>
                      <w:spacing w:val="-8"/>
                      <w:sz w:val="24"/>
                      <w:lang w:val="nl-NL"/>
                    </w:rPr>
                    <w:t>SỞ GIÁO DỤC VÀ ĐÀO TẠO</w:t>
                  </w:r>
                </w:p>
                <w:p w:rsidR="006F7A40" w:rsidRPr="002B6407" w:rsidRDefault="006F7A40" w:rsidP="006F7A40">
                  <w:pPr>
                    <w:pStyle w:val="Heading3"/>
                    <w:jc w:val="center"/>
                    <w:rPr>
                      <w:rFonts w:ascii="Verdana" w:hAnsi="Verdana" w:cs="Tahoma"/>
                      <w:b w:val="0"/>
                      <w:bCs w:val="0"/>
                      <w:szCs w:val="26"/>
                    </w:rPr>
                  </w:pPr>
                  <w:r w:rsidRPr="002B6407">
                    <w:rPr>
                      <w:bCs w:val="0"/>
                      <w:spacing w:val="-8"/>
                      <w:sz w:val="24"/>
                    </w:rPr>
                    <w:t>THỪA THIÊN HUẾ</w:t>
                  </w:r>
                </w:p>
              </w:tc>
              <w:tc>
                <w:tcPr>
                  <w:tcW w:w="6203" w:type="dxa"/>
                </w:tcPr>
                <w:p w:rsidR="006F7A40" w:rsidRPr="002B6407" w:rsidRDefault="006F7A40" w:rsidP="006F7A40">
                  <w:pPr>
                    <w:pStyle w:val="Heading3"/>
                    <w:jc w:val="center"/>
                    <w:rPr>
                      <w:bCs w:val="0"/>
                      <w:spacing w:val="-6"/>
                      <w:szCs w:val="26"/>
                    </w:rPr>
                  </w:pPr>
                  <w:r w:rsidRPr="002B6407">
                    <w:rPr>
                      <w:bCs w:val="0"/>
                      <w:spacing w:val="-6"/>
                      <w:szCs w:val="26"/>
                    </w:rPr>
                    <w:t xml:space="preserve">ĐỀ THI CHỌN HỌC SINH GIỎI </w:t>
                  </w:r>
                  <w:r w:rsidRPr="002B6407">
                    <w:rPr>
                      <w:bCs w:val="0"/>
                      <w:szCs w:val="26"/>
                    </w:rPr>
                    <w:t>THCS CẤP TỈNH</w:t>
                  </w:r>
                </w:p>
                <w:p w:rsidR="006F7A40" w:rsidRPr="002B6407" w:rsidRDefault="006F7A40" w:rsidP="006F7A40">
                  <w:pPr>
                    <w:pStyle w:val="Heading3"/>
                    <w:jc w:val="center"/>
                    <w:rPr>
                      <w:bCs w:val="0"/>
                      <w:spacing w:val="-6"/>
                      <w:szCs w:val="26"/>
                    </w:rPr>
                  </w:pPr>
                  <w:r w:rsidRPr="002B6407">
                    <w:rPr>
                      <w:bCs w:val="0"/>
                      <w:spacing w:val="-6"/>
                      <w:szCs w:val="26"/>
                    </w:rPr>
                    <w:t>NĂM HỌC 2022 - 2023</w:t>
                  </w:r>
                </w:p>
                <w:p w:rsidR="006F7A40" w:rsidRPr="002B6407" w:rsidRDefault="006F7A40" w:rsidP="006F7A40">
                  <w:pPr>
                    <w:pStyle w:val="Heading3"/>
                    <w:jc w:val="center"/>
                    <w:rPr>
                      <w:rFonts w:ascii="Verdana" w:hAnsi="Verdana" w:cs="Tahoma"/>
                      <w:b w:val="0"/>
                      <w:bCs w:val="0"/>
                      <w:szCs w:val="26"/>
                    </w:rPr>
                  </w:pPr>
                  <w:r w:rsidRPr="002B6407">
                    <w:rPr>
                      <w:b w:val="0"/>
                      <w:bCs w:val="0"/>
                      <w:sz w:val="28"/>
                      <w:szCs w:val="26"/>
                    </w:rPr>
                    <w:t>Môn</w:t>
                  </w:r>
                  <w:r w:rsidRPr="002B6407">
                    <w:rPr>
                      <w:rFonts w:ascii="Verdana" w:hAnsi="Verdana" w:cs="Tahoma"/>
                      <w:b w:val="0"/>
                      <w:bCs w:val="0"/>
                      <w:szCs w:val="26"/>
                    </w:rPr>
                    <w:t xml:space="preserve">: </w:t>
                  </w:r>
                  <w:r w:rsidRPr="002B6407">
                    <w:rPr>
                      <w:bCs w:val="0"/>
                      <w:szCs w:val="26"/>
                    </w:rPr>
                    <w:t>HÓA HỌC 9.</w:t>
                  </w:r>
                </w:p>
                <w:p w:rsidR="006F7A40" w:rsidRPr="002B6407" w:rsidRDefault="006F7A40" w:rsidP="006F7A40">
                  <w:pPr>
                    <w:pStyle w:val="Heading3"/>
                    <w:jc w:val="center"/>
                    <w:rPr>
                      <w:b w:val="0"/>
                      <w:spacing w:val="-6"/>
                      <w:sz w:val="24"/>
                    </w:rPr>
                  </w:pPr>
                  <w:r w:rsidRPr="002B6407">
                    <w:rPr>
                      <w:b w:val="0"/>
                      <w:spacing w:val="-6"/>
                      <w:sz w:val="24"/>
                    </w:rPr>
                    <w:t xml:space="preserve"> Thời gian làm bài: 150 phút. </w:t>
                  </w:r>
                </w:p>
                <w:p w:rsidR="006F7A40" w:rsidRPr="002B6407" w:rsidRDefault="006F7A40" w:rsidP="006F7A40">
                  <w:pPr>
                    <w:jc w:val="center"/>
                    <w:rPr>
                      <w:i/>
                    </w:rPr>
                  </w:pPr>
                  <w:r w:rsidRPr="002B6407">
                    <w:rPr>
                      <w:bCs/>
                      <w:i/>
                      <w:spacing w:val="-6"/>
                    </w:rPr>
                    <w:t>Đề thi gồm: 02 trang.</w:t>
                  </w:r>
                </w:p>
              </w:tc>
            </w:tr>
          </w:tbl>
          <w:p w:rsidR="006F7A40" w:rsidRDefault="006F7A40" w:rsidP="006F7A40">
            <w:pPr>
              <w:spacing w:line="276" w:lineRule="auto"/>
              <w:jc w:val="both"/>
              <w:rPr>
                <w:b/>
                <w:lang w:val="nl-NL"/>
              </w:rPr>
            </w:pPr>
            <w:r w:rsidRPr="006F7A40">
              <w:rPr>
                <w:b/>
                <w:lang w:val="nl-NL"/>
              </w:rPr>
              <w:t>ĐÁP ÁN</w:t>
            </w:r>
          </w:p>
          <w:p w:rsidR="006F7A40" w:rsidRPr="006F7A40" w:rsidRDefault="006F7A40" w:rsidP="006F7A40">
            <w:pPr>
              <w:spacing w:line="276" w:lineRule="auto"/>
              <w:jc w:val="both"/>
              <w:rPr>
                <w:b/>
                <w:lang w:val="nl-NL"/>
              </w:rPr>
            </w:pPr>
          </w:p>
        </w:tc>
        <w:tc>
          <w:tcPr>
            <w:tcW w:w="222" w:type="dxa"/>
            <w:shd w:val="clear" w:color="auto" w:fill="auto"/>
          </w:tcPr>
          <w:p w:rsidR="006F7A40" w:rsidRPr="002B6407" w:rsidRDefault="006F7A40" w:rsidP="006F7A40">
            <w:pPr>
              <w:spacing w:line="276" w:lineRule="auto"/>
              <w:jc w:val="both"/>
              <w:rPr>
                <w:b/>
                <w:u w:val="single"/>
                <w:lang w:val="nl-NL"/>
              </w:rPr>
            </w:pPr>
          </w:p>
        </w:tc>
      </w:tr>
    </w:tbl>
    <w:p w:rsidR="006F7A40" w:rsidRPr="00B10E1D" w:rsidRDefault="006F7A40" w:rsidP="006F7A40">
      <w:pPr>
        <w:spacing w:line="276" w:lineRule="auto"/>
        <w:jc w:val="both"/>
        <w:rPr>
          <w:b/>
          <w:u w:val="single"/>
          <w:lang w:val="nl-NL"/>
        </w:rPr>
      </w:pPr>
      <w:r w:rsidRPr="00B10E1D">
        <w:rPr>
          <w:b/>
          <w:u w:val="single"/>
          <w:lang w:val="nl-NL"/>
        </w:rPr>
        <w:t>Câu I</w:t>
      </w:r>
      <w:r>
        <w:rPr>
          <w:b/>
          <w:u w:val="single"/>
          <w:lang w:val="nl-NL"/>
        </w:rPr>
        <w:t>. (3</w:t>
      </w:r>
      <w:r w:rsidRPr="00B10E1D">
        <w:rPr>
          <w:b/>
          <w:u w:val="single"/>
          <w:lang w:val="nl-NL"/>
        </w:rPr>
        <w:t>,</w:t>
      </w:r>
      <w:r>
        <w:rPr>
          <w:b/>
          <w:u w:val="single"/>
          <w:lang w:val="nl-NL"/>
        </w:rPr>
        <w:t>7</w:t>
      </w:r>
      <w:r w:rsidRPr="00B10E1D">
        <w:rPr>
          <w:b/>
          <w:u w:val="single"/>
          <w:lang w:val="nl-NL"/>
        </w:rPr>
        <w:t xml:space="preserve">5 điểm) </w:t>
      </w:r>
    </w:p>
    <w:p w:rsidR="006F7A40" w:rsidRPr="0043489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sidRPr="00777AAC">
        <w:rPr>
          <w:b/>
          <w:lang w:val="nl-NL"/>
        </w:rPr>
        <w:t>1.</w:t>
      </w:r>
      <w:r w:rsidRPr="00777AAC">
        <w:rPr>
          <w:lang w:val="nl-NL"/>
        </w:rPr>
        <w:t xml:space="preserve"> </w:t>
      </w:r>
      <w:r>
        <w:rPr>
          <w:lang w:val="nl-NL"/>
        </w:rPr>
        <w:t>X, Y và Z là ba trong số các muối sau: Na</w:t>
      </w:r>
      <w:r>
        <w:rPr>
          <w:vertAlign w:val="subscript"/>
          <w:lang w:val="nl-NL"/>
        </w:rPr>
        <w:t>2</w:t>
      </w:r>
      <w:r>
        <w:rPr>
          <w:lang w:val="nl-NL"/>
        </w:rPr>
        <w:t>SO</w:t>
      </w:r>
      <w:r>
        <w:rPr>
          <w:vertAlign w:val="subscript"/>
          <w:lang w:val="nl-NL"/>
        </w:rPr>
        <w:t>4</w:t>
      </w:r>
      <w:r>
        <w:rPr>
          <w:lang w:val="nl-NL"/>
        </w:rPr>
        <w:t>, Na</w:t>
      </w:r>
      <w:r>
        <w:rPr>
          <w:vertAlign w:val="subscript"/>
          <w:lang w:val="nl-NL"/>
        </w:rPr>
        <w:t>2</w:t>
      </w:r>
      <w:r>
        <w:rPr>
          <w:lang w:val="nl-NL"/>
        </w:rPr>
        <w:t>CO</w:t>
      </w:r>
      <w:r>
        <w:rPr>
          <w:vertAlign w:val="subscript"/>
          <w:lang w:val="nl-NL"/>
        </w:rPr>
        <w:t>3</w:t>
      </w:r>
      <w:r>
        <w:rPr>
          <w:lang w:val="nl-NL"/>
        </w:rPr>
        <w:t>, NaHCO</w:t>
      </w:r>
      <w:r>
        <w:rPr>
          <w:vertAlign w:val="subscript"/>
          <w:lang w:val="nl-NL"/>
        </w:rPr>
        <w:t>3</w:t>
      </w:r>
      <w:r>
        <w:rPr>
          <w:lang w:val="nl-NL"/>
        </w:rPr>
        <w:t>, NaHSO</w:t>
      </w:r>
      <w:r>
        <w:rPr>
          <w:vertAlign w:val="subscript"/>
          <w:lang w:val="nl-NL"/>
        </w:rPr>
        <w:t>4</w:t>
      </w:r>
      <w:r>
        <w:rPr>
          <w:lang w:val="nl-NL"/>
        </w:rPr>
        <w:t>, BaCl</w:t>
      </w:r>
      <w:r>
        <w:rPr>
          <w:vertAlign w:val="subscript"/>
          <w:lang w:val="nl-NL"/>
        </w:rPr>
        <w:t>2</w:t>
      </w:r>
      <w:r>
        <w:rPr>
          <w:lang w:val="nl-NL"/>
        </w:rPr>
        <w:t>, Ba(HCO</w:t>
      </w:r>
      <w:r>
        <w:rPr>
          <w:vertAlign w:val="subscript"/>
          <w:lang w:val="nl-NL"/>
        </w:rPr>
        <w:t>3</w:t>
      </w:r>
      <w:r>
        <w:rPr>
          <w:lang w:val="nl-NL"/>
        </w:rPr>
        <w:t>)</w:t>
      </w:r>
      <w:r>
        <w:rPr>
          <w:vertAlign w:val="subscript"/>
          <w:lang w:val="nl-NL"/>
        </w:rPr>
        <w:t>2</w:t>
      </w:r>
      <w:r>
        <w:rPr>
          <w:lang w:val="nl-NL"/>
        </w:rPr>
        <w:t xml:space="preserve">. Một học sinh tiến hành các thí nghiệm sau: </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X tác dụng với dung dịch Y thì có khí thoát ra.</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Y tác dụng với dung dịch Z có kết tủa trắng xuất hiện.</w:t>
      </w:r>
    </w:p>
    <w:p w:rsidR="006F7A40"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ab/>
        <w:t>- Cho dung dịch X tác dụng với dung dịch Z vừa có kết tủa trắng vừa có khí bay ra.</w:t>
      </w:r>
    </w:p>
    <w:p w:rsidR="006F7A40" w:rsidRPr="00777AAC"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Pr>
          <w:lang w:val="nl-NL"/>
        </w:rPr>
        <w:t>Hãy chọn công thức của X, Y, Z sao cho phù hợp với các thí nghiệm trên và viết các phương trình hóa học xảy ra.</w:t>
      </w:r>
    </w:p>
    <w:p w:rsidR="006F7A40" w:rsidRPr="00777AAC" w:rsidRDefault="006F7A40" w:rsidP="006F7A40">
      <w:pPr>
        <w:pBdr>
          <w:top w:val="single" w:sz="4" w:space="1" w:color="auto"/>
          <w:left w:val="single" w:sz="4" w:space="4" w:color="auto"/>
          <w:bottom w:val="single" w:sz="4" w:space="1" w:color="auto"/>
          <w:right w:val="single" w:sz="4" w:space="4" w:color="auto"/>
        </w:pBdr>
        <w:spacing w:line="276" w:lineRule="auto"/>
        <w:jc w:val="both"/>
        <w:rPr>
          <w:lang w:val="nl-NL"/>
        </w:rPr>
      </w:pPr>
      <w:r w:rsidRPr="00777AAC">
        <w:rPr>
          <w:b/>
          <w:lang w:val="nl-NL"/>
        </w:rPr>
        <w:t>2.</w:t>
      </w:r>
      <w:r w:rsidRPr="00777AAC">
        <w:rPr>
          <w:lang w:val="nl-NL"/>
        </w:rPr>
        <w:t xml:space="preserve"> </w:t>
      </w:r>
      <w:r>
        <w:rPr>
          <w:lang w:val="nl-NL"/>
        </w:rPr>
        <w:t>Có 5 ống nghiệm đựng riêng biệt 5 dung dịch có cùng nồng độ, trong suốt, không màu: KOH, BaCl</w:t>
      </w:r>
      <w:r>
        <w:rPr>
          <w:vertAlign w:val="subscript"/>
          <w:lang w:val="nl-NL"/>
        </w:rPr>
        <w:t>2</w:t>
      </w:r>
      <w:r>
        <w:rPr>
          <w:lang w:val="nl-NL"/>
        </w:rPr>
        <w:t>, KCl, K</w:t>
      </w:r>
      <w:r>
        <w:rPr>
          <w:vertAlign w:val="subscript"/>
          <w:lang w:val="nl-NL"/>
        </w:rPr>
        <w:t>2</w:t>
      </w:r>
      <w:r>
        <w:rPr>
          <w:lang w:val="nl-NL"/>
        </w:rPr>
        <w:t>CO</w:t>
      </w:r>
      <w:r>
        <w:rPr>
          <w:vertAlign w:val="subscript"/>
          <w:lang w:val="nl-NL"/>
        </w:rPr>
        <w:t>3</w:t>
      </w:r>
      <w:r>
        <w:rPr>
          <w:lang w:val="nl-NL"/>
        </w:rPr>
        <w:t>, KHSO</w:t>
      </w:r>
      <w:r>
        <w:rPr>
          <w:vertAlign w:val="subscript"/>
          <w:lang w:val="nl-NL"/>
        </w:rPr>
        <w:t>4</w:t>
      </w:r>
      <w:r>
        <w:rPr>
          <w:lang w:val="nl-NL"/>
        </w:rPr>
        <w:t>. Hãy trình bày cách nhận biết tất cả các dung dịch trên mà không dùng thêm bất cứ thuốc thử nào khác. Viết các phương trình hóa học xảy ra.</w:t>
      </w:r>
    </w:p>
    <w:p w:rsidR="00A81A25" w:rsidRDefault="00A81A25" w:rsidP="008D6FA2">
      <w:pPr>
        <w:spacing w:line="360" w:lineRule="auto"/>
        <w:rPr>
          <w:lang w:val="nl-NL"/>
        </w:rPr>
      </w:pPr>
    </w:p>
    <w:p w:rsidR="00A81A25" w:rsidRPr="004D47CB" w:rsidRDefault="00A81A25" w:rsidP="00A81A25">
      <w:pPr>
        <w:shd w:val="clear" w:color="auto" w:fill="FFFFFF"/>
        <w:jc w:val="center"/>
        <w:rPr>
          <w:b/>
          <w:color w:val="FF0000"/>
        </w:rPr>
      </w:pPr>
      <w:r w:rsidRPr="004D47CB">
        <w:rPr>
          <w:b/>
          <w:color w:val="FF0000"/>
        </w:rPr>
        <w:t>Hướng dẫn giải</w:t>
      </w:r>
    </w:p>
    <w:p w:rsidR="00A81A25" w:rsidRDefault="006F7A40" w:rsidP="00A81A25">
      <w:pPr>
        <w:rPr>
          <w:b/>
          <w:bCs/>
          <w:lang w:val="nl-NL"/>
        </w:rPr>
      </w:pPr>
      <w:r>
        <w:rPr>
          <w:b/>
          <w:bCs/>
          <w:lang w:val="nl-NL"/>
        </w:rPr>
        <w:t>I</w:t>
      </w:r>
      <w:r w:rsidR="00A81A25" w:rsidRPr="00A81A25">
        <w:rPr>
          <w:b/>
          <w:bCs/>
          <w:lang w:val="nl-NL"/>
        </w:rPr>
        <w:t>.1</w:t>
      </w:r>
      <w:r w:rsidR="00A81A25">
        <w:rPr>
          <w:b/>
          <w:bCs/>
          <w:lang w:val="nl-NL"/>
        </w:rPr>
        <w:t xml:space="preserve"> </w:t>
      </w:r>
    </w:p>
    <w:p w:rsidR="006F7A40" w:rsidRDefault="006F7A40" w:rsidP="00A81A25">
      <w:pPr>
        <w:rPr>
          <w:bCs/>
          <w:vertAlign w:val="subscript"/>
          <w:lang w:val="nl-NL"/>
        </w:rPr>
      </w:pPr>
      <w:r w:rsidRPr="00D31064">
        <w:rPr>
          <w:bCs/>
          <w:lang w:val="nl-NL"/>
        </w:rPr>
        <w:t>X: NaHSO</w:t>
      </w:r>
      <w:r w:rsidRPr="00D31064">
        <w:rPr>
          <w:bCs/>
          <w:vertAlign w:val="subscript"/>
          <w:lang w:val="nl-NL"/>
        </w:rPr>
        <w:t>4</w:t>
      </w:r>
      <w:r w:rsidRPr="00D31064">
        <w:rPr>
          <w:bCs/>
          <w:lang w:val="nl-NL"/>
        </w:rPr>
        <w:t>, Y: Na</w:t>
      </w:r>
      <w:r w:rsidRPr="00D31064">
        <w:rPr>
          <w:bCs/>
          <w:vertAlign w:val="subscript"/>
          <w:lang w:val="nl-NL"/>
        </w:rPr>
        <w:t>2</w:t>
      </w:r>
      <w:r w:rsidRPr="00D31064">
        <w:rPr>
          <w:bCs/>
          <w:lang w:val="nl-NL"/>
        </w:rPr>
        <w:t>CO</w:t>
      </w:r>
      <w:r w:rsidRPr="00D31064">
        <w:rPr>
          <w:bCs/>
          <w:vertAlign w:val="subscript"/>
          <w:lang w:val="nl-NL"/>
        </w:rPr>
        <w:t>3</w:t>
      </w:r>
      <w:r w:rsidRPr="00D31064">
        <w:rPr>
          <w:bCs/>
          <w:lang w:val="nl-NL"/>
        </w:rPr>
        <w:t>, Z: Ba</w:t>
      </w:r>
      <w:r w:rsidR="00D31064">
        <w:rPr>
          <w:bCs/>
          <w:lang w:val="nl-NL"/>
        </w:rPr>
        <w:t>(</w:t>
      </w:r>
      <w:r w:rsidRPr="00D31064">
        <w:rPr>
          <w:bCs/>
          <w:lang w:val="nl-NL"/>
        </w:rPr>
        <w:t>HCO</w:t>
      </w:r>
      <w:r w:rsidRPr="00D31064">
        <w:rPr>
          <w:bCs/>
          <w:vertAlign w:val="subscript"/>
          <w:lang w:val="nl-NL"/>
        </w:rPr>
        <w:t>3</w:t>
      </w:r>
      <w:r w:rsidRPr="00D31064">
        <w:rPr>
          <w:bCs/>
          <w:lang w:val="nl-NL"/>
        </w:rPr>
        <w:t>)</w:t>
      </w:r>
      <w:r w:rsidRPr="00D31064">
        <w:rPr>
          <w:bCs/>
          <w:vertAlign w:val="subscript"/>
          <w:lang w:val="nl-NL"/>
        </w:rPr>
        <w:t>2</w:t>
      </w:r>
    </w:p>
    <w:p w:rsidR="00D31064" w:rsidRPr="00D31064" w:rsidRDefault="00D31064" w:rsidP="00D31064">
      <w:pPr>
        <w:pStyle w:val="ListParagraph"/>
        <w:numPr>
          <w:ilvl w:val="0"/>
          <w:numId w:val="18"/>
        </w:numPr>
        <w:rPr>
          <w:bCs/>
          <w:lang w:val="nl-NL"/>
        </w:rPr>
      </w:pPr>
      <w:r>
        <w:rPr>
          <w:bCs/>
          <w:lang w:val="nl-NL"/>
        </w:rPr>
        <w:t>2NaHSO</w:t>
      </w:r>
      <w:r>
        <w:rPr>
          <w:bCs/>
          <w:vertAlign w:val="subscript"/>
          <w:lang w:val="nl-NL"/>
        </w:rPr>
        <w:t>4</w:t>
      </w:r>
      <w:r>
        <w:rPr>
          <w:bCs/>
          <w:lang w:val="nl-NL"/>
        </w:rPr>
        <w:t xml:space="preserve"> + Na</w:t>
      </w:r>
      <w:r>
        <w:rPr>
          <w:bCs/>
          <w:vertAlign w:val="subscript"/>
          <w:lang w:val="nl-NL"/>
        </w:rPr>
        <w:t>2</w:t>
      </w:r>
      <w:r>
        <w:rPr>
          <w:bCs/>
          <w:lang w:val="nl-NL"/>
        </w:rPr>
        <w:t>CO</w:t>
      </w:r>
      <w:r>
        <w:rPr>
          <w:bCs/>
          <w:vertAlign w:val="subscript"/>
          <w:lang w:val="nl-NL"/>
        </w:rPr>
        <w:t>3</w:t>
      </w:r>
      <w:r>
        <w:rPr>
          <w:bCs/>
          <w:lang w:val="nl-NL"/>
        </w:rPr>
        <w:t xml:space="preserve"> </w:t>
      </w:r>
      <w:r>
        <w:t>→ 2Na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D31064" w:rsidRPr="00D31064" w:rsidRDefault="00D31064" w:rsidP="00D31064">
      <w:pPr>
        <w:pStyle w:val="ListParagraph"/>
        <w:numPr>
          <w:ilvl w:val="0"/>
          <w:numId w:val="18"/>
        </w:numPr>
        <w:rPr>
          <w:bCs/>
          <w:lang w:val="nl-NL"/>
        </w:rPr>
      </w:pPr>
      <w:r>
        <w:rPr>
          <w:bCs/>
          <w:lang w:val="nl-NL"/>
        </w:rPr>
        <w:t>Na</w:t>
      </w:r>
      <w:r>
        <w:rPr>
          <w:bCs/>
          <w:vertAlign w:val="subscript"/>
          <w:lang w:val="nl-NL"/>
        </w:rPr>
        <w:t>2</w:t>
      </w:r>
      <w:r>
        <w:rPr>
          <w:bCs/>
          <w:lang w:val="nl-NL"/>
        </w:rPr>
        <w:t>CO</w:t>
      </w:r>
      <w:r>
        <w:rPr>
          <w:bCs/>
          <w:vertAlign w:val="subscript"/>
          <w:lang w:val="nl-NL"/>
        </w:rPr>
        <w:t>3</w:t>
      </w:r>
      <w:r>
        <w:rPr>
          <w:bCs/>
          <w:lang w:val="nl-NL"/>
        </w:rPr>
        <w:t xml:space="preserve"> + Ba(HCO</w:t>
      </w:r>
      <w:r>
        <w:rPr>
          <w:bCs/>
          <w:vertAlign w:val="subscript"/>
          <w:lang w:val="nl-NL"/>
        </w:rPr>
        <w:t>3</w:t>
      </w:r>
      <w:r>
        <w:rPr>
          <w:bCs/>
          <w:lang w:val="nl-NL"/>
        </w:rPr>
        <w:t>)</w:t>
      </w:r>
      <w:r>
        <w:rPr>
          <w:bCs/>
          <w:vertAlign w:val="subscript"/>
          <w:lang w:val="nl-NL"/>
        </w:rPr>
        <w:t>2</w:t>
      </w:r>
      <w:r>
        <w:rPr>
          <w:bCs/>
          <w:lang w:val="nl-NL"/>
        </w:rPr>
        <w:t xml:space="preserve"> </w:t>
      </w:r>
      <w:r>
        <w:t>→ BaCO</w:t>
      </w:r>
      <w:r>
        <w:rPr>
          <w:vertAlign w:val="subscript"/>
        </w:rPr>
        <w:t>3</w:t>
      </w:r>
      <w:r>
        <w:t xml:space="preserve"> + NaHCO</w:t>
      </w:r>
      <w:r>
        <w:rPr>
          <w:vertAlign w:val="subscript"/>
        </w:rPr>
        <w:t>3</w:t>
      </w:r>
    </w:p>
    <w:p w:rsidR="00D31064" w:rsidRPr="00D31064" w:rsidRDefault="00D31064" w:rsidP="00D31064">
      <w:pPr>
        <w:pStyle w:val="ListParagraph"/>
        <w:numPr>
          <w:ilvl w:val="0"/>
          <w:numId w:val="18"/>
        </w:numPr>
        <w:rPr>
          <w:bCs/>
          <w:lang w:val="nl-NL"/>
        </w:rPr>
      </w:pPr>
      <w:r>
        <w:t>2NaHSO</w:t>
      </w:r>
      <w:r>
        <w:rPr>
          <w:vertAlign w:val="subscript"/>
        </w:rPr>
        <w:t>4</w:t>
      </w:r>
      <w:r>
        <w:t xml:space="preserve"> + Ba(HCO</w:t>
      </w:r>
      <w:r>
        <w:rPr>
          <w:vertAlign w:val="subscript"/>
        </w:rPr>
        <w:t>3</w:t>
      </w:r>
      <w:r>
        <w:t>)</w:t>
      </w:r>
      <w:r>
        <w:rPr>
          <w:vertAlign w:val="subscript"/>
        </w:rPr>
        <w:t>2</w:t>
      </w:r>
      <w:r>
        <w:t xml:space="preserve"> → BaSO</w:t>
      </w:r>
      <w:r>
        <w:rPr>
          <w:vertAlign w:val="subscript"/>
        </w:rPr>
        <w:t>4</w:t>
      </w:r>
      <w:r>
        <w:t xml:space="preserve"> + Na</w:t>
      </w:r>
      <w:r>
        <w:rPr>
          <w:vertAlign w:val="subscript"/>
        </w:rPr>
        <w:t>2</w:t>
      </w:r>
      <w:r>
        <w:t>SO</w:t>
      </w:r>
      <w:r>
        <w:rPr>
          <w:vertAlign w:val="subscript"/>
        </w:rPr>
        <w:t>4</w:t>
      </w:r>
      <w:r>
        <w:t xml:space="preserve"> + 2CO</w:t>
      </w:r>
      <w:r>
        <w:rPr>
          <w:vertAlign w:val="subscript"/>
        </w:rPr>
        <w:t>2</w:t>
      </w:r>
      <w:r>
        <w:t xml:space="preserve"> + 2H</w:t>
      </w:r>
      <w:r>
        <w:rPr>
          <w:vertAlign w:val="subscript"/>
        </w:rPr>
        <w:t>2</w:t>
      </w:r>
      <w:r>
        <w:t>O</w:t>
      </w:r>
    </w:p>
    <w:p w:rsidR="00D31064" w:rsidRDefault="00D31064" w:rsidP="00D31064">
      <w:pPr>
        <w:rPr>
          <w:b/>
          <w:bCs/>
          <w:lang w:val="nl-NL"/>
        </w:rPr>
      </w:pPr>
      <w:r w:rsidRPr="00D31064">
        <w:rPr>
          <w:b/>
          <w:bCs/>
          <w:lang w:val="nl-NL"/>
        </w:rPr>
        <w:t>I.2</w:t>
      </w:r>
    </w:p>
    <w:p w:rsidR="00D31064" w:rsidRDefault="00D31064" w:rsidP="00D31064">
      <w:pPr>
        <w:rPr>
          <w:bCs/>
          <w:lang w:val="nl-NL"/>
        </w:rPr>
      </w:pPr>
      <w:r>
        <w:rPr>
          <w:bCs/>
          <w:lang w:val="nl-NL"/>
        </w:rPr>
        <w:t>Cho mẫu thử của các chất tác dụng lần lượt với nhau theo từng đôi một. Ta có kết quả như bảng sau:</w:t>
      </w:r>
    </w:p>
    <w:tbl>
      <w:tblPr>
        <w:tblStyle w:val="TableGrid"/>
        <w:tblW w:w="0" w:type="auto"/>
        <w:tblLook w:val="04A0" w:firstRow="1" w:lastRow="0" w:firstColumn="1" w:lastColumn="0" w:noHBand="0" w:noVBand="1"/>
      </w:tblPr>
      <w:tblGrid>
        <w:gridCol w:w="1689"/>
        <w:gridCol w:w="1690"/>
        <w:gridCol w:w="1690"/>
        <w:gridCol w:w="1690"/>
        <w:gridCol w:w="1690"/>
        <w:gridCol w:w="1690"/>
      </w:tblGrid>
      <w:tr w:rsidR="00D31064" w:rsidTr="00ED3BD3">
        <w:tc>
          <w:tcPr>
            <w:tcW w:w="1689" w:type="dxa"/>
          </w:tcPr>
          <w:p w:rsidR="00D31064" w:rsidRDefault="00D31064" w:rsidP="00D31064">
            <w:pPr>
              <w:rPr>
                <w:bCs/>
                <w:lang w:val="nl-NL"/>
              </w:rPr>
            </w:pPr>
          </w:p>
        </w:tc>
        <w:tc>
          <w:tcPr>
            <w:tcW w:w="1690" w:type="dxa"/>
          </w:tcPr>
          <w:p w:rsidR="00D31064" w:rsidRDefault="00D31064" w:rsidP="00ED3BD3">
            <w:pPr>
              <w:jc w:val="center"/>
              <w:rPr>
                <w:bCs/>
                <w:lang w:val="nl-NL"/>
              </w:rPr>
            </w:pPr>
            <w:r>
              <w:rPr>
                <w:bCs/>
                <w:lang w:val="nl-NL"/>
              </w:rPr>
              <w:t>KOH</w:t>
            </w:r>
          </w:p>
        </w:tc>
        <w:tc>
          <w:tcPr>
            <w:tcW w:w="1690" w:type="dxa"/>
          </w:tcPr>
          <w:p w:rsidR="00D31064" w:rsidRPr="00D31064" w:rsidRDefault="00D31064" w:rsidP="00ED3BD3">
            <w:pPr>
              <w:jc w:val="center"/>
              <w:rPr>
                <w:bCs/>
                <w:lang w:val="nl-NL"/>
              </w:rPr>
            </w:pPr>
            <w:r>
              <w:rPr>
                <w:bCs/>
                <w:lang w:val="nl-NL"/>
              </w:rPr>
              <w:t>BaCl</w:t>
            </w:r>
            <w:r>
              <w:rPr>
                <w:bCs/>
                <w:vertAlign w:val="subscript"/>
                <w:lang w:val="nl-NL"/>
              </w:rPr>
              <w:t>2</w:t>
            </w:r>
          </w:p>
        </w:tc>
        <w:tc>
          <w:tcPr>
            <w:tcW w:w="1690" w:type="dxa"/>
          </w:tcPr>
          <w:p w:rsidR="00D31064" w:rsidRDefault="00D31064" w:rsidP="00ED3BD3">
            <w:pPr>
              <w:jc w:val="center"/>
              <w:rPr>
                <w:bCs/>
                <w:lang w:val="nl-NL"/>
              </w:rPr>
            </w:pPr>
            <w:r>
              <w:rPr>
                <w:bCs/>
                <w:lang w:val="nl-NL"/>
              </w:rPr>
              <w:t>KCl</w:t>
            </w:r>
          </w:p>
        </w:tc>
        <w:tc>
          <w:tcPr>
            <w:tcW w:w="1690" w:type="dxa"/>
          </w:tcPr>
          <w:p w:rsidR="00D31064" w:rsidRPr="00D31064" w:rsidRDefault="00D31064" w:rsidP="00ED3BD3">
            <w:pPr>
              <w:jc w:val="center"/>
              <w:rPr>
                <w:bCs/>
                <w:lang w:val="nl-NL"/>
              </w:rPr>
            </w:pPr>
            <w:r>
              <w:rPr>
                <w:bCs/>
                <w:lang w:val="nl-NL"/>
              </w:rPr>
              <w:t>K</w:t>
            </w:r>
            <w:r>
              <w:rPr>
                <w:bCs/>
                <w:vertAlign w:val="subscript"/>
                <w:lang w:val="nl-NL"/>
              </w:rPr>
              <w:t>2</w:t>
            </w:r>
            <w:r>
              <w:rPr>
                <w:bCs/>
                <w:lang w:val="nl-NL"/>
              </w:rPr>
              <w:t>CO</w:t>
            </w:r>
            <w:r>
              <w:rPr>
                <w:bCs/>
                <w:vertAlign w:val="subscript"/>
                <w:lang w:val="nl-NL"/>
              </w:rPr>
              <w:t>3</w:t>
            </w:r>
          </w:p>
        </w:tc>
        <w:tc>
          <w:tcPr>
            <w:tcW w:w="1690" w:type="dxa"/>
          </w:tcPr>
          <w:p w:rsidR="00D31064" w:rsidRPr="00D31064" w:rsidRDefault="00D31064" w:rsidP="00ED3BD3">
            <w:pPr>
              <w:jc w:val="center"/>
              <w:rPr>
                <w:bCs/>
                <w:lang w:val="nl-NL"/>
              </w:rPr>
            </w:pPr>
            <w:r>
              <w:rPr>
                <w:bCs/>
                <w:lang w:val="nl-NL"/>
              </w:rPr>
              <w:t>KHSO</w:t>
            </w:r>
            <w:r>
              <w:rPr>
                <w:bCs/>
                <w:vertAlign w:val="subscript"/>
                <w:lang w:val="nl-NL"/>
              </w:rPr>
              <w:t>4</w:t>
            </w:r>
          </w:p>
        </w:tc>
      </w:tr>
      <w:tr w:rsidR="00D31064" w:rsidTr="00ED3BD3">
        <w:tc>
          <w:tcPr>
            <w:tcW w:w="1689" w:type="dxa"/>
          </w:tcPr>
          <w:p w:rsidR="00D31064" w:rsidRDefault="00D31064" w:rsidP="00ED3BD3">
            <w:pPr>
              <w:jc w:val="center"/>
              <w:rPr>
                <w:bCs/>
                <w:lang w:val="nl-NL"/>
              </w:rPr>
            </w:pPr>
            <w:r>
              <w:rPr>
                <w:bCs/>
                <w:lang w:val="nl-NL"/>
              </w:rPr>
              <w:t>KOH</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r>
      <w:tr w:rsidR="00D31064" w:rsidTr="00ED3BD3">
        <w:tc>
          <w:tcPr>
            <w:tcW w:w="1689" w:type="dxa"/>
          </w:tcPr>
          <w:p w:rsidR="00D31064" w:rsidRPr="00D31064" w:rsidRDefault="00D31064" w:rsidP="00ED3BD3">
            <w:pPr>
              <w:jc w:val="center"/>
              <w:rPr>
                <w:bCs/>
                <w:lang w:val="nl-NL"/>
              </w:rPr>
            </w:pPr>
            <w:r>
              <w:rPr>
                <w:bCs/>
                <w:lang w:val="nl-NL"/>
              </w:rPr>
              <w:t>BaCl</w:t>
            </w:r>
            <w:r>
              <w:rPr>
                <w:bCs/>
                <w:vertAlign w:val="subscript"/>
                <w:lang w:val="nl-NL"/>
              </w:rPr>
              <w:t>2</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D31064"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sym w:font="Symbol" w:char="F0AF"/>
            </w:r>
            <w:r>
              <w:rPr>
                <w:bCs/>
                <w:lang w:val="nl-NL"/>
              </w:rPr>
              <w:t xml:space="preserve"> trắng</w:t>
            </w:r>
          </w:p>
        </w:tc>
        <w:tc>
          <w:tcPr>
            <w:tcW w:w="1690" w:type="dxa"/>
          </w:tcPr>
          <w:p w:rsidR="00D31064" w:rsidRDefault="00D31064" w:rsidP="00ED3BD3">
            <w:pPr>
              <w:jc w:val="center"/>
              <w:rPr>
                <w:bCs/>
                <w:lang w:val="nl-NL"/>
              </w:rPr>
            </w:pPr>
            <w:r>
              <w:rPr>
                <w:bCs/>
                <w:lang w:val="nl-NL"/>
              </w:rPr>
              <w:sym w:font="Symbol" w:char="F0AF"/>
            </w:r>
            <w:r>
              <w:rPr>
                <w:bCs/>
                <w:lang w:val="nl-NL"/>
              </w:rPr>
              <w:t xml:space="preserve"> trắng</w:t>
            </w:r>
          </w:p>
        </w:tc>
      </w:tr>
      <w:tr w:rsidR="00D31064" w:rsidTr="00ED3BD3">
        <w:tc>
          <w:tcPr>
            <w:tcW w:w="1689" w:type="dxa"/>
          </w:tcPr>
          <w:p w:rsidR="00D31064" w:rsidRDefault="004977B1" w:rsidP="00ED3BD3">
            <w:pPr>
              <w:jc w:val="center"/>
              <w:rPr>
                <w:bCs/>
                <w:lang w:val="nl-NL"/>
              </w:rPr>
            </w:pPr>
            <w:r>
              <w:rPr>
                <w:bCs/>
                <w:lang w:val="nl-NL"/>
              </w:rPr>
              <w:t>KCl</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c>
          <w:tcPr>
            <w:tcW w:w="1690" w:type="dxa"/>
          </w:tcPr>
          <w:p w:rsidR="00D31064" w:rsidRDefault="004977B1" w:rsidP="00ED3BD3">
            <w:pPr>
              <w:jc w:val="center"/>
              <w:rPr>
                <w:bCs/>
                <w:lang w:val="nl-NL"/>
              </w:rPr>
            </w:pPr>
            <w:r>
              <w:rPr>
                <w:bCs/>
                <w:lang w:val="nl-NL"/>
              </w:rPr>
              <w:t>-</w:t>
            </w:r>
          </w:p>
        </w:tc>
      </w:tr>
      <w:tr w:rsidR="004977B1" w:rsidTr="00ED3BD3">
        <w:tc>
          <w:tcPr>
            <w:tcW w:w="1689" w:type="dxa"/>
          </w:tcPr>
          <w:p w:rsidR="004977B1" w:rsidRPr="004977B1" w:rsidRDefault="004977B1" w:rsidP="00ED3BD3">
            <w:pPr>
              <w:jc w:val="center"/>
              <w:rPr>
                <w:bCs/>
                <w:lang w:val="nl-NL"/>
              </w:rPr>
            </w:pPr>
            <w:r>
              <w:rPr>
                <w:bCs/>
                <w:lang w:val="nl-NL"/>
              </w:rPr>
              <w:t>K</w:t>
            </w:r>
            <w:r>
              <w:rPr>
                <w:bCs/>
                <w:vertAlign w:val="subscript"/>
                <w:lang w:val="nl-NL"/>
              </w:rPr>
              <w:t>2</w:t>
            </w:r>
            <w:r>
              <w:rPr>
                <w:bCs/>
                <w:lang w:val="nl-NL"/>
              </w:rPr>
              <w:t>CO</w:t>
            </w:r>
            <w:r>
              <w:rPr>
                <w:bCs/>
                <w:vertAlign w:val="subscript"/>
                <w:lang w:val="nl-NL"/>
              </w:rPr>
              <w:t>3</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F"/>
            </w:r>
            <w:r>
              <w:rPr>
                <w:bCs/>
                <w:lang w:val="nl-NL"/>
              </w:rPr>
              <w:t xml:space="preserve"> trắng</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D"/>
            </w:r>
          </w:p>
        </w:tc>
      </w:tr>
      <w:tr w:rsidR="004977B1" w:rsidTr="00ED3BD3">
        <w:tc>
          <w:tcPr>
            <w:tcW w:w="1689" w:type="dxa"/>
          </w:tcPr>
          <w:p w:rsidR="004977B1" w:rsidRPr="004977B1" w:rsidRDefault="004977B1" w:rsidP="00ED3BD3">
            <w:pPr>
              <w:jc w:val="center"/>
              <w:rPr>
                <w:bCs/>
                <w:lang w:val="nl-NL"/>
              </w:rPr>
            </w:pPr>
            <w:r>
              <w:rPr>
                <w:bCs/>
                <w:lang w:val="nl-NL"/>
              </w:rPr>
              <w:t>KHSO</w:t>
            </w:r>
            <w:r>
              <w:rPr>
                <w:bCs/>
                <w:vertAlign w:val="subscript"/>
                <w:lang w:val="nl-NL"/>
              </w:rPr>
              <w:t>4</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F"/>
            </w:r>
            <w:r>
              <w:rPr>
                <w:bCs/>
                <w:lang w:val="nl-NL"/>
              </w:rPr>
              <w:t xml:space="preserve"> trắng</w:t>
            </w:r>
          </w:p>
        </w:tc>
        <w:tc>
          <w:tcPr>
            <w:tcW w:w="1690" w:type="dxa"/>
          </w:tcPr>
          <w:p w:rsidR="004977B1" w:rsidRDefault="004977B1" w:rsidP="00ED3BD3">
            <w:pPr>
              <w:jc w:val="center"/>
              <w:rPr>
                <w:bCs/>
                <w:lang w:val="nl-NL"/>
              </w:rPr>
            </w:pPr>
            <w:r>
              <w:rPr>
                <w:bCs/>
                <w:lang w:val="nl-NL"/>
              </w:rPr>
              <w:t>-</w:t>
            </w:r>
          </w:p>
        </w:tc>
        <w:tc>
          <w:tcPr>
            <w:tcW w:w="1690" w:type="dxa"/>
          </w:tcPr>
          <w:p w:rsidR="004977B1" w:rsidRDefault="004977B1" w:rsidP="00ED3BD3">
            <w:pPr>
              <w:jc w:val="center"/>
              <w:rPr>
                <w:bCs/>
                <w:lang w:val="nl-NL"/>
              </w:rPr>
            </w:pPr>
            <w:r>
              <w:rPr>
                <w:bCs/>
                <w:lang w:val="nl-NL"/>
              </w:rPr>
              <w:sym w:font="Symbol" w:char="F0AD"/>
            </w:r>
          </w:p>
        </w:tc>
        <w:tc>
          <w:tcPr>
            <w:tcW w:w="1690" w:type="dxa"/>
          </w:tcPr>
          <w:p w:rsidR="004977B1" w:rsidRDefault="004977B1" w:rsidP="00ED3BD3">
            <w:pPr>
              <w:jc w:val="center"/>
              <w:rPr>
                <w:bCs/>
                <w:lang w:val="nl-NL"/>
              </w:rPr>
            </w:pPr>
            <w:r>
              <w:rPr>
                <w:bCs/>
                <w:lang w:val="nl-NL"/>
              </w:rPr>
              <w:t>-</w:t>
            </w:r>
          </w:p>
        </w:tc>
      </w:tr>
    </w:tbl>
    <w:p w:rsidR="00D31064" w:rsidRPr="00D31064" w:rsidRDefault="00D31064" w:rsidP="00D31064">
      <w:pPr>
        <w:rPr>
          <w:bCs/>
          <w:lang w:val="nl-NL"/>
        </w:rPr>
      </w:pPr>
    </w:p>
    <w:p w:rsidR="00A81A25" w:rsidRDefault="004977B1" w:rsidP="00A81A25">
      <w:r>
        <w:t>Từ bảng trên ta thấy:</w:t>
      </w:r>
    </w:p>
    <w:p w:rsidR="004977B1" w:rsidRDefault="004977B1" w:rsidP="00A81A25">
      <w:pPr>
        <w:rPr>
          <w:bCs/>
          <w:lang w:val="nl-NL"/>
        </w:rPr>
      </w:pPr>
      <w:r>
        <w:t xml:space="preserve">- Mẫu tạo 2 </w:t>
      </w:r>
      <w:r>
        <w:rPr>
          <w:bCs/>
          <w:lang w:val="nl-NL"/>
        </w:rPr>
        <w:sym w:font="Symbol" w:char="F0AF"/>
      </w:r>
      <w:r>
        <w:rPr>
          <w:bCs/>
          <w:lang w:val="nl-NL"/>
        </w:rPr>
        <w:t xml:space="preserve"> trắng, không tan. Mẫu đó chứa dung dịch BaCl</w:t>
      </w:r>
      <w:r>
        <w:rPr>
          <w:bCs/>
          <w:vertAlign w:val="subscript"/>
          <w:lang w:val="nl-NL"/>
        </w:rPr>
        <w:t>2</w:t>
      </w:r>
    </w:p>
    <w:p w:rsidR="004977B1" w:rsidRDefault="004977B1" w:rsidP="00A81A25">
      <w:pPr>
        <w:rPr>
          <w:bCs/>
          <w:lang w:val="nl-NL"/>
        </w:rPr>
      </w:pPr>
      <w:r>
        <w:rPr>
          <w:bCs/>
          <w:lang w:val="nl-NL"/>
        </w:rPr>
        <w:t xml:space="preserve">- Mẫu tạo 1 </w:t>
      </w:r>
      <w:r>
        <w:rPr>
          <w:bCs/>
          <w:lang w:val="nl-NL"/>
        </w:rPr>
        <w:sym w:font="Symbol" w:char="F0AF"/>
      </w:r>
      <w:r>
        <w:rPr>
          <w:bCs/>
          <w:lang w:val="nl-NL"/>
        </w:rPr>
        <w:t xml:space="preserve"> trắng và 1 chất khí không màu thoát ra. Mẫu đó chứa dung dịch K</w:t>
      </w:r>
      <w:r>
        <w:rPr>
          <w:bCs/>
          <w:vertAlign w:val="subscript"/>
          <w:lang w:val="nl-NL"/>
        </w:rPr>
        <w:t>2</w:t>
      </w:r>
      <w:r>
        <w:rPr>
          <w:bCs/>
          <w:lang w:val="nl-NL"/>
        </w:rPr>
        <w:t>CO</w:t>
      </w:r>
      <w:r>
        <w:rPr>
          <w:bCs/>
          <w:vertAlign w:val="subscript"/>
          <w:lang w:val="nl-NL"/>
        </w:rPr>
        <w:t>3</w:t>
      </w:r>
      <w:r>
        <w:rPr>
          <w:bCs/>
          <w:lang w:val="nl-NL"/>
        </w:rPr>
        <w:t>, KHSO</w:t>
      </w:r>
      <w:r>
        <w:rPr>
          <w:bCs/>
          <w:vertAlign w:val="subscript"/>
          <w:lang w:val="nl-NL"/>
        </w:rPr>
        <w:t>4</w:t>
      </w:r>
      <w:r>
        <w:rPr>
          <w:bCs/>
          <w:lang w:val="nl-NL"/>
        </w:rPr>
        <w:t xml:space="preserve"> (Nhóm 1)</w:t>
      </w:r>
    </w:p>
    <w:p w:rsidR="004977B1" w:rsidRDefault="004977B1" w:rsidP="00A81A25">
      <w:pPr>
        <w:rPr>
          <w:bCs/>
          <w:lang w:val="nl-NL"/>
        </w:rPr>
      </w:pPr>
      <w:r>
        <w:rPr>
          <w:bCs/>
          <w:lang w:val="nl-NL"/>
        </w:rPr>
        <w:t>- Mẫu không có hiện tượng gì. Mẫu đó chứa dung dịch KOH, KCl (Nhóm 2)</w:t>
      </w:r>
    </w:p>
    <w:p w:rsidR="00ED3BD3" w:rsidRDefault="00ED3BD3" w:rsidP="00ED3BD3">
      <w:r>
        <w:rPr>
          <w:bCs/>
          <w:lang w:val="nl-NL"/>
        </w:rPr>
        <w:t xml:space="preserve">    BaCl</w:t>
      </w:r>
      <w:r>
        <w:rPr>
          <w:bCs/>
          <w:vertAlign w:val="subscript"/>
          <w:lang w:val="nl-NL"/>
        </w:rPr>
        <w:t>2</w:t>
      </w:r>
      <w:r>
        <w:rPr>
          <w:bCs/>
          <w:lang w:val="nl-NL"/>
        </w:rPr>
        <w:t xml:space="preserve"> + K</w:t>
      </w:r>
      <w:r>
        <w:rPr>
          <w:bCs/>
          <w:vertAlign w:val="subscript"/>
          <w:lang w:val="nl-NL"/>
        </w:rPr>
        <w:t>2</w:t>
      </w:r>
      <w:r>
        <w:rPr>
          <w:bCs/>
          <w:lang w:val="nl-NL"/>
        </w:rPr>
        <w:t>CO</w:t>
      </w:r>
      <w:r>
        <w:rPr>
          <w:bCs/>
          <w:vertAlign w:val="subscript"/>
          <w:lang w:val="nl-NL"/>
        </w:rPr>
        <w:t>3</w:t>
      </w:r>
      <w:r>
        <w:rPr>
          <w:bCs/>
          <w:lang w:val="nl-NL"/>
        </w:rPr>
        <w:t xml:space="preserve"> </w:t>
      </w:r>
      <w:r>
        <w:t>→ BaCO</w:t>
      </w:r>
      <w:r>
        <w:rPr>
          <w:vertAlign w:val="subscript"/>
        </w:rPr>
        <w:t>3</w:t>
      </w:r>
      <w:r>
        <w:t xml:space="preserve"> + 2KCl </w:t>
      </w:r>
    </w:p>
    <w:p w:rsidR="00ED3BD3" w:rsidRPr="004977B1" w:rsidRDefault="00ED3BD3" w:rsidP="00ED3BD3">
      <w:pPr>
        <w:rPr>
          <w:bCs/>
          <w:lang w:val="nl-NL"/>
        </w:rPr>
      </w:pPr>
      <w:r>
        <w:t xml:space="preserve">    BaCl</w:t>
      </w:r>
      <w:r>
        <w:rPr>
          <w:vertAlign w:val="subscript"/>
        </w:rPr>
        <w:t>2</w:t>
      </w:r>
      <w:r>
        <w:t xml:space="preserve"> + 2KHSO</w:t>
      </w:r>
      <w:r>
        <w:rPr>
          <w:vertAlign w:val="subscript"/>
        </w:rPr>
        <w:t>4</w:t>
      </w:r>
      <w:r>
        <w:t xml:space="preserve"> → BaSO</w:t>
      </w:r>
      <w:r>
        <w:rPr>
          <w:vertAlign w:val="subscript"/>
        </w:rPr>
        <w:t>4</w:t>
      </w:r>
      <w:r>
        <w:t xml:space="preserve"> + K</w:t>
      </w:r>
      <w:r>
        <w:rPr>
          <w:vertAlign w:val="subscript"/>
        </w:rPr>
        <w:t>2</w:t>
      </w:r>
      <w:r>
        <w:t>SO</w:t>
      </w:r>
      <w:r>
        <w:rPr>
          <w:vertAlign w:val="subscript"/>
        </w:rPr>
        <w:t>4</w:t>
      </w:r>
      <w:r>
        <w:t xml:space="preserve"> + 2HCl </w:t>
      </w:r>
    </w:p>
    <w:p w:rsidR="00ED3BD3" w:rsidRDefault="00ED3BD3" w:rsidP="00ED3BD3">
      <w:pPr>
        <w:rPr>
          <w:bCs/>
          <w:lang w:val="nl-NL"/>
        </w:rPr>
      </w:pPr>
      <w:r>
        <w:rPr>
          <w:bCs/>
          <w:lang w:val="nl-NL"/>
        </w:rPr>
        <w:t xml:space="preserve">    K</w:t>
      </w:r>
      <w:r>
        <w:rPr>
          <w:bCs/>
          <w:vertAlign w:val="subscript"/>
          <w:lang w:val="nl-NL"/>
        </w:rPr>
        <w:t>2</w:t>
      </w:r>
      <w:r>
        <w:rPr>
          <w:bCs/>
          <w:lang w:val="nl-NL"/>
        </w:rPr>
        <w:t>CO</w:t>
      </w:r>
      <w:r>
        <w:rPr>
          <w:bCs/>
          <w:vertAlign w:val="subscript"/>
          <w:lang w:val="nl-NL"/>
        </w:rPr>
        <w:t>3</w:t>
      </w:r>
      <w:r>
        <w:rPr>
          <w:bCs/>
          <w:lang w:val="nl-NL"/>
        </w:rPr>
        <w:t xml:space="preserve"> + 2KHSO</w:t>
      </w:r>
      <w:r>
        <w:rPr>
          <w:bCs/>
          <w:vertAlign w:val="subscript"/>
          <w:lang w:val="nl-NL"/>
        </w:rPr>
        <w:t>4</w:t>
      </w:r>
      <w:r>
        <w:rPr>
          <w:bCs/>
          <w:lang w:val="nl-NL"/>
        </w:rPr>
        <w:t xml:space="preserve"> </w:t>
      </w:r>
      <w:r>
        <w:t>→</w:t>
      </w:r>
      <w:r>
        <w:rPr>
          <w:bCs/>
          <w:lang w:val="nl-NL"/>
        </w:rPr>
        <w:t xml:space="preserve"> CO</w:t>
      </w:r>
      <w:r>
        <w:rPr>
          <w:bCs/>
          <w:vertAlign w:val="subscript"/>
          <w:lang w:val="nl-NL"/>
        </w:rPr>
        <w:t>2</w:t>
      </w:r>
      <w:r>
        <w:rPr>
          <w:bCs/>
          <w:lang w:val="nl-NL"/>
        </w:rPr>
        <w:t xml:space="preserve"> + 2K</w:t>
      </w:r>
      <w:r>
        <w:rPr>
          <w:bCs/>
          <w:vertAlign w:val="subscript"/>
          <w:lang w:val="nl-NL"/>
        </w:rPr>
        <w:t>2</w:t>
      </w:r>
      <w:r>
        <w:rPr>
          <w:bCs/>
          <w:lang w:val="nl-NL"/>
        </w:rPr>
        <w:t>SO</w:t>
      </w:r>
      <w:r>
        <w:rPr>
          <w:bCs/>
          <w:vertAlign w:val="subscript"/>
          <w:lang w:val="nl-NL"/>
        </w:rPr>
        <w:t>4</w:t>
      </w:r>
      <w:r>
        <w:rPr>
          <w:bCs/>
          <w:lang w:val="nl-NL"/>
        </w:rPr>
        <w:t xml:space="preserve"> + H</w:t>
      </w:r>
      <w:r>
        <w:rPr>
          <w:bCs/>
          <w:vertAlign w:val="subscript"/>
          <w:lang w:val="nl-NL"/>
        </w:rPr>
        <w:t>2</w:t>
      </w:r>
      <w:r>
        <w:rPr>
          <w:bCs/>
          <w:lang w:val="nl-NL"/>
        </w:rPr>
        <w:t xml:space="preserve">O </w:t>
      </w:r>
    </w:p>
    <w:p w:rsidR="00ED3BD3" w:rsidRDefault="00ED3BD3" w:rsidP="00ED3BD3">
      <w:pPr>
        <w:rPr>
          <w:bCs/>
          <w:lang w:val="nl-NL"/>
        </w:rPr>
      </w:pPr>
      <w:r w:rsidRPr="00ED3BD3">
        <w:rPr>
          <w:bCs/>
          <w:lang w:val="nl-NL"/>
        </w:rPr>
        <w:t>-</w:t>
      </w:r>
      <w:r>
        <w:rPr>
          <w:bCs/>
          <w:lang w:val="nl-NL"/>
        </w:rPr>
        <w:t xml:space="preserve"> Lọc lấy các kết tủa BaCO</w:t>
      </w:r>
      <w:r>
        <w:rPr>
          <w:bCs/>
          <w:vertAlign w:val="subscript"/>
          <w:lang w:val="nl-NL"/>
        </w:rPr>
        <w:t>3</w:t>
      </w:r>
      <w:r>
        <w:rPr>
          <w:bCs/>
          <w:lang w:val="nl-NL"/>
        </w:rPr>
        <w:t>, BaSO</w:t>
      </w:r>
      <w:r>
        <w:rPr>
          <w:bCs/>
          <w:vertAlign w:val="subscript"/>
          <w:lang w:val="nl-NL"/>
        </w:rPr>
        <w:t>4</w:t>
      </w:r>
      <w:r>
        <w:rPr>
          <w:bCs/>
          <w:lang w:val="nl-NL"/>
        </w:rPr>
        <w:t>. Sau đó, lấy lần lượt từng mẫu thử của các chất ở nhóm 1 cho tác dụng với BaCO</w:t>
      </w:r>
      <w:r>
        <w:rPr>
          <w:bCs/>
          <w:vertAlign w:val="subscript"/>
          <w:lang w:val="nl-NL"/>
        </w:rPr>
        <w:t>3</w:t>
      </w:r>
      <w:r>
        <w:rPr>
          <w:bCs/>
          <w:lang w:val="nl-NL"/>
        </w:rPr>
        <w:t>, BaSO</w:t>
      </w:r>
      <w:r>
        <w:rPr>
          <w:bCs/>
          <w:vertAlign w:val="subscript"/>
          <w:lang w:val="nl-NL"/>
        </w:rPr>
        <w:t>4</w:t>
      </w:r>
      <w:r>
        <w:rPr>
          <w:bCs/>
          <w:lang w:val="nl-NL"/>
        </w:rPr>
        <w:t xml:space="preserve">. </w:t>
      </w:r>
    </w:p>
    <w:p w:rsidR="00ED3BD3" w:rsidRDefault="00ED3BD3" w:rsidP="00ED3BD3">
      <w:pPr>
        <w:rPr>
          <w:bCs/>
          <w:lang w:val="nl-NL"/>
        </w:rPr>
      </w:pPr>
      <w:r>
        <w:rPr>
          <w:bCs/>
          <w:lang w:val="nl-NL"/>
        </w:rPr>
        <w:t xml:space="preserve">+ Mẫu không làm tan kết tủa và không có hiện tượng gì =&gt; Mẫu đó chứa </w:t>
      </w:r>
      <w:r w:rsidR="002F4C21">
        <w:rPr>
          <w:bCs/>
          <w:lang w:val="nl-NL"/>
        </w:rPr>
        <w:t xml:space="preserve">dung dịch </w:t>
      </w:r>
      <w:r>
        <w:rPr>
          <w:bCs/>
          <w:lang w:val="nl-NL"/>
        </w:rPr>
        <w:t>K</w:t>
      </w:r>
      <w:r>
        <w:rPr>
          <w:bCs/>
          <w:vertAlign w:val="subscript"/>
          <w:lang w:val="nl-NL"/>
        </w:rPr>
        <w:t>2</w:t>
      </w:r>
      <w:r>
        <w:rPr>
          <w:bCs/>
          <w:lang w:val="nl-NL"/>
        </w:rPr>
        <w:t>CO</w:t>
      </w:r>
      <w:r>
        <w:rPr>
          <w:bCs/>
          <w:vertAlign w:val="subscript"/>
          <w:lang w:val="nl-NL"/>
        </w:rPr>
        <w:t>3</w:t>
      </w:r>
    </w:p>
    <w:p w:rsidR="00ED3BD3" w:rsidRDefault="00ED3BD3" w:rsidP="00ED3BD3">
      <w:pPr>
        <w:rPr>
          <w:bCs/>
          <w:lang w:val="nl-NL"/>
        </w:rPr>
      </w:pPr>
      <w:r>
        <w:rPr>
          <w:bCs/>
          <w:lang w:val="nl-NL"/>
        </w:rPr>
        <w:t>+ M</w:t>
      </w:r>
      <w:r w:rsidR="002F4C21">
        <w:rPr>
          <w:bCs/>
          <w:lang w:val="nl-NL"/>
        </w:rPr>
        <w:t>ẫu làm tan kết tủa đồng thời</w:t>
      </w:r>
      <w:r>
        <w:rPr>
          <w:bCs/>
          <w:lang w:val="nl-NL"/>
        </w:rPr>
        <w:t xml:space="preserve"> có khí thoát ra</w:t>
      </w:r>
      <w:r w:rsidR="002F4C21">
        <w:rPr>
          <w:bCs/>
          <w:lang w:val="nl-NL"/>
        </w:rPr>
        <w:t xml:space="preserve"> và</w:t>
      </w:r>
      <w:r w:rsidR="00816D7B">
        <w:rPr>
          <w:bCs/>
          <w:lang w:val="nl-NL"/>
        </w:rPr>
        <w:t xml:space="preserve"> </w:t>
      </w:r>
      <w:r>
        <w:rPr>
          <w:bCs/>
          <w:lang w:val="nl-NL"/>
        </w:rPr>
        <w:t xml:space="preserve"> xu</w:t>
      </w:r>
      <w:r w:rsidR="002F4C21">
        <w:rPr>
          <w:bCs/>
          <w:lang w:val="nl-NL"/>
        </w:rPr>
        <w:t>ất hiện kết tủa mới =&gt; Mẫu đó chứa dung dịch</w:t>
      </w:r>
      <w:r>
        <w:rPr>
          <w:bCs/>
          <w:lang w:val="nl-NL"/>
        </w:rPr>
        <w:t xml:space="preserve"> KHSO</w:t>
      </w:r>
      <w:r>
        <w:rPr>
          <w:bCs/>
          <w:vertAlign w:val="subscript"/>
          <w:lang w:val="nl-NL"/>
        </w:rPr>
        <w:t>4</w:t>
      </w:r>
    </w:p>
    <w:p w:rsidR="00ED3BD3" w:rsidRDefault="002F4C21" w:rsidP="00ED3BD3">
      <w:r>
        <w:rPr>
          <w:bCs/>
          <w:lang w:val="nl-NL"/>
        </w:rPr>
        <w:t>2</w:t>
      </w:r>
      <w:r w:rsidR="00ED3BD3">
        <w:rPr>
          <w:bCs/>
          <w:lang w:val="nl-NL"/>
        </w:rPr>
        <w:t>KHSO</w:t>
      </w:r>
      <w:r w:rsidR="00ED3BD3">
        <w:rPr>
          <w:bCs/>
          <w:vertAlign w:val="subscript"/>
          <w:lang w:val="nl-NL"/>
        </w:rPr>
        <w:t>4</w:t>
      </w:r>
      <w:r w:rsidR="00ED3BD3">
        <w:rPr>
          <w:bCs/>
          <w:lang w:val="nl-NL"/>
        </w:rPr>
        <w:t xml:space="preserve"> + BaCO</w:t>
      </w:r>
      <w:r w:rsidR="00ED3BD3">
        <w:rPr>
          <w:bCs/>
          <w:vertAlign w:val="subscript"/>
          <w:lang w:val="nl-NL"/>
        </w:rPr>
        <w:t>3</w:t>
      </w:r>
      <w:r w:rsidR="00ED3BD3">
        <w:rPr>
          <w:bCs/>
          <w:lang w:val="nl-NL"/>
        </w:rPr>
        <w:t xml:space="preserve"> </w:t>
      </w:r>
      <w:r w:rsidR="00ED3BD3">
        <w:t>→ CO</w:t>
      </w:r>
      <w:r w:rsidR="00ED3BD3">
        <w:rPr>
          <w:vertAlign w:val="subscript"/>
        </w:rPr>
        <w:t>2</w:t>
      </w:r>
      <w:r w:rsidR="00ED3BD3">
        <w:t xml:space="preserve"> + BaSO</w:t>
      </w:r>
      <w:r w:rsidR="00ED3BD3">
        <w:rPr>
          <w:vertAlign w:val="subscript"/>
        </w:rPr>
        <w:t>4</w:t>
      </w:r>
      <w:r>
        <w:t xml:space="preserve"> + K</w:t>
      </w:r>
      <w:r>
        <w:rPr>
          <w:vertAlign w:val="subscript"/>
        </w:rPr>
        <w:t>2</w:t>
      </w:r>
      <w:r>
        <w:t>SO</w:t>
      </w:r>
      <w:r>
        <w:rPr>
          <w:vertAlign w:val="subscript"/>
        </w:rPr>
        <w:t>4</w:t>
      </w:r>
      <w:r>
        <w:t xml:space="preserve"> + H</w:t>
      </w:r>
      <w:r>
        <w:rPr>
          <w:vertAlign w:val="subscript"/>
        </w:rPr>
        <w:t>2</w:t>
      </w:r>
      <w:r>
        <w:t>O</w:t>
      </w:r>
    </w:p>
    <w:p w:rsidR="002F4C21" w:rsidRDefault="002F4C21" w:rsidP="002F4C21">
      <w:pPr>
        <w:rPr>
          <w:bCs/>
          <w:lang w:val="nl-NL"/>
        </w:rPr>
      </w:pPr>
      <w:r>
        <w:rPr>
          <w:bCs/>
          <w:lang w:val="nl-NL"/>
        </w:rPr>
        <w:t xml:space="preserve">- </w:t>
      </w:r>
      <w:r w:rsidR="00816D7B">
        <w:rPr>
          <w:bCs/>
          <w:lang w:val="nl-NL"/>
        </w:rPr>
        <w:t>Dẫn khí CO</w:t>
      </w:r>
      <w:r w:rsidR="00816D7B">
        <w:rPr>
          <w:bCs/>
          <w:vertAlign w:val="subscript"/>
          <w:lang w:val="nl-NL"/>
        </w:rPr>
        <w:t>2</w:t>
      </w:r>
      <w:r w:rsidR="00816D7B">
        <w:rPr>
          <w:bCs/>
          <w:lang w:val="nl-NL"/>
        </w:rPr>
        <w:t xml:space="preserve"> thu được ở trên lần lượt đi vào mẫu thử của các chất ở nhóm 2, sau đó cho KHSO</w:t>
      </w:r>
      <w:r w:rsidR="00816D7B">
        <w:rPr>
          <w:bCs/>
          <w:vertAlign w:val="subscript"/>
          <w:lang w:val="nl-NL"/>
        </w:rPr>
        <w:t>4</w:t>
      </w:r>
      <w:r w:rsidR="00816D7B">
        <w:rPr>
          <w:bCs/>
          <w:lang w:val="nl-NL"/>
        </w:rPr>
        <w:t xml:space="preserve"> vừa nhận biết được vào từng mẫu:</w:t>
      </w:r>
    </w:p>
    <w:p w:rsidR="00816D7B" w:rsidRDefault="00816D7B" w:rsidP="002F4C21">
      <w:pPr>
        <w:rPr>
          <w:bCs/>
          <w:lang w:val="nl-NL"/>
        </w:rPr>
      </w:pPr>
      <w:r>
        <w:rPr>
          <w:bCs/>
          <w:lang w:val="nl-NL"/>
        </w:rPr>
        <w:t>+ Mẫu nào có khí thoát ra =&gt; Mẫu đó chứa dung dịch KOH</w:t>
      </w:r>
    </w:p>
    <w:p w:rsidR="00816D7B" w:rsidRDefault="00816D7B" w:rsidP="002F4C21">
      <w:r>
        <w:rPr>
          <w:bCs/>
          <w:lang w:val="nl-NL"/>
        </w:rPr>
        <w:t>KOH + CO</w:t>
      </w:r>
      <w:r>
        <w:rPr>
          <w:bCs/>
          <w:vertAlign w:val="subscript"/>
          <w:lang w:val="nl-NL"/>
        </w:rPr>
        <w:t>2</w:t>
      </w:r>
      <w:r>
        <w:rPr>
          <w:bCs/>
          <w:lang w:val="nl-NL"/>
        </w:rPr>
        <w:t xml:space="preserve"> </w:t>
      </w:r>
      <w:r>
        <w:t>→ K</w:t>
      </w:r>
      <w:r>
        <w:rPr>
          <w:vertAlign w:val="subscript"/>
        </w:rPr>
        <w:t>2</w:t>
      </w:r>
      <w:r>
        <w:t>CO</w:t>
      </w:r>
      <w:r>
        <w:rPr>
          <w:vertAlign w:val="subscript"/>
        </w:rPr>
        <w:t>3</w:t>
      </w:r>
      <w:r>
        <w:t xml:space="preserve"> (KHCO</w:t>
      </w:r>
      <w:r>
        <w:rPr>
          <w:vertAlign w:val="subscript"/>
        </w:rPr>
        <w:t>3</w:t>
      </w:r>
      <w:r>
        <w:t>) + H</w:t>
      </w:r>
      <w:r>
        <w:rPr>
          <w:vertAlign w:val="subscript"/>
        </w:rPr>
        <w:t>2</w:t>
      </w:r>
      <w:r>
        <w:t>O</w:t>
      </w:r>
    </w:p>
    <w:p w:rsidR="00816D7B" w:rsidRDefault="00816D7B" w:rsidP="002F4C21">
      <w:r>
        <w:t>K</w:t>
      </w:r>
      <w:r>
        <w:rPr>
          <w:vertAlign w:val="subscript"/>
        </w:rPr>
        <w:t>2</w:t>
      </w:r>
      <w:r>
        <w:t>CO</w:t>
      </w:r>
      <w:r>
        <w:rPr>
          <w:vertAlign w:val="subscript"/>
        </w:rPr>
        <w:t>3</w:t>
      </w:r>
      <w:r>
        <w:t xml:space="preserve"> + KHSO</w:t>
      </w:r>
      <w:r>
        <w:rPr>
          <w:vertAlign w:val="subscript"/>
        </w:rPr>
        <w:t>4</w:t>
      </w:r>
      <w:r>
        <w:t xml:space="preserve"> → K</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816D7B" w:rsidRPr="00816D7B" w:rsidRDefault="00816D7B" w:rsidP="002F4C21">
      <w:pPr>
        <w:rPr>
          <w:bCs/>
          <w:lang w:val="nl-NL"/>
        </w:rPr>
      </w:pPr>
      <w:r>
        <w:lastRenderedPageBreak/>
        <w:t>+ Mẫu không có hiện tượng gì =&gt; Mẫu đó chứa dung dịch KCl</w:t>
      </w:r>
    </w:p>
    <w:p w:rsidR="00ED3BD3" w:rsidRDefault="00ED3BD3" w:rsidP="00ED3BD3"/>
    <w:p w:rsidR="00816D7B" w:rsidRDefault="00816D7B" w:rsidP="00816D7B">
      <w:pPr>
        <w:spacing w:line="276" w:lineRule="auto"/>
        <w:jc w:val="both"/>
        <w:rPr>
          <w:b/>
          <w:u w:val="single"/>
          <w:lang w:val="nl-NL"/>
        </w:rPr>
      </w:pPr>
      <w:r w:rsidRPr="00B10E1D">
        <w:rPr>
          <w:b/>
          <w:u w:val="single"/>
          <w:lang w:val="nl-NL"/>
        </w:rPr>
        <w:t>Câu II</w:t>
      </w:r>
      <w:r>
        <w:rPr>
          <w:b/>
          <w:u w:val="single"/>
          <w:lang w:val="nl-NL"/>
        </w:rPr>
        <w:t>. (4,0</w:t>
      </w:r>
      <w:r w:rsidRPr="00B10E1D">
        <w:rPr>
          <w:b/>
          <w:u w:val="single"/>
          <w:lang w:val="nl-NL"/>
        </w:rPr>
        <w:t xml:space="preserve"> điểm) </w:t>
      </w: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5049"/>
        <w:gridCol w:w="5436"/>
      </w:tblGrid>
      <w:tr w:rsidR="00816D7B" w:rsidTr="00816D7B">
        <w:tc>
          <w:tcPr>
            <w:tcW w:w="5049" w:type="dxa"/>
          </w:tcPr>
          <w:p w:rsidR="00816D7B" w:rsidRDefault="00816D7B" w:rsidP="00816D7B">
            <w:pPr>
              <w:spacing w:line="276" w:lineRule="auto"/>
              <w:jc w:val="both"/>
              <w:rPr>
                <w:lang w:val="nl-NL"/>
              </w:rPr>
            </w:pPr>
            <w:r>
              <w:rPr>
                <w:lang w:val="nl-NL"/>
              </w:rPr>
              <w:t>Tiến hành thí nghiệm theo sơ đồ được mô tả trong hình vẽ bên</w:t>
            </w:r>
          </w:p>
          <w:p w:rsidR="00816D7B" w:rsidRDefault="00816D7B" w:rsidP="00816D7B">
            <w:pPr>
              <w:spacing w:line="276" w:lineRule="auto"/>
              <w:jc w:val="both"/>
              <w:rPr>
                <w:lang w:val="nl-NL"/>
              </w:rPr>
            </w:pPr>
            <w:r w:rsidRPr="00641F7D">
              <w:rPr>
                <w:b/>
                <w:lang w:val="nl-NL"/>
              </w:rPr>
              <w:t>a)</w:t>
            </w:r>
            <w:r>
              <w:rPr>
                <w:lang w:val="nl-NL"/>
              </w:rPr>
              <w:t xml:space="preserve"> </w:t>
            </w:r>
            <w:r w:rsidRPr="00907F02">
              <w:rPr>
                <w:lang w:val="nl-NL"/>
              </w:rPr>
              <w:t>Hãy xác định thành phần hỗn hợp khí X, Y và khí Z</w:t>
            </w:r>
            <w:r>
              <w:rPr>
                <w:lang w:val="nl-NL"/>
              </w:rPr>
              <w:t>, đồng thời nêu hiện tượng quan sát được trong bình B sau khi kết thúc thí nghiệm. Viết các phương trình hóa học xảy ra.</w:t>
            </w:r>
          </w:p>
          <w:p w:rsidR="00816D7B" w:rsidRDefault="00816D7B" w:rsidP="00816D7B">
            <w:pPr>
              <w:spacing w:line="276" w:lineRule="auto"/>
              <w:jc w:val="both"/>
              <w:rPr>
                <w:lang w:val="nl-NL"/>
              </w:rPr>
            </w:pPr>
            <w:r w:rsidRPr="00641F7D">
              <w:rPr>
                <w:b/>
                <w:lang w:val="nl-NL"/>
              </w:rPr>
              <w:t>b)</w:t>
            </w:r>
            <w:r>
              <w:rPr>
                <w:lang w:val="nl-NL"/>
              </w:rPr>
              <w:t xml:space="preserve"> Từ khí Z thực hiện sơ đồ chuyển hóa sau: </w:t>
            </w:r>
          </w:p>
          <w:p w:rsidR="00816D7B" w:rsidRDefault="00816D7B" w:rsidP="00816D7B">
            <w:pPr>
              <w:spacing w:line="276" w:lineRule="auto"/>
              <w:jc w:val="both"/>
              <w:rPr>
                <w:lang w:val="nl-NL"/>
              </w:rPr>
            </w:pPr>
            <w:r>
              <w:rPr>
                <w:noProof/>
              </w:rPr>
              <mc:AlternateContent>
                <mc:Choice Requires="wpg">
                  <w:drawing>
                    <wp:anchor distT="0" distB="0" distL="114300" distR="114300" simplePos="0" relativeHeight="251723775" behindDoc="0" locked="0" layoutInCell="1" allowOverlap="1" wp14:anchorId="05AD81E6" wp14:editId="6C5CF67F">
                      <wp:simplePos x="0" y="0"/>
                      <wp:positionH relativeFrom="column">
                        <wp:posOffset>371043</wp:posOffset>
                      </wp:positionH>
                      <wp:positionV relativeFrom="paragraph">
                        <wp:posOffset>60064</wp:posOffset>
                      </wp:positionV>
                      <wp:extent cx="1928351" cy="1167973"/>
                      <wp:effectExtent l="0" t="0" r="0" b="0"/>
                      <wp:wrapNone/>
                      <wp:docPr id="200" name="Group 200"/>
                      <wp:cNvGraphicFramePr/>
                      <a:graphic xmlns:a="http://schemas.openxmlformats.org/drawingml/2006/main">
                        <a:graphicData uri="http://schemas.microsoft.com/office/word/2010/wordprocessingGroup">
                          <wpg:wgp>
                            <wpg:cNvGrpSpPr/>
                            <wpg:grpSpPr>
                              <a:xfrm>
                                <a:off x="0" y="0"/>
                                <a:ext cx="1928351" cy="1167973"/>
                                <a:chOff x="0" y="0"/>
                                <a:chExt cx="1928351" cy="1167973"/>
                              </a:xfrm>
                            </wpg:grpSpPr>
                            <wps:wsp>
                              <wps:cNvPr id="201" name="Straight Arrow Connector 201"/>
                              <wps:cNvCnPr/>
                              <wps:spPr>
                                <a:xfrm>
                                  <a:off x="1436914" y="99892"/>
                                  <a:ext cx="299085" cy="273050"/>
                                </a:xfrm>
                                <a:prstGeom prst="straightConnector1">
                                  <a:avLst/>
                                </a:prstGeom>
                                <a:ln>
                                  <a:headEnd w="sm" len="med"/>
                                  <a:tailEnd type="stealth"/>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a:off x="1383126" y="107576"/>
                                  <a:ext cx="260350" cy="229235"/>
                                </a:xfrm>
                                <a:prstGeom prst="straightConnector1">
                                  <a:avLst/>
                                </a:prstGeom>
                                <a:ln>
                                  <a:headEnd type="stealth" w="sm" len="med"/>
                                  <a:tailEnd type="none"/>
                                </a:ln>
                              </wps:spPr>
                              <wps:style>
                                <a:lnRef idx="1">
                                  <a:schemeClr val="dk1"/>
                                </a:lnRef>
                                <a:fillRef idx="0">
                                  <a:schemeClr val="dk1"/>
                                </a:fillRef>
                                <a:effectRef idx="0">
                                  <a:schemeClr val="dk1"/>
                                </a:effectRef>
                                <a:fontRef idx="minor">
                                  <a:schemeClr val="tx1"/>
                                </a:fontRef>
                              </wps:style>
                              <wps:bodyPr/>
                            </wps:wsp>
                            <wps:wsp>
                              <wps:cNvPr id="214" name="Text Box 214"/>
                              <wps:cNvSpPr txBox="1"/>
                              <wps:spPr>
                                <a:xfrm>
                                  <a:off x="1582911" y="0"/>
                                  <a:ext cx="345440" cy="238125"/>
                                </a:xfrm>
                                <a:prstGeom prst="rect">
                                  <a:avLst/>
                                </a:prstGeom>
                                <a:solidFill>
                                  <a:schemeClr val="lt1"/>
                                </a:solidFill>
                                <a:ln w="6350">
                                  <a:noFill/>
                                </a:ln>
                              </wps:spPr>
                              <wps:txbx>
                                <w:txbxContent>
                                  <w:p w:rsidR="002D16D4" w:rsidRPr="00D13961" w:rsidRDefault="002D16D4" w:rsidP="00816D7B">
                                    <w:pPr>
                                      <w:rPr>
                                        <w:sz w:val="20"/>
                                        <w:szCs w:val="20"/>
                                        <w:vertAlign w:val="subscript"/>
                                      </w:rPr>
                                    </w:pPr>
                                    <w:r w:rsidRPr="00D13961">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a:off x="1198709" y="215152"/>
                                  <a:ext cx="299677" cy="229049"/>
                                </a:xfrm>
                                <a:prstGeom prst="rect">
                                  <a:avLst/>
                                </a:prstGeom>
                                <a:solidFill>
                                  <a:schemeClr val="lt1"/>
                                </a:solidFill>
                                <a:ln w="6350">
                                  <a:noFill/>
                                </a:ln>
                              </wps:spPr>
                              <wps:txbx>
                                <w:txbxContent>
                                  <w:p w:rsidR="002D16D4" w:rsidRPr="00C832BA" w:rsidRDefault="002D16D4" w:rsidP="00816D7B">
                                    <w:pPr>
                                      <w:jc w:val="right"/>
                                      <w:rPr>
                                        <w:sz w:val="20"/>
                                        <w:szCs w:val="20"/>
                                        <w:vertAlign w:val="superscript"/>
                                      </w:rPr>
                                    </w:pPr>
                                    <w:r w:rsidRPr="00C832BA">
                                      <w:rPr>
                                        <w:sz w:val="20"/>
                                        <w:szCs w:val="20"/>
                                        <w:vertAlign w:val="super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Text Box 386"/>
                              <wps:cNvSpPr txBox="1"/>
                              <wps:spPr>
                                <a:xfrm>
                                  <a:off x="0" y="122944"/>
                                  <a:ext cx="344805" cy="222837"/>
                                </a:xfrm>
                                <a:prstGeom prst="rect">
                                  <a:avLst/>
                                </a:prstGeom>
                                <a:solidFill>
                                  <a:schemeClr val="lt1"/>
                                </a:solidFill>
                                <a:ln w="6350">
                                  <a:noFill/>
                                </a:ln>
                              </wps:spPr>
                              <wps:txbx>
                                <w:txbxContent>
                                  <w:p w:rsidR="002D16D4" w:rsidRPr="00C832BA" w:rsidRDefault="002D16D4" w:rsidP="00816D7B">
                                    <w:pPr>
                                      <w:jc w:val="right"/>
                                      <w:rPr>
                                        <w:vertAlign w:val="superscript"/>
                                      </w:rPr>
                                    </w:pPr>
                                    <w:r w:rsidRPr="00C832BA">
                                      <w:rPr>
                                        <w:sz w:val="20"/>
                                        <w:szCs w:val="20"/>
                                        <w:vertAlign w:val="superscript"/>
                                      </w:rPr>
                                      <w:t>(1</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Straight Arrow Connector 387"/>
                              <wps:cNvCnPr/>
                              <wps:spPr>
                                <a:xfrm>
                                  <a:off x="691563" y="945136"/>
                                  <a:ext cx="414655"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88" name="Text Box 388"/>
                              <wps:cNvSpPr txBox="1"/>
                              <wps:spPr>
                                <a:xfrm>
                                  <a:off x="768403" y="952820"/>
                                  <a:ext cx="344805" cy="215153"/>
                                </a:xfrm>
                                <a:prstGeom prst="rect">
                                  <a:avLst/>
                                </a:prstGeom>
                                <a:solidFill>
                                  <a:schemeClr val="lt1"/>
                                </a:solidFill>
                                <a:ln w="6350">
                                  <a:noFill/>
                                </a:ln>
                              </wps:spPr>
                              <wps:txbx>
                                <w:txbxContent>
                                  <w:p w:rsidR="002D16D4" w:rsidRPr="00C832BA" w:rsidRDefault="002D16D4" w:rsidP="00816D7B">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Straight Arrow Connector 389"/>
                              <wps:cNvCnPr/>
                              <wps:spPr>
                                <a:xfrm flipH="1">
                                  <a:off x="1337022" y="591670"/>
                                  <a:ext cx="276225" cy="241300"/>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390" name="Text Box 390"/>
                              <wps:cNvSpPr txBox="1"/>
                              <wps:spPr>
                                <a:xfrm>
                                  <a:off x="1529122" y="668510"/>
                                  <a:ext cx="344805" cy="207010"/>
                                </a:xfrm>
                                <a:prstGeom prst="rect">
                                  <a:avLst/>
                                </a:prstGeom>
                                <a:solidFill>
                                  <a:schemeClr val="lt1"/>
                                </a:solidFill>
                                <a:ln w="6350">
                                  <a:noFill/>
                                </a:ln>
                              </wps:spPr>
                              <wps:txbx>
                                <w:txbxContent>
                                  <w:p w:rsidR="002D16D4" w:rsidRPr="00C832BA" w:rsidRDefault="002D16D4" w:rsidP="00816D7B">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Straight Arrow Connector 391"/>
                              <wps:cNvCnPr/>
                              <wps:spPr>
                                <a:xfrm>
                                  <a:off x="284309" y="568618"/>
                                  <a:ext cx="230521" cy="261257"/>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392" name="Text Box 392"/>
                              <wps:cNvSpPr txBox="1"/>
                              <wps:spPr>
                                <a:xfrm>
                                  <a:off x="46104" y="683879"/>
                                  <a:ext cx="344805" cy="222250"/>
                                </a:xfrm>
                                <a:prstGeom prst="rect">
                                  <a:avLst/>
                                </a:prstGeom>
                                <a:solidFill>
                                  <a:schemeClr val="lt1"/>
                                </a:solidFill>
                                <a:ln w="6350">
                                  <a:noFill/>
                                </a:ln>
                              </wps:spPr>
                              <wps:txbx>
                                <w:txbxContent>
                                  <w:p w:rsidR="002D16D4" w:rsidRPr="00C832BA" w:rsidRDefault="002D16D4" w:rsidP="00816D7B">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AD81E6" id="Group 200" o:spid="_x0000_s1067" style="position:absolute;left:0;text-align:left;margin-left:29.2pt;margin-top:4.75pt;width:151.85pt;height:91.95pt;z-index:251723775" coordsize="19283,1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">
                      <v:shape id="Straight Arrow Connector 201" o:spid="_x0000_s1068" type="#_x0000_t32" style="position:absolute;left:14369;top:998;width:299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" strokecolor="black [3200]" strokeweight=".5pt">
                        <v:stroke startarrowwidth="narrow" endarrow="classic" joinstyle="miter"/>
                      </v:shape>
                      <v:shape id="Straight Arrow Connector 203" o:spid="_x0000_s1069" type="#_x0000_t32" style="position:absolute;left:13831;top:1075;width:2603;height:2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" strokecolor="black [3200]" strokeweight=".5pt">
                        <v:stroke startarrow="classic" startarrowwidth="narrow" joinstyle="miter"/>
                      </v:shape>
                      <v:shape id="Text Box 214" o:spid="_x0000_s1070" type="#_x0000_t202" style="position:absolute;left:15829;width:345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85c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x6Bl+z4QjIBd3AAAA//8DAFBLAQItABQABgAIAAAAIQDb4fbL7gAAAIUBAAATAAAAAAAA&#10;AAAAAAAAAAAAAABbQ29udGVudF9UeXBlc10ueG1sUEsBAi0AFAAGAAgAAAAhAFr0LFu/AAAAFQEA&#10;AAsAAAAAAAAAAAAAAAAAHwEAAF9yZWxzLy5yZWxzUEsBAi0AFAAGAAgAAAAhAMb3zlzHAAAA3AAA&#10;AA8AAAAAAAAAAAAAAAAABwIAAGRycy9kb3ducmV2LnhtbFBLBQYAAAAAAwADALcAAAD7AgAAAAA=&#10;" fillcolor="white [3201]" stroked="f" strokeweight=".5pt">
                        <v:textbox>
                          <w:txbxContent>
                            <w:p w:rsidR="002D16D4" w:rsidRPr="00D13961" w:rsidRDefault="002D16D4" w:rsidP="00816D7B">
                              <w:pPr>
                                <w:rPr>
                                  <w:sz w:val="20"/>
                                  <w:szCs w:val="20"/>
                                  <w:vertAlign w:val="subscript"/>
                                </w:rPr>
                              </w:pPr>
                              <w:r w:rsidRPr="00D13961">
                                <w:rPr>
                                  <w:sz w:val="20"/>
                                  <w:szCs w:val="20"/>
                                  <w:vertAlign w:val="subscript"/>
                                </w:rPr>
                                <w:t>(3)</w:t>
                              </w:r>
                            </w:p>
                          </w:txbxContent>
                        </v:textbox>
                      </v:shape>
                      <v:shape id="Text Box 385" o:spid="_x0000_s1071" type="#_x0000_t202" style="position:absolute;left:11987;top:2151;width:2996;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" fillcolor="white [3201]" stroked="f" strokeweight=".5pt">
                        <v:textbox>
                          <w:txbxContent>
                            <w:p w:rsidR="002D16D4" w:rsidRPr="00C832BA" w:rsidRDefault="002D16D4" w:rsidP="00816D7B">
                              <w:pPr>
                                <w:jc w:val="right"/>
                                <w:rPr>
                                  <w:sz w:val="20"/>
                                  <w:szCs w:val="20"/>
                                  <w:vertAlign w:val="superscript"/>
                                </w:rPr>
                              </w:pPr>
                              <w:r w:rsidRPr="00C832BA">
                                <w:rPr>
                                  <w:sz w:val="20"/>
                                  <w:szCs w:val="20"/>
                                  <w:vertAlign w:val="superscript"/>
                                </w:rPr>
                                <w:t>(4)</w:t>
                              </w:r>
                            </w:p>
                          </w:txbxContent>
                        </v:textbox>
                      </v:shape>
                      <v:shape id="Text Box 386" o:spid="_x0000_s1072" type="#_x0000_t202" style="position:absolute;top:1229;width:34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" fillcolor="white [3201]" stroked="f" strokeweight=".5pt">
                        <v:textbox>
                          <w:txbxContent>
                            <w:p w:rsidR="002D16D4" w:rsidRPr="00C832BA" w:rsidRDefault="002D16D4" w:rsidP="00816D7B">
                              <w:pPr>
                                <w:jc w:val="right"/>
                                <w:rPr>
                                  <w:vertAlign w:val="superscript"/>
                                </w:rPr>
                              </w:pPr>
                              <w:r w:rsidRPr="00C832BA">
                                <w:rPr>
                                  <w:sz w:val="20"/>
                                  <w:szCs w:val="20"/>
                                  <w:vertAlign w:val="superscript"/>
                                </w:rPr>
                                <w:t>(1</w:t>
                              </w:r>
                              <w:r w:rsidRPr="00C832BA">
                                <w:rPr>
                                  <w:vertAlign w:val="superscript"/>
                                </w:rPr>
                                <w:t>)</w:t>
                              </w:r>
                            </w:p>
                          </w:txbxContent>
                        </v:textbox>
                      </v:shape>
                      <v:shape id="Straight Arrow Connector 387" o:spid="_x0000_s1073" type="#_x0000_t32" style="position:absolute;left:6915;top:9451;width:4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" strokecolor="black [3200]" strokeweight=".5pt">
                        <v:stroke startarrow="classic" joinstyle="miter"/>
                      </v:shape>
                      <v:shape id="Text Box 388" o:spid="_x0000_s1074" type="#_x0000_t202" style="position:absolute;left:7684;top:9528;width:344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" fillcolor="white [3201]" stroked="f" strokeweight=".5pt">
                        <v:textbox>
                          <w:txbxContent>
                            <w:p w:rsidR="002D16D4" w:rsidRPr="00C832BA" w:rsidRDefault="002D16D4" w:rsidP="00816D7B">
                              <w:pPr>
                                <w:jc w:val="center"/>
                                <w:rPr>
                                  <w:vertAlign w:val="superscript"/>
                                </w:rPr>
                              </w:pPr>
                              <w:r w:rsidRPr="00C832BA">
                                <w:rPr>
                                  <w:sz w:val="20"/>
                                  <w:szCs w:val="20"/>
                                  <w:vertAlign w:val="superscript"/>
                                </w:rPr>
                                <w:t>(</w:t>
                              </w:r>
                              <w:r>
                                <w:rPr>
                                  <w:sz w:val="20"/>
                                  <w:szCs w:val="20"/>
                                  <w:vertAlign w:val="superscript"/>
                                </w:rPr>
                                <w:t>6</w:t>
                              </w:r>
                              <w:r w:rsidRPr="00C832BA">
                                <w:rPr>
                                  <w:vertAlign w:val="superscript"/>
                                </w:rPr>
                                <w:t>)</w:t>
                              </w:r>
                            </w:p>
                          </w:txbxContent>
                        </v:textbox>
                      </v:shape>
                      <v:shape id="Straight Arrow Connector 389" o:spid="_x0000_s1075" type="#_x0000_t32" style="position:absolute;left:13370;top:5916;width:2762;height:2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" strokecolor="black [3213]" strokeweight=".5pt">
                        <v:stroke endarrow="classic" joinstyle="miter"/>
                      </v:shape>
                      <v:shape id="Text Box 390" o:spid="_x0000_s1076" type="#_x0000_t202" style="position:absolute;left:15291;top:6685;width:344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" fillcolor="white [3201]" stroked="f" strokeweight=".5pt">
                        <v:textbox>
                          <w:txbxContent>
                            <w:p w:rsidR="002D16D4" w:rsidRPr="00C832BA" w:rsidRDefault="002D16D4" w:rsidP="00816D7B">
                              <w:pPr>
                                <w:rPr>
                                  <w:vertAlign w:val="superscript"/>
                                </w:rPr>
                              </w:pPr>
                              <w:r w:rsidRPr="00C832BA">
                                <w:rPr>
                                  <w:sz w:val="20"/>
                                  <w:szCs w:val="20"/>
                                  <w:vertAlign w:val="superscript"/>
                                </w:rPr>
                                <w:t>(</w:t>
                              </w:r>
                              <w:r>
                                <w:rPr>
                                  <w:sz w:val="20"/>
                                  <w:szCs w:val="20"/>
                                  <w:vertAlign w:val="superscript"/>
                                </w:rPr>
                                <w:t>5</w:t>
                              </w:r>
                              <w:r w:rsidRPr="00C832BA">
                                <w:rPr>
                                  <w:vertAlign w:val="superscript"/>
                                </w:rPr>
                                <w:t>)</w:t>
                              </w:r>
                            </w:p>
                          </w:txbxContent>
                        </v:textbox>
                      </v:shape>
                      <v:shape id="Straight Arrow Connector 391" o:spid="_x0000_s1077" type="#_x0000_t32" style="position:absolute;left:2843;top:5686;width:2305;height:2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" strokecolor="black [3200]" strokeweight=".5pt">
                        <v:stroke startarrow="classic" joinstyle="miter"/>
                      </v:shape>
                      <v:shape id="Text Box 392" o:spid="_x0000_s1078" type="#_x0000_t202" style="position:absolute;left:461;top:6838;width:344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" fillcolor="white [3201]" stroked="f" strokeweight=".5pt">
                        <v:textbox>
                          <w:txbxContent>
                            <w:p w:rsidR="002D16D4" w:rsidRPr="00C832BA" w:rsidRDefault="002D16D4" w:rsidP="00816D7B">
                              <w:pPr>
                                <w:jc w:val="right"/>
                                <w:rPr>
                                  <w:vertAlign w:val="superscript"/>
                                </w:rPr>
                              </w:pPr>
                              <w:r w:rsidRPr="00C832BA">
                                <w:rPr>
                                  <w:sz w:val="20"/>
                                  <w:szCs w:val="20"/>
                                  <w:vertAlign w:val="superscript"/>
                                </w:rPr>
                                <w:t>(</w:t>
                              </w:r>
                              <w:r>
                                <w:rPr>
                                  <w:sz w:val="20"/>
                                  <w:szCs w:val="20"/>
                                  <w:vertAlign w:val="superscript"/>
                                </w:rPr>
                                <w:t>8</w:t>
                              </w:r>
                              <w:r w:rsidRPr="00C832BA">
                                <w:rPr>
                                  <w:vertAlign w:val="superscript"/>
                                </w:rPr>
                                <w:t>)</w:t>
                              </w:r>
                            </w:p>
                          </w:txbxContent>
                        </v:textbox>
                      </v:shape>
                    </v:group>
                  </w:pict>
                </mc:Fallback>
              </mc:AlternateContent>
            </w:r>
            <w:r>
              <w:rPr>
                <w:noProof/>
              </w:rPr>
              <mc:AlternateContent>
                <mc:Choice Requires="wps">
                  <w:drawing>
                    <wp:anchor distT="0" distB="0" distL="114300" distR="114300" simplePos="0" relativeHeight="251722751" behindDoc="0" locked="0" layoutInCell="1" allowOverlap="1" wp14:anchorId="45694AD7" wp14:editId="7368F8BD">
                      <wp:simplePos x="0" y="0"/>
                      <wp:positionH relativeFrom="column">
                        <wp:posOffset>660971</wp:posOffset>
                      </wp:positionH>
                      <wp:positionV relativeFrom="paragraph">
                        <wp:posOffset>194310</wp:posOffset>
                      </wp:positionV>
                      <wp:extent cx="238125" cy="283845"/>
                      <wp:effectExtent l="0" t="38100" r="47625" b="20955"/>
                      <wp:wrapNone/>
                      <wp:docPr id="393" name="Straight Arrow Connector 393"/>
                      <wp:cNvGraphicFramePr/>
                      <a:graphic xmlns:a="http://schemas.openxmlformats.org/drawingml/2006/main">
                        <a:graphicData uri="http://schemas.microsoft.com/office/word/2010/wordprocessingShape">
                          <wps:wsp>
                            <wps:cNvCnPr/>
                            <wps:spPr>
                              <a:xfrm flipH="1">
                                <a:off x="0" y="0"/>
                                <a:ext cx="238125" cy="283845"/>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02911D" id="Straight Arrow Connector 393" o:spid="_x0000_s1026" type="#_x0000_t32" style="position:absolute;margin-left:52.05pt;margin-top:15.3pt;width:18.75pt;height:22.35pt;flip:x;z-index:2517227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" strokecolor="black [3200]" strokeweight=".5pt">
                      <v:stroke startarrow="classic" joinstyle="miter"/>
                    </v:shape>
                  </w:pict>
                </mc:Fallback>
              </mc:AlternateContent>
            </w:r>
            <w:r>
              <w:rPr>
                <w:lang w:val="nl-NL"/>
              </w:rPr>
              <w:t xml:space="preserve">                        A  </w:t>
            </w:r>
            <w:r w:rsidRPr="004F6305">
              <w:rPr>
                <w:color w:val="000000"/>
                <w:position w:val="-6"/>
              </w:rPr>
              <w:object w:dxaOrig="760" w:dyaOrig="320">
                <v:shape id="_x0000_i1027" type="#_x0000_t75" style="width:38.5pt;height:15.65pt" o:ole="">
                  <v:imagedata r:id="rId5" o:title=""/>
                </v:shape>
                <o:OLEObject Type="Embed" ProgID="Equation.3" ShapeID="_x0000_i1027" DrawAspect="Content" ObjectID="_1744811157" r:id="rId10"/>
              </w:object>
            </w:r>
            <w:r>
              <w:rPr>
                <w:lang w:val="nl-NL"/>
              </w:rPr>
              <w:t xml:space="preserve"> B</w:t>
            </w:r>
          </w:p>
          <w:p w:rsidR="00816D7B" w:rsidRDefault="00816D7B" w:rsidP="00816D7B">
            <w:pPr>
              <w:spacing w:line="276" w:lineRule="auto"/>
              <w:jc w:val="both"/>
              <w:rPr>
                <w:lang w:val="nl-NL"/>
              </w:rPr>
            </w:pPr>
            <w:r>
              <w:rPr>
                <w:color w:val="000000"/>
              </w:rPr>
              <w:t xml:space="preserve">                                                 </w:t>
            </w:r>
          </w:p>
          <w:p w:rsidR="00816D7B" w:rsidRDefault="00816D7B" w:rsidP="00816D7B">
            <w:pPr>
              <w:spacing w:line="276" w:lineRule="auto"/>
              <w:jc w:val="both"/>
              <w:rPr>
                <w:lang w:val="nl-NL"/>
              </w:rPr>
            </w:pPr>
            <w:r>
              <w:rPr>
                <w:lang w:val="nl-NL"/>
              </w:rPr>
              <w:t xml:space="preserve">              Z                                     D</w:t>
            </w:r>
          </w:p>
          <w:p w:rsidR="00816D7B" w:rsidRDefault="00816D7B" w:rsidP="00816D7B">
            <w:pPr>
              <w:spacing w:line="276" w:lineRule="auto"/>
              <w:jc w:val="both"/>
              <w:rPr>
                <w:lang w:val="nl-NL"/>
              </w:rPr>
            </w:pPr>
            <w:r>
              <w:rPr>
                <w:lang w:val="nl-NL"/>
              </w:rPr>
              <w:t xml:space="preserve">                       </w:t>
            </w:r>
          </w:p>
          <w:p w:rsidR="00816D7B" w:rsidRDefault="00816D7B" w:rsidP="00816D7B">
            <w:pPr>
              <w:spacing w:line="276" w:lineRule="auto"/>
              <w:jc w:val="both"/>
              <w:rPr>
                <w:lang w:val="nl-NL"/>
              </w:rPr>
            </w:pPr>
            <w:r>
              <w:rPr>
                <w:lang w:val="nl-NL"/>
              </w:rPr>
              <w:t xml:space="preserve">                         F </w:t>
            </w:r>
            <w:r w:rsidRPr="004F6305">
              <w:rPr>
                <w:color w:val="000000"/>
                <w:position w:val="-6"/>
              </w:rPr>
              <w:object w:dxaOrig="760" w:dyaOrig="320">
                <v:shape id="_x0000_i1028" type="#_x0000_t75" style="width:38.5pt;height:15.65pt" o:ole="">
                  <v:imagedata r:id="rId7" o:title=""/>
                </v:shape>
                <o:OLEObject Type="Embed" ProgID="Equation.3" ShapeID="_x0000_i1028" DrawAspect="Content" ObjectID="_1744811158" r:id="rId11"/>
              </w:object>
            </w:r>
            <w:r>
              <w:rPr>
                <w:lang w:val="nl-NL"/>
              </w:rPr>
              <w:t>E</w:t>
            </w:r>
          </w:p>
          <w:p w:rsidR="00816D7B" w:rsidRDefault="00816D7B" w:rsidP="00816D7B">
            <w:pPr>
              <w:spacing w:line="276" w:lineRule="auto"/>
              <w:jc w:val="both"/>
              <w:rPr>
                <w:lang w:val="nl-NL"/>
              </w:rPr>
            </w:pPr>
            <w:r>
              <w:rPr>
                <w:color w:val="000000"/>
              </w:rPr>
              <w:t xml:space="preserve">                 </w:t>
            </w:r>
          </w:p>
          <w:p w:rsidR="00816D7B" w:rsidRPr="00777AAC" w:rsidRDefault="00816D7B" w:rsidP="00816D7B">
            <w:pPr>
              <w:spacing w:line="276" w:lineRule="auto"/>
              <w:jc w:val="both"/>
              <w:rPr>
                <w:lang w:val="nl-NL"/>
              </w:rPr>
            </w:pPr>
            <w:r>
              <w:rPr>
                <w:lang w:val="nl-NL"/>
              </w:rPr>
              <w:t>Xác định các chất A, B, D, E, F và viết các phương trình hóa học xảy ra.</w:t>
            </w:r>
          </w:p>
          <w:p w:rsidR="00816D7B" w:rsidRDefault="00816D7B" w:rsidP="00816D7B">
            <w:pPr>
              <w:spacing w:line="276" w:lineRule="auto"/>
              <w:jc w:val="both"/>
              <w:rPr>
                <w:lang w:val="nl-NL"/>
              </w:rPr>
            </w:pPr>
            <w:r>
              <w:rPr>
                <w:lang w:val="nl-NL"/>
              </w:rPr>
              <w:t>Biết rằng: A, B, D, E, F là các kí hiệu của các chất hữu cơ.</w:t>
            </w:r>
          </w:p>
          <w:p w:rsidR="00816D7B" w:rsidRPr="00641F7D" w:rsidRDefault="00816D7B" w:rsidP="00816D7B">
            <w:pPr>
              <w:spacing w:line="276" w:lineRule="auto"/>
              <w:jc w:val="both"/>
              <w:rPr>
                <w:lang w:val="nl-NL"/>
              </w:rPr>
            </w:pPr>
            <w:r w:rsidRPr="00641F7D">
              <w:rPr>
                <w:b/>
                <w:lang w:val="nl-NL"/>
              </w:rPr>
              <w:t>c)</w:t>
            </w:r>
            <w:r>
              <w:rPr>
                <w:lang w:val="nl-NL"/>
              </w:rPr>
              <w:t xml:space="preserve"> Bằng phương pháp hóa học hãy phân biệt các chất khí riêng biệt gồm: Khí Z, CO</w:t>
            </w:r>
            <w:r>
              <w:rPr>
                <w:vertAlign w:val="subscript"/>
                <w:lang w:val="nl-NL"/>
              </w:rPr>
              <w:t>2</w:t>
            </w:r>
            <w:r>
              <w:rPr>
                <w:lang w:val="nl-NL"/>
              </w:rPr>
              <w:t>, H</w:t>
            </w:r>
            <w:r>
              <w:rPr>
                <w:vertAlign w:val="subscript"/>
                <w:lang w:val="nl-NL"/>
              </w:rPr>
              <w:t>2</w:t>
            </w:r>
            <w:r>
              <w:rPr>
                <w:lang w:val="nl-NL"/>
              </w:rPr>
              <w:t>, SO</w:t>
            </w:r>
            <w:r>
              <w:rPr>
                <w:vertAlign w:val="subscript"/>
                <w:lang w:val="nl-NL"/>
              </w:rPr>
              <w:t>2</w:t>
            </w:r>
            <w:r>
              <w:rPr>
                <w:lang w:val="nl-NL"/>
              </w:rPr>
              <w:t>, N</w:t>
            </w:r>
            <w:r>
              <w:rPr>
                <w:vertAlign w:val="subscript"/>
                <w:lang w:val="nl-NL"/>
              </w:rPr>
              <w:t>2</w:t>
            </w:r>
            <w:r>
              <w:rPr>
                <w:lang w:val="nl-NL"/>
              </w:rPr>
              <w:t xml:space="preserve"> và C</w:t>
            </w:r>
            <w:r>
              <w:rPr>
                <w:vertAlign w:val="subscript"/>
                <w:lang w:val="nl-NL"/>
              </w:rPr>
              <w:t>2</w:t>
            </w:r>
            <w:r>
              <w:rPr>
                <w:lang w:val="nl-NL"/>
              </w:rPr>
              <w:t>H</w:t>
            </w:r>
            <w:r>
              <w:rPr>
                <w:vertAlign w:val="subscript"/>
                <w:lang w:val="nl-NL"/>
              </w:rPr>
              <w:t>4</w:t>
            </w:r>
            <w:r>
              <w:rPr>
                <w:lang w:val="nl-NL"/>
              </w:rPr>
              <w:t>. Viết các phương trình hóa học xảy ra.</w:t>
            </w:r>
          </w:p>
        </w:tc>
        <w:tc>
          <w:tcPr>
            <w:tcW w:w="5436" w:type="dxa"/>
          </w:tcPr>
          <w:p w:rsidR="00816D7B" w:rsidRDefault="00816D7B" w:rsidP="00816D7B">
            <w:pPr>
              <w:spacing w:line="276" w:lineRule="auto"/>
              <w:jc w:val="both"/>
              <w:rPr>
                <w:b/>
                <w:noProof/>
                <w:u w:val="single"/>
              </w:rPr>
            </w:pPr>
          </w:p>
          <w:p w:rsidR="00816D7B" w:rsidRDefault="00816D7B" w:rsidP="00816D7B">
            <w:pPr>
              <w:spacing w:line="276" w:lineRule="auto"/>
              <w:jc w:val="both"/>
              <w:rPr>
                <w:b/>
                <w:noProof/>
                <w:u w:val="single"/>
              </w:rPr>
            </w:pPr>
          </w:p>
          <w:p w:rsidR="00816D7B" w:rsidRPr="006F7A40" w:rsidRDefault="00816D7B" w:rsidP="00816D7B">
            <w:pPr>
              <w:spacing w:line="276" w:lineRule="auto"/>
              <w:jc w:val="both"/>
              <w:rPr>
                <w:lang w:val="nl-NL"/>
              </w:rPr>
            </w:pPr>
            <w:r w:rsidRPr="006F7A40">
              <w:rPr>
                <w:noProof/>
              </w:rPr>
              <w:drawing>
                <wp:inline distT="0" distB="0" distL="0" distR="0" wp14:anchorId="1D1B5450" wp14:editId="3C7E3909">
                  <wp:extent cx="3310270" cy="2475865"/>
                  <wp:effectExtent l="0" t="0" r="4445" b="63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Screenshot (127).png"/>
                          <pic:cNvPicPr/>
                        </pic:nvPicPr>
                        <pic:blipFill>
                          <a:blip r:embed="rId9">
                            <a:extLst>
                              <a:ext uri="{28A0092B-C50C-407E-A947-70E740481C1C}">
                                <a14:useLocalDpi xmlns:a14="http://schemas.microsoft.com/office/drawing/2010/main" val="0"/>
                              </a:ext>
                            </a:extLst>
                          </a:blip>
                          <a:stretch>
                            <a:fillRect/>
                          </a:stretch>
                        </pic:blipFill>
                        <pic:spPr>
                          <a:xfrm>
                            <a:off x="0" y="0"/>
                            <a:ext cx="3326196" cy="2487777"/>
                          </a:xfrm>
                          <a:prstGeom prst="rect">
                            <a:avLst/>
                          </a:prstGeom>
                        </pic:spPr>
                      </pic:pic>
                    </a:graphicData>
                  </a:graphic>
                </wp:inline>
              </w:drawing>
            </w:r>
          </w:p>
        </w:tc>
      </w:tr>
    </w:tbl>
    <w:p w:rsidR="00816D7B" w:rsidRPr="001246BF" w:rsidRDefault="00816D7B" w:rsidP="00816D7B">
      <w:pPr>
        <w:shd w:val="clear" w:color="auto" w:fill="FFFFFF"/>
        <w:jc w:val="center"/>
        <w:rPr>
          <w:b/>
          <w:color w:val="FF0000"/>
        </w:rPr>
      </w:pPr>
      <w:r w:rsidRPr="004D47CB">
        <w:rPr>
          <w:b/>
          <w:color w:val="FF0000"/>
        </w:rPr>
        <w:t>Hướng dẫn giải</w:t>
      </w:r>
    </w:p>
    <w:p w:rsidR="00816D7B" w:rsidRDefault="00816D7B" w:rsidP="00816D7B">
      <w:r w:rsidRPr="00816D7B">
        <w:rPr>
          <w:b/>
        </w:rPr>
        <w:t xml:space="preserve">a) </w:t>
      </w:r>
      <w:r w:rsidRPr="00816D7B">
        <w:t>– Hỗn hợp khí X: CH</w:t>
      </w:r>
      <w:r w:rsidRPr="00816D7B">
        <w:rPr>
          <w:vertAlign w:val="subscript"/>
        </w:rPr>
        <w:t>4</w:t>
      </w:r>
      <w:r w:rsidRPr="00816D7B">
        <w:t>, C</w:t>
      </w:r>
      <w:r w:rsidRPr="00816D7B">
        <w:rPr>
          <w:vertAlign w:val="subscript"/>
        </w:rPr>
        <w:t>2</w:t>
      </w:r>
      <w:r w:rsidRPr="00816D7B">
        <w:t>H</w:t>
      </w:r>
      <w:r w:rsidRPr="00816D7B">
        <w:rPr>
          <w:vertAlign w:val="subscript"/>
        </w:rPr>
        <w:t>2</w:t>
      </w:r>
      <w:r w:rsidRPr="00816D7B">
        <w:t>, CO</w:t>
      </w:r>
      <w:r w:rsidRPr="00816D7B">
        <w:rPr>
          <w:vertAlign w:val="subscript"/>
        </w:rPr>
        <w:t>2</w:t>
      </w:r>
    </w:p>
    <w:p w:rsidR="00816D7B" w:rsidRDefault="00816D7B" w:rsidP="00816D7B">
      <w:r>
        <w:t xml:space="preserve">   CaC</w:t>
      </w:r>
      <w:r>
        <w:rPr>
          <w:vertAlign w:val="subscript"/>
        </w:rPr>
        <w:t>2</w:t>
      </w:r>
      <w:r>
        <w:t xml:space="preserve"> + 2HCl → CaCl</w:t>
      </w:r>
      <w:r>
        <w:rPr>
          <w:vertAlign w:val="subscript"/>
        </w:rPr>
        <w:t>2</w:t>
      </w:r>
      <w:r>
        <w:t xml:space="preserve"> + C</w:t>
      </w:r>
      <w:r>
        <w:rPr>
          <w:vertAlign w:val="subscript"/>
        </w:rPr>
        <w:t>2</w:t>
      </w:r>
      <w:r>
        <w:t>H</w:t>
      </w:r>
      <w:r>
        <w:rPr>
          <w:vertAlign w:val="subscript"/>
        </w:rPr>
        <w:t>2</w:t>
      </w:r>
    </w:p>
    <w:p w:rsidR="00816D7B" w:rsidRDefault="00816D7B" w:rsidP="00816D7B">
      <w:r>
        <w:t xml:space="preserve">   Al</w:t>
      </w:r>
      <w:r>
        <w:rPr>
          <w:vertAlign w:val="subscript"/>
        </w:rPr>
        <w:t>4</w:t>
      </w:r>
      <w:r>
        <w:t>C</w:t>
      </w:r>
      <w:r>
        <w:rPr>
          <w:vertAlign w:val="subscript"/>
        </w:rPr>
        <w:t>3</w:t>
      </w:r>
      <w:r>
        <w:t xml:space="preserve"> + </w:t>
      </w:r>
      <w:r w:rsidR="00FD2CAA">
        <w:t>12</w:t>
      </w:r>
      <w:r>
        <w:t xml:space="preserve">HCl → </w:t>
      </w:r>
      <w:r w:rsidR="00FD2CAA">
        <w:t>4</w:t>
      </w:r>
      <w:r>
        <w:t>AlCl</w:t>
      </w:r>
      <w:r>
        <w:rPr>
          <w:vertAlign w:val="subscript"/>
        </w:rPr>
        <w:t>3</w:t>
      </w:r>
      <w:r>
        <w:t xml:space="preserve"> + </w:t>
      </w:r>
      <w:r w:rsidR="00FD2CAA">
        <w:t>3</w:t>
      </w:r>
      <w:r>
        <w:t>CH</w:t>
      </w:r>
      <w:r>
        <w:rPr>
          <w:vertAlign w:val="subscript"/>
        </w:rPr>
        <w:t>4</w:t>
      </w:r>
    </w:p>
    <w:p w:rsidR="00FD2CAA" w:rsidRPr="00FD2CAA" w:rsidRDefault="00FD2CAA" w:rsidP="00816D7B">
      <w:pPr>
        <w:rPr>
          <w:b/>
        </w:rPr>
      </w:pPr>
      <w:r>
        <w:t xml:space="preserve">   CaCO</w:t>
      </w:r>
      <w:r>
        <w:rPr>
          <w:vertAlign w:val="subscript"/>
        </w:rPr>
        <w:t>3</w:t>
      </w:r>
      <w:r>
        <w:t xml:space="preserve"> + 2HCl → CaCl</w:t>
      </w:r>
      <w:r>
        <w:rPr>
          <w:vertAlign w:val="subscript"/>
        </w:rPr>
        <w:t>2</w:t>
      </w:r>
      <w:r>
        <w:t xml:space="preserve"> + CO</w:t>
      </w:r>
      <w:r>
        <w:rPr>
          <w:vertAlign w:val="subscript"/>
        </w:rPr>
        <w:t>2</w:t>
      </w:r>
      <w:r>
        <w:t xml:space="preserve"> + H</w:t>
      </w:r>
      <w:r>
        <w:rPr>
          <w:vertAlign w:val="subscript"/>
        </w:rPr>
        <w:t>2</w:t>
      </w:r>
      <w:r>
        <w:t>O</w:t>
      </w:r>
    </w:p>
    <w:p w:rsidR="00816D7B" w:rsidRDefault="00FD2CAA" w:rsidP="00A81A25">
      <w:r>
        <w:t xml:space="preserve">   </w:t>
      </w:r>
      <w:r w:rsidR="00816D7B" w:rsidRPr="00816D7B">
        <w:t xml:space="preserve">– Hỗn hợp khí </w:t>
      </w:r>
      <w:r>
        <w:t>Y</w:t>
      </w:r>
      <w:r w:rsidR="00816D7B" w:rsidRPr="00816D7B">
        <w:t>: CH</w:t>
      </w:r>
      <w:r w:rsidR="00816D7B" w:rsidRPr="00816D7B">
        <w:rPr>
          <w:vertAlign w:val="subscript"/>
        </w:rPr>
        <w:t>4</w:t>
      </w:r>
      <w:r w:rsidR="00816D7B" w:rsidRPr="00816D7B">
        <w:t>, C</w:t>
      </w:r>
      <w:r w:rsidR="00816D7B" w:rsidRPr="00816D7B">
        <w:rPr>
          <w:vertAlign w:val="subscript"/>
        </w:rPr>
        <w:t>2</w:t>
      </w:r>
      <w:r w:rsidR="00816D7B" w:rsidRPr="00816D7B">
        <w:t>H</w:t>
      </w:r>
      <w:r w:rsidR="00816D7B" w:rsidRPr="00816D7B">
        <w:rPr>
          <w:vertAlign w:val="subscript"/>
        </w:rPr>
        <w:t>2</w:t>
      </w:r>
    </w:p>
    <w:p w:rsidR="00FD2CAA" w:rsidRDefault="00FD2CAA" w:rsidP="00A81A25">
      <w:r>
        <w:t xml:space="preserve">   CO</w:t>
      </w:r>
      <w:r>
        <w:rPr>
          <w:vertAlign w:val="subscript"/>
        </w:rPr>
        <w:t>2</w:t>
      </w:r>
      <w:r>
        <w:t xml:space="preserve"> + Ca(OH)</w:t>
      </w:r>
      <w:r>
        <w:rPr>
          <w:vertAlign w:val="subscript"/>
        </w:rPr>
        <w:t>2</w:t>
      </w:r>
      <w:r>
        <w:t xml:space="preserve"> → CaCO</w:t>
      </w:r>
      <w:r>
        <w:rPr>
          <w:vertAlign w:val="subscript"/>
        </w:rPr>
        <w:t>3</w:t>
      </w:r>
      <w:r>
        <w:t xml:space="preserve"> + H</w:t>
      </w:r>
      <w:r>
        <w:rPr>
          <w:vertAlign w:val="subscript"/>
        </w:rPr>
        <w:t>2</w:t>
      </w:r>
      <w:r>
        <w:t>O</w:t>
      </w:r>
    </w:p>
    <w:p w:rsidR="00FD2CAA" w:rsidRDefault="00FD2CAA" w:rsidP="00FD2CAA">
      <w:r w:rsidRPr="00FD2CAA">
        <w:rPr>
          <w:b/>
        </w:rPr>
        <w:t xml:space="preserve"> </w:t>
      </w:r>
      <w:r>
        <w:rPr>
          <w:b/>
        </w:rPr>
        <w:t xml:space="preserve"> </w:t>
      </w:r>
      <w:r w:rsidRPr="00FD2CAA">
        <w:rPr>
          <w:b/>
        </w:rPr>
        <w:t xml:space="preserve"> </w:t>
      </w:r>
      <w:r>
        <w:t>– K</w:t>
      </w:r>
      <w:r w:rsidRPr="00816D7B">
        <w:t xml:space="preserve">hí </w:t>
      </w:r>
      <w:r>
        <w:t>Z</w:t>
      </w:r>
      <w:r w:rsidRPr="00816D7B">
        <w:t>: CH</w:t>
      </w:r>
      <w:r w:rsidRPr="00816D7B">
        <w:rPr>
          <w:vertAlign w:val="subscript"/>
        </w:rPr>
        <w:t>4</w:t>
      </w:r>
    </w:p>
    <w:p w:rsidR="00FD2CAA" w:rsidRPr="00FD2CAA" w:rsidRDefault="00FD2CAA" w:rsidP="00FD2CAA">
      <w:r>
        <w:t xml:space="preserve">   C</w:t>
      </w:r>
      <w:r>
        <w:rPr>
          <w:vertAlign w:val="subscript"/>
        </w:rPr>
        <w:t>2</w:t>
      </w:r>
      <w:r>
        <w:t>H</w:t>
      </w:r>
      <w:r>
        <w:rPr>
          <w:vertAlign w:val="subscript"/>
        </w:rPr>
        <w:t>2</w:t>
      </w:r>
      <w:r>
        <w:t xml:space="preserve"> + 2Br</w:t>
      </w:r>
      <w:r>
        <w:rPr>
          <w:vertAlign w:val="subscript"/>
        </w:rPr>
        <w:t>2</w:t>
      </w:r>
      <w:r>
        <w:t xml:space="preserve"> → </w:t>
      </w:r>
      <w:r w:rsidRPr="00816D7B">
        <w:t>C</w:t>
      </w:r>
      <w:r w:rsidRPr="00816D7B">
        <w:rPr>
          <w:vertAlign w:val="subscript"/>
        </w:rPr>
        <w:t>2</w:t>
      </w:r>
      <w:r w:rsidRPr="00816D7B">
        <w:t>H</w:t>
      </w:r>
      <w:r w:rsidRPr="00816D7B">
        <w:rPr>
          <w:vertAlign w:val="subscript"/>
        </w:rPr>
        <w:t>2</w:t>
      </w:r>
      <w:r>
        <w:t>Br</w:t>
      </w:r>
      <w:r>
        <w:rPr>
          <w:vertAlign w:val="subscript"/>
        </w:rPr>
        <w:t>4</w:t>
      </w:r>
    </w:p>
    <w:p w:rsidR="00FD2CAA" w:rsidRPr="00FD2CAA" w:rsidRDefault="00FD2CAA" w:rsidP="00FD2CAA">
      <w:pPr>
        <w:rPr>
          <w:b/>
        </w:rPr>
      </w:pPr>
      <w:r>
        <w:t xml:space="preserve">   </w:t>
      </w:r>
      <w:r w:rsidRPr="00FD2CAA">
        <w:rPr>
          <w:b/>
        </w:rPr>
        <w:t xml:space="preserve">b) </w:t>
      </w:r>
    </w:p>
    <w:p w:rsidR="00FD2CAA" w:rsidRDefault="00FD2CAA" w:rsidP="00FD2CAA">
      <w:r>
        <w:t xml:space="preserve">   A: C</w:t>
      </w:r>
      <w:r>
        <w:rPr>
          <w:vertAlign w:val="subscript"/>
        </w:rPr>
        <w:t>2</w:t>
      </w:r>
      <w:r>
        <w:t>H</w:t>
      </w:r>
      <w:r>
        <w:rPr>
          <w:vertAlign w:val="subscript"/>
        </w:rPr>
        <w:t>2</w:t>
      </w:r>
      <w:r>
        <w:t>, B: C</w:t>
      </w:r>
      <w:r>
        <w:rPr>
          <w:vertAlign w:val="subscript"/>
        </w:rPr>
        <w:t>2</w:t>
      </w:r>
      <w:r>
        <w:t>H</w:t>
      </w:r>
      <w:r>
        <w:rPr>
          <w:vertAlign w:val="subscript"/>
        </w:rPr>
        <w:t>4</w:t>
      </w:r>
      <w:r>
        <w:t>, D: C</w:t>
      </w:r>
      <w:r>
        <w:rPr>
          <w:vertAlign w:val="subscript"/>
        </w:rPr>
        <w:t>2</w:t>
      </w:r>
      <w:r>
        <w:t>H</w:t>
      </w:r>
      <w:r>
        <w:rPr>
          <w:vertAlign w:val="subscript"/>
        </w:rPr>
        <w:t>5</w:t>
      </w:r>
      <w:r>
        <w:t>OH, E: CH</w:t>
      </w:r>
      <w:r>
        <w:rPr>
          <w:vertAlign w:val="subscript"/>
        </w:rPr>
        <w:t>3</w:t>
      </w:r>
      <w:r>
        <w:t>COOH, F: CH</w:t>
      </w:r>
      <w:r>
        <w:rPr>
          <w:vertAlign w:val="subscript"/>
        </w:rPr>
        <w:t>3</w:t>
      </w:r>
      <w:r>
        <w:t>COONa</w:t>
      </w:r>
    </w:p>
    <w:p w:rsidR="00FD2CAA" w:rsidRPr="00FD2CAA" w:rsidRDefault="00FD2CAA" w:rsidP="00FD2CAA">
      <w:pPr>
        <w:pStyle w:val="ListParagraph"/>
        <w:numPr>
          <w:ilvl w:val="0"/>
          <w:numId w:val="21"/>
        </w:numPr>
      </w:pPr>
      <w:r>
        <w:t>2</w:t>
      </w:r>
      <w:r w:rsidRPr="00FD2CAA">
        <w:t>CH</w:t>
      </w:r>
      <w:r>
        <w:rPr>
          <w:vertAlign w:val="subscript"/>
        </w:rPr>
        <w:t>4</w:t>
      </w:r>
      <w:r>
        <w:t xml:space="preserve"> </w:t>
      </w:r>
      <w:r w:rsidRPr="001B2F01">
        <w:rPr>
          <w:position w:val="-6"/>
        </w:rPr>
        <w:object w:dxaOrig="1719" w:dyaOrig="340">
          <v:shape id="_x0000_i1029" type="#_x0000_t75" style="width:85.95pt;height:17.85pt" o:ole="">
            <v:imagedata r:id="rId12" o:title=""/>
          </v:shape>
          <o:OLEObject Type="Embed" ProgID="Equation.DSMT4" ShapeID="_x0000_i1029" DrawAspect="Content" ObjectID="_1744811159" r:id="rId13"/>
        </w:object>
      </w:r>
      <w:r>
        <w:t>C</w:t>
      </w:r>
      <w:r>
        <w:rPr>
          <w:vertAlign w:val="subscript"/>
        </w:rPr>
        <w:t>2</w:t>
      </w:r>
      <w:r>
        <w:t>H</w:t>
      </w:r>
      <w:r>
        <w:rPr>
          <w:vertAlign w:val="subscript"/>
        </w:rPr>
        <w:t>2</w:t>
      </w:r>
      <w:r>
        <w:t xml:space="preserve"> + 3H</w:t>
      </w:r>
      <w:r>
        <w:rPr>
          <w:vertAlign w:val="subscript"/>
        </w:rPr>
        <w:t>2</w:t>
      </w:r>
    </w:p>
    <w:p w:rsidR="00816D7B" w:rsidRPr="00FD2CAA" w:rsidRDefault="00FD2CAA" w:rsidP="00FD2CAA">
      <w:pPr>
        <w:pStyle w:val="ListParagraph"/>
        <w:numPr>
          <w:ilvl w:val="0"/>
          <w:numId w:val="21"/>
        </w:numPr>
      </w:pPr>
      <w:r w:rsidRPr="00FD2CAA">
        <w:t>C</w:t>
      </w:r>
      <w:r w:rsidRPr="00FD2CAA">
        <w:rPr>
          <w:vertAlign w:val="subscript"/>
        </w:rPr>
        <w:t>2</w:t>
      </w:r>
      <w:r w:rsidRPr="00FD2CAA">
        <w:t>H</w:t>
      </w:r>
      <w:r w:rsidRPr="00FD2CAA">
        <w:rPr>
          <w:vertAlign w:val="subscript"/>
        </w:rPr>
        <w:t>2</w:t>
      </w:r>
      <w:r w:rsidRPr="00FD2CAA">
        <w:t xml:space="preserve"> + H</w:t>
      </w:r>
      <w:r w:rsidRPr="00FD2CAA">
        <w:rPr>
          <w:vertAlign w:val="subscript"/>
        </w:rPr>
        <w:t>2</w:t>
      </w:r>
      <w:r w:rsidRPr="00FD2CAA">
        <w:t xml:space="preserve"> </w:t>
      </w:r>
      <w:r w:rsidRPr="004F6305">
        <w:rPr>
          <w:color w:val="000000"/>
          <w:position w:val="-6"/>
        </w:rPr>
        <w:object w:dxaOrig="859" w:dyaOrig="320">
          <v:shape id="_x0000_i1030" type="#_x0000_t75" style="width:43.55pt;height:15.65pt" o:ole="">
            <v:imagedata r:id="rId14" o:title=""/>
          </v:shape>
          <o:OLEObject Type="Embed" ProgID="Equation.3" ShapeID="_x0000_i1030" DrawAspect="Content" ObjectID="_1744811160" r:id="rId15"/>
        </w:object>
      </w:r>
      <w:r>
        <w:rPr>
          <w:color w:val="000000"/>
        </w:rPr>
        <w:t xml:space="preserve"> C</w:t>
      </w:r>
      <w:r>
        <w:rPr>
          <w:color w:val="000000"/>
          <w:vertAlign w:val="subscript"/>
        </w:rPr>
        <w:t>2</w:t>
      </w:r>
      <w:r>
        <w:rPr>
          <w:color w:val="000000"/>
        </w:rPr>
        <w:t>H</w:t>
      </w:r>
      <w:r>
        <w:rPr>
          <w:color w:val="000000"/>
          <w:vertAlign w:val="subscript"/>
        </w:rPr>
        <w:t>4</w:t>
      </w:r>
    </w:p>
    <w:p w:rsidR="00FD2CAA" w:rsidRPr="00025F09" w:rsidRDefault="00FD2CAA" w:rsidP="00FD2CAA">
      <w:pPr>
        <w:pStyle w:val="ListParagraph"/>
        <w:numPr>
          <w:ilvl w:val="0"/>
          <w:numId w:val="21"/>
        </w:numPr>
      </w:pPr>
      <w:r>
        <w:t>C</w:t>
      </w:r>
      <w:r>
        <w:rPr>
          <w:vertAlign w:val="subscript"/>
        </w:rPr>
        <w:t>2</w:t>
      </w:r>
      <w:r>
        <w:t>H</w:t>
      </w:r>
      <w:r>
        <w:rPr>
          <w:vertAlign w:val="subscript"/>
        </w:rPr>
        <w:t>4</w:t>
      </w:r>
      <w:r>
        <w:t xml:space="preserve"> + H</w:t>
      </w:r>
      <w:r>
        <w:rPr>
          <w:vertAlign w:val="subscript"/>
        </w:rPr>
        <w:t>2</w:t>
      </w:r>
      <w:r>
        <w:t xml:space="preserve">O </w:t>
      </w:r>
      <w:r w:rsidR="00025F09" w:rsidRPr="004F6305">
        <w:rPr>
          <w:color w:val="000000"/>
          <w:position w:val="-6"/>
        </w:rPr>
        <w:object w:dxaOrig="1120" w:dyaOrig="380">
          <v:shape id="_x0000_i1031" type="#_x0000_t75" style="width:56.35pt;height:19pt" o:ole="">
            <v:imagedata r:id="rId16" o:title=""/>
          </v:shape>
          <o:OLEObject Type="Embed" ProgID="Equation.3" ShapeID="_x0000_i1031" DrawAspect="Content" ObjectID="_1744811161" r:id="rId17"/>
        </w:object>
      </w:r>
      <w:r w:rsidR="00025F09">
        <w:rPr>
          <w:color w:val="000000"/>
        </w:rPr>
        <w:t>C</w:t>
      </w:r>
      <w:r w:rsidR="00025F09">
        <w:rPr>
          <w:color w:val="000000"/>
          <w:vertAlign w:val="subscript"/>
        </w:rPr>
        <w:t>2</w:t>
      </w:r>
      <w:r w:rsidR="00025F09">
        <w:rPr>
          <w:color w:val="000000"/>
        </w:rPr>
        <w:t>H</w:t>
      </w:r>
      <w:r w:rsidR="00025F09">
        <w:rPr>
          <w:color w:val="000000"/>
          <w:vertAlign w:val="subscript"/>
        </w:rPr>
        <w:t>5</w:t>
      </w:r>
      <w:r w:rsidR="00025F09">
        <w:rPr>
          <w:color w:val="000000"/>
        </w:rPr>
        <w:t>OH</w:t>
      </w:r>
    </w:p>
    <w:p w:rsidR="00025F09" w:rsidRDefault="00025F09" w:rsidP="00FD2CAA">
      <w:pPr>
        <w:pStyle w:val="ListParagraph"/>
        <w:numPr>
          <w:ilvl w:val="0"/>
          <w:numId w:val="21"/>
        </w:numPr>
      </w:pPr>
      <w:r>
        <w:t>C</w:t>
      </w:r>
      <w:r>
        <w:rPr>
          <w:vertAlign w:val="subscript"/>
        </w:rPr>
        <w:t>2</w:t>
      </w:r>
      <w:r>
        <w:t>H</w:t>
      </w:r>
      <w:r>
        <w:rPr>
          <w:vertAlign w:val="subscript"/>
        </w:rPr>
        <w:t>5</w:t>
      </w:r>
      <w:r>
        <w:t xml:space="preserve">OH  </w:t>
      </w:r>
      <w:r w:rsidR="00440CD2" w:rsidRPr="004F6305">
        <w:rPr>
          <w:color w:val="000000"/>
          <w:position w:val="-6"/>
        </w:rPr>
        <w:object w:dxaOrig="1440" w:dyaOrig="380">
          <v:shape id="_x0000_i1069" type="#_x0000_t75" style="width:72.55pt;height:19pt" o:ole="">
            <v:imagedata r:id="rId18" o:title=""/>
          </v:shape>
          <o:OLEObject Type="Embed" ProgID="Equation.3" ShapeID="_x0000_i1069" DrawAspect="Content" ObjectID="_1744811162" r:id="rId19"/>
        </w:object>
      </w:r>
      <w:r w:rsidRPr="00025F09">
        <w:t xml:space="preserve"> </w:t>
      </w:r>
      <w:r>
        <w:t>C</w:t>
      </w:r>
      <w:r>
        <w:rPr>
          <w:vertAlign w:val="subscript"/>
        </w:rPr>
        <w:t>2</w:t>
      </w:r>
      <w:r>
        <w:t>H</w:t>
      </w:r>
      <w:r>
        <w:rPr>
          <w:vertAlign w:val="subscript"/>
        </w:rPr>
        <w:t>4</w:t>
      </w:r>
      <w:r>
        <w:t xml:space="preserve"> + H</w:t>
      </w:r>
      <w:r>
        <w:rPr>
          <w:vertAlign w:val="subscript"/>
        </w:rPr>
        <w:t>2</w:t>
      </w:r>
      <w:r>
        <w:t>O</w:t>
      </w:r>
    </w:p>
    <w:p w:rsidR="00025F09" w:rsidRPr="00025F09" w:rsidRDefault="00025F09" w:rsidP="00025F09">
      <w:pPr>
        <w:pStyle w:val="ListParagraph"/>
        <w:numPr>
          <w:ilvl w:val="0"/>
          <w:numId w:val="21"/>
        </w:numPr>
      </w:pPr>
      <w:r>
        <w:t>C</w:t>
      </w:r>
      <w:r>
        <w:rPr>
          <w:vertAlign w:val="subscript"/>
        </w:rPr>
        <w:t>2</w:t>
      </w:r>
      <w:r>
        <w:t>H</w:t>
      </w:r>
      <w:r>
        <w:rPr>
          <w:vertAlign w:val="subscript"/>
        </w:rPr>
        <w:t>5</w:t>
      </w:r>
      <w:r>
        <w:t>OH + O</w:t>
      </w:r>
      <w:r>
        <w:rPr>
          <w:vertAlign w:val="subscript"/>
        </w:rPr>
        <w:t>2</w:t>
      </w:r>
      <w:r>
        <w:t xml:space="preserve"> </w:t>
      </w:r>
      <w:r w:rsidRPr="00025F09">
        <w:rPr>
          <w:color w:val="000000"/>
          <w:position w:val="-6"/>
        </w:rPr>
        <w:object w:dxaOrig="1300" w:dyaOrig="320">
          <v:shape id="_x0000_i1033" type="#_x0000_t75" style="width:65.3pt;height:15.65pt" o:ole="">
            <v:imagedata r:id="rId20" o:title=""/>
          </v:shape>
          <o:OLEObject Type="Embed" ProgID="Equation.3" ShapeID="_x0000_i1033" DrawAspect="Content" ObjectID="_1744811163" r:id="rId21"/>
        </w:object>
      </w:r>
      <w:r>
        <w:rPr>
          <w:color w:val="000000"/>
        </w:rPr>
        <w:t>CH</w:t>
      </w:r>
      <w:r>
        <w:rPr>
          <w:color w:val="000000"/>
          <w:vertAlign w:val="subscript"/>
        </w:rPr>
        <w:t>3</w:t>
      </w:r>
      <w:r>
        <w:rPr>
          <w:color w:val="000000"/>
        </w:rPr>
        <w:t>COOH + H</w:t>
      </w:r>
      <w:r>
        <w:rPr>
          <w:color w:val="000000"/>
          <w:vertAlign w:val="subscript"/>
        </w:rPr>
        <w:t>2</w:t>
      </w:r>
      <w:r>
        <w:rPr>
          <w:color w:val="000000"/>
        </w:rPr>
        <w:t>O</w:t>
      </w:r>
    </w:p>
    <w:p w:rsidR="00025F09" w:rsidRPr="00025F09" w:rsidRDefault="00025F09" w:rsidP="00025F09">
      <w:pPr>
        <w:pStyle w:val="ListParagraph"/>
        <w:numPr>
          <w:ilvl w:val="0"/>
          <w:numId w:val="21"/>
        </w:numPr>
      </w:pPr>
      <w:r>
        <w:t>CH</w:t>
      </w:r>
      <w:r>
        <w:rPr>
          <w:vertAlign w:val="subscript"/>
        </w:rPr>
        <w:t>3</w:t>
      </w:r>
      <w:r>
        <w:t xml:space="preserve">COOH + NaOH </w:t>
      </w:r>
      <w:r w:rsidRPr="004F6305">
        <w:rPr>
          <w:color w:val="000000"/>
          <w:position w:val="-6"/>
        </w:rPr>
        <w:object w:dxaOrig="639" w:dyaOrig="320">
          <v:shape id="_x0000_i1034" type="#_x0000_t75" style="width:32.35pt;height:15.65pt" o:ole="">
            <v:imagedata r:id="rId22" o:title=""/>
          </v:shape>
          <o:OLEObject Type="Embed" ProgID="Equation.3" ShapeID="_x0000_i1034" DrawAspect="Content" ObjectID="_1744811164" r:id="rId23"/>
        </w:object>
      </w:r>
      <w:r>
        <w:rPr>
          <w:color w:val="000000"/>
        </w:rPr>
        <w:t>CH</w:t>
      </w:r>
      <w:r>
        <w:rPr>
          <w:color w:val="000000"/>
          <w:vertAlign w:val="subscript"/>
        </w:rPr>
        <w:t>3</w:t>
      </w:r>
      <w:r>
        <w:rPr>
          <w:color w:val="000000"/>
        </w:rPr>
        <w:t>COONa + H</w:t>
      </w:r>
      <w:r>
        <w:rPr>
          <w:color w:val="000000"/>
          <w:vertAlign w:val="subscript"/>
        </w:rPr>
        <w:t>2</w:t>
      </w:r>
      <w:r>
        <w:rPr>
          <w:color w:val="000000"/>
        </w:rPr>
        <w:t>O</w:t>
      </w:r>
    </w:p>
    <w:p w:rsidR="00025F09" w:rsidRPr="00025F09" w:rsidRDefault="00025F09" w:rsidP="00025F09">
      <w:pPr>
        <w:pStyle w:val="ListParagraph"/>
        <w:numPr>
          <w:ilvl w:val="0"/>
          <w:numId w:val="21"/>
        </w:numPr>
      </w:pPr>
      <w:r>
        <w:t>CH</w:t>
      </w:r>
      <w:r>
        <w:rPr>
          <w:vertAlign w:val="subscript"/>
        </w:rPr>
        <w:t>3</w:t>
      </w:r>
      <w:r>
        <w:t xml:space="preserve">COONa + HCl </w:t>
      </w:r>
      <w:r w:rsidRPr="004F6305">
        <w:rPr>
          <w:color w:val="000000"/>
          <w:position w:val="-6"/>
        </w:rPr>
        <w:object w:dxaOrig="639" w:dyaOrig="320">
          <v:shape id="_x0000_i1035" type="#_x0000_t75" style="width:32.35pt;height:15.65pt" o:ole="">
            <v:imagedata r:id="rId24" o:title=""/>
          </v:shape>
          <o:OLEObject Type="Embed" ProgID="Equation.3" ShapeID="_x0000_i1035" DrawAspect="Content" ObjectID="_1744811165" r:id="rId25"/>
        </w:object>
      </w:r>
      <w:r>
        <w:rPr>
          <w:color w:val="000000"/>
        </w:rPr>
        <w:t>CH</w:t>
      </w:r>
      <w:r>
        <w:rPr>
          <w:color w:val="000000"/>
          <w:vertAlign w:val="subscript"/>
        </w:rPr>
        <w:t>3</w:t>
      </w:r>
      <w:r>
        <w:rPr>
          <w:color w:val="000000"/>
        </w:rPr>
        <w:t>COOH + NaCl</w:t>
      </w:r>
    </w:p>
    <w:p w:rsidR="00025F09" w:rsidRPr="00025F09" w:rsidRDefault="00025F09" w:rsidP="00025F09">
      <w:pPr>
        <w:pStyle w:val="ListParagraph"/>
        <w:numPr>
          <w:ilvl w:val="0"/>
          <w:numId w:val="21"/>
        </w:numPr>
      </w:pPr>
      <w:r>
        <w:t>CH</w:t>
      </w:r>
      <w:r>
        <w:rPr>
          <w:vertAlign w:val="subscript"/>
        </w:rPr>
        <w:t>3</w:t>
      </w:r>
      <w:r>
        <w:t>COONa + NaOH</w:t>
      </w:r>
      <w:r>
        <w:rPr>
          <w:vertAlign w:val="subscript"/>
        </w:rPr>
        <w:t xml:space="preserve">(r) </w:t>
      </w:r>
      <w:r>
        <w:t xml:space="preserve"> </w:t>
      </w:r>
      <w:r w:rsidRPr="004F6305">
        <w:rPr>
          <w:color w:val="000000"/>
          <w:position w:val="-6"/>
        </w:rPr>
        <w:object w:dxaOrig="1060" w:dyaOrig="380">
          <v:shape id="_x0000_i1036" type="#_x0000_t75" style="width:53.6pt;height:19pt" o:ole="">
            <v:imagedata r:id="rId26" o:title=""/>
          </v:shape>
          <o:OLEObject Type="Embed" ProgID="Equation.3" ShapeID="_x0000_i1036" DrawAspect="Content" ObjectID="_1744811166" r:id="rId27"/>
        </w:object>
      </w:r>
      <w:r>
        <w:rPr>
          <w:color w:val="000000"/>
        </w:rPr>
        <w:t>Na</w:t>
      </w:r>
      <w:r>
        <w:rPr>
          <w:color w:val="000000"/>
          <w:vertAlign w:val="subscript"/>
        </w:rPr>
        <w:t>2</w:t>
      </w:r>
      <w:r>
        <w:rPr>
          <w:color w:val="000000"/>
        </w:rPr>
        <w:t>CO</w:t>
      </w:r>
      <w:r>
        <w:rPr>
          <w:color w:val="000000"/>
          <w:vertAlign w:val="subscript"/>
        </w:rPr>
        <w:t>3</w:t>
      </w:r>
      <w:r>
        <w:rPr>
          <w:color w:val="000000"/>
        </w:rPr>
        <w:t xml:space="preserve"> + CH</w:t>
      </w:r>
      <w:r>
        <w:rPr>
          <w:color w:val="000000"/>
          <w:vertAlign w:val="subscript"/>
        </w:rPr>
        <w:t>4</w:t>
      </w:r>
    </w:p>
    <w:p w:rsidR="00025F09" w:rsidRPr="00025F09" w:rsidRDefault="00025F09" w:rsidP="00025F09">
      <w:pPr>
        <w:pStyle w:val="ListParagraph"/>
        <w:numPr>
          <w:ilvl w:val="0"/>
          <w:numId w:val="14"/>
        </w:numPr>
        <w:rPr>
          <w:b/>
        </w:rPr>
      </w:pPr>
      <w:r>
        <w:t>– Dẫn lần lượt các khí đi qua bình đựng dung dịch nước vôi trong dư:</w:t>
      </w:r>
    </w:p>
    <w:p w:rsidR="00025F09" w:rsidRDefault="00025F09" w:rsidP="00025F09">
      <w:pPr>
        <w:pStyle w:val="ListParagraph"/>
      </w:pPr>
      <w:r>
        <w:t>+ Khí tạo ra kết tủa trắng. Khí đó là CO</w:t>
      </w:r>
      <w:r>
        <w:rPr>
          <w:vertAlign w:val="subscript"/>
        </w:rPr>
        <w:t>2</w:t>
      </w:r>
      <w:r>
        <w:t>, SO</w:t>
      </w:r>
      <w:r>
        <w:rPr>
          <w:vertAlign w:val="subscript"/>
        </w:rPr>
        <w:t>2</w:t>
      </w:r>
      <w:r>
        <w:t xml:space="preserve"> (Nhóm I)</w:t>
      </w:r>
    </w:p>
    <w:p w:rsidR="00025F09" w:rsidRDefault="00025F09" w:rsidP="00025F09">
      <w:pPr>
        <w:pStyle w:val="ListParagraph"/>
        <w:rPr>
          <w:color w:val="000000"/>
        </w:rPr>
      </w:pPr>
      <w:r>
        <w:t>CO</w:t>
      </w:r>
      <w:r>
        <w:rPr>
          <w:vertAlign w:val="subscript"/>
        </w:rPr>
        <w:t>2</w:t>
      </w:r>
      <w:r>
        <w:t xml:space="preserve"> + Ca(OH)</w:t>
      </w:r>
      <w:r>
        <w:rPr>
          <w:vertAlign w:val="subscript"/>
        </w:rPr>
        <w:t>2</w:t>
      </w:r>
      <w:r>
        <w:t xml:space="preserve"> </w:t>
      </w:r>
      <w:r w:rsidRPr="004F6305">
        <w:rPr>
          <w:color w:val="000000"/>
          <w:position w:val="-6"/>
        </w:rPr>
        <w:object w:dxaOrig="639" w:dyaOrig="320">
          <v:shape id="_x0000_i1037" type="#_x0000_t75" style="width:32.35pt;height:15.65pt" o:ole="">
            <v:imagedata r:id="rId24" o:title=""/>
          </v:shape>
          <o:OLEObject Type="Embed" ProgID="Equation.3" ShapeID="_x0000_i1037" DrawAspect="Content" ObjectID="_1744811167" r:id="rId28"/>
        </w:object>
      </w:r>
      <w:r>
        <w:rPr>
          <w:color w:val="000000"/>
        </w:rPr>
        <w:t>CaCO</w:t>
      </w:r>
      <w:r>
        <w:rPr>
          <w:color w:val="000000"/>
          <w:vertAlign w:val="subscript"/>
        </w:rPr>
        <w:t>3</w:t>
      </w:r>
      <w:r>
        <w:rPr>
          <w:color w:val="000000"/>
        </w:rPr>
        <w:t xml:space="preserve"> + H</w:t>
      </w:r>
      <w:r>
        <w:rPr>
          <w:color w:val="000000"/>
          <w:vertAlign w:val="subscript"/>
        </w:rPr>
        <w:t>2</w:t>
      </w:r>
      <w:r>
        <w:rPr>
          <w:color w:val="000000"/>
        </w:rPr>
        <w:t>O</w:t>
      </w:r>
    </w:p>
    <w:p w:rsidR="00025F09" w:rsidRDefault="00025F09" w:rsidP="00025F09">
      <w:pPr>
        <w:pStyle w:val="ListParagraph"/>
        <w:rPr>
          <w:color w:val="000000"/>
        </w:rPr>
      </w:pPr>
      <w:r>
        <w:t>SO</w:t>
      </w:r>
      <w:r>
        <w:rPr>
          <w:vertAlign w:val="subscript"/>
        </w:rPr>
        <w:t>2</w:t>
      </w:r>
      <w:r>
        <w:t xml:space="preserve"> + Ca(OH)</w:t>
      </w:r>
      <w:r>
        <w:rPr>
          <w:vertAlign w:val="subscript"/>
        </w:rPr>
        <w:t>2</w:t>
      </w:r>
      <w:r>
        <w:t xml:space="preserve"> </w:t>
      </w:r>
      <w:r w:rsidRPr="004F6305">
        <w:rPr>
          <w:color w:val="000000"/>
          <w:position w:val="-6"/>
        </w:rPr>
        <w:object w:dxaOrig="639" w:dyaOrig="320">
          <v:shape id="_x0000_i1038" type="#_x0000_t75" style="width:32.35pt;height:15.65pt" o:ole="">
            <v:imagedata r:id="rId24" o:title=""/>
          </v:shape>
          <o:OLEObject Type="Embed" ProgID="Equation.3" ShapeID="_x0000_i1038" DrawAspect="Content" ObjectID="_1744811168" r:id="rId29"/>
        </w:object>
      </w:r>
      <w:r>
        <w:rPr>
          <w:color w:val="000000"/>
        </w:rPr>
        <w:t>CaSO</w:t>
      </w:r>
      <w:r>
        <w:rPr>
          <w:color w:val="000000"/>
          <w:vertAlign w:val="subscript"/>
        </w:rPr>
        <w:t>3</w:t>
      </w:r>
      <w:r>
        <w:rPr>
          <w:color w:val="000000"/>
        </w:rPr>
        <w:t xml:space="preserve"> + H</w:t>
      </w:r>
      <w:r>
        <w:rPr>
          <w:color w:val="000000"/>
          <w:vertAlign w:val="subscript"/>
        </w:rPr>
        <w:t>2</w:t>
      </w:r>
      <w:r>
        <w:rPr>
          <w:color w:val="000000"/>
        </w:rPr>
        <w:t>O</w:t>
      </w:r>
    </w:p>
    <w:p w:rsidR="00025F09" w:rsidRDefault="00025F09" w:rsidP="00025F09">
      <w:pPr>
        <w:pStyle w:val="ListParagraph"/>
      </w:pPr>
      <w:r>
        <w:t>+ Khí không có hiện tượng gì. Khí đó là: CH</w:t>
      </w:r>
      <w:r>
        <w:rPr>
          <w:vertAlign w:val="subscript"/>
        </w:rPr>
        <w:t>4</w:t>
      </w:r>
      <w:r>
        <w:t>, N</w:t>
      </w:r>
      <w:r>
        <w:rPr>
          <w:vertAlign w:val="subscript"/>
        </w:rPr>
        <w:t>2</w:t>
      </w:r>
      <w:r>
        <w:t xml:space="preserve">, </w:t>
      </w:r>
      <w:r w:rsidR="003634C0">
        <w:t>H</w:t>
      </w:r>
      <w:r w:rsidR="003634C0">
        <w:rPr>
          <w:vertAlign w:val="subscript"/>
        </w:rPr>
        <w:t>2</w:t>
      </w:r>
      <w:r w:rsidR="003634C0">
        <w:t>, C</w:t>
      </w:r>
      <w:r w:rsidR="003634C0">
        <w:rPr>
          <w:vertAlign w:val="subscript"/>
        </w:rPr>
        <w:t>2</w:t>
      </w:r>
      <w:r w:rsidR="003634C0">
        <w:t>H</w:t>
      </w:r>
      <w:r w:rsidR="003634C0">
        <w:rPr>
          <w:vertAlign w:val="subscript"/>
        </w:rPr>
        <w:t>4</w:t>
      </w:r>
      <w:r w:rsidR="003634C0">
        <w:t xml:space="preserve"> (Nhóm II)</w:t>
      </w:r>
    </w:p>
    <w:p w:rsidR="003634C0" w:rsidRDefault="003634C0" w:rsidP="003634C0">
      <w:pPr>
        <w:ind w:left="720"/>
      </w:pPr>
      <w:r>
        <w:rPr>
          <w:color w:val="000000"/>
        </w:rPr>
        <w:t>- Dẫn l</w:t>
      </w:r>
      <w:r>
        <w:t>ần lượt các khí ở nhóm I đi qua bình đựng nước brom:</w:t>
      </w:r>
    </w:p>
    <w:p w:rsidR="003634C0" w:rsidRDefault="003634C0" w:rsidP="003634C0">
      <w:pPr>
        <w:ind w:left="720"/>
      </w:pPr>
      <w:r>
        <w:t>+ Khí làm mất màu nước brom. Khí đó là SO</w:t>
      </w:r>
      <w:r>
        <w:rPr>
          <w:vertAlign w:val="subscript"/>
        </w:rPr>
        <w:t>2</w:t>
      </w:r>
    </w:p>
    <w:p w:rsidR="003634C0" w:rsidRPr="003634C0" w:rsidRDefault="003634C0" w:rsidP="003634C0">
      <w:pPr>
        <w:ind w:left="720"/>
        <w:rPr>
          <w:color w:val="000000"/>
        </w:rPr>
      </w:pPr>
      <w:r>
        <w:t>SO</w:t>
      </w:r>
      <w:r>
        <w:rPr>
          <w:vertAlign w:val="subscript"/>
        </w:rPr>
        <w:t>2</w:t>
      </w:r>
      <w:r>
        <w:t xml:space="preserve"> + 2H</w:t>
      </w:r>
      <w:r>
        <w:rPr>
          <w:vertAlign w:val="subscript"/>
        </w:rPr>
        <w:t>2</w:t>
      </w:r>
      <w:r>
        <w:t>O + Br</w:t>
      </w:r>
      <w:r>
        <w:rPr>
          <w:vertAlign w:val="subscript"/>
        </w:rPr>
        <w:t xml:space="preserve">2 </w:t>
      </w:r>
      <w:r w:rsidRPr="004F6305">
        <w:rPr>
          <w:color w:val="000000"/>
          <w:position w:val="-6"/>
        </w:rPr>
        <w:object w:dxaOrig="639" w:dyaOrig="320">
          <v:shape id="_x0000_i1039" type="#_x0000_t75" style="width:32.35pt;height:15.65pt" o:ole="">
            <v:imagedata r:id="rId24" o:title=""/>
          </v:shape>
          <o:OLEObject Type="Embed" ProgID="Equation.3" ShapeID="_x0000_i1039" DrawAspect="Content" ObjectID="_1744811169" r:id="rId30"/>
        </w:object>
      </w:r>
      <w:r>
        <w:t xml:space="preserve"> H</w:t>
      </w:r>
      <w:r>
        <w:rPr>
          <w:vertAlign w:val="subscript"/>
        </w:rPr>
        <w:t>2</w:t>
      </w:r>
      <w:r>
        <w:t>SO</w:t>
      </w:r>
      <w:r>
        <w:rPr>
          <w:vertAlign w:val="subscript"/>
        </w:rPr>
        <w:t>4</w:t>
      </w:r>
      <w:r>
        <w:t xml:space="preserve"> + HBr </w:t>
      </w:r>
      <w:r>
        <w:rPr>
          <w:color w:val="000000"/>
        </w:rPr>
        <w:t xml:space="preserve"> </w:t>
      </w:r>
    </w:p>
    <w:p w:rsidR="003634C0" w:rsidRPr="003634C0" w:rsidRDefault="003634C0" w:rsidP="003634C0">
      <w:pPr>
        <w:pStyle w:val="ListParagraph"/>
      </w:pPr>
      <w:r>
        <w:lastRenderedPageBreak/>
        <w:t>+ Khí không có hiện tượng gì. Khí đó là: CO</w:t>
      </w:r>
      <w:r>
        <w:rPr>
          <w:vertAlign w:val="subscript"/>
        </w:rPr>
        <w:t>2</w:t>
      </w:r>
    </w:p>
    <w:p w:rsidR="003634C0" w:rsidRDefault="003634C0" w:rsidP="003634C0">
      <w:pPr>
        <w:ind w:left="720"/>
      </w:pPr>
      <w:r>
        <w:rPr>
          <w:color w:val="000000"/>
        </w:rPr>
        <w:t>- Dẫn l</w:t>
      </w:r>
      <w:r>
        <w:t>ần lượt các khí ở nhóm II đi qua bình đựng dung dịch brom:</w:t>
      </w:r>
    </w:p>
    <w:p w:rsidR="003634C0" w:rsidRDefault="003634C0" w:rsidP="003634C0">
      <w:pPr>
        <w:ind w:left="720"/>
      </w:pPr>
      <w:r>
        <w:t>+ Khí làm mất màu dung dịch brom. Khí đó là C</w:t>
      </w:r>
      <w:r>
        <w:rPr>
          <w:vertAlign w:val="subscript"/>
        </w:rPr>
        <w:t>2</w:t>
      </w:r>
      <w:r>
        <w:t>H</w:t>
      </w:r>
      <w:r>
        <w:rPr>
          <w:vertAlign w:val="subscript"/>
        </w:rPr>
        <w:t>4</w:t>
      </w:r>
    </w:p>
    <w:p w:rsidR="003634C0" w:rsidRPr="003634C0" w:rsidRDefault="003634C0" w:rsidP="003634C0">
      <w:pPr>
        <w:ind w:left="720"/>
        <w:rPr>
          <w:vertAlign w:val="subscript"/>
        </w:rPr>
      </w:pPr>
      <w:r>
        <w:t>C</w:t>
      </w:r>
      <w:r>
        <w:rPr>
          <w:vertAlign w:val="subscript"/>
        </w:rPr>
        <w:t>2</w:t>
      </w:r>
      <w:r>
        <w:t>H</w:t>
      </w:r>
      <w:r>
        <w:rPr>
          <w:vertAlign w:val="subscript"/>
        </w:rPr>
        <w:t>4</w:t>
      </w:r>
      <w:r>
        <w:t xml:space="preserve"> + Br</w:t>
      </w:r>
      <w:r>
        <w:rPr>
          <w:vertAlign w:val="subscript"/>
        </w:rPr>
        <w:t>2</w:t>
      </w:r>
      <w:r>
        <w:t xml:space="preserve"> </w:t>
      </w:r>
      <w:r w:rsidRPr="004F6305">
        <w:rPr>
          <w:color w:val="000000"/>
          <w:position w:val="-6"/>
        </w:rPr>
        <w:object w:dxaOrig="639" w:dyaOrig="320">
          <v:shape id="_x0000_i1040" type="#_x0000_t75" style="width:32.35pt;height:15.65pt" o:ole="">
            <v:imagedata r:id="rId24" o:title=""/>
          </v:shape>
          <o:OLEObject Type="Embed" ProgID="Equation.3" ShapeID="_x0000_i1040" DrawAspect="Content" ObjectID="_1744811170" r:id="rId31"/>
        </w:object>
      </w:r>
      <w:r>
        <w:t xml:space="preserve"> C</w:t>
      </w:r>
      <w:r>
        <w:rPr>
          <w:vertAlign w:val="subscript"/>
        </w:rPr>
        <w:t>2</w:t>
      </w:r>
      <w:r>
        <w:t>H</w:t>
      </w:r>
      <w:r>
        <w:rPr>
          <w:vertAlign w:val="subscript"/>
        </w:rPr>
        <w:t>4</w:t>
      </w:r>
      <w:r>
        <w:t>Br</w:t>
      </w:r>
      <w:r>
        <w:rPr>
          <w:vertAlign w:val="subscript"/>
        </w:rPr>
        <w:t>2</w:t>
      </w:r>
    </w:p>
    <w:p w:rsidR="003634C0" w:rsidRPr="003634C0" w:rsidRDefault="003634C0" w:rsidP="003634C0">
      <w:pPr>
        <w:pStyle w:val="ListParagraph"/>
      </w:pPr>
      <w:r>
        <w:t>+ Khí không có hiện tượng gì. Khí đó là: CH</w:t>
      </w:r>
      <w:r>
        <w:rPr>
          <w:vertAlign w:val="subscript"/>
        </w:rPr>
        <w:t>4</w:t>
      </w:r>
      <w:r>
        <w:t>, N</w:t>
      </w:r>
      <w:r>
        <w:rPr>
          <w:vertAlign w:val="subscript"/>
        </w:rPr>
        <w:t>2</w:t>
      </w:r>
      <w:r>
        <w:t>, H</w:t>
      </w:r>
      <w:r>
        <w:rPr>
          <w:vertAlign w:val="subscript"/>
        </w:rPr>
        <w:t>2</w:t>
      </w:r>
      <w:r>
        <w:t xml:space="preserve"> (Nhóm III)</w:t>
      </w:r>
    </w:p>
    <w:p w:rsidR="003634C0" w:rsidRDefault="003634C0" w:rsidP="003634C0">
      <w:pPr>
        <w:ind w:left="720"/>
      </w:pPr>
      <w:r>
        <w:rPr>
          <w:color w:val="000000"/>
        </w:rPr>
        <w:t>- Dẫn l</w:t>
      </w:r>
      <w:r>
        <w:t>ần lượt các khí ở nhóm III đi qua bình đựng bột CuO đun nóng:</w:t>
      </w:r>
    </w:p>
    <w:p w:rsidR="003634C0" w:rsidRDefault="003634C0" w:rsidP="003634C0">
      <w:pPr>
        <w:ind w:left="720"/>
      </w:pPr>
      <w:r>
        <w:t>+ Khí làm bột từ màu đen chuyển sang màu đỏ. Khí đó là H</w:t>
      </w:r>
      <w:r>
        <w:rPr>
          <w:vertAlign w:val="subscript"/>
        </w:rPr>
        <w:t>2</w:t>
      </w:r>
    </w:p>
    <w:p w:rsidR="003634C0" w:rsidRPr="003634C0" w:rsidRDefault="003634C0" w:rsidP="003634C0">
      <w:pPr>
        <w:ind w:left="720"/>
      </w:pPr>
      <w:r>
        <w:t>H</w:t>
      </w:r>
      <w:r>
        <w:rPr>
          <w:vertAlign w:val="subscript"/>
        </w:rPr>
        <w:t>2</w:t>
      </w:r>
      <w:r>
        <w:t xml:space="preserve"> + CuO </w:t>
      </w:r>
      <w:r w:rsidRPr="004F6305">
        <w:rPr>
          <w:color w:val="000000"/>
          <w:position w:val="-6"/>
        </w:rPr>
        <w:object w:dxaOrig="680" w:dyaOrig="360">
          <v:shape id="_x0000_i1041" type="#_x0000_t75" style="width:34.05pt;height:17.85pt" o:ole="">
            <v:imagedata r:id="rId32" o:title=""/>
          </v:shape>
          <o:OLEObject Type="Embed" ProgID="Equation.3" ShapeID="_x0000_i1041" DrawAspect="Content" ObjectID="_1744811171" r:id="rId33"/>
        </w:object>
      </w:r>
      <w:r>
        <w:t xml:space="preserve">  Cu + H</w:t>
      </w:r>
      <w:r>
        <w:rPr>
          <w:vertAlign w:val="subscript"/>
        </w:rPr>
        <w:t>2</w:t>
      </w:r>
      <w:r>
        <w:t>O</w:t>
      </w:r>
    </w:p>
    <w:p w:rsidR="003634C0" w:rsidRDefault="003634C0" w:rsidP="003634C0">
      <w:pPr>
        <w:pStyle w:val="ListParagraph"/>
      </w:pPr>
      <w:r>
        <w:t>+ Khí không có hiện tượng gì. Khí đó là: CH</w:t>
      </w:r>
      <w:r>
        <w:rPr>
          <w:vertAlign w:val="subscript"/>
        </w:rPr>
        <w:t>4</w:t>
      </w:r>
      <w:r>
        <w:t>, N</w:t>
      </w:r>
      <w:r>
        <w:rPr>
          <w:vertAlign w:val="subscript"/>
        </w:rPr>
        <w:t>2</w:t>
      </w:r>
    </w:p>
    <w:p w:rsidR="003634C0" w:rsidRDefault="003634C0" w:rsidP="003634C0">
      <w:pPr>
        <w:ind w:left="720"/>
      </w:pPr>
      <w:r>
        <w:t xml:space="preserve">- Đốt cháy 2 khí còn lại </w:t>
      </w:r>
    </w:p>
    <w:p w:rsidR="003634C0" w:rsidRDefault="003634C0" w:rsidP="003634C0">
      <w:pPr>
        <w:ind w:left="720"/>
      </w:pPr>
      <w:r>
        <w:t>+ Khí cháy với ngọn lửa màu xanh. Khí đó là CH</w:t>
      </w:r>
      <w:r>
        <w:rPr>
          <w:vertAlign w:val="subscript"/>
        </w:rPr>
        <w:t>4</w:t>
      </w:r>
    </w:p>
    <w:p w:rsidR="003634C0" w:rsidRPr="003634C0" w:rsidRDefault="003634C0" w:rsidP="003634C0">
      <w:pPr>
        <w:pStyle w:val="ListParagraph"/>
      </w:pPr>
      <w:r>
        <w:t>CH</w:t>
      </w:r>
      <w:r>
        <w:rPr>
          <w:vertAlign w:val="subscript"/>
        </w:rPr>
        <w:t>4</w:t>
      </w:r>
      <w:r>
        <w:t xml:space="preserve"> + 2O</w:t>
      </w:r>
      <w:r>
        <w:rPr>
          <w:vertAlign w:val="subscript"/>
        </w:rPr>
        <w:t>2</w:t>
      </w:r>
      <w:r>
        <w:t xml:space="preserve"> </w:t>
      </w:r>
      <w:r w:rsidRPr="004F6305">
        <w:rPr>
          <w:color w:val="000000"/>
          <w:position w:val="-6"/>
        </w:rPr>
        <w:object w:dxaOrig="680" w:dyaOrig="360">
          <v:shape id="_x0000_i1042" type="#_x0000_t75" style="width:34.05pt;height:17.85pt" o:ole="">
            <v:imagedata r:id="rId32" o:title=""/>
          </v:shape>
          <o:OLEObject Type="Embed" ProgID="Equation.3" ShapeID="_x0000_i1042" DrawAspect="Content" ObjectID="_1744811172" r:id="rId34"/>
        </w:object>
      </w:r>
      <w:r>
        <w:t xml:space="preserve"> CO</w:t>
      </w:r>
      <w:r>
        <w:rPr>
          <w:vertAlign w:val="subscript"/>
        </w:rPr>
        <w:t>2</w:t>
      </w:r>
      <w:r>
        <w:t xml:space="preserve"> + 2H</w:t>
      </w:r>
      <w:r>
        <w:rPr>
          <w:vertAlign w:val="subscript"/>
        </w:rPr>
        <w:t>2</w:t>
      </w:r>
      <w:r>
        <w:t>O</w:t>
      </w:r>
    </w:p>
    <w:p w:rsidR="00025F09" w:rsidRPr="00025F09" w:rsidRDefault="00025F09" w:rsidP="00025F09">
      <w:pPr>
        <w:pStyle w:val="ListParagraph"/>
        <w:rPr>
          <w:b/>
        </w:rPr>
      </w:pPr>
    </w:p>
    <w:p w:rsidR="00EE29D6" w:rsidRPr="00B10E1D" w:rsidRDefault="00EE29D6" w:rsidP="00EE29D6">
      <w:pPr>
        <w:spacing w:line="276" w:lineRule="auto"/>
        <w:ind w:right="-1"/>
        <w:jc w:val="both"/>
        <w:rPr>
          <w:b/>
          <w:u w:val="single"/>
          <w:lang w:val="nl-NL"/>
        </w:rPr>
      </w:pPr>
      <w:r w:rsidRPr="00B10E1D">
        <w:rPr>
          <w:b/>
          <w:u w:val="single"/>
          <w:lang w:val="nl-NL"/>
        </w:rPr>
        <w:t xml:space="preserve">Câu </w:t>
      </w:r>
      <w:r>
        <w:rPr>
          <w:b/>
          <w:u w:val="single"/>
          <w:lang w:val="nl-NL"/>
        </w:rPr>
        <w:t>III</w:t>
      </w:r>
      <w:r w:rsidRPr="00B10E1D">
        <w:rPr>
          <w:b/>
          <w:u w:val="single"/>
          <w:lang w:val="nl-NL"/>
        </w:rPr>
        <w:t>. (3,</w:t>
      </w:r>
      <w:r>
        <w:rPr>
          <w:b/>
          <w:u w:val="single"/>
          <w:lang w:val="nl-NL"/>
        </w:rPr>
        <w:t>7</w:t>
      </w:r>
      <w:r w:rsidRPr="00B10E1D">
        <w:rPr>
          <w:b/>
          <w:u w:val="single"/>
          <w:lang w:val="nl-NL"/>
        </w:rPr>
        <w:t xml:space="preserve">5 điểm) </w:t>
      </w:r>
    </w:p>
    <w:p w:rsidR="00EE29D6" w:rsidRPr="00777AAC" w:rsidRDefault="00EE29D6" w:rsidP="00EE29D6">
      <w:pPr>
        <w:spacing w:line="276" w:lineRule="auto"/>
        <w:jc w:val="both"/>
        <w:rPr>
          <w:lang w:val="nl-NL"/>
        </w:rPr>
      </w:pPr>
      <w:r w:rsidRPr="00777AAC">
        <w:rPr>
          <w:b/>
          <w:lang w:val="nl-NL"/>
        </w:rPr>
        <w:t>1.</w:t>
      </w:r>
      <w:r w:rsidRPr="00777AAC">
        <w:rPr>
          <w:lang w:val="nl-NL"/>
        </w:rPr>
        <w:t xml:space="preserve"> </w:t>
      </w:r>
      <w:r>
        <w:rPr>
          <w:lang w:val="nl-NL"/>
        </w:rPr>
        <w:t>Hãy xác định các chất: A, A</w:t>
      </w:r>
      <w:r>
        <w:rPr>
          <w:vertAlign w:val="subscript"/>
          <w:lang w:val="nl-NL"/>
        </w:rPr>
        <w:t>1</w:t>
      </w:r>
      <w:r>
        <w:rPr>
          <w:lang w:val="nl-NL"/>
        </w:rPr>
        <w:t>, A</w:t>
      </w:r>
      <w:r>
        <w:rPr>
          <w:vertAlign w:val="subscript"/>
          <w:lang w:val="nl-NL"/>
        </w:rPr>
        <w:t>2</w:t>
      </w:r>
      <w:r>
        <w:rPr>
          <w:lang w:val="nl-NL"/>
        </w:rPr>
        <w:t>, A</w:t>
      </w:r>
      <w:r>
        <w:rPr>
          <w:vertAlign w:val="subscript"/>
          <w:lang w:val="nl-NL"/>
        </w:rPr>
        <w:t>3</w:t>
      </w:r>
      <w:r>
        <w:rPr>
          <w:lang w:val="nl-NL"/>
        </w:rPr>
        <w:t>, A</w:t>
      </w:r>
      <w:r>
        <w:rPr>
          <w:vertAlign w:val="subscript"/>
          <w:lang w:val="nl-NL"/>
        </w:rPr>
        <w:t>4</w:t>
      </w:r>
      <w:r>
        <w:rPr>
          <w:lang w:val="nl-NL"/>
        </w:rPr>
        <w: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 Y thích hợp trong sơ đồ dưới dây và viết các phương trình hóa học xảy ra (ghi rõ điều kiện phản ứng nếu có, mỗi mũi tên là một phương trình phản ứng)</w:t>
      </w:r>
    </w:p>
    <w:p w:rsidR="00EE29D6" w:rsidRDefault="00EE29D6" w:rsidP="00EE29D6">
      <w:pPr>
        <w:spacing w:line="276" w:lineRule="auto"/>
        <w:ind w:right="-1"/>
        <w:jc w:val="both"/>
        <w:rPr>
          <w:lang w:val="nl-NL"/>
        </w:rPr>
      </w:pPr>
      <w:r>
        <w:rPr>
          <w:noProof/>
        </w:rPr>
        <mc:AlternateContent>
          <mc:Choice Requires="wpg">
            <w:drawing>
              <wp:anchor distT="0" distB="0" distL="114300" distR="114300" simplePos="0" relativeHeight="251729919" behindDoc="0" locked="0" layoutInCell="1" allowOverlap="1" wp14:anchorId="229A7981" wp14:editId="1B34049C">
                <wp:simplePos x="0" y="0"/>
                <wp:positionH relativeFrom="column">
                  <wp:posOffset>1725749</wp:posOffset>
                </wp:positionH>
                <wp:positionV relativeFrom="paragraph">
                  <wp:posOffset>71912</wp:posOffset>
                </wp:positionV>
                <wp:extent cx="3070555" cy="1069724"/>
                <wp:effectExtent l="38100" t="0" r="0" b="0"/>
                <wp:wrapNone/>
                <wp:docPr id="395" name="Group 395"/>
                <wp:cNvGraphicFramePr/>
                <a:graphic xmlns:a="http://schemas.openxmlformats.org/drawingml/2006/main">
                  <a:graphicData uri="http://schemas.microsoft.com/office/word/2010/wordprocessingGroup">
                    <wpg:wgp>
                      <wpg:cNvGrpSpPr/>
                      <wpg:grpSpPr>
                        <a:xfrm>
                          <a:off x="0" y="0"/>
                          <a:ext cx="3070555" cy="1069724"/>
                          <a:chOff x="0" y="-53812"/>
                          <a:chExt cx="3071204" cy="1070244"/>
                        </a:xfrm>
                      </wpg:grpSpPr>
                      <wps:wsp>
                        <wps:cNvPr id="396" name="Text Box 396"/>
                        <wps:cNvSpPr txBox="1"/>
                        <wps:spPr>
                          <a:xfrm>
                            <a:off x="1736696" y="283788"/>
                            <a:ext cx="464122" cy="215556"/>
                          </a:xfrm>
                          <a:prstGeom prst="rect">
                            <a:avLst/>
                          </a:prstGeom>
                          <a:solidFill>
                            <a:schemeClr val="lt1"/>
                          </a:solidFill>
                          <a:ln w="6350">
                            <a:noFill/>
                          </a:ln>
                        </wps:spPr>
                        <wps:txbx>
                          <w:txbxContent>
                            <w:p w:rsidR="002D16D4" w:rsidRPr="00F604E0" w:rsidRDefault="002D16D4" w:rsidP="00EE29D6">
                              <w:pPr>
                                <w:rPr>
                                  <w:sz w:val="20"/>
                                  <w:szCs w:val="20"/>
                                </w:rPr>
                              </w:pPr>
                              <w:r w:rsidRPr="00F604E0">
                                <w:rPr>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 Box 397"/>
                        <wps:cNvSpPr txBox="1"/>
                        <wps:spPr>
                          <a:xfrm>
                            <a:off x="753036" y="-53812"/>
                            <a:ext cx="506730" cy="252730"/>
                          </a:xfrm>
                          <a:prstGeom prst="rect">
                            <a:avLst/>
                          </a:prstGeom>
                          <a:solidFill>
                            <a:schemeClr val="lt1"/>
                          </a:solidFill>
                          <a:ln w="6350">
                            <a:noFill/>
                          </a:ln>
                        </wps:spPr>
                        <wps:txbx>
                          <w:txbxContent>
                            <w:p w:rsidR="002D16D4" w:rsidRPr="00314C2F" w:rsidRDefault="002D16D4" w:rsidP="00EE29D6">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883664" y="376518"/>
                            <a:ext cx="461010" cy="262890"/>
                          </a:xfrm>
                          <a:prstGeom prst="rect">
                            <a:avLst/>
                          </a:prstGeom>
                          <a:solidFill>
                            <a:schemeClr val="lt1"/>
                          </a:solidFill>
                          <a:ln w="6350">
                            <a:noFill/>
                          </a:ln>
                        </wps:spPr>
                        <wps:txbx>
                          <w:txbxContent>
                            <w:p w:rsidR="002D16D4" w:rsidRPr="00F604E0" w:rsidRDefault="002D16D4" w:rsidP="00EE29D6">
                              <w:pPr>
                                <w:rPr>
                                  <w:sz w:val="22"/>
                                  <w:szCs w:val="22"/>
                                </w:rPr>
                              </w:pPr>
                              <w:r w:rsidRPr="00F604E0">
                                <w:rPr>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 name="Text Box 399"/>
                        <wps:cNvSpPr txBox="1"/>
                        <wps:spPr>
                          <a:xfrm>
                            <a:off x="607039" y="391886"/>
                            <a:ext cx="337820" cy="262890"/>
                          </a:xfrm>
                          <a:prstGeom prst="rect">
                            <a:avLst/>
                          </a:prstGeom>
                          <a:solidFill>
                            <a:schemeClr val="lt1"/>
                          </a:solidFill>
                          <a:ln w="6350">
                            <a:noFill/>
                          </a:ln>
                        </wps:spPr>
                        <wps:txbx>
                          <w:txbxContent>
                            <w:p w:rsidR="002D16D4" w:rsidRPr="00FF566D" w:rsidRDefault="002D16D4" w:rsidP="00EE29D6">
                              <w:pPr>
                                <w:rPr>
                                  <w:sz w:val="20"/>
                                  <w:szCs w:val="20"/>
                                </w:rPr>
                              </w:pPr>
                              <w:r>
                                <w:rPr>
                                  <w:sz w:val="20"/>
                                  <w:szCs w:val="20"/>
                                </w:rPr>
                                <w:t>(2</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Straight Arrow Connector 400"/>
                        <wps:cNvCnPr/>
                        <wps:spPr>
                          <a:xfrm flipV="1">
                            <a:off x="1629015" y="184417"/>
                            <a:ext cx="745352" cy="0"/>
                          </a:xfrm>
                          <a:prstGeom prst="straightConnector1">
                            <a:avLst/>
                          </a:prstGeom>
                          <a:ln>
                            <a:headEnd type="stealth"/>
                            <a:tailEnd type="none"/>
                          </a:ln>
                        </wps:spPr>
                        <wps:style>
                          <a:lnRef idx="1">
                            <a:schemeClr val="dk1"/>
                          </a:lnRef>
                          <a:fillRef idx="0">
                            <a:schemeClr val="dk1"/>
                          </a:fillRef>
                          <a:effectRef idx="0">
                            <a:schemeClr val="dk1"/>
                          </a:effectRef>
                          <a:fontRef idx="minor">
                            <a:schemeClr val="tx1"/>
                          </a:fontRef>
                        </wps:style>
                        <wps:bodyPr/>
                      </wps:wsp>
                      <wps:wsp>
                        <wps:cNvPr id="401" name="Text Box 401"/>
                        <wps:cNvSpPr txBox="1"/>
                        <wps:spPr>
                          <a:xfrm>
                            <a:off x="0" y="338098"/>
                            <a:ext cx="337820" cy="262890"/>
                          </a:xfrm>
                          <a:prstGeom prst="rect">
                            <a:avLst/>
                          </a:prstGeom>
                          <a:solidFill>
                            <a:schemeClr val="lt1"/>
                          </a:solidFill>
                          <a:ln w="6350">
                            <a:noFill/>
                          </a:ln>
                        </wps:spPr>
                        <wps:txbx>
                          <w:txbxContent>
                            <w:p w:rsidR="002D16D4" w:rsidRPr="00FF566D" w:rsidRDefault="002D16D4" w:rsidP="00EE29D6">
                              <w:pPr>
                                <w:rPr>
                                  <w:sz w:val="20"/>
                                  <w:szCs w:val="20"/>
                                </w:rPr>
                              </w:pPr>
                              <w:r w:rsidRPr="00FF566D">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2" name="Text Box 402"/>
                        <wps:cNvSpPr txBox="1"/>
                        <wps:spPr>
                          <a:xfrm>
                            <a:off x="122945" y="568619"/>
                            <a:ext cx="445274" cy="252730"/>
                          </a:xfrm>
                          <a:prstGeom prst="rect">
                            <a:avLst/>
                          </a:prstGeom>
                          <a:solidFill>
                            <a:schemeClr val="lt1"/>
                          </a:solidFill>
                          <a:ln w="6350">
                            <a:noFill/>
                          </a:ln>
                        </wps:spPr>
                        <wps:txbx>
                          <w:txbxContent>
                            <w:p w:rsidR="002D16D4" w:rsidRPr="00314C2F" w:rsidRDefault="002D16D4" w:rsidP="00EE29D6">
                              <w:pPr>
                                <w:rPr>
                                  <w:sz w:val="22"/>
                                  <w:szCs w:val="22"/>
                                </w:rPr>
                              </w:pPr>
                              <w:r w:rsidRPr="00314C2F">
                                <w:rPr>
                                  <w:sz w:val="22"/>
                                  <w:szCs w:val="22"/>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Straight Arrow Connector 403"/>
                        <wps:cNvCnPr/>
                        <wps:spPr>
                          <a:xfrm flipH="1">
                            <a:off x="0" y="230521"/>
                            <a:ext cx="483870" cy="46863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4" name="Text Box 404"/>
                        <wps:cNvSpPr txBox="1"/>
                        <wps:spPr>
                          <a:xfrm>
                            <a:off x="776088" y="722299"/>
                            <a:ext cx="368833" cy="278765"/>
                          </a:xfrm>
                          <a:prstGeom prst="rect">
                            <a:avLst/>
                          </a:prstGeom>
                          <a:solidFill>
                            <a:schemeClr val="lt1"/>
                          </a:solidFill>
                          <a:ln w="6350">
                            <a:noFill/>
                          </a:ln>
                        </wps:spPr>
                        <wps:txbx>
                          <w:txbxContent>
                            <w:p w:rsidR="002D16D4" w:rsidRPr="00FF566D" w:rsidRDefault="002D16D4" w:rsidP="00EE29D6">
                              <w:pPr>
                                <w:rPr>
                                  <w:sz w:val="20"/>
                                  <w:szCs w:val="20"/>
                                </w:rPr>
                              </w:pPr>
                              <w:r>
                                <w:rPr>
                                  <w:sz w:val="20"/>
                                  <w:szCs w:val="20"/>
                                </w:rPr>
                                <w:t>(5</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5" name="Group 405"/>
                        <wpg:cNvGrpSpPr/>
                        <wpg:grpSpPr>
                          <a:xfrm>
                            <a:off x="61473" y="737667"/>
                            <a:ext cx="500380" cy="278765"/>
                            <a:chOff x="0" y="-15368"/>
                            <a:chExt cx="776088" cy="278765"/>
                          </a:xfrm>
                        </wpg:grpSpPr>
                        <wps:wsp>
                          <wps:cNvPr id="406" name="Text Box 406"/>
                          <wps:cNvSpPr txBox="1"/>
                          <wps:spPr>
                            <a:xfrm>
                              <a:off x="107234" y="-15368"/>
                              <a:ext cx="647520" cy="278765"/>
                            </a:xfrm>
                            <a:prstGeom prst="rect">
                              <a:avLst/>
                            </a:prstGeom>
                            <a:solidFill>
                              <a:schemeClr val="lt1"/>
                            </a:solidFill>
                            <a:ln w="6350">
                              <a:noFill/>
                            </a:ln>
                          </wps:spPr>
                          <wps:txbx>
                            <w:txbxContent>
                              <w:p w:rsidR="002D16D4" w:rsidRPr="00FF566D" w:rsidRDefault="002D16D4" w:rsidP="00EE29D6">
                                <w:pPr>
                                  <w:rPr>
                                    <w:sz w:val="20"/>
                                    <w:szCs w:val="20"/>
                                  </w:rPr>
                                </w:pPr>
                                <w:r>
                                  <w:rPr>
                                    <w:sz w:val="20"/>
                                    <w:szCs w:val="20"/>
                                  </w:rPr>
                                  <w:t>(4</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Straight Arrow Connector 407"/>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408" name="Straight Arrow Connector 408"/>
                        <wps:cNvCnPr/>
                        <wps:spPr>
                          <a:xfrm>
                            <a:off x="653143" y="253573"/>
                            <a:ext cx="453358" cy="43030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9" name="Straight Arrow Connector 409"/>
                        <wps:cNvCnPr/>
                        <wps:spPr>
                          <a:xfrm>
                            <a:off x="745352" y="776087"/>
                            <a:ext cx="375920" cy="0"/>
                          </a:xfrm>
                          <a:prstGeom prst="straightConnector1">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g:grpSp>
                        <wpg:cNvPr id="410" name="Group 410"/>
                        <wpg:cNvGrpSpPr/>
                        <wpg:grpSpPr>
                          <a:xfrm>
                            <a:off x="1398494" y="722299"/>
                            <a:ext cx="500380" cy="278765"/>
                            <a:chOff x="0" y="-23052"/>
                            <a:chExt cx="776088" cy="278765"/>
                          </a:xfrm>
                        </wpg:grpSpPr>
                        <wps:wsp>
                          <wps:cNvPr id="411" name="Text Box 411"/>
                          <wps:cNvSpPr txBox="1"/>
                          <wps:spPr>
                            <a:xfrm>
                              <a:off x="107234" y="-23052"/>
                              <a:ext cx="647520" cy="278765"/>
                            </a:xfrm>
                            <a:prstGeom prst="rect">
                              <a:avLst/>
                            </a:prstGeom>
                            <a:solidFill>
                              <a:schemeClr val="lt1"/>
                            </a:solidFill>
                            <a:ln w="6350">
                              <a:noFill/>
                            </a:ln>
                          </wps:spPr>
                          <wps:txbx>
                            <w:txbxContent>
                              <w:p w:rsidR="002D16D4" w:rsidRPr="00FF566D" w:rsidRDefault="002D16D4" w:rsidP="00EE29D6">
                                <w:pPr>
                                  <w:rPr>
                                    <w:sz w:val="20"/>
                                    <w:szCs w:val="20"/>
                                  </w:rPr>
                                </w:pPr>
                                <w:r>
                                  <w:rPr>
                                    <w:sz w:val="20"/>
                                    <w:szCs w:val="20"/>
                                  </w:rPr>
                                  <w:t>(6</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Straight Arrow Connector 412"/>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g:grpSp>
                        <wpg:cNvPr id="413" name="Group 413"/>
                        <wpg:cNvGrpSpPr/>
                        <wpg:grpSpPr>
                          <a:xfrm>
                            <a:off x="2182266" y="699247"/>
                            <a:ext cx="500380" cy="278765"/>
                            <a:chOff x="0" y="-30736"/>
                            <a:chExt cx="776088" cy="278765"/>
                          </a:xfrm>
                        </wpg:grpSpPr>
                        <wps:wsp>
                          <wps:cNvPr id="414" name="Text Box 414"/>
                          <wps:cNvSpPr txBox="1"/>
                          <wps:spPr>
                            <a:xfrm>
                              <a:off x="107234" y="-30736"/>
                              <a:ext cx="647520" cy="278765"/>
                            </a:xfrm>
                            <a:prstGeom prst="rect">
                              <a:avLst/>
                            </a:prstGeom>
                            <a:solidFill>
                              <a:schemeClr val="lt1"/>
                            </a:solidFill>
                            <a:ln w="6350">
                              <a:noFill/>
                            </a:ln>
                          </wps:spPr>
                          <wps:txbx>
                            <w:txbxContent>
                              <w:p w:rsidR="002D16D4" w:rsidRPr="00FF566D" w:rsidRDefault="002D16D4" w:rsidP="00EE29D6">
                                <w:pPr>
                                  <w:rPr>
                                    <w:sz w:val="20"/>
                                    <w:szCs w:val="20"/>
                                  </w:rPr>
                                </w:pPr>
                                <w:r>
                                  <w:rPr>
                                    <w:sz w:val="20"/>
                                    <w:szCs w:val="20"/>
                                  </w:rPr>
                                  <w:t>(7</w:t>
                                </w:r>
                                <w:r w:rsidRPr="00FF566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Straight Arrow Connector 415"/>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grpSp>
                      <wps:wsp>
                        <wps:cNvPr id="416" name="Text Box 416"/>
                        <wps:cNvSpPr txBox="1"/>
                        <wps:spPr>
                          <a:xfrm>
                            <a:off x="2690204" y="229077"/>
                            <a:ext cx="381000" cy="262890"/>
                          </a:xfrm>
                          <a:prstGeom prst="rect">
                            <a:avLst/>
                          </a:prstGeom>
                          <a:solidFill>
                            <a:schemeClr val="lt1"/>
                          </a:solidFill>
                          <a:ln w="6350">
                            <a:noFill/>
                          </a:ln>
                        </wps:spPr>
                        <wps:txbx>
                          <w:txbxContent>
                            <w:p w:rsidR="002D16D4" w:rsidRPr="00F604E0" w:rsidRDefault="002D16D4" w:rsidP="00EE29D6">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Straight Arrow Connector 417"/>
                        <wps:cNvCnPr/>
                        <wps:spPr>
                          <a:xfrm>
                            <a:off x="2469402" y="252864"/>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9A7981" id="Group 395" o:spid="_x0000_s1079" style="position:absolute;left:0;text-align:left;margin-left:135.9pt;margin-top:5.65pt;width:241.8pt;height:84.25pt;z-index:251729919;mso-width-relative:margin;mso-height-relative:margin" coordorigin=",-538" coordsize="30712,1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">
                <v:shape id="Text Box 396" o:spid="_x0000_s1080" type="#_x0000_t202" style="position:absolute;left:17366;top:2837;width:4642;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" fillcolor="white [3201]" stroked="f" strokeweight=".5pt">
                  <v:textbox>
                    <w:txbxContent>
                      <w:p w:rsidR="002D16D4" w:rsidRPr="00F604E0" w:rsidRDefault="002D16D4" w:rsidP="00EE29D6">
                        <w:pPr>
                          <w:rPr>
                            <w:sz w:val="20"/>
                            <w:szCs w:val="20"/>
                          </w:rPr>
                        </w:pPr>
                        <w:r w:rsidRPr="00F604E0">
                          <w:rPr>
                            <w:sz w:val="20"/>
                            <w:szCs w:val="20"/>
                          </w:rPr>
                          <w:t>(10)</w:t>
                        </w:r>
                      </w:p>
                    </w:txbxContent>
                  </v:textbox>
                </v:shape>
                <v:shape id="Text Box 397" o:spid="_x0000_s1081" type="#_x0000_t202" style="position:absolute;left:7530;top:-538;width:506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" fillcolor="white [3201]" stroked="f" strokeweight=".5pt">
                  <v:textbox>
                    <w:txbxContent>
                      <w:p w:rsidR="002D16D4" w:rsidRPr="00314C2F" w:rsidRDefault="002D16D4" w:rsidP="00EE29D6">
                        <w:pPr>
                          <w:rPr>
                            <w:sz w:val="22"/>
                            <w:szCs w:val="22"/>
                          </w:rPr>
                        </w:pPr>
                        <w:r w:rsidRPr="00314C2F">
                          <w:rPr>
                            <w:sz w:val="22"/>
                            <w:szCs w:val="22"/>
                          </w:rPr>
                          <w:t>+ X</w:t>
                        </w:r>
                      </w:p>
                    </w:txbxContent>
                  </v:textbox>
                </v:shape>
                <v:shape id="Text Box 398" o:spid="_x0000_s1082" type="#_x0000_t202" style="position:absolute;left:8836;top:3765;width:46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" fillcolor="white [3201]" stroked="f" strokeweight=".5pt">
                  <v:textbox>
                    <w:txbxContent>
                      <w:p w:rsidR="002D16D4" w:rsidRPr="00F604E0" w:rsidRDefault="002D16D4" w:rsidP="00EE29D6">
                        <w:pPr>
                          <w:rPr>
                            <w:sz w:val="22"/>
                            <w:szCs w:val="22"/>
                          </w:rPr>
                        </w:pPr>
                        <w:r w:rsidRPr="00F604E0">
                          <w:rPr>
                            <w:sz w:val="22"/>
                            <w:szCs w:val="22"/>
                          </w:rPr>
                          <w:t>+X</w:t>
                        </w:r>
                      </w:p>
                    </w:txbxContent>
                  </v:textbox>
                </v:shape>
                <v:shape id="Text Box 399" o:spid="_x0000_s1083" type="#_x0000_t202" style="position:absolute;left:6070;top:3918;width:33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" fillcolor="white [3201]" stroked="f" strokeweight=".5pt">
                  <v:textbox>
                    <w:txbxContent>
                      <w:p w:rsidR="002D16D4" w:rsidRPr="00FF566D" w:rsidRDefault="002D16D4" w:rsidP="00EE29D6">
                        <w:pPr>
                          <w:rPr>
                            <w:sz w:val="20"/>
                            <w:szCs w:val="20"/>
                          </w:rPr>
                        </w:pPr>
                        <w:r>
                          <w:rPr>
                            <w:sz w:val="20"/>
                            <w:szCs w:val="20"/>
                          </w:rPr>
                          <w:t>(2</w:t>
                        </w:r>
                        <w:r w:rsidRPr="00FF566D">
                          <w:rPr>
                            <w:sz w:val="20"/>
                            <w:szCs w:val="20"/>
                          </w:rPr>
                          <w:t>)</w:t>
                        </w:r>
                      </w:p>
                    </w:txbxContent>
                  </v:textbox>
                </v:shape>
                <v:shape id="Straight Arrow Connector 400" o:spid="_x0000_s1084" type="#_x0000_t32" style="position:absolute;left:16290;top:1844;width:745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" strokecolor="black [3200]" strokeweight=".5pt">
                  <v:stroke startarrow="classic" joinstyle="miter"/>
                </v:shape>
                <v:shape id="Text Box 401" o:spid="_x0000_s1085" type="#_x0000_t202" style="position:absolute;top:3380;width:33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" fillcolor="white [3201]" stroked="f" strokeweight=".5pt">
                  <v:textbox>
                    <w:txbxContent>
                      <w:p w:rsidR="002D16D4" w:rsidRPr="00FF566D" w:rsidRDefault="002D16D4" w:rsidP="00EE29D6">
                        <w:pPr>
                          <w:rPr>
                            <w:sz w:val="20"/>
                            <w:szCs w:val="20"/>
                          </w:rPr>
                        </w:pPr>
                        <w:r w:rsidRPr="00FF566D">
                          <w:rPr>
                            <w:sz w:val="20"/>
                            <w:szCs w:val="20"/>
                          </w:rPr>
                          <w:t>(3)</w:t>
                        </w:r>
                      </w:p>
                    </w:txbxContent>
                  </v:textbox>
                </v:shape>
                <v:shape id="Text Box 402" o:spid="_x0000_s1086" type="#_x0000_t202" style="position:absolute;left:1229;top:5686;width:445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" fillcolor="white [3201]" stroked="f" strokeweight=".5pt">
                  <v:textbox>
                    <w:txbxContent>
                      <w:p w:rsidR="002D16D4" w:rsidRPr="00314C2F" w:rsidRDefault="002D16D4" w:rsidP="00EE29D6">
                        <w:pPr>
                          <w:rPr>
                            <w:sz w:val="22"/>
                            <w:szCs w:val="22"/>
                          </w:rPr>
                        </w:pPr>
                        <w:r w:rsidRPr="00314C2F">
                          <w:rPr>
                            <w:sz w:val="22"/>
                            <w:szCs w:val="22"/>
                          </w:rPr>
                          <w:t>+ X</w:t>
                        </w:r>
                      </w:p>
                    </w:txbxContent>
                  </v:textbox>
                </v:shape>
                <v:shape id="Straight Arrow Connector 403" o:spid="_x0000_s1087" type="#_x0000_t32" style="position:absolute;top:2305;width:4838;height:46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" strokecolor="black [3213]" strokeweight=".5pt">
                  <v:stroke endarrow="classic" joinstyle="miter"/>
                </v:shape>
                <v:shape id="Text Box 404" o:spid="_x0000_s1088" type="#_x0000_t202" style="position:absolute;left:7760;top:7222;width:3689;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" fillcolor="white [3201]" stroked="f" strokeweight=".5pt">
                  <v:textbox>
                    <w:txbxContent>
                      <w:p w:rsidR="002D16D4" w:rsidRPr="00FF566D" w:rsidRDefault="002D16D4" w:rsidP="00EE29D6">
                        <w:pPr>
                          <w:rPr>
                            <w:sz w:val="20"/>
                            <w:szCs w:val="20"/>
                          </w:rPr>
                        </w:pPr>
                        <w:r>
                          <w:rPr>
                            <w:sz w:val="20"/>
                            <w:szCs w:val="20"/>
                          </w:rPr>
                          <w:t>(5</w:t>
                        </w:r>
                        <w:r w:rsidRPr="00FF566D">
                          <w:rPr>
                            <w:sz w:val="20"/>
                            <w:szCs w:val="20"/>
                          </w:rPr>
                          <w:t>)</w:t>
                        </w:r>
                      </w:p>
                    </w:txbxContent>
                  </v:textbox>
                </v:shape>
                <v:group id="Group 405" o:spid="_x0000_s1089" style="position:absolute;left:614;top:7376;width:5004;height:2788" coordorigin=",-153"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Text Box 406" o:spid="_x0000_s1090" type="#_x0000_t202" style="position:absolute;left:1072;top:-153;width:6475;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" fillcolor="white [3201]" stroked="f" strokeweight=".5pt">
                    <v:textbox>
                      <w:txbxContent>
                        <w:p w:rsidR="002D16D4" w:rsidRPr="00FF566D" w:rsidRDefault="002D16D4" w:rsidP="00EE29D6">
                          <w:pPr>
                            <w:rPr>
                              <w:sz w:val="20"/>
                              <w:szCs w:val="20"/>
                            </w:rPr>
                          </w:pPr>
                          <w:r>
                            <w:rPr>
                              <w:sz w:val="20"/>
                              <w:szCs w:val="20"/>
                            </w:rPr>
                            <w:t>(4</w:t>
                          </w:r>
                          <w:r w:rsidRPr="00FF566D">
                            <w:rPr>
                              <w:sz w:val="20"/>
                              <w:szCs w:val="20"/>
                            </w:rPr>
                            <w:t>)</w:t>
                          </w:r>
                        </w:p>
                      </w:txbxContent>
                    </v:textbox>
                  </v:shape>
                  <v:shape id="Straight Arrow Connector 407" o:spid="_x0000_s1091"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" strokecolor="black [3200]" strokeweight=".5pt">
                    <v:stroke endarrow="classic" joinstyle="miter"/>
                  </v:shape>
                </v:group>
                <v:shape id="Straight Arrow Connector 408" o:spid="_x0000_s1092" type="#_x0000_t32" style="position:absolute;left:6531;top:2535;width:4534;height:4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" strokecolor="black [3213]" strokeweight=".5pt">
                  <v:stroke endarrow="classic" joinstyle="miter"/>
                </v:shape>
                <v:shape id="Straight Arrow Connector 409" o:spid="_x0000_s1093" type="#_x0000_t32" style="position:absolute;left:7453;top:7760;width:3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" strokecolor="black [3213]" strokeweight=".5pt">
                  <v:stroke startarrow="classic" joinstyle="miter"/>
                </v:shape>
                <v:group id="Group 410" o:spid="_x0000_s1094" style="position:absolute;left:13984;top:7222;width:5004;height:2788" coordorigin=",-230"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411" o:spid="_x0000_s1095" type="#_x0000_t202" style="position:absolute;left:1072;top:-230;width:6475;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" fillcolor="white [3201]" stroked="f" strokeweight=".5pt">
                    <v:textbox>
                      <w:txbxContent>
                        <w:p w:rsidR="002D16D4" w:rsidRPr="00FF566D" w:rsidRDefault="002D16D4" w:rsidP="00EE29D6">
                          <w:pPr>
                            <w:rPr>
                              <w:sz w:val="20"/>
                              <w:szCs w:val="20"/>
                            </w:rPr>
                          </w:pPr>
                          <w:r>
                            <w:rPr>
                              <w:sz w:val="20"/>
                              <w:szCs w:val="20"/>
                            </w:rPr>
                            <w:t>(6</w:t>
                          </w:r>
                          <w:r w:rsidRPr="00FF566D">
                            <w:rPr>
                              <w:sz w:val="20"/>
                              <w:szCs w:val="20"/>
                            </w:rPr>
                            <w:t>)</w:t>
                          </w:r>
                        </w:p>
                      </w:txbxContent>
                    </v:textbox>
                  </v:shape>
                  <v:shape id="Straight Arrow Connector 412" o:spid="_x0000_s1096"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" strokecolor="black [3200]" strokeweight=".5pt">
                    <v:stroke endarrow="classic" joinstyle="miter"/>
                  </v:shape>
                </v:group>
                <v:group id="Group 413" o:spid="_x0000_s1097" style="position:absolute;left:21822;top:6992;width:5004;height:2788" coordorigin=",-307" coordsize="7760,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Text Box 414" o:spid="_x0000_s1098" type="#_x0000_t202" style="position:absolute;left:1072;top:-307;width:6475;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" fillcolor="white [3201]" stroked="f" strokeweight=".5pt">
                    <v:textbox>
                      <w:txbxContent>
                        <w:p w:rsidR="002D16D4" w:rsidRPr="00FF566D" w:rsidRDefault="002D16D4" w:rsidP="00EE29D6">
                          <w:pPr>
                            <w:rPr>
                              <w:sz w:val="20"/>
                              <w:szCs w:val="20"/>
                            </w:rPr>
                          </w:pPr>
                          <w:r>
                            <w:rPr>
                              <w:sz w:val="20"/>
                              <w:szCs w:val="20"/>
                            </w:rPr>
                            <w:t>(7</w:t>
                          </w:r>
                          <w:r w:rsidRPr="00FF566D">
                            <w:rPr>
                              <w:sz w:val="20"/>
                              <w:szCs w:val="20"/>
                            </w:rPr>
                            <w:t>)</w:t>
                          </w:r>
                        </w:p>
                      </w:txbxContent>
                    </v:textbox>
                  </v:shape>
                  <v:shape id="Straight Arrow Connector 415" o:spid="_x0000_s1099"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" strokecolor="black [3200]" strokeweight=".5pt">
                    <v:stroke endarrow="classic" joinstyle="miter"/>
                  </v:shape>
                </v:group>
                <v:shape id="Text Box 416" o:spid="_x0000_s1100" type="#_x0000_t202" style="position:absolute;left:26902;top:2290;width:381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" fillcolor="white [3201]" stroked="f" strokeweight=".5pt">
                  <v:textbox>
                    <w:txbxContent>
                      <w:p w:rsidR="002D16D4" w:rsidRPr="00F604E0" w:rsidRDefault="002D16D4" w:rsidP="00EE29D6">
                        <w:pPr>
                          <w:rPr>
                            <w:sz w:val="22"/>
                            <w:szCs w:val="22"/>
                          </w:rPr>
                        </w:pPr>
                        <w:r>
                          <w:rPr>
                            <w:sz w:val="22"/>
                            <w:szCs w:val="22"/>
                          </w:rPr>
                          <w:t>+Y</w:t>
                        </w:r>
                      </w:p>
                    </w:txbxContent>
                  </v:textbox>
                </v:shape>
                <v:shape id="Straight Arrow Connector 417" o:spid="_x0000_s1101" type="#_x0000_t32" style="position:absolute;left:24694;top:2528;width:4527;height:4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" strokecolor="black [3213]" strokeweight=".5pt">
                  <v:stroke endarrow="classic" joinstyle="miter"/>
                </v:shape>
              </v:group>
            </w:pict>
          </mc:Fallback>
        </mc:AlternateContent>
      </w:r>
      <w:r>
        <w:rPr>
          <w:noProof/>
        </w:rPr>
        <mc:AlternateContent>
          <mc:Choice Requires="wps">
            <w:drawing>
              <wp:anchor distT="0" distB="0" distL="114300" distR="114300" simplePos="0" relativeHeight="251727871" behindDoc="0" locked="0" layoutInCell="1" allowOverlap="1" wp14:anchorId="35A197BC" wp14:editId="1346D094">
                <wp:simplePos x="0" y="0"/>
                <wp:positionH relativeFrom="column">
                  <wp:posOffset>3542030</wp:posOffset>
                </wp:positionH>
                <wp:positionV relativeFrom="paragraph">
                  <wp:posOffset>101664</wp:posOffset>
                </wp:positionV>
                <wp:extent cx="506730" cy="252730"/>
                <wp:effectExtent l="0" t="0" r="7620" b="0"/>
                <wp:wrapNone/>
                <wp:docPr id="418" name="Text Box 418"/>
                <wp:cNvGraphicFramePr/>
                <a:graphic xmlns:a="http://schemas.openxmlformats.org/drawingml/2006/main">
                  <a:graphicData uri="http://schemas.microsoft.com/office/word/2010/wordprocessingShape">
                    <wps:wsp>
                      <wps:cNvSpPr txBox="1"/>
                      <wps:spPr>
                        <a:xfrm>
                          <a:off x="0" y="0"/>
                          <a:ext cx="506730" cy="252730"/>
                        </a:xfrm>
                        <a:prstGeom prst="rect">
                          <a:avLst/>
                        </a:prstGeom>
                        <a:solidFill>
                          <a:schemeClr val="lt1"/>
                        </a:solidFill>
                        <a:ln w="6350">
                          <a:noFill/>
                        </a:ln>
                      </wps:spPr>
                      <wps:txbx>
                        <w:txbxContent>
                          <w:p w:rsidR="002D16D4" w:rsidRPr="00FF566D" w:rsidRDefault="002D16D4" w:rsidP="00EE29D6">
                            <w:pPr>
                              <w:rPr>
                                <w:sz w:val="20"/>
                                <w:szCs w:val="20"/>
                              </w:rPr>
                            </w:pPr>
                            <w:r w:rsidRPr="00FF566D">
                              <w:rPr>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197BC" id="Text Box 418" o:spid="_x0000_s1102" type="#_x0000_t202" style="position:absolute;left:0;text-align:left;margin-left:278.9pt;margin-top:8pt;width:39.9pt;height:19.9pt;z-index:2517278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" fillcolor="white [3201]" stroked="f" strokeweight=".5pt">
                <v:textbox>
                  <w:txbxContent>
                    <w:p w:rsidR="002D16D4" w:rsidRPr="00FF566D" w:rsidRDefault="002D16D4" w:rsidP="00EE29D6">
                      <w:pPr>
                        <w:rPr>
                          <w:sz w:val="20"/>
                          <w:szCs w:val="20"/>
                        </w:rPr>
                      </w:pPr>
                      <w:r w:rsidRPr="00FF566D">
                        <w:rPr>
                          <w:sz w:val="20"/>
                          <w:szCs w:val="20"/>
                        </w:rPr>
                        <w:t>(9)</w:t>
                      </w:r>
                    </w:p>
                  </w:txbxContent>
                </v:textbox>
              </v:shape>
            </w:pict>
          </mc:Fallback>
        </mc:AlternateContent>
      </w:r>
      <w:r>
        <w:rPr>
          <w:lang w:val="nl-NL"/>
        </w:rPr>
        <w:t xml:space="preserve">             </w:t>
      </w:r>
    </w:p>
    <w:p w:rsidR="00EE29D6" w:rsidRDefault="00EE29D6" w:rsidP="00EE29D6">
      <w:pPr>
        <w:spacing w:line="276" w:lineRule="auto"/>
        <w:ind w:left="720" w:right="-1" w:firstLine="720"/>
        <w:jc w:val="both"/>
        <w:rPr>
          <w:lang w:val="nl-NL"/>
        </w:rPr>
      </w:pPr>
      <w:r w:rsidRPr="00F604E0">
        <w:rPr>
          <w:noProof/>
        </w:rPr>
        <mc:AlternateContent>
          <mc:Choice Requires="wps">
            <w:drawing>
              <wp:anchor distT="0" distB="0" distL="114300" distR="114300" simplePos="0" relativeHeight="251728895" behindDoc="0" locked="0" layoutInCell="1" allowOverlap="1" wp14:anchorId="1EBC89F8" wp14:editId="4205BE85">
                <wp:simplePos x="0" y="0"/>
                <wp:positionH relativeFrom="column">
                  <wp:posOffset>3213164</wp:posOffset>
                </wp:positionH>
                <wp:positionV relativeFrom="paragraph">
                  <wp:posOffset>174625</wp:posOffset>
                </wp:positionV>
                <wp:extent cx="452755" cy="429895"/>
                <wp:effectExtent l="0" t="0" r="80645" b="65405"/>
                <wp:wrapNone/>
                <wp:docPr id="419" name="Straight Arrow Connector 419"/>
                <wp:cNvGraphicFramePr/>
                <a:graphic xmlns:a="http://schemas.openxmlformats.org/drawingml/2006/main">
                  <a:graphicData uri="http://schemas.microsoft.com/office/word/2010/wordprocessingShape">
                    <wps:wsp>
                      <wps:cNvCnPr/>
                      <wps:spPr>
                        <a:xfrm>
                          <a:off x="0" y="0"/>
                          <a:ext cx="452755" cy="4298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C5E44" id="Straight Arrow Connector 419" o:spid="_x0000_s1026" type="#_x0000_t32" style="position:absolute;margin-left:253pt;margin-top:13.75pt;width:35.65pt;height:33.85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" strokecolor="black [3213]" strokeweight=".5pt">
                <v:stroke endarrow="classic" joinstyle="miter"/>
              </v:shape>
            </w:pict>
          </mc:Fallback>
        </mc:AlternateContent>
      </w:r>
      <w:r>
        <w:rPr>
          <w:noProof/>
        </w:rPr>
        <mc:AlternateContent>
          <mc:Choice Requires="wpg">
            <w:drawing>
              <wp:anchor distT="0" distB="0" distL="114300" distR="114300" simplePos="0" relativeHeight="251726847" behindDoc="0" locked="0" layoutInCell="1" allowOverlap="1" wp14:anchorId="716ABC78" wp14:editId="26CD44BA">
                <wp:simplePos x="0" y="0"/>
                <wp:positionH relativeFrom="column">
                  <wp:posOffset>2360359</wp:posOffset>
                </wp:positionH>
                <wp:positionV relativeFrom="paragraph">
                  <wp:posOffset>100330</wp:posOffset>
                </wp:positionV>
                <wp:extent cx="775970" cy="278765"/>
                <wp:effectExtent l="0" t="57150" r="24130" b="6985"/>
                <wp:wrapNone/>
                <wp:docPr id="420" name="Group 420"/>
                <wp:cNvGraphicFramePr/>
                <a:graphic xmlns:a="http://schemas.openxmlformats.org/drawingml/2006/main">
                  <a:graphicData uri="http://schemas.microsoft.com/office/word/2010/wordprocessingGroup">
                    <wpg:wgp>
                      <wpg:cNvGrpSpPr/>
                      <wpg:grpSpPr>
                        <a:xfrm>
                          <a:off x="0" y="0"/>
                          <a:ext cx="775970" cy="278765"/>
                          <a:chOff x="0" y="0"/>
                          <a:chExt cx="776088" cy="278765"/>
                        </a:xfrm>
                      </wpg:grpSpPr>
                      <wps:wsp>
                        <wps:cNvPr id="421" name="Text Box 421"/>
                        <wps:cNvSpPr txBox="1"/>
                        <wps:spPr>
                          <a:xfrm>
                            <a:off x="176733" y="0"/>
                            <a:ext cx="399415" cy="278765"/>
                          </a:xfrm>
                          <a:prstGeom prst="rect">
                            <a:avLst/>
                          </a:prstGeom>
                          <a:solidFill>
                            <a:schemeClr val="lt1"/>
                          </a:solidFill>
                          <a:ln w="6350">
                            <a:noFill/>
                          </a:ln>
                        </wps:spPr>
                        <wps:txbx>
                          <w:txbxContent>
                            <w:p w:rsidR="002D16D4" w:rsidRPr="00FF566D" w:rsidRDefault="002D16D4" w:rsidP="00EE29D6">
                              <w:pPr>
                                <w:rPr>
                                  <w:sz w:val="20"/>
                                  <w:szCs w:val="20"/>
                                </w:rPr>
                              </w:pPr>
                              <w:r w:rsidRPr="00FF566D">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Straight Arrow Connector 422"/>
                        <wps:cNvCnPr/>
                        <wps:spPr>
                          <a:xfrm flipV="1">
                            <a:off x="0" y="23052"/>
                            <a:ext cx="776088" cy="7684"/>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6ABC78" id="Group 420" o:spid="_x0000_s1103" style="position:absolute;left:0;text-align:left;margin-left:185.85pt;margin-top:7.9pt;width:61.1pt;height:21.95pt;z-index:251726847" coordsize="7760,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">
                <v:shape id="Text Box 421" o:spid="_x0000_s1104" type="#_x0000_t202" style="position:absolute;left:1767;width:399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WB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n8Qh+z4QjIBd3AAAA//8DAFBLAQItABQABgAIAAAAIQDb4fbL7gAAAIUBAAATAAAAAAAA&#10;AAAAAAAAAAAAAABbQ29udGVudF9UeXBlc10ueG1sUEsBAi0AFAAGAAgAAAAhAFr0LFu/AAAAFQEA&#10;AAsAAAAAAAAAAAAAAAAAHwEAAF9yZWxzLy5yZWxzUEsBAi0AFAAGAAgAAAAhAK6nZYHHAAAA3AAA&#10;AA8AAAAAAAAAAAAAAAAABwIAAGRycy9kb3ducmV2LnhtbFBLBQYAAAAAAwADALcAAAD7AgAAAAA=&#10;" fillcolor="white [3201]" stroked="f" strokeweight=".5pt">
                  <v:textbox>
                    <w:txbxContent>
                      <w:p w:rsidR="002D16D4" w:rsidRPr="00FF566D" w:rsidRDefault="002D16D4" w:rsidP="00EE29D6">
                        <w:pPr>
                          <w:rPr>
                            <w:sz w:val="20"/>
                            <w:szCs w:val="20"/>
                          </w:rPr>
                        </w:pPr>
                        <w:r w:rsidRPr="00FF566D">
                          <w:rPr>
                            <w:sz w:val="20"/>
                            <w:szCs w:val="20"/>
                          </w:rPr>
                          <w:t>(1)</w:t>
                        </w:r>
                      </w:p>
                    </w:txbxContent>
                  </v:textbox>
                </v:shape>
                <v:shape id="Straight Arrow Connector 422" o:spid="_x0000_s1105" type="#_x0000_t32" style="position:absolute;top:230;width:7760;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" strokecolor="black [3200]" strokeweight=".5pt">
                  <v:stroke endarrow="classic" joinstyle="miter"/>
                </v:shape>
              </v:group>
            </w:pict>
          </mc:Fallback>
        </mc:AlternateContent>
      </w:r>
      <w:r>
        <w:rPr>
          <w:lang w:val="nl-NL"/>
        </w:rPr>
        <w:t xml:space="preserve">                                   A           </w:t>
      </w:r>
      <w:r>
        <w:rPr>
          <w:lang w:val="nl-NL"/>
        </w:rPr>
        <w:tab/>
        <w:t>A</w:t>
      </w:r>
      <w:r>
        <w:rPr>
          <w:vertAlign w:val="subscript"/>
          <w:lang w:val="nl-NL"/>
        </w:rPr>
        <w:t>1</w:t>
      </w:r>
      <w:r>
        <w:rPr>
          <w:lang w:val="nl-NL"/>
        </w:rPr>
        <w:tab/>
        <w:t xml:space="preserve">           A</w:t>
      </w:r>
      <w:r>
        <w:rPr>
          <w:vertAlign w:val="subscript"/>
          <w:lang w:val="nl-NL"/>
        </w:rPr>
        <w:t>7</w:t>
      </w:r>
    </w:p>
    <w:p w:rsidR="00EE29D6" w:rsidRDefault="00EE29D6" w:rsidP="00EE29D6">
      <w:pPr>
        <w:spacing w:line="276" w:lineRule="auto"/>
        <w:ind w:right="-1"/>
        <w:jc w:val="both"/>
        <w:rPr>
          <w:lang w:val="nl-NL"/>
        </w:rPr>
      </w:pPr>
      <w:r>
        <w:rPr>
          <w:noProof/>
        </w:rPr>
        <mc:AlternateContent>
          <mc:Choice Requires="wps">
            <w:drawing>
              <wp:anchor distT="0" distB="0" distL="114300" distR="114300" simplePos="0" relativeHeight="251730943" behindDoc="0" locked="0" layoutInCell="1" allowOverlap="1" wp14:anchorId="2BD2543C" wp14:editId="3EF65245">
                <wp:simplePos x="0" y="0"/>
                <wp:positionH relativeFrom="column">
                  <wp:posOffset>3859664</wp:posOffset>
                </wp:positionH>
                <wp:positionV relativeFrom="paragraph">
                  <wp:posOffset>4445</wp:posOffset>
                </wp:positionV>
                <wp:extent cx="374281" cy="234892"/>
                <wp:effectExtent l="0" t="0" r="6985" b="0"/>
                <wp:wrapNone/>
                <wp:docPr id="423" name="Text Box 423"/>
                <wp:cNvGraphicFramePr/>
                <a:graphic xmlns:a="http://schemas.openxmlformats.org/drawingml/2006/main">
                  <a:graphicData uri="http://schemas.microsoft.com/office/word/2010/wordprocessingShape">
                    <wps:wsp>
                      <wps:cNvSpPr txBox="1"/>
                      <wps:spPr>
                        <a:xfrm>
                          <a:off x="0" y="0"/>
                          <a:ext cx="374281" cy="234892"/>
                        </a:xfrm>
                        <a:prstGeom prst="rect">
                          <a:avLst/>
                        </a:prstGeom>
                        <a:solidFill>
                          <a:schemeClr val="lt1"/>
                        </a:solidFill>
                        <a:ln w="6350">
                          <a:noFill/>
                        </a:ln>
                      </wps:spPr>
                      <wps:txbx>
                        <w:txbxContent>
                          <w:p w:rsidR="002D16D4" w:rsidRPr="00F604E0" w:rsidRDefault="002D16D4" w:rsidP="00EE29D6">
                            <w:pPr>
                              <w:jc w:val="right"/>
                              <w:rPr>
                                <w:sz w:val="20"/>
                                <w:szCs w:val="20"/>
                              </w:rPr>
                            </w:pPr>
                            <w:r>
                              <w:rPr>
                                <w:sz w:val="20"/>
                                <w:szCs w:val="20"/>
                              </w:rPr>
                              <w:t>(8</w:t>
                            </w:r>
                            <w:r w:rsidRPr="00F604E0">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543C" id="Text Box 423" o:spid="_x0000_s1106" type="#_x0000_t202" style="position:absolute;left:0;text-align:left;margin-left:303.9pt;margin-top:.35pt;width:29.45pt;height:18.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" fillcolor="white [3201]" stroked="f" strokeweight=".5pt">
                <v:textbox>
                  <w:txbxContent>
                    <w:p w:rsidR="002D16D4" w:rsidRPr="00F604E0" w:rsidRDefault="002D16D4" w:rsidP="00EE29D6">
                      <w:pPr>
                        <w:jc w:val="right"/>
                        <w:rPr>
                          <w:sz w:val="20"/>
                          <w:szCs w:val="20"/>
                        </w:rPr>
                      </w:pPr>
                      <w:r>
                        <w:rPr>
                          <w:sz w:val="20"/>
                          <w:szCs w:val="20"/>
                        </w:rPr>
                        <w:t>(8</w:t>
                      </w:r>
                      <w:r w:rsidRPr="00F604E0">
                        <w:rPr>
                          <w:sz w:val="20"/>
                          <w:szCs w:val="20"/>
                        </w:rPr>
                        <w:t>)</w:t>
                      </w:r>
                    </w:p>
                  </w:txbxContent>
                </v:textbox>
              </v:shape>
            </w:pict>
          </mc:Fallback>
        </mc:AlternateContent>
      </w:r>
    </w:p>
    <w:p w:rsidR="00EE29D6" w:rsidRDefault="00EE29D6" w:rsidP="00EE29D6">
      <w:pPr>
        <w:spacing w:line="276" w:lineRule="auto"/>
        <w:ind w:right="-1"/>
        <w:jc w:val="both"/>
        <w:rPr>
          <w:lang w:val="nl-NL"/>
        </w:rPr>
      </w:pPr>
      <w:r w:rsidRPr="00F604E0">
        <w:rPr>
          <w:noProof/>
        </w:rPr>
        <mc:AlternateContent>
          <mc:Choice Requires="wps">
            <w:drawing>
              <wp:anchor distT="0" distB="0" distL="114300" distR="114300" simplePos="0" relativeHeight="251725823" behindDoc="0" locked="0" layoutInCell="1" allowOverlap="1" wp14:anchorId="0ABEFE0E" wp14:editId="5C252285">
                <wp:simplePos x="0" y="0"/>
                <wp:positionH relativeFrom="column">
                  <wp:posOffset>3940810</wp:posOffset>
                </wp:positionH>
                <wp:positionV relativeFrom="paragraph">
                  <wp:posOffset>26606</wp:posOffset>
                </wp:positionV>
                <wp:extent cx="381000" cy="262890"/>
                <wp:effectExtent l="0" t="0" r="0" b="3810"/>
                <wp:wrapNone/>
                <wp:docPr id="424" name="Text Box 424"/>
                <wp:cNvGraphicFramePr/>
                <a:graphic xmlns:a="http://schemas.openxmlformats.org/drawingml/2006/main">
                  <a:graphicData uri="http://schemas.microsoft.com/office/word/2010/wordprocessingShape">
                    <wps:wsp>
                      <wps:cNvSpPr txBox="1"/>
                      <wps:spPr>
                        <a:xfrm>
                          <a:off x="0" y="0"/>
                          <a:ext cx="381000" cy="262890"/>
                        </a:xfrm>
                        <a:prstGeom prst="rect">
                          <a:avLst/>
                        </a:prstGeom>
                        <a:solidFill>
                          <a:schemeClr val="lt1"/>
                        </a:solidFill>
                        <a:ln w="6350">
                          <a:noFill/>
                        </a:ln>
                      </wps:spPr>
                      <wps:txbx>
                        <w:txbxContent>
                          <w:p w:rsidR="002D16D4" w:rsidRPr="00F604E0" w:rsidRDefault="002D16D4" w:rsidP="00EE29D6">
                            <w:pPr>
                              <w:rPr>
                                <w:sz w:val="22"/>
                                <w:szCs w:val="22"/>
                              </w:rPr>
                            </w:pPr>
                            <w:r>
                              <w:rPr>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EFE0E" id="Text Box 424" o:spid="_x0000_s1107" type="#_x0000_t202" style="position:absolute;left:0;text-align:left;margin-left:310.3pt;margin-top:2.1pt;width:30pt;height:20.7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" fillcolor="white [3201]" stroked="f" strokeweight=".5pt">
                <v:textbox>
                  <w:txbxContent>
                    <w:p w:rsidR="002D16D4" w:rsidRPr="00F604E0" w:rsidRDefault="002D16D4" w:rsidP="00EE29D6">
                      <w:pPr>
                        <w:rPr>
                          <w:sz w:val="22"/>
                          <w:szCs w:val="22"/>
                        </w:rPr>
                      </w:pPr>
                      <w:r>
                        <w:rPr>
                          <w:sz w:val="22"/>
                          <w:szCs w:val="22"/>
                        </w:rPr>
                        <w:t>+Y</w:t>
                      </w:r>
                    </w:p>
                  </w:txbxContent>
                </v:textbox>
              </v:shape>
            </w:pict>
          </mc:Fallback>
        </mc:AlternateContent>
      </w:r>
    </w:p>
    <w:p w:rsidR="00EE29D6" w:rsidRPr="00FF566D" w:rsidRDefault="00EE29D6" w:rsidP="00EE29D6">
      <w:pPr>
        <w:spacing w:line="276" w:lineRule="auto"/>
        <w:ind w:right="-1"/>
        <w:jc w:val="both"/>
        <w:rPr>
          <w:lang w:val="nl-NL"/>
        </w:rPr>
      </w:pPr>
      <w:r>
        <w:rPr>
          <w:lang w:val="nl-NL"/>
        </w:rPr>
        <w:tab/>
      </w:r>
      <w:r>
        <w:rPr>
          <w:lang w:val="nl-NL"/>
        </w:rPr>
        <w:tab/>
      </w:r>
      <w:r>
        <w:rPr>
          <w:lang w:val="nl-NL"/>
        </w:rPr>
        <w:tab/>
        <w:t xml:space="preserve">      A</w:t>
      </w:r>
      <w:r>
        <w:rPr>
          <w:vertAlign w:val="subscript"/>
          <w:lang w:val="nl-NL"/>
        </w:rPr>
        <w:t xml:space="preserve">2    </w:t>
      </w:r>
      <w:r>
        <w:rPr>
          <w:lang w:val="nl-NL"/>
        </w:rPr>
        <w:tab/>
        <w:t>A</w:t>
      </w:r>
      <w:r>
        <w:rPr>
          <w:vertAlign w:val="subscript"/>
          <w:lang w:val="nl-NL"/>
        </w:rPr>
        <w:t xml:space="preserve">3    </w:t>
      </w:r>
      <w:r>
        <w:rPr>
          <w:lang w:val="nl-NL"/>
        </w:rPr>
        <w:t xml:space="preserve">         A</w:t>
      </w:r>
      <w:r>
        <w:rPr>
          <w:vertAlign w:val="subscript"/>
          <w:lang w:val="nl-NL"/>
        </w:rPr>
        <w:t>4</w:t>
      </w:r>
      <w:r>
        <w:rPr>
          <w:lang w:val="nl-NL"/>
        </w:rPr>
        <w:tab/>
        <w:t xml:space="preserve">            A</w:t>
      </w:r>
      <w:r>
        <w:rPr>
          <w:vertAlign w:val="subscript"/>
          <w:lang w:val="nl-NL"/>
        </w:rPr>
        <w:t>5</w:t>
      </w:r>
      <w:r>
        <w:rPr>
          <w:lang w:val="nl-NL"/>
        </w:rPr>
        <w:t xml:space="preserve">                   A</w:t>
      </w:r>
      <w:r>
        <w:rPr>
          <w:vertAlign w:val="subscript"/>
          <w:lang w:val="nl-NL"/>
        </w:rPr>
        <w:t>6</w:t>
      </w:r>
    </w:p>
    <w:p w:rsidR="00EE29D6" w:rsidRDefault="00EE29D6" w:rsidP="00EE29D6">
      <w:pPr>
        <w:spacing w:line="276" w:lineRule="auto"/>
        <w:ind w:right="-1"/>
        <w:jc w:val="both"/>
        <w:rPr>
          <w:lang w:val="nl-NL"/>
        </w:rPr>
      </w:pPr>
    </w:p>
    <w:p w:rsidR="00EE29D6" w:rsidRDefault="00EE29D6" w:rsidP="00EE29D6">
      <w:pPr>
        <w:spacing w:line="276" w:lineRule="auto"/>
        <w:ind w:right="-1"/>
        <w:jc w:val="both"/>
        <w:rPr>
          <w:lang w:val="nl-NL"/>
        </w:rPr>
      </w:pPr>
      <w:r>
        <w:rPr>
          <w:lang w:val="nl-NL"/>
        </w:rPr>
        <w:t>Cho biết: - Các chất A, A</w:t>
      </w:r>
      <w:r>
        <w:rPr>
          <w:vertAlign w:val="subscript"/>
          <w:lang w:val="nl-NL"/>
        </w:rPr>
        <w:t>1</w:t>
      </w:r>
      <w:r>
        <w:rPr>
          <w:lang w:val="nl-NL"/>
        </w:rPr>
        <w:t>, A</w:t>
      </w:r>
      <w:r>
        <w:rPr>
          <w:vertAlign w:val="subscript"/>
          <w:lang w:val="nl-NL"/>
        </w:rPr>
        <w:t>2</w:t>
      </w:r>
      <w:r>
        <w:rPr>
          <w:lang w:val="nl-NL"/>
        </w:rPr>
        <w:t>, A</w:t>
      </w:r>
      <w:r>
        <w:rPr>
          <w:vertAlign w:val="subscript"/>
          <w:lang w:val="nl-NL"/>
        </w:rPr>
        <w:t>4</w:t>
      </w:r>
      <w:r>
        <w:rPr>
          <w:lang w:val="nl-NL"/>
        </w:rPr>
        <w:t>, Y là các hợp chất của natri. Các chất A</w:t>
      </w:r>
      <w:r>
        <w:rPr>
          <w:vertAlign w:val="subscript"/>
          <w:lang w:val="nl-NL"/>
        </w:rPr>
        <w:t>5</w:t>
      </w:r>
      <w:r>
        <w:rPr>
          <w:lang w:val="nl-NL"/>
        </w:rPr>
        <w:t>, A</w:t>
      </w:r>
      <w:r>
        <w:rPr>
          <w:vertAlign w:val="subscript"/>
          <w:lang w:val="nl-NL"/>
        </w:rPr>
        <w:t>6</w:t>
      </w:r>
      <w:r>
        <w:rPr>
          <w:lang w:val="nl-NL"/>
        </w:rPr>
        <w:t>, A</w:t>
      </w:r>
      <w:r>
        <w:rPr>
          <w:vertAlign w:val="subscript"/>
          <w:lang w:val="nl-NL"/>
        </w:rPr>
        <w:t>7</w:t>
      </w:r>
      <w:r>
        <w:rPr>
          <w:lang w:val="nl-NL"/>
        </w:rPr>
        <w:t xml:space="preserve"> là hợp chất của bari.</w:t>
      </w:r>
    </w:p>
    <w:p w:rsidR="00EE29D6" w:rsidRPr="000C3DFA" w:rsidRDefault="00EE29D6" w:rsidP="00EE29D6">
      <w:pPr>
        <w:spacing w:line="276" w:lineRule="auto"/>
        <w:ind w:right="-1"/>
        <w:jc w:val="both"/>
        <w:rPr>
          <w:lang w:val="nl-NL"/>
        </w:rPr>
      </w:pPr>
      <w:r w:rsidRPr="00641F7D">
        <w:rPr>
          <w:lang w:val="nl-NL"/>
        </w:rPr>
        <w:tab/>
      </w:r>
      <w:r>
        <w:rPr>
          <w:lang w:val="nl-NL"/>
        </w:rPr>
        <w:t xml:space="preserve">   - Các chất A</w:t>
      </w:r>
      <w:r>
        <w:rPr>
          <w:vertAlign w:val="subscript"/>
          <w:lang w:val="nl-NL"/>
        </w:rPr>
        <w:t>3</w:t>
      </w:r>
      <w:r>
        <w:rPr>
          <w:lang w:val="nl-NL"/>
        </w:rPr>
        <w:t>, A</w:t>
      </w:r>
      <w:r>
        <w:rPr>
          <w:vertAlign w:val="subscript"/>
          <w:lang w:val="nl-NL"/>
        </w:rPr>
        <w:t>5</w:t>
      </w:r>
      <w:r>
        <w:rPr>
          <w:lang w:val="nl-NL"/>
        </w:rPr>
        <w:t>, A</w:t>
      </w:r>
      <w:r>
        <w:rPr>
          <w:vertAlign w:val="subscript"/>
          <w:lang w:val="nl-NL"/>
        </w:rPr>
        <w:t>6</w:t>
      </w:r>
      <w:r>
        <w:rPr>
          <w:lang w:val="nl-NL"/>
        </w:rPr>
        <w:t xml:space="preserve"> không tan trong nước; X là khí gây ra hiệu ứng nhà kính.</w:t>
      </w:r>
    </w:p>
    <w:p w:rsidR="00EE29D6" w:rsidRDefault="00EE29D6" w:rsidP="00EE29D6">
      <w:pPr>
        <w:spacing w:line="276" w:lineRule="auto"/>
        <w:ind w:right="-1"/>
        <w:jc w:val="both"/>
        <w:rPr>
          <w:color w:val="000000"/>
        </w:rPr>
      </w:pPr>
      <w:r w:rsidRPr="000C3DFA">
        <w:rPr>
          <w:b/>
          <w:color w:val="000000"/>
        </w:rPr>
        <w:t>2.</w:t>
      </w:r>
      <w:r>
        <w:rPr>
          <w:color w:val="000000"/>
        </w:rPr>
        <w:t xml:space="preserve"> Xăng sinh học (xăng pha etanol)</w:t>
      </w:r>
      <w:r w:rsidRPr="00E95C24">
        <w:rPr>
          <w:color w:val="000000"/>
        </w:rPr>
        <w:t xml:space="preserve"> được coi là giải pháp thay thế cho xăng truyền thống.</w:t>
      </w:r>
      <w:r>
        <w:rPr>
          <w:color w:val="000000"/>
        </w:rPr>
        <w:t xml:space="preserve"> Xăng </w:t>
      </w:r>
      <w:r w:rsidRPr="00E95C24">
        <w:rPr>
          <w:color w:val="000000"/>
        </w:rPr>
        <w:t>pha etanol là xăng được pha một lượng etanol</w:t>
      </w:r>
      <w:r>
        <w:rPr>
          <w:color w:val="000000"/>
        </w:rPr>
        <w:t xml:space="preserve"> </w:t>
      </w:r>
      <w:r w:rsidRPr="00E95C24">
        <w:rPr>
          <w:color w:val="000000"/>
        </w:rPr>
        <w:t>theo tỷ lệ đã nghiên cứu như: xăng E85 (pha 85% etanol), E10 (pha10% etanol), E5 (pha 5% etanol),...</w:t>
      </w:r>
    </w:p>
    <w:p w:rsidR="00EE29D6" w:rsidRDefault="00EE29D6" w:rsidP="00EE29D6">
      <w:pPr>
        <w:ind w:left="283"/>
        <w:jc w:val="both"/>
        <w:rPr>
          <w:color w:val="000000"/>
        </w:rPr>
      </w:pPr>
      <w:r w:rsidRPr="000C3DFA">
        <w:rPr>
          <w:b/>
          <w:color w:val="000000"/>
        </w:rPr>
        <w:t>a)</w:t>
      </w:r>
      <w:r>
        <w:rPr>
          <w:color w:val="000000"/>
        </w:rPr>
        <w:t xml:space="preserve"> </w:t>
      </w:r>
      <w:r w:rsidRPr="00E95C24">
        <w:rPr>
          <w:color w:val="000000"/>
        </w:rPr>
        <w:t xml:space="preserve">Tại sao gọi xăng etanol là xăng sinh học ? Viết các phương trình hóa học để chứng minh. </w:t>
      </w:r>
    </w:p>
    <w:p w:rsidR="00EE29D6" w:rsidRDefault="00EE29D6" w:rsidP="00EE29D6">
      <w:pPr>
        <w:ind w:left="283"/>
        <w:jc w:val="both"/>
        <w:rPr>
          <w:color w:val="000000"/>
        </w:rPr>
      </w:pPr>
      <w:r>
        <w:rPr>
          <w:b/>
          <w:color w:val="000000"/>
        </w:rPr>
        <w:t xml:space="preserve">b) </w:t>
      </w:r>
      <w:r>
        <w:rPr>
          <w:color w:val="000000"/>
        </w:rPr>
        <w:t>Trường hợp nào tiêu tốn nhiều khí oxi hơn khi đốt cháy: 1 kg xăng truyền thống hay 1 kg etanol? Biết khi đốt cháy 1 kg xăng truyền thống thì cần 14,6 kg không khí (chứa 20% O</w:t>
      </w:r>
      <w:r>
        <w:rPr>
          <w:color w:val="000000"/>
          <w:vertAlign w:val="subscript"/>
        </w:rPr>
        <w:t>2</w:t>
      </w:r>
      <w:r>
        <w:rPr>
          <w:color w:val="000000"/>
        </w:rPr>
        <w:t xml:space="preserve"> và 80% N</w:t>
      </w:r>
      <w:r>
        <w:rPr>
          <w:color w:val="000000"/>
          <w:vertAlign w:val="subscript"/>
        </w:rPr>
        <w:t>2</w:t>
      </w:r>
      <w:r>
        <w:rPr>
          <w:color w:val="000000"/>
        </w:rPr>
        <w:t xml:space="preserve"> về thể tích)</w:t>
      </w:r>
    </w:p>
    <w:p w:rsidR="00EE29D6" w:rsidRPr="000C3DFA" w:rsidRDefault="00EE29D6" w:rsidP="00EE29D6">
      <w:pPr>
        <w:ind w:left="283"/>
        <w:jc w:val="both"/>
        <w:rPr>
          <w:color w:val="000000"/>
        </w:rPr>
      </w:pPr>
      <w:r>
        <w:rPr>
          <w:b/>
          <w:color w:val="000000"/>
        </w:rPr>
        <w:t xml:space="preserve">c) </w:t>
      </w:r>
      <w:r>
        <w:rPr>
          <w:color w:val="000000"/>
        </w:rPr>
        <w:t xml:space="preserve">Từ kết quả của câu </w:t>
      </w:r>
      <w:r w:rsidRPr="000C3DFA">
        <w:rPr>
          <w:b/>
          <w:color w:val="000000"/>
        </w:rPr>
        <w:t>b)</w:t>
      </w:r>
      <w:r>
        <w:rPr>
          <w:b/>
          <w:color w:val="000000"/>
        </w:rPr>
        <w:t xml:space="preserve"> </w:t>
      </w:r>
      <w:r>
        <w:rPr>
          <w:color w:val="000000"/>
        </w:rPr>
        <w:t>em có đánh giá gì về việc pha thêm etanol vào xăng để thay thế xăng truyền thống?</w:t>
      </w:r>
    </w:p>
    <w:p w:rsidR="00EE29D6" w:rsidRPr="00DC5B52" w:rsidRDefault="00EE29D6" w:rsidP="00EE29D6">
      <w:pPr>
        <w:shd w:val="clear" w:color="auto" w:fill="FFFFFF"/>
        <w:jc w:val="center"/>
        <w:rPr>
          <w:b/>
          <w:color w:val="FF0000"/>
        </w:rPr>
      </w:pPr>
      <w:r w:rsidRPr="00DC5B52">
        <w:rPr>
          <w:b/>
          <w:color w:val="FF0000"/>
        </w:rPr>
        <w:t>Hướng dẫn giải</w:t>
      </w:r>
    </w:p>
    <w:p w:rsidR="00816D7B" w:rsidRDefault="009562E2" w:rsidP="00A81A25">
      <w:pPr>
        <w:rPr>
          <w:b/>
        </w:rPr>
      </w:pPr>
      <w:r>
        <w:rPr>
          <w:b/>
        </w:rPr>
        <w:t>III.1</w:t>
      </w:r>
    </w:p>
    <w:p w:rsidR="00816D7B" w:rsidRPr="009562E2" w:rsidRDefault="009562E2" w:rsidP="00A81A25">
      <w:pPr>
        <w:rPr>
          <w:b/>
        </w:rPr>
      </w:pPr>
      <w:r>
        <w:t>A: NaOH, A</w:t>
      </w:r>
      <w:r>
        <w:rPr>
          <w:vertAlign w:val="subscript"/>
        </w:rPr>
        <w:t>1</w:t>
      </w:r>
      <w:r>
        <w:t>: NaHCO</w:t>
      </w:r>
      <w:r>
        <w:rPr>
          <w:vertAlign w:val="subscript"/>
        </w:rPr>
        <w:t>3</w:t>
      </w:r>
      <w:r>
        <w:t>, A</w:t>
      </w:r>
      <w:r>
        <w:rPr>
          <w:vertAlign w:val="subscript"/>
        </w:rPr>
        <w:t>2</w:t>
      </w:r>
      <w:r>
        <w:t>: NaAlO</w:t>
      </w:r>
      <w:r>
        <w:rPr>
          <w:vertAlign w:val="subscript"/>
        </w:rPr>
        <w:t>2</w:t>
      </w:r>
      <w:r>
        <w:t>, A</w:t>
      </w:r>
      <w:r>
        <w:rPr>
          <w:vertAlign w:val="subscript"/>
        </w:rPr>
        <w:t>3</w:t>
      </w:r>
      <w:r>
        <w:t>: Al(OH)</w:t>
      </w:r>
      <w:r>
        <w:rPr>
          <w:vertAlign w:val="subscript"/>
        </w:rPr>
        <w:t>3</w:t>
      </w:r>
      <w:r>
        <w:t>, A</w:t>
      </w:r>
      <w:r>
        <w:rPr>
          <w:vertAlign w:val="subscript"/>
        </w:rPr>
        <w:t>4</w:t>
      </w:r>
      <w:r>
        <w:t>: Na</w:t>
      </w:r>
      <w:r>
        <w:rPr>
          <w:vertAlign w:val="subscript"/>
        </w:rPr>
        <w:t>2</w:t>
      </w:r>
      <w:r>
        <w:t>CO</w:t>
      </w:r>
      <w:r>
        <w:rPr>
          <w:vertAlign w:val="subscript"/>
        </w:rPr>
        <w:t>3</w:t>
      </w:r>
      <w:r>
        <w:t>, A</w:t>
      </w:r>
      <w:r>
        <w:rPr>
          <w:vertAlign w:val="subscript"/>
        </w:rPr>
        <w:t>5</w:t>
      </w:r>
      <w:r>
        <w:t>: BaCO</w:t>
      </w:r>
      <w:r>
        <w:rPr>
          <w:vertAlign w:val="subscript"/>
        </w:rPr>
        <w:t>3</w:t>
      </w:r>
      <w:r>
        <w:t>, A</w:t>
      </w:r>
      <w:r>
        <w:rPr>
          <w:vertAlign w:val="subscript"/>
        </w:rPr>
        <w:t>6</w:t>
      </w:r>
      <w:r>
        <w:t>: BaSO</w:t>
      </w:r>
      <w:r>
        <w:rPr>
          <w:vertAlign w:val="subscript"/>
        </w:rPr>
        <w:t>4</w:t>
      </w:r>
      <w:r>
        <w:t>, A</w:t>
      </w:r>
      <w:r>
        <w:rPr>
          <w:vertAlign w:val="subscript"/>
        </w:rPr>
        <w:t>7</w:t>
      </w:r>
      <w:r>
        <w:t>: Ba(HCO</w:t>
      </w:r>
      <w:r>
        <w:rPr>
          <w:vertAlign w:val="subscript"/>
        </w:rPr>
        <w:t>3</w:t>
      </w:r>
      <w:r>
        <w:t>)</w:t>
      </w:r>
      <w:r>
        <w:rPr>
          <w:vertAlign w:val="subscript"/>
        </w:rPr>
        <w:t xml:space="preserve">2 </w:t>
      </w:r>
      <w:r>
        <w:t xml:space="preserve"> X: CO</w:t>
      </w:r>
      <w:r>
        <w:rPr>
          <w:vertAlign w:val="subscript"/>
        </w:rPr>
        <w:t>2</w:t>
      </w:r>
      <w:r>
        <w:t>, Y: NaHSO</w:t>
      </w:r>
      <w:r>
        <w:rPr>
          <w:vertAlign w:val="subscript"/>
        </w:rPr>
        <w:t>4</w:t>
      </w:r>
    </w:p>
    <w:p w:rsidR="00816D7B" w:rsidRDefault="002D16D4" w:rsidP="002D16D4">
      <w:pPr>
        <w:pStyle w:val="ListParagraph"/>
        <w:numPr>
          <w:ilvl w:val="0"/>
          <w:numId w:val="23"/>
        </w:numPr>
      </w:pPr>
      <w:r>
        <w:t>CO</w:t>
      </w:r>
      <w:r w:rsidRPr="002D16D4">
        <w:rPr>
          <w:vertAlign w:val="subscript"/>
        </w:rPr>
        <w:t>2</w:t>
      </w:r>
      <w:r>
        <w:t xml:space="preserve"> </w:t>
      </w:r>
      <w:r w:rsidRPr="002D16D4">
        <w:rPr>
          <w:vertAlign w:val="subscript"/>
        </w:rPr>
        <w:t>(dư)</w:t>
      </w:r>
      <w:r>
        <w:t xml:space="preserve"> + NaOH → NaHCO</w:t>
      </w:r>
      <w:r w:rsidRPr="002D16D4">
        <w:rPr>
          <w:vertAlign w:val="subscript"/>
        </w:rPr>
        <w:t>3</w:t>
      </w:r>
    </w:p>
    <w:p w:rsidR="002D16D4" w:rsidRDefault="002D16D4" w:rsidP="002D16D4">
      <w:pPr>
        <w:pStyle w:val="ListParagraph"/>
        <w:numPr>
          <w:ilvl w:val="0"/>
          <w:numId w:val="23"/>
        </w:numPr>
      </w:pPr>
      <w:r>
        <w:t>NaOH</w:t>
      </w:r>
      <w:r>
        <w:rPr>
          <w:vertAlign w:val="subscript"/>
        </w:rPr>
        <w:t xml:space="preserve"> </w:t>
      </w:r>
      <w:r w:rsidRPr="002D16D4">
        <w:rPr>
          <w:vertAlign w:val="subscript"/>
        </w:rPr>
        <w:t>(dư)</w:t>
      </w:r>
      <w:r>
        <w:t xml:space="preserve"> + CO</w:t>
      </w:r>
      <w:r>
        <w:rPr>
          <w:vertAlign w:val="subscript"/>
        </w:rPr>
        <w:t>2</w:t>
      </w:r>
      <w:r>
        <w:t xml:space="preserve"> → Na</w:t>
      </w:r>
      <w:r>
        <w:rPr>
          <w:vertAlign w:val="subscript"/>
        </w:rPr>
        <w:t>2</w:t>
      </w:r>
      <w:r>
        <w:t>CO</w:t>
      </w:r>
      <w:r>
        <w:rPr>
          <w:vertAlign w:val="subscript"/>
        </w:rPr>
        <w:t>3</w:t>
      </w:r>
    </w:p>
    <w:p w:rsidR="002D16D4" w:rsidRDefault="002D16D4" w:rsidP="002D16D4">
      <w:pPr>
        <w:pStyle w:val="ListParagraph"/>
        <w:numPr>
          <w:ilvl w:val="0"/>
          <w:numId w:val="23"/>
        </w:numPr>
      </w:pPr>
      <w:r>
        <w:t>2NaOH + 2Al + 2H</w:t>
      </w:r>
      <w:r>
        <w:rPr>
          <w:vertAlign w:val="subscript"/>
        </w:rPr>
        <w:t>2</w:t>
      </w:r>
      <w:r>
        <w:t>O → 2NaAlO</w:t>
      </w:r>
      <w:r>
        <w:rPr>
          <w:vertAlign w:val="subscript"/>
        </w:rPr>
        <w:t>2</w:t>
      </w:r>
      <w:r>
        <w:t xml:space="preserve"> + 3H</w:t>
      </w:r>
      <w:r>
        <w:rPr>
          <w:vertAlign w:val="subscript"/>
        </w:rPr>
        <w:t>2</w:t>
      </w:r>
    </w:p>
    <w:p w:rsidR="002D16D4" w:rsidRDefault="002D16D4" w:rsidP="002D16D4">
      <w:pPr>
        <w:pStyle w:val="ListParagraph"/>
        <w:numPr>
          <w:ilvl w:val="0"/>
          <w:numId w:val="23"/>
        </w:numPr>
      </w:pPr>
      <w:r>
        <w:t>NaAlO</w:t>
      </w:r>
      <w:r>
        <w:rPr>
          <w:vertAlign w:val="subscript"/>
        </w:rPr>
        <w:t>2</w:t>
      </w:r>
      <w:r>
        <w:t xml:space="preserve"> + CO</w:t>
      </w:r>
      <w:r>
        <w:rPr>
          <w:vertAlign w:val="subscript"/>
        </w:rPr>
        <w:t>2</w:t>
      </w:r>
      <w:r>
        <w:t xml:space="preserve"> + </w:t>
      </w:r>
      <w:r w:rsidR="00252731">
        <w:t>2</w:t>
      </w:r>
      <w:r>
        <w:t>H</w:t>
      </w:r>
      <w:r>
        <w:rPr>
          <w:vertAlign w:val="subscript"/>
        </w:rPr>
        <w:t>2</w:t>
      </w:r>
      <w:r>
        <w:t>O → Al(OH)</w:t>
      </w:r>
      <w:r>
        <w:rPr>
          <w:vertAlign w:val="subscript"/>
        </w:rPr>
        <w:t>3</w:t>
      </w:r>
      <w:r>
        <w:t xml:space="preserve"> + NaHCO</w:t>
      </w:r>
      <w:r>
        <w:rPr>
          <w:vertAlign w:val="subscript"/>
        </w:rPr>
        <w:t>3</w:t>
      </w:r>
    </w:p>
    <w:p w:rsidR="00252731" w:rsidRDefault="00252731" w:rsidP="002D16D4">
      <w:pPr>
        <w:pStyle w:val="ListParagraph"/>
        <w:numPr>
          <w:ilvl w:val="0"/>
          <w:numId w:val="23"/>
        </w:numPr>
      </w:pPr>
      <w:r>
        <w:t>3Na</w:t>
      </w:r>
      <w:r>
        <w:rPr>
          <w:vertAlign w:val="subscript"/>
        </w:rPr>
        <w:t>2</w:t>
      </w:r>
      <w:r>
        <w:t>CO</w:t>
      </w:r>
      <w:r>
        <w:rPr>
          <w:vertAlign w:val="subscript"/>
        </w:rPr>
        <w:t>3</w:t>
      </w:r>
      <w:r>
        <w:t xml:space="preserve"> + 2AlCl</w:t>
      </w:r>
      <w:r>
        <w:rPr>
          <w:vertAlign w:val="subscript"/>
        </w:rPr>
        <w:t>3</w:t>
      </w:r>
      <w:r>
        <w:t xml:space="preserve"> + 3H</w:t>
      </w:r>
      <w:r>
        <w:rPr>
          <w:vertAlign w:val="subscript"/>
        </w:rPr>
        <w:t>2</w:t>
      </w:r>
      <w:r>
        <w:t xml:space="preserve">O </w:t>
      </w:r>
      <w:r>
        <w:t>→</w:t>
      </w:r>
      <w:r>
        <w:t xml:space="preserve"> 2Al(OH)</w:t>
      </w:r>
      <w:r>
        <w:rPr>
          <w:vertAlign w:val="subscript"/>
        </w:rPr>
        <w:t>3</w:t>
      </w:r>
      <w:r>
        <w:t xml:space="preserve"> + 6NaCl + 3CO</w:t>
      </w:r>
      <w:r>
        <w:rPr>
          <w:vertAlign w:val="subscript"/>
        </w:rPr>
        <w:t>2</w:t>
      </w:r>
    </w:p>
    <w:p w:rsidR="009208CD" w:rsidRDefault="009208CD" w:rsidP="002D16D4">
      <w:pPr>
        <w:pStyle w:val="ListParagraph"/>
        <w:numPr>
          <w:ilvl w:val="0"/>
          <w:numId w:val="23"/>
        </w:numPr>
      </w:pPr>
      <w:r>
        <w:t>Na</w:t>
      </w:r>
      <w:r>
        <w:rPr>
          <w:vertAlign w:val="subscript"/>
        </w:rPr>
        <w:t>2</w:t>
      </w:r>
      <w:r>
        <w:t>CO</w:t>
      </w:r>
      <w:r>
        <w:rPr>
          <w:vertAlign w:val="subscript"/>
        </w:rPr>
        <w:t>3</w:t>
      </w:r>
      <w:r>
        <w:t xml:space="preserve"> + BaCl</w:t>
      </w:r>
      <w:r>
        <w:rPr>
          <w:vertAlign w:val="subscript"/>
        </w:rPr>
        <w:t>2</w:t>
      </w:r>
      <w:r>
        <w:t xml:space="preserve"> </w:t>
      </w:r>
      <w:r>
        <w:t>→</w:t>
      </w:r>
      <w:r>
        <w:t xml:space="preserve"> BaCO</w:t>
      </w:r>
      <w:r>
        <w:rPr>
          <w:vertAlign w:val="subscript"/>
        </w:rPr>
        <w:t>3</w:t>
      </w:r>
      <w:r>
        <w:t xml:space="preserve"> + 2NaCl</w:t>
      </w:r>
    </w:p>
    <w:p w:rsidR="009208CD" w:rsidRDefault="009208CD" w:rsidP="002D16D4">
      <w:pPr>
        <w:pStyle w:val="ListParagraph"/>
        <w:numPr>
          <w:ilvl w:val="0"/>
          <w:numId w:val="23"/>
        </w:numPr>
      </w:pPr>
      <w:r>
        <w:t>BaCO</w:t>
      </w:r>
      <w:r>
        <w:rPr>
          <w:vertAlign w:val="subscript"/>
        </w:rPr>
        <w:t>3</w:t>
      </w:r>
      <w:r>
        <w:t xml:space="preserve"> + 2NaHSO</w:t>
      </w:r>
      <w:r>
        <w:rPr>
          <w:vertAlign w:val="subscript"/>
        </w:rPr>
        <w:t>4</w:t>
      </w:r>
      <w:r>
        <w:t xml:space="preserve"> </w:t>
      </w:r>
      <w:r>
        <w:t>→</w:t>
      </w:r>
      <w:r>
        <w:t xml:space="preserve"> BaSO</w:t>
      </w:r>
      <w:r>
        <w:rPr>
          <w:vertAlign w:val="subscript"/>
        </w:rPr>
        <w:t>4</w:t>
      </w:r>
      <w:r>
        <w:t xml:space="preserve"> + Na</w:t>
      </w:r>
      <w:r>
        <w:rPr>
          <w:vertAlign w:val="subscript"/>
        </w:rPr>
        <w:t>2</w:t>
      </w:r>
      <w:r>
        <w:t>SO</w:t>
      </w:r>
      <w:r>
        <w:rPr>
          <w:vertAlign w:val="subscript"/>
        </w:rPr>
        <w:t>4</w:t>
      </w:r>
      <w:r>
        <w:t xml:space="preserve"> + CO</w:t>
      </w:r>
      <w:r>
        <w:rPr>
          <w:vertAlign w:val="subscript"/>
        </w:rPr>
        <w:t>2</w:t>
      </w:r>
      <w:r>
        <w:t xml:space="preserve"> + H</w:t>
      </w:r>
      <w:r>
        <w:rPr>
          <w:vertAlign w:val="subscript"/>
        </w:rPr>
        <w:t>2</w:t>
      </w:r>
      <w:r>
        <w:t>O</w:t>
      </w:r>
    </w:p>
    <w:p w:rsidR="009208CD" w:rsidRDefault="009208CD" w:rsidP="002D16D4">
      <w:pPr>
        <w:pStyle w:val="ListParagraph"/>
        <w:numPr>
          <w:ilvl w:val="0"/>
          <w:numId w:val="23"/>
        </w:numPr>
      </w:pPr>
      <w:r>
        <w:t>Ba(HCO</w:t>
      </w:r>
      <w:r>
        <w:rPr>
          <w:vertAlign w:val="subscript"/>
        </w:rPr>
        <w:t>3</w:t>
      </w:r>
      <w:r>
        <w:t>)</w:t>
      </w:r>
      <w:r>
        <w:rPr>
          <w:vertAlign w:val="subscript"/>
        </w:rPr>
        <w:t>2</w:t>
      </w:r>
      <w:r>
        <w:t xml:space="preserve"> + 2NaHSO</w:t>
      </w:r>
      <w:r>
        <w:rPr>
          <w:vertAlign w:val="subscript"/>
        </w:rPr>
        <w:t>4</w:t>
      </w:r>
      <w:r>
        <w:t xml:space="preserve"> </w:t>
      </w:r>
      <w:r>
        <w:t>→</w:t>
      </w:r>
      <w:r>
        <w:t xml:space="preserve"> BaSO</w:t>
      </w:r>
      <w:r>
        <w:rPr>
          <w:vertAlign w:val="subscript"/>
        </w:rPr>
        <w:t>4</w:t>
      </w:r>
      <w:r>
        <w:t xml:space="preserve"> + Na</w:t>
      </w:r>
      <w:r>
        <w:rPr>
          <w:vertAlign w:val="subscript"/>
        </w:rPr>
        <w:t>2</w:t>
      </w:r>
      <w:r>
        <w:t>SO</w:t>
      </w:r>
      <w:r>
        <w:rPr>
          <w:vertAlign w:val="subscript"/>
        </w:rPr>
        <w:t>4</w:t>
      </w:r>
      <w:r>
        <w:t xml:space="preserve"> + 2CO</w:t>
      </w:r>
      <w:r>
        <w:rPr>
          <w:vertAlign w:val="subscript"/>
        </w:rPr>
        <w:t>2</w:t>
      </w:r>
      <w:r>
        <w:t xml:space="preserve"> + H</w:t>
      </w:r>
      <w:r>
        <w:rPr>
          <w:vertAlign w:val="subscript"/>
        </w:rPr>
        <w:t>2</w:t>
      </w:r>
      <w:r>
        <w:t>O</w:t>
      </w:r>
    </w:p>
    <w:p w:rsidR="009208CD" w:rsidRDefault="009208CD" w:rsidP="002D16D4">
      <w:pPr>
        <w:pStyle w:val="ListParagraph"/>
        <w:numPr>
          <w:ilvl w:val="0"/>
          <w:numId w:val="23"/>
        </w:numPr>
      </w:pPr>
      <w:r>
        <w:t>Ba(HCO</w:t>
      </w:r>
      <w:r>
        <w:rPr>
          <w:vertAlign w:val="subscript"/>
        </w:rPr>
        <w:t>3</w:t>
      </w:r>
      <w:r>
        <w:t>)</w:t>
      </w:r>
      <w:r>
        <w:rPr>
          <w:vertAlign w:val="subscript"/>
        </w:rPr>
        <w:t>2</w:t>
      </w:r>
      <w:r>
        <w:t xml:space="preserve"> + Na</w:t>
      </w:r>
      <w:r>
        <w:rPr>
          <w:vertAlign w:val="subscript"/>
        </w:rPr>
        <w:t>2</w:t>
      </w:r>
      <w:r>
        <w:t>SO</w:t>
      </w:r>
      <w:r>
        <w:rPr>
          <w:vertAlign w:val="subscript"/>
        </w:rPr>
        <w:t>4</w:t>
      </w:r>
      <w:r>
        <w:t xml:space="preserve"> </w:t>
      </w:r>
      <w:r>
        <w:t>→</w:t>
      </w:r>
      <w:r>
        <w:t xml:space="preserve"> 2NaHCO</w:t>
      </w:r>
      <w:r>
        <w:rPr>
          <w:vertAlign w:val="subscript"/>
        </w:rPr>
        <w:t>3</w:t>
      </w:r>
      <w:r>
        <w:t xml:space="preserve"> + BaSO</w:t>
      </w:r>
      <w:r>
        <w:rPr>
          <w:vertAlign w:val="subscript"/>
        </w:rPr>
        <w:t>4</w:t>
      </w:r>
    </w:p>
    <w:p w:rsidR="009208CD" w:rsidRDefault="00DC5B52" w:rsidP="00DC5B52">
      <w:pPr>
        <w:ind w:left="360"/>
      </w:pPr>
      <w:r>
        <w:t xml:space="preserve">(10) </w:t>
      </w:r>
      <w:r w:rsidR="009208CD">
        <w:t>2NaHCO</w:t>
      </w:r>
      <w:r w:rsidR="009208CD" w:rsidRPr="00DC5B52">
        <w:rPr>
          <w:vertAlign w:val="subscript"/>
        </w:rPr>
        <w:t>3</w:t>
      </w:r>
      <w:r w:rsidR="009208CD">
        <w:t xml:space="preserve"> + Ba(OH)</w:t>
      </w:r>
      <w:r w:rsidR="009208CD" w:rsidRPr="00DC5B52">
        <w:rPr>
          <w:vertAlign w:val="subscript"/>
        </w:rPr>
        <w:t>2</w:t>
      </w:r>
      <w:r w:rsidR="009208CD">
        <w:t xml:space="preserve"> </w:t>
      </w:r>
      <w:r w:rsidR="009208CD">
        <w:t>→</w:t>
      </w:r>
      <w:r w:rsidR="009208CD">
        <w:t xml:space="preserve"> BaCO</w:t>
      </w:r>
      <w:r w:rsidR="009208CD" w:rsidRPr="00DC5B52">
        <w:rPr>
          <w:vertAlign w:val="subscript"/>
        </w:rPr>
        <w:t>3</w:t>
      </w:r>
      <w:r w:rsidR="009208CD">
        <w:t xml:space="preserve"> + Na</w:t>
      </w:r>
      <w:r w:rsidR="009208CD" w:rsidRPr="00DC5B52">
        <w:rPr>
          <w:vertAlign w:val="subscript"/>
        </w:rPr>
        <w:t>2</w:t>
      </w:r>
      <w:r w:rsidR="009208CD">
        <w:t>CO</w:t>
      </w:r>
      <w:r w:rsidR="009208CD" w:rsidRPr="00DC5B52">
        <w:rPr>
          <w:vertAlign w:val="subscript"/>
        </w:rPr>
        <w:t>3</w:t>
      </w:r>
      <w:r w:rsidR="009208CD">
        <w:t xml:space="preserve"> + 2H</w:t>
      </w:r>
      <w:r w:rsidR="009208CD" w:rsidRPr="00DC5B52">
        <w:rPr>
          <w:vertAlign w:val="subscript"/>
        </w:rPr>
        <w:t>2</w:t>
      </w:r>
      <w:r w:rsidR="009208CD">
        <w:t>O</w:t>
      </w:r>
    </w:p>
    <w:p w:rsidR="009208CD" w:rsidRDefault="009208CD" w:rsidP="009208CD">
      <w:pPr>
        <w:rPr>
          <w:b/>
        </w:rPr>
      </w:pPr>
      <w:r w:rsidRPr="009208CD">
        <w:rPr>
          <w:b/>
        </w:rPr>
        <w:t>III.2</w:t>
      </w:r>
    </w:p>
    <w:p w:rsidR="00A17181" w:rsidRPr="00E95C24" w:rsidRDefault="00A17181" w:rsidP="00A17181">
      <w:pPr>
        <w:shd w:val="clear" w:color="auto" w:fill="FFFFFF"/>
        <w:rPr>
          <w:color w:val="000000"/>
        </w:rPr>
      </w:pPr>
      <w:r>
        <w:rPr>
          <w:b/>
        </w:rPr>
        <w:t xml:space="preserve">a) </w:t>
      </w:r>
      <w:r w:rsidR="00440CD2">
        <w:rPr>
          <w:color w:val="000000"/>
        </w:rPr>
        <w:t xml:space="preserve">Xăng </w:t>
      </w:r>
      <w:r w:rsidRPr="00E95C24">
        <w:rPr>
          <w:color w:val="000000"/>
        </w:rPr>
        <w:t>etanol được gọi là xăng sinh học vì lượng etanol trong xăng có nguồn gốc từ thực vật (nhờ phản ứng lên men để sản xuất số lượng lớn). Loại thực vật thường được trồng để sản xuất etanol là: ngô, lúa mì, đậu tương, củ cải đường,…</w:t>
      </w:r>
    </w:p>
    <w:p w:rsidR="00A17181" w:rsidRPr="00E95C24" w:rsidRDefault="00A17181" w:rsidP="00A17181">
      <w:pPr>
        <w:pStyle w:val="NormalWeb"/>
        <w:spacing w:before="0" w:beforeAutospacing="0" w:after="0" w:afterAutospacing="0"/>
        <w:rPr>
          <w:color w:val="000000"/>
        </w:rPr>
      </w:pPr>
      <w:r w:rsidRPr="00E95C24">
        <w:rPr>
          <w:color w:val="000000"/>
        </w:rPr>
        <w:t>PTHH: (C</w:t>
      </w:r>
      <w:r w:rsidRPr="00E95C24">
        <w:rPr>
          <w:color w:val="000000"/>
          <w:vertAlign w:val="subscript"/>
        </w:rPr>
        <w:t>6</w:t>
      </w:r>
      <w:r w:rsidRPr="00E95C24">
        <w:rPr>
          <w:color w:val="000000"/>
        </w:rPr>
        <w:t>H</w:t>
      </w:r>
      <w:r w:rsidRPr="00E95C24">
        <w:rPr>
          <w:color w:val="000000"/>
          <w:vertAlign w:val="subscript"/>
        </w:rPr>
        <w:t>10</w:t>
      </w:r>
      <w:r w:rsidRPr="00E95C24">
        <w:rPr>
          <w:color w:val="000000"/>
        </w:rPr>
        <w:t>O</w:t>
      </w:r>
      <w:r w:rsidRPr="00E95C24">
        <w:rPr>
          <w:color w:val="000000"/>
          <w:vertAlign w:val="subscript"/>
        </w:rPr>
        <w:t>5</w:t>
      </w:r>
      <w:r w:rsidRPr="00E95C24">
        <w:rPr>
          <w:color w:val="000000"/>
        </w:rPr>
        <w:t>)</w:t>
      </w:r>
      <w:r w:rsidRPr="00E95C24">
        <w:rPr>
          <w:color w:val="000000"/>
          <w:vertAlign w:val="subscript"/>
        </w:rPr>
        <w:t xml:space="preserve">n  </w:t>
      </w:r>
      <w:r w:rsidRPr="00E95C24">
        <w:rPr>
          <w:color w:val="000000"/>
        </w:rPr>
        <w:t>+  nH</w:t>
      </w:r>
      <w:r w:rsidRPr="00E95C24">
        <w:rPr>
          <w:color w:val="000000"/>
          <w:vertAlign w:val="subscript"/>
        </w:rPr>
        <w:t>2</w:t>
      </w:r>
      <w:r w:rsidRPr="00E95C24">
        <w:rPr>
          <w:color w:val="000000"/>
        </w:rPr>
        <w:t xml:space="preserve">O </w:t>
      </w:r>
      <w:r w:rsidRPr="00E95C24">
        <w:rPr>
          <w:color w:val="000000"/>
          <w:position w:val="-6"/>
        </w:rPr>
        <w:object w:dxaOrig="960" w:dyaOrig="360">
          <v:shape id="_x0000_i1061" type="#_x0000_t75" style="width:48pt;height:17.85pt" o:ole="">
            <v:imagedata r:id="rId35" o:title=""/>
          </v:shape>
          <o:OLEObject Type="Embed" ProgID="Equation.DSMT4" ShapeID="_x0000_i1061" DrawAspect="Content" ObjectID="_1744811173" r:id="rId36"/>
        </w:object>
      </w:r>
      <w:r w:rsidRPr="00E95C24">
        <w:rPr>
          <w:color w:val="000000"/>
        </w:rPr>
        <w:t xml:space="preserve"> nC</w:t>
      </w:r>
      <w:r w:rsidRPr="00E95C24">
        <w:rPr>
          <w:color w:val="000000"/>
          <w:vertAlign w:val="subscript"/>
        </w:rPr>
        <w:t>6</w:t>
      </w:r>
      <w:r w:rsidRPr="00E95C24">
        <w:rPr>
          <w:color w:val="000000"/>
        </w:rPr>
        <w:t>H</w:t>
      </w:r>
      <w:r w:rsidRPr="00E95C24">
        <w:rPr>
          <w:color w:val="000000"/>
          <w:vertAlign w:val="subscript"/>
        </w:rPr>
        <w:t>12</w:t>
      </w:r>
      <w:r w:rsidRPr="00E95C24">
        <w:rPr>
          <w:color w:val="000000"/>
        </w:rPr>
        <w:t>O</w:t>
      </w:r>
      <w:r w:rsidRPr="00E95C24">
        <w:rPr>
          <w:color w:val="000000"/>
          <w:vertAlign w:val="subscript"/>
        </w:rPr>
        <w:t>6</w:t>
      </w:r>
    </w:p>
    <w:p w:rsidR="00A17181" w:rsidRPr="00E95C24" w:rsidRDefault="00A17181" w:rsidP="00A17181">
      <w:pPr>
        <w:pStyle w:val="NormalWeb"/>
        <w:spacing w:before="0" w:beforeAutospacing="0" w:after="0" w:afterAutospacing="0"/>
        <w:rPr>
          <w:color w:val="000000"/>
        </w:rPr>
      </w:pPr>
      <w:r w:rsidRPr="00E95C24">
        <w:rPr>
          <w:color w:val="000000"/>
        </w:rPr>
        <w:t xml:space="preserve">             C</w:t>
      </w:r>
      <w:r w:rsidRPr="00E95C24">
        <w:rPr>
          <w:color w:val="000000"/>
          <w:vertAlign w:val="subscript"/>
        </w:rPr>
        <w:t>6</w:t>
      </w:r>
      <w:r w:rsidRPr="00E95C24">
        <w:rPr>
          <w:color w:val="000000"/>
        </w:rPr>
        <w:t>H</w:t>
      </w:r>
      <w:r w:rsidRPr="00E95C24">
        <w:rPr>
          <w:color w:val="000000"/>
          <w:vertAlign w:val="subscript"/>
        </w:rPr>
        <w:t>12</w:t>
      </w:r>
      <w:r w:rsidRPr="00E95C24">
        <w:rPr>
          <w:color w:val="000000"/>
        </w:rPr>
        <w:t>O</w:t>
      </w:r>
      <w:r w:rsidRPr="00E95C24">
        <w:rPr>
          <w:color w:val="000000"/>
          <w:vertAlign w:val="subscript"/>
        </w:rPr>
        <w:t>6 </w:t>
      </w:r>
      <w:r w:rsidRPr="00E95C24">
        <w:rPr>
          <w:color w:val="000000"/>
          <w:position w:val="-6"/>
          <w:vertAlign w:val="subscript"/>
        </w:rPr>
        <w:object w:dxaOrig="820" w:dyaOrig="360">
          <v:shape id="_x0000_i1062" type="#_x0000_t75" style="width:40.75pt;height:17.85pt" o:ole="">
            <v:imagedata r:id="rId37" o:title=""/>
          </v:shape>
          <o:OLEObject Type="Embed" ProgID="Equation.DSMT4" ShapeID="_x0000_i1062" DrawAspect="Content" ObjectID="_1744811174" r:id="rId38"/>
        </w:object>
      </w:r>
      <w:r w:rsidRPr="00E95C24">
        <w:rPr>
          <w:color w:val="000000"/>
          <w:vertAlign w:val="subscript"/>
        </w:rPr>
        <w:t xml:space="preserve"> </w:t>
      </w:r>
      <w:r w:rsidRPr="00E95C24">
        <w:rPr>
          <w:color w:val="000000"/>
        </w:rPr>
        <w:t>2C</w:t>
      </w:r>
      <w:r w:rsidRPr="00E95C24">
        <w:rPr>
          <w:color w:val="000000"/>
          <w:vertAlign w:val="subscript"/>
        </w:rPr>
        <w:t>2</w:t>
      </w:r>
      <w:r w:rsidRPr="00E95C24">
        <w:rPr>
          <w:color w:val="000000"/>
        </w:rPr>
        <w:t>H</w:t>
      </w:r>
      <w:r w:rsidRPr="00E95C24">
        <w:rPr>
          <w:color w:val="000000"/>
          <w:vertAlign w:val="subscript"/>
        </w:rPr>
        <w:t>5</w:t>
      </w:r>
      <w:r w:rsidRPr="00E95C24">
        <w:rPr>
          <w:color w:val="000000"/>
        </w:rPr>
        <w:t>OH + 2CO</w:t>
      </w:r>
      <w:r w:rsidRPr="00E95C24">
        <w:rPr>
          <w:color w:val="000000"/>
          <w:vertAlign w:val="subscript"/>
        </w:rPr>
        <w:t>2</w:t>
      </w:r>
    </w:p>
    <w:p w:rsidR="00A17181" w:rsidRPr="009208CD" w:rsidRDefault="00A17181" w:rsidP="009208CD">
      <w:pPr>
        <w:rPr>
          <w:b/>
        </w:rPr>
      </w:pPr>
    </w:p>
    <w:p w:rsidR="0022767E" w:rsidRDefault="00A81A25" w:rsidP="00A81A25">
      <w:pPr>
        <w:rPr>
          <w:color w:val="000000"/>
        </w:rPr>
      </w:pPr>
      <w:r w:rsidRPr="00273DE3">
        <w:rPr>
          <w:b/>
        </w:rPr>
        <w:t>b</w:t>
      </w:r>
      <w:r w:rsidR="00440CD2">
        <w:rPr>
          <w:b/>
        </w:rPr>
        <w:t xml:space="preserve">)  </w:t>
      </w:r>
      <w:r w:rsidR="000C52D9" w:rsidRPr="00440CD2">
        <w:rPr>
          <w:color w:val="000000"/>
          <w:position w:val="-14"/>
        </w:rPr>
        <w:object w:dxaOrig="620" w:dyaOrig="380">
          <v:shape id="_x0000_i1123" type="#_x0000_t75" style="width:31.25pt;height:19pt" o:ole="">
            <v:imagedata r:id="rId39" o:title=""/>
          </v:shape>
          <o:OLEObject Type="Embed" ProgID="Equation.3" ShapeID="_x0000_i1123" DrawAspect="Content" ObjectID="_1744811175" r:id="rId40"/>
        </w:object>
      </w:r>
      <w:r w:rsidR="0022767E">
        <w:rPr>
          <w:color w:val="000000"/>
        </w:rPr>
        <w:t xml:space="preserve">= </w:t>
      </w:r>
      <w:r w:rsidR="000C52D9" w:rsidRPr="00440CD2">
        <w:rPr>
          <w:color w:val="000000"/>
          <w:position w:val="-24"/>
        </w:rPr>
        <w:object w:dxaOrig="560" w:dyaOrig="620">
          <v:shape id="_x0000_i1131" type="#_x0000_t75" style="width:28.45pt;height:31.25pt" o:ole="">
            <v:imagedata r:id="rId41" o:title=""/>
          </v:shape>
          <o:OLEObject Type="Embed" ProgID="Equation.3" ShapeID="_x0000_i1131" DrawAspect="Content" ObjectID="_1744811176" r:id="rId42"/>
        </w:object>
      </w:r>
      <w:r w:rsidR="0022767E">
        <w:rPr>
          <w:color w:val="000000"/>
        </w:rPr>
        <w:t xml:space="preserve">(mol) </w:t>
      </w:r>
    </w:p>
    <w:p w:rsidR="00440CD2" w:rsidRDefault="00440CD2" w:rsidP="00A81A25">
      <w:r>
        <w:t>C</w:t>
      </w:r>
      <w:r>
        <w:rPr>
          <w:vertAlign w:val="subscript"/>
        </w:rPr>
        <w:t>2</w:t>
      </w:r>
      <w:r>
        <w:t>H</w:t>
      </w:r>
      <w:r>
        <w:rPr>
          <w:vertAlign w:val="subscript"/>
        </w:rPr>
        <w:t>5</w:t>
      </w:r>
      <w:r>
        <w:t>OH + 3O</w:t>
      </w:r>
      <w:r>
        <w:rPr>
          <w:vertAlign w:val="subscript"/>
        </w:rPr>
        <w:t>2</w:t>
      </w:r>
      <w:r>
        <w:t xml:space="preserve"> </w:t>
      </w:r>
      <w:r w:rsidRPr="004F6305">
        <w:rPr>
          <w:color w:val="000000"/>
          <w:position w:val="-6"/>
        </w:rPr>
        <w:object w:dxaOrig="680" w:dyaOrig="360">
          <v:shape id="_x0000_i1067" type="#_x0000_t75" style="width:34.05pt;height:17.85pt" o:ole="">
            <v:imagedata r:id="rId32" o:title=""/>
          </v:shape>
          <o:OLEObject Type="Embed" ProgID="Equation.3" ShapeID="_x0000_i1067" DrawAspect="Content" ObjectID="_1744811177" r:id="rId43"/>
        </w:object>
      </w:r>
      <w:r>
        <w:t xml:space="preserve"> </w:t>
      </w:r>
      <w:r>
        <w:t>2CO</w:t>
      </w:r>
      <w:r>
        <w:rPr>
          <w:vertAlign w:val="subscript"/>
        </w:rPr>
        <w:t>2</w:t>
      </w:r>
      <w:r>
        <w:t xml:space="preserve"> + 3H</w:t>
      </w:r>
      <w:r>
        <w:rPr>
          <w:vertAlign w:val="subscript"/>
        </w:rPr>
        <w:t>2</w:t>
      </w:r>
      <w:r>
        <w:t>O</w:t>
      </w:r>
      <w:r w:rsidR="00A81A25">
        <w:t xml:space="preserve">      </w:t>
      </w:r>
    </w:p>
    <w:p w:rsidR="00440CD2" w:rsidRDefault="0022767E" w:rsidP="00440CD2">
      <w:pPr>
        <w:rPr>
          <w:color w:val="000000"/>
        </w:rPr>
      </w:pPr>
      <w:r w:rsidRPr="00440CD2">
        <w:rPr>
          <w:color w:val="000000"/>
          <w:position w:val="-24"/>
        </w:rPr>
        <w:object w:dxaOrig="560" w:dyaOrig="620">
          <v:shape id="_x0000_i1086" type="#_x0000_t75" style="width:28.45pt;height:31.25pt" o:ole="">
            <v:imagedata r:id="rId44" o:title=""/>
          </v:shape>
          <o:OLEObject Type="Embed" ProgID="Equation.3" ShapeID="_x0000_i1086" DrawAspect="Content" ObjectID="_1744811178" r:id="rId45"/>
        </w:object>
      </w:r>
      <w:r>
        <w:rPr>
          <w:color w:val="000000"/>
        </w:rPr>
        <w:t xml:space="preserve">        </w:t>
      </w:r>
      <w:r w:rsidRPr="00440CD2">
        <w:rPr>
          <w:color w:val="000000"/>
          <w:position w:val="-24"/>
        </w:rPr>
        <w:object w:dxaOrig="760" w:dyaOrig="620">
          <v:shape id="_x0000_i1093" type="#_x0000_t75" style="width:38.5pt;height:31.25pt" o:ole="">
            <v:imagedata r:id="rId46" o:title=""/>
          </v:shape>
          <o:OLEObject Type="Embed" ProgID="Equation.3" ShapeID="_x0000_i1093" DrawAspect="Content" ObjectID="_1744811179" r:id="rId47"/>
        </w:object>
      </w:r>
      <w:r>
        <w:rPr>
          <w:color w:val="000000"/>
        </w:rPr>
        <w:tab/>
      </w:r>
      <w:r>
        <w:rPr>
          <w:color w:val="000000"/>
        </w:rPr>
        <w:tab/>
      </w:r>
      <w:r>
        <w:rPr>
          <w:color w:val="000000"/>
        </w:rPr>
        <w:tab/>
        <w:t xml:space="preserve"> (mol)</w:t>
      </w:r>
    </w:p>
    <w:p w:rsidR="0022767E" w:rsidRPr="0022767E" w:rsidRDefault="0022767E" w:rsidP="00A81A25">
      <w:r>
        <w:rPr>
          <w:color w:val="000000"/>
        </w:rPr>
        <w:t xml:space="preserve">Vì trong không khí có 20% oxi về thể tích </w:t>
      </w:r>
      <w:r>
        <w:t xml:space="preserve"> </w:t>
      </w:r>
      <w:r>
        <w:t>(hay V</w:t>
      </w:r>
      <w:r>
        <w:rPr>
          <w:vertAlign w:val="subscript"/>
        </w:rPr>
        <w:t>KK</w:t>
      </w:r>
      <w:r>
        <w:t xml:space="preserve"> = 5.V</w:t>
      </w:r>
      <w:r>
        <w:rPr>
          <w:vertAlign w:val="subscript"/>
        </w:rPr>
        <w:t>oxi</w:t>
      </w:r>
      <w:r>
        <w:t>)</w:t>
      </w:r>
    </w:p>
    <w:p w:rsidR="00450A67" w:rsidRDefault="0022767E" w:rsidP="0022767E">
      <w:pPr>
        <w:rPr>
          <w:color w:val="000000"/>
        </w:rPr>
      </w:pPr>
      <w:r>
        <w:t>=&gt;</w:t>
      </w:r>
      <w:r w:rsidRPr="0022767E">
        <w:rPr>
          <w:color w:val="000000"/>
          <w:position w:val="-10"/>
        </w:rPr>
        <w:object w:dxaOrig="400" w:dyaOrig="340">
          <v:shape id="_x0000_i1098" type="#_x0000_t75" style="width:20.1pt;height:16.75pt" o:ole="">
            <v:imagedata r:id="rId48" o:title=""/>
          </v:shape>
          <o:OLEObject Type="Embed" ProgID="Equation.3" ShapeID="_x0000_i1098" DrawAspect="Content" ObjectID="_1744811180" r:id="rId49"/>
        </w:object>
      </w:r>
      <w:r>
        <w:rPr>
          <w:color w:val="000000"/>
        </w:rPr>
        <w:t>=</w:t>
      </w:r>
      <w:r>
        <w:rPr>
          <w:color w:val="000000"/>
        </w:rPr>
        <w:t xml:space="preserve"> </w:t>
      </w:r>
      <w:r>
        <w:rPr>
          <w:color w:val="000000"/>
        </w:rPr>
        <w:t xml:space="preserve"> </w:t>
      </w:r>
      <w:r>
        <w:rPr>
          <w:color w:val="000000"/>
        </w:rPr>
        <w:t>5.</w:t>
      </w:r>
      <w:r w:rsidRPr="00440CD2">
        <w:rPr>
          <w:color w:val="000000"/>
          <w:position w:val="-24"/>
        </w:rPr>
        <w:object w:dxaOrig="760" w:dyaOrig="620">
          <v:shape id="_x0000_i1100" type="#_x0000_t75" style="width:38.5pt;height:31.25pt" o:ole="">
            <v:imagedata r:id="rId46" o:title=""/>
          </v:shape>
          <o:OLEObject Type="Embed" ProgID="Equation.3" ShapeID="_x0000_i1100" DrawAspect="Content" ObjectID="_1744811181" r:id="rId50"/>
        </w:object>
      </w:r>
      <w:r>
        <w:t xml:space="preserve"> (mol) </w:t>
      </w:r>
      <w:r>
        <w:t>=&gt;</w:t>
      </w:r>
      <w:r w:rsidRPr="0022767E">
        <w:rPr>
          <w:color w:val="000000"/>
          <w:position w:val="-10"/>
        </w:rPr>
        <w:object w:dxaOrig="460" w:dyaOrig="340">
          <v:shape id="_x0000_i1114" type="#_x0000_t75" style="width:23.45pt;height:16.75pt" o:ole="">
            <v:imagedata r:id="rId51" o:title=""/>
          </v:shape>
          <o:OLEObject Type="Embed" ProgID="Equation.3" ShapeID="_x0000_i1114" DrawAspect="Content" ObjectID="_1744811182" r:id="rId52"/>
        </w:object>
      </w:r>
      <w:r>
        <w:rPr>
          <w:color w:val="000000"/>
        </w:rPr>
        <w:t xml:space="preserve">=  </w:t>
      </w:r>
      <w:r>
        <w:rPr>
          <w:color w:val="000000"/>
        </w:rPr>
        <w:t>29.</w:t>
      </w:r>
      <w:r>
        <w:rPr>
          <w:color w:val="000000"/>
        </w:rPr>
        <w:t>5.</w:t>
      </w:r>
      <w:r w:rsidRPr="00440CD2">
        <w:rPr>
          <w:color w:val="000000"/>
          <w:position w:val="-24"/>
        </w:rPr>
        <w:object w:dxaOrig="760" w:dyaOrig="620">
          <v:shape id="_x0000_i1102" type="#_x0000_t75" style="width:38.5pt;height:31.25pt" o:ole="">
            <v:imagedata r:id="rId46" o:title=""/>
          </v:shape>
          <o:OLEObject Type="Embed" ProgID="Equation.3" ShapeID="_x0000_i1102" DrawAspect="Content" ObjectID="_1744811183" r:id="rId53"/>
        </w:object>
      </w:r>
      <w:r w:rsidRPr="0022767E">
        <w:t xml:space="preserve"> </w:t>
      </w:r>
      <w:r w:rsidRPr="0022767E">
        <w:rPr>
          <w:color w:val="000000"/>
          <w:position w:val="-4"/>
        </w:rPr>
        <w:object w:dxaOrig="200" w:dyaOrig="200">
          <v:shape id="_x0000_i1117" type="#_x0000_t75" style="width:10.05pt;height:10.05pt" o:ole="">
            <v:imagedata r:id="rId54" o:title=""/>
          </v:shape>
          <o:OLEObject Type="Embed" ProgID="Equation.3" ShapeID="_x0000_i1117" DrawAspect="Content" ObjectID="_1744811184" r:id="rId55"/>
        </w:object>
      </w:r>
      <w:r>
        <w:rPr>
          <w:color w:val="000000"/>
        </w:rPr>
        <w:t xml:space="preserve">9,5 (kg) &lt; </w:t>
      </w:r>
      <w:r w:rsidR="00450A67">
        <w:rPr>
          <w:color w:val="000000"/>
        </w:rPr>
        <w:t>14,6 (kg)</w:t>
      </w:r>
    </w:p>
    <w:p w:rsidR="00A81A25" w:rsidRDefault="00450A67" w:rsidP="0022767E">
      <w:r>
        <w:rPr>
          <w:color w:val="000000"/>
        </w:rPr>
        <w:t>Như vậy, khi đốt 1 kg xăng truyền thống tiêu tốn nhiều oxi hơn khi đốt 1 kg xăng etanol.</w:t>
      </w:r>
      <w:r w:rsidR="0022767E">
        <w:t xml:space="preserve"> </w:t>
      </w:r>
    </w:p>
    <w:p w:rsidR="00A81A25" w:rsidRDefault="00450A67" w:rsidP="00450A67">
      <w:pPr>
        <w:rPr>
          <w:color w:val="000000"/>
        </w:rPr>
      </w:pPr>
      <w:r w:rsidRPr="00450A67">
        <w:rPr>
          <w:b/>
        </w:rPr>
        <w:t xml:space="preserve">c) </w:t>
      </w:r>
      <w:r w:rsidRPr="00450A67">
        <w:t>Đốt</w:t>
      </w:r>
      <w:r>
        <w:t xml:space="preserve"> xăng etanol tiêu tốn ít không khí hơn nghĩa là tiêu tốn ít oxi hơn đồng nghĩa lượng khí CO</w:t>
      </w:r>
      <w:r>
        <w:rPr>
          <w:vertAlign w:val="subscript"/>
        </w:rPr>
        <w:t>2</w:t>
      </w:r>
      <w:r>
        <w:t xml:space="preserve"> thải ra ít hơn nên giảm ô nhiễm môi trường…. </w:t>
      </w:r>
      <w:r w:rsidRPr="00E95C24">
        <w:rPr>
          <w:color w:val="000000"/>
        </w:rPr>
        <w:t>Hơn nữa, nguồn etanol dễ dàng sản xuất quy mô lớn không bị hạn chế về trữ lượng như xăng dầu truyền thống. Do vậy, dùng xăng sinh học là một giải pháp cần được nhân rộng trong đời sống và sản xuất.</w:t>
      </w:r>
    </w:p>
    <w:p w:rsidR="00450A67" w:rsidRDefault="00450A67" w:rsidP="00450A67"/>
    <w:p w:rsidR="00450A67" w:rsidRDefault="00450A67" w:rsidP="00450A67">
      <w:pPr>
        <w:spacing w:line="276" w:lineRule="auto"/>
        <w:ind w:right="-1"/>
        <w:jc w:val="both"/>
        <w:rPr>
          <w:b/>
          <w:u w:val="single"/>
          <w:lang w:val="nl-NL"/>
        </w:rPr>
      </w:pPr>
      <w:r w:rsidRPr="00B10E1D">
        <w:rPr>
          <w:b/>
          <w:u w:val="single"/>
          <w:lang w:val="nl-NL"/>
        </w:rPr>
        <w:t xml:space="preserve">Câu </w:t>
      </w:r>
      <w:r>
        <w:rPr>
          <w:b/>
          <w:u w:val="single"/>
          <w:lang w:val="nl-NL"/>
        </w:rPr>
        <w:t>IV. (4,</w:t>
      </w:r>
      <w:r w:rsidRPr="00B10E1D">
        <w:rPr>
          <w:b/>
          <w:u w:val="single"/>
          <w:lang w:val="nl-NL"/>
        </w:rPr>
        <w:t>5 điểm)</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vertAlign w:val="subscript"/>
          <w:lang w:val="nl-NL"/>
        </w:rPr>
      </w:pPr>
      <w:r w:rsidRPr="00DC5B52">
        <w:rPr>
          <w:b/>
          <w:lang w:val="nl-NL"/>
        </w:rPr>
        <w:t xml:space="preserve">1. </w:t>
      </w:r>
      <w:r w:rsidR="00450A67" w:rsidRPr="00DC5B52">
        <w:rPr>
          <w:lang w:val="nl-NL"/>
        </w:rPr>
        <w:t>Hòa tan hết m gam hỗn hợp X gồm: Al</w:t>
      </w:r>
      <w:r w:rsidR="00450A67" w:rsidRPr="00DC5B52">
        <w:rPr>
          <w:vertAlign w:val="subscript"/>
          <w:lang w:val="nl-NL"/>
        </w:rPr>
        <w:t>2</w:t>
      </w:r>
      <w:r w:rsidR="00450A67" w:rsidRPr="00DC5B52">
        <w:rPr>
          <w:lang w:val="nl-NL"/>
        </w:rPr>
        <w:t>O</w:t>
      </w:r>
      <w:r w:rsidR="00450A67" w:rsidRPr="00DC5B52">
        <w:rPr>
          <w:vertAlign w:val="subscript"/>
          <w:lang w:val="nl-NL"/>
        </w:rPr>
        <w:t>3</w:t>
      </w:r>
      <w:r w:rsidR="00450A67" w:rsidRPr="00DC5B52">
        <w:rPr>
          <w:lang w:val="nl-NL"/>
        </w:rPr>
        <w:t>, MgCO</w:t>
      </w:r>
      <w:r w:rsidR="00450A67" w:rsidRPr="00DC5B52">
        <w:rPr>
          <w:vertAlign w:val="subscript"/>
          <w:lang w:val="nl-NL"/>
        </w:rPr>
        <w:t>3</w:t>
      </w:r>
      <w:r w:rsidR="00450A67" w:rsidRPr="00DC5B52">
        <w:rPr>
          <w:lang w:val="nl-NL"/>
        </w:rPr>
        <w:t>,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NaHCO</w:t>
      </w:r>
      <w:r w:rsidR="00450A67" w:rsidRPr="00DC5B52">
        <w:rPr>
          <w:vertAlign w:val="subscript"/>
          <w:lang w:val="nl-NL"/>
        </w:rPr>
        <w:t>3</w:t>
      </w:r>
      <w:r w:rsidR="00450A67" w:rsidRPr="00DC5B52">
        <w:rPr>
          <w:lang w:val="nl-NL"/>
        </w:rPr>
        <w:t xml:space="preserve"> trong 336 gam dung dịch H</w:t>
      </w:r>
      <w:r w:rsidR="00450A67" w:rsidRPr="00DC5B52">
        <w:rPr>
          <w:vertAlign w:val="subscript"/>
          <w:lang w:val="nl-NL"/>
        </w:rPr>
        <w:t>2</w:t>
      </w:r>
      <w:r w:rsidR="00450A67" w:rsidRPr="00DC5B52">
        <w:rPr>
          <w:lang w:val="nl-NL"/>
        </w:rPr>
        <w:t>SO</w:t>
      </w:r>
      <w:r w:rsidR="00450A67" w:rsidRPr="00DC5B52">
        <w:rPr>
          <w:vertAlign w:val="subscript"/>
          <w:lang w:val="nl-NL"/>
        </w:rPr>
        <w:t>4</w:t>
      </w:r>
      <w:r w:rsidR="00450A67" w:rsidRPr="00DC5B52">
        <w:rPr>
          <w:lang w:val="nl-NL"/>
        </w:rPr>
        <w:t xml:space="preserve"> 17,5%. Sau khi kết thúc các phản ứng, thu được dung dịch Y và khí CO</w:t>
      </w:r>
      <w:r w:rsidR="00450A67" w:rsidRPr="00DC5B52">
        <w:rPr>
          <w:vertAlign w:val="subscript"/>
          <w:lang w:val="nl-NL"/>
        </w:rPr>
        <w:t>2</w:t>
      </w:r>
      <w:r w:rsidR="00450A67" w:rsidRPr="00DC5B52">
        <w:rPr>
          <w:lang w:val="nl-NL"/>
        </w:rPr>
        <w:t>. Dung dịch Y chứa (m+ 40,24) gam muối sunfat trung hòa và 288,72 gam nước. Tính giá trị của m.</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lang w:val="nl-NL"/>
        </w:rPr>
      </w:pPr>
      <w:r>
        <w:rPr>
          <w:lang w:val="nl-NL"/>
        </w:rPr>
        <w:t xml:space="preserve">  </w:t>
      </w:r>
      <w:r w:rsidR="00450A67" w:rsidRPr="00DC5B52">
        <w:rPr>
          <w:lang w:val="nl-NL"/>
        </w:rPr>
        <w:t>Biết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NaHCO</w:t>
      </w:r>
      <w:r w:rsidR="00450A67" w:rsidRPr="00DC5B52">
        <w:rPr>
          <w:vertAlign w:val="subscript"/>
          <w:lang w:val="nl-NL"/>
        </w:rPr>
        <w:t>3</w:t>
      </w:r>
      <w:r w:rsidR="00450A67" w:rsidRPr="00DC5B52">
        <w:rPr>
          <w:lang w:val="nl-NL"/>
        </w:rPr>
        <w:t xml:space="preserve"> có tỉ lệ số mol tương ứng là 3:4.</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2.</w:t>
      </w:r>
      <w:r>
        <w:rPr>
          <w:lang w:val="nl-NL"/>
        </w:rPr>
        <w:t xml:space="preserve"> </w:t>
      </w:r>
      <w:r w:rsidR="00450A67" w:rsidRPr="00DC5B52">
        <w:rPr>
          <w:lang w:val="nl-NL"/>
        </w:rPr>
        <w:t>Cho</w:t>
      </w:r>
      <w:r w:rsidR="00450A67" w:rsidRPr="00DC5B52">
        <w:rPr>
          <w:b/>
          <w:lang w:val="nl-NL"/>
        </w:rPr>
        <w:t xml:space="preserve"> </w:t>
      </w:r>
      <w:r w:rsidR="00450A67" w:rsidRPr="00DC5B52">
        <w:rPr>
          <w:lang w:val="nl-NL"/>
        </w:rPr>
        <w:t>m gam hỗn hợp X gồm: Fe</w:t>
      </w:r>
      <w:r w:rsidR="00450A67" w:rsidRPr="00DC5B52">
        <w:rPr>
          <w:vertAlign w:val="subscript"/>
          <w:lang w:val="nl-NL"/>
        </w:rPr>
        <w:t>3</w:t>
      </w:r>
      <w:r w:rsidR="00450A67" w:rsidRPr="00DC5B52">
        <w:rPr>
          <w:lang w:val="nl-NL"/>
        </w:rPr>
        <w:t>O</w:t>
      </w:r>
      <w:r w:rsidR="00450A67" w:rsidRPr="00DC5B52">
        <w:rPr>
          <w:vertAlign w:val="subscript"/>
          <w:lang w:val="nl-NL"/>
        </w:rPr>
        <w:t>4</w:t>
      </w:r>
      <w:r w:rsidR="00450A67" w:rsidRPr="00DC5B52">
        <w:rPr>
          <w:lang w:val="nl-NL"/>
        </w:rPr>
        <w:t xml:space="preserve"> và Cu tác dụng với 200 gam dung dịch HCl a% (vừa đủ). Sau khi các phản ứng kết thúc thu được dung dịch X</w:t>
      </w:r>
      <w:r w:rsidR="00450A67" w:rsidRPr="00DC5B52">
        <w:rPr>
          <w:vertAlign w:val="subscript"/>
          <w:lang w:val="nl-NL"/>
        </w:rPr>
        <w:t>1</w:t>
      </w:r>
      <w:r w:rsidR="00450A67" w:rsidRPr="00DC5B52">
        <w:rPr>
          <w:lang w:val="nl-NL"/>
        </w:rPr>
        <w:t xml:space="preserve"> và m</w:t>
      </w:r>
      <w:r w:rsidR="00450A67" w:rsidRPr="00DC5B52">
        <w:rPr>
          <w:vertAlign w:val="subscript"/>
          <w:lang w:val="nl-NL"/>
        </w:rPr>
        <w:t>1</w:t>
      </w:r>
      <w:r w:rsidR="00450A67" w:rsidRPr="00DC5B52">
        <w:rPr>
          <w:lang w:val="nl-NL"/>
        </w:rPr>
        <w:t xml:space="preserve"> gam chất rắn X</w:t>
      </w:r>
      <w:r w:rsidR="00450A67" w:rsidRPr="00DC5B52">
        <w:rPr>
          <w:vertAlign w:val="subscript"/>
          <w:lang w:val="nl-NL"/>
        </w:rPr>
        <w:t>2</w:t>
      </w:r>
      <w:r w:rsidR="00450A67" w:rsidRPr="00DC5B52">
        <w:rPr>
          <w:lang w:val="nl-NL"/>
        </w:rPr>
        <w:t>. Cho toàn bộ X</w:t>
      </w:r>
      <w:r w:rsidR="00450A67" w:rsidRPr="00DC5B52">
        <w:rPr>
          <w:vertAlign w:val="subscript"/>
          <w:lang w:val="nl-NL"/>
        </w:rPr>
        <w:t>1</w:t>
      </w:r>
      <w:r w:rsidR="00450A67" w:rsidRPr="00DC5B52">
        <w:rPr>
          <w:lang w:val="nl-NL"/>
        </w:rPr>
        <w:t xml:space="preserve"> tác dụng với lượng dư dung dịch NaOH. Sau khi các phản ứng kết thúc, lọc kết tủa đem nung trong không khí đến khối lượng không đổi, thu được 48 gam chất rắn X</w:t>
      </w:r>
      <w:r w:rsidR="00450A67" w:rsidRPr="00DC5B52">
        <w:rPr>
          <w:vertAlign w:val="subscript"/>
          <w:lang w:val="nl-NL"/>
        </w:rPr>
        <w:t>3</w:t>
      </w:r>
      <w:r w:rsidR="00450A67" w:rsidRPr="00DC5B52">
        <w:rPr>
          <w:lang w:val="nl-NL"/>
        </w:rPr>
        <w:t>. Cho toàn bộ m</w:t>
      </w:r>
      <w:r w:rsidR="00450A67" w:rsidRPr="00DC5B52">
        <w:rPr>
          <w:vertAlign w:val="subscript"/>
          <w:lang w:val="nl-NL"/>
        </w:rPr>
        <w:t>1</w:t>
      </w:r>
      <w:r w:rsidR="00450A67" w:rsidRPr="00DC5B52">
        <w:rPr>
          <w:lang w:val="nl-NL"/>
        </w:rPr>
        <w:t xml:space="preserve"> gam X</w:t>
      </w:r>
      <w:r w:rsidR="00450A67" w:rsidRPr="00DC5B52">
        <w:rPr>
          <w:vertAlign w:val="subscript"/>
          <w:lang w:val="nl-NL"/>
        </w:rPr>
        <w:t>2</w:t>
      </w:r>
      <w:r w:rsidR="00450A67" w:rsidRPr="00DC5B52">
        <w:rPr>
          <w:lang w:val="nl-NL"/>
        </w:rPr>
        <w:t xml:space="preserve"> vào 100 ml dung dịch AgNO</w:t>
      </w:r>
      <w:r w:rsidR="00450A67" w:rsidRPr="00DC5B52">
        <w:rPr>
          <w:vertAlign w:val="subscript"/>
          <w:lang w:val="nl-NL"/>
        </w:rPr>
        <w:t>3</w:t>
      </w:r>
      <w:r w:rsidR="00450A67" w:rsidRPr="00DC5B52">
        <w:rPr>
          <w:lang w:val="nl-NL"/>
        </w:rPr>
        <w:t xml:space="preserve"> 1M, sau một thời gian thì lọc được 10,08 gam hỗn hợp 2 kim loại và dung dịch X</w:t>
      </w:r>
      <w:r w:rsidR="00450A67" w:rsidRPr="00DC5B52">
        <w:rPr>
          <w:vertAlign w:val="subscript"/>
          <w:lang w:val="nl-NL"/>
        </w:rPr>
        <w:t>4</w:t>
      </w:r>
      <w:r w:rsidR="00450A67" w:rsidRPr="00DC5B52">
        <w:rPr>
          <w:lang w:val="nl-NL"/>
        </w:rPr>
        <w:t>. Cho 2,4 gam Mg vào toàn bộ X</w:t>
      </w:r>
      <w:r w:rsidR="00450A67" w:rsidRPr="00DC5B52">
        <w:rPr>
          <w:vertAlign w:val="subscript"/>
          <w:lang w:val="nl-NL"/>
        </w:rPr>
        <w:t>4</w:t>
      </w:r>
      <w:r w:rsidR="00450A67" w:rsidRPr="00DC5B52">
        <w:rPr>
          <w:lang w:val="nl-NL"/>
        </w:rPr>
        <w:t>, khi phản ứng kết thúc thì lọc được 5,92 gam hỗn hợp rắn X</w:t>
      </w:r>
      <w:r w:rsidR="00450A67" w:rsidRPr="00DC5B52">
        <w:rPr>
          <w:vertAlign w:val="subscript"/>
          <w:lang w:val="nl-NL"/>
        </w:rPr>
        <w:t>5</w:t>
      </w:r>
      <w:r w:rsidR="00450A67" w:rsidRPr="00DC5B52">
        <w:rPr>
          <w:lang w:val="nl-NL"/>
        </w:rPr>
        <w:t xml:space="preserve"> và dung dịch chỉ chứa một muối X</w:t>
      </w:r>
      <w:r w:rsidR="00450A67" w:rsidRPr="00DC5B52">
        <w:rPr>
          <w:vertAlign w:val="subscript"/>
          <w:lang w:val="nl-NL"/>
        </w:rPr>
        <w:t>6</w:t>
      </w:r>
      <w:r w:rsidR="00450A67" w:rsidRPr="00DC5B52">
        <w:rPr>
          <w:lang w:val="nl-NL"/>
        </w:rPr>
        <w:t xml:space="preserve"> duy nhất. </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a)</w:t>
      </w:r>
      <w:r w:rsidRPr="00DC5B52">
        <w:rPr>
          <w:lang w:val="nl-NL"/>
        </w:rPr>
        <w:t xml:space="preserve"> </w:t>
      </w:r>
      <w:r w:rsidR="00450A67" w:rsidRPr="00DC5B52">
        <w:rPr>
          <w:lang w:val="nl-NL"/>
        </w:rPr>
        <w:t>Viết các phương trình hóa học xảy ra.</w:t>
      </w:r>
    </w:p>
    <w:p w:rsidR="00450A67" w:rsidRPr="00DC5B52" w:rsidRDefault="00DC5B52" w:rsidP="00DC5B52">
      <w:pPr>
        <w:pBdr>
          <w:top w:val="single" w:sz="4" w:space="1" w:color="auto"/>
          <w:left w:val="single" w:sz="4" w:space="4" w:color="auto"/>
          <w:bottom w:val="single" w:sz="4" w:space="1" w:color="auto"/>
          <w:right w:val="single" w:sz="4" w:space="4" w:color="auto"/>
        </w:pBdr>
        <w:spacing w:line="276" w:lineRule="auto"/>
        <w:ind w:right="-1"/>
        <w:jc w:val="both"/>
        <w:rPr>
          <w:b/>
          <w:lang w:val="nl-NL"/>
        </w:rPr>
      </w:pPr>
      <w:r w:rsidRPr="00DC5B52">
        <w:rPr>
          <w:b/>
          <w:lang w:val="nl-NL"/>
        </w:rPr>
        <w:t>b)</w:t>
      </w:r>
      <w:r>
        <w:rPr>
          <w:lang w:val="nl-NL"/>
        </w:rPr>
        <w:t xml:space="preserve"> </w:t>
      </w:r>
      <w:r w:rsidR="00450A67" w:rsidRPr="00DC5B52">
        <w:rPr>
          <w:lang w:val="nl-NL"/>
        </w:rPr>
        <w:t>Tính a, m, m</w:t>
      </w:r>
      <w:r w:rsidR="00450A67" w:rsidRPr="00DC5B52">
        <w:rPr>
          <w:vertAlign w:val="subscript"/>
          <w:lang w:val="nl-NL"/>
        </w:rPr>
        <w:t>1</w:t>
      </w:r>
      <w:r w:rsidR="00450A67" w:rsidRPr="00DC5B52">
        <w:rPr>
          <w:lang w:val="nl-NL"/>
        </w:rPr>
        <w:t>.</w:t>
      </w:r>
    </w:p>
    <w:p w:rsidR="00450A67" w:rsidRDefault="00450A67" w:rsidP="00450A67"/>
    <w:p w:rsidR="00DC5B52" w:rsidRPr="00DC5B52" w:rsidRDefault="00DC5B52" w:rsidP="00DC5B52">
      <w:pPr>
        <w:shd w:val="clear" w:color="auto" w:fill="FFFFFF"/>
        <w:jc w:val="center"/>
        <w:rPr>
          <w:b/>
          <w:color w:val="FF0000"/>
        </w:rPr>
      </w:pPr>
      <w:r w:rsidRPr="00DC5B52">
        <w:rPr>
          <w:b/>
          <w:color w:val="FF0000"/>
        </w:rPr>
        <w:t>Hướng dẫn giải</w:t>
      </w:r>
    </w:p>
    <w:p w:rsidR="00DC5B52" w:rsidRPr="00DC5B52" w:rsidRDefault="00DC5B52" w:rsidP="00450A67">
      <w:pPr>
        <w:rPr>
          <w:b/>
        </w:rPr>
      </w:pPr>
      <w:r w:rsidRPr="00DC5B52">
        <w:rPr>
          <w:b/>
        </w:rPr>
        <w:t>1.</w:t>
      </w:r>
    </w:p>
    <w:p w:rsidR="006017DD" w:rsidRDefault="00A81A25" w:rsidP="001246BF">
      <w:r>
        <w:t xml:space="preserve">       </w:t>
      </w:r>
      <w:r w:rsidR="006017DD">
        <w:tab/>
      </w:r>
      <w:r w:rsidR="006017DD">
        <w:t>MgCO</w:t>
      </w:r>
      <w:r w:rsidR="006017DD">
        <w:rPr>
          <w:vertAlign w:val="subscript"/>
        </w:rPr>
        <w:t>3</w:t>
      </w:r>
      <w:r w:rsidR="006017DD">
        <w:t xml:space="preserve"> + H</w:t>
      </w:r>
      <w:r w:rsidR="006017DD">
        <w:rPr>
          <w:vertAlign w:val="subscript"/>
        </w:rPr>
        <w:t>2</w:t>
      </w:r>
      <w:r w:rsidR="006017DD">
        <w:t>SO</w:t>
      </w:r>
      <w:r w:rsidR="006017DD">
        <w:rPr>
          <w:vertAlign w:val="subscript"/>
        </w:rPr>
        <w:t>4</w:t>
      </w:r>
      <w:r w:rsidR="006017DD">
        <w:t xml:space="preserve"> → MgSO</w:t>
      </w:r>
      <w:r w:rsidR="006017DD">
        <w:rPr>
          <w:vertAlign w:val="subscript"/>
        </w:rPr>
        <w:t>4</w:t>
      </w:r>
      <w:r w:rsidR="006017DD">
        <w:t xml:space="preserve"> + CO</w:t>
      </w:r>
      <w:r w:rsidR="006017DD">
        <w:rPr>
          <w:vertAlign w:val="subscript"/>
        </w:rPr>
        <w:t>2</w:t>
      </w:r>
      <w:r w:rsidR="006017DD">
        <w:t xml:space="preserve"> + H</w:t>
      </w:r>
      <w:r w:rsidR="006017DD">
        <w:rPr>
          <w:vertAlign w:val="subscript"/>
        </w:rPr>
        <w:t>2</w:t>
      </w:r>
      <w:r w:rsidR="006017DD">
        <w:t>O</w:t>
      </w:r>
      <w:r w:rsidR="006017DD">
        <w:t xml:space="preserve">  </w:t>
      </w:r>
      <w:r w:rsidR="006017DD">
        <w:tab/>
      </w:r>
      <w:r w:rsidR="006017DD">
        <w:tab/>
        <w:t>(1)</w:t>
      </w:r>
    </w:p>
    <w:p w:rsidR="00A81A25" w:rsidRDefault="00DC5B52" w:rsidP="006017DD">
      <w:pPr>
        <w:ind w:firstLine="720"/>
      </w:pPr>
      <w:r>
        <w:t>Al</w:t>
      </w:r>
      <w:r>
        <w:rPr>
          <w:vertAlign w:val="subscript"/>
        </w:rPr>
        <w:t>2</w:t>
      </w:r>
      <w:r>
        <w:t>O</w:t>
      </w:r>
      <w:r>
        <w:rPr>
          <w:vertAlign w:val="subscript"/>
        </w:rPr>
        <w:t>3</w:t>
      </w:r>
      <w:r>
        <w:t xml:space="preserve"> + </w:t>
      </w:r>
      <w:r w:rsidR="006017DD">
        <w:t>3</w:t>
      </w:r>
      <w:r>
        <w:t>H</w:t>
      </w:r>
      <w:r>
        <w:rPr>
          <w:vertAlign w:val="subscript"/>
        </w:rPr>
        <w:t>2</w:t>
      </w:r>
      <w:r>
        <w:t>SO</w:t>
      </w:r>
      <w:r>
        <w:rPr>
          <w:vertAlign w:val="subscript"/>
        </w:rPr>
        <w:t>4</w:t>
      </w:r>
      <w:r>
        <w:t xml:space="preserve"> </w:t>
      </w:r>
      <w:r w:rsidR="002B2805">
        <w:t>→</w:t>
      </w:r>
      <w:r w:rsidR="002B2805">
        <w:t xml:space="preserve"> </w:t>
      </w:r>
      <w:r w:rsidR="006017DD">
        <w:t>Al</w:t>
      </w:r>
      <w:r w:rsidR="006017DD">
        <w:rPr>
          <w:vertAlign w:val="subscript"/>
        </w:rPr>
        <w:t>2</w:t>
      </w:r>
      <w:r w:rsidR="006017DD">
        <w:t>(SO</w:t>
      </w:r>
      <w:r w:rsidR="006017DD">
        <w:rPr>
          <w:vertAlign w:val="subscript"/>
        </w:rPr>
        <w:t>4</w:t>
      </w:r>
      <w:r w:rsidR="006017DD">
        <w:t>)</w:t>
      </w:r>
      <w:r w:rsidR="006017DD">
        <w:rPr>
          <w:vertAlign w:val="subscript"/>
        </w:rPr>
        <w:t>3</w:t>
      </w:r>
      <w:r w:rsidR="002B2805">
        <w:t xml:space="preserve"> + </w:t>
      </w:r>
      <w:r w:rsidR="006017DD">
        <w:t>3</w:t>
      </w:r>
      <w:r w:rsidR="002B2805">
        <w:t>H</w:t>
      </w:r>
      <w:r w:rsidR="002B2805">
        <w:rPr>
          <w:vertAlign w:val="subscript"/>
        </w:rPr>
        <w:t>2</w:t>
      </w:r>
      <w:r w:rsidR="002B2805">
        <w:t>O</w:t>
      </w:r>
      <w:r w:rsidR="006017DD">
        <w:tab/>
      </w:r>
      <w:r w:rsidR="006017DD">
        <w:tab/>
        <w:t>(2)</w:t>
      </w:r>
    </w:p>
    <w:p w:rsidR="006017DD" w:rsidRDefault="006017DD" w:rsidP="001246BF">
      <w:r>
        <w:tab/>
        <w:t>Fe</w:t>
      </w:r>
      <w:r>
        <w:rPr>
          <w:vertAlign w:val="subscript"/>
        </w:rPr>
        <w:t>3</w:t>
      </w:r>
      <w:r>
        <w:t>O</w:t>
      </w:r>
      <w:r>
        <w:rPr>
          <w:vertAlign w:val="subscript"/>
        </w:rPr>
        <w:t>4</w:t>
      </w:r>
      <w:r>
        <w:t xml:space="preserve"> + 4H</w:t>
      </w:r>
      <w:r>
        <w:rPr>
          <w:vertAlign w:val="subscript"/>
        </w:rPr>
        <w:t>2</w:t>
      </w:r>
      <w:r>
        <w:t>SO</w:t>
      </w:r>
      <w:r>
        <w:rPr>
          <w:vertAlign w:val="subscript"/>
        </w:rPr>
        <w:t>4</w:t>
      </w:r>
      <w:r>
        <w:t xml:space="preserve"> </w:t>
      </w:r>
      <w:r>
        <w:t>→</w:t>
      </w:r>
      <w:r>
        <w:t xml:space="preserve"> Fe</w:t>
      </w:r>
      <w:r>
        <w:rPr>
          <w:vertAlign w:val="subscript"/>
        </w:rPr>
        <w:t>2</w:t>
      </w:r>
      <w:r>
        <w:t>(SO</w:t>
      </w:r>
      <w:r>
        <w:rPr>
          <w:vertAlign w:val="subscript"/>
        </w:rPr>
        <w:t>4</w:t>
      </w:r>
      <w:r>
        <w:t>)</w:t>
      </w:r>
      <w:r>
        <w:rPr>
          <w:vertAlign w:val="subscript"/>
        </w:rPr>
        <w:t>3</w:t>
      </w:r>
      <w:r>
        <w:t xml:space="preserve"> + FeSO</w:t>
      </w:r>
      <w:r>
        <w:rPr>
          <w:vertAlign w:val="subscript"/>
        </w:rPr>
        <w:t>4</w:t>
      </w:r>
      <w:r>
        <w:t xml:space="preserve"> + 4H</w:t>
      </w:r>
      <w:r>
        <w:rPr>
          <w:vertAlign w:val="subscript"/>
        </w:rPr>
        <w:t>2</w:t>
      </w:r>
      <w:r>
        <w:t>O</w:t>
      </w:r>
      <w:r>
        <w:tab/>
        <w:t>(3)</w:t>
      </w:r>
    </w:p>
    <w:p w:rsidR="006017DD" w:rsidRDefault="006017DD" w:rsidP="001246BF">
      <w:r>
        <w:tab/>
        <w:t>2NaHCO</w:t>
      </w:r>
      <w:r>
        <w:rPr>
          <w:vertAlign w:val="subscript"/>
        </w:rPr>
        <w:t>3</w:t>
      </w:r>
      <w:r>
        <w:t xml:space="preserve"> + H</w:t>
      </w:r>
      <w:r>
        <w:rPr>
          <w:vertAlign w:val="subscript"/>
        </w:rPr>
        <w:t>2</w:t>
      </w:r>
      <w:r>
        <w:t>SO</w:t>
      </w:r>
      <w:r>
        <w:rPr>
          <w:vertAlign w:val="subscript"/>
        </w:rPr>
        <w:t>4</w:t>
      </w:r>
      <w:r>
        <w:t xml:space="preserve"> </w:t>
      </w:r>
      <w:r>
        <w:t>→</w:t>
      </w:r>
      <w:r>
        <w:t xml:space="preserve"> Na</w:t>
      </w:r>
      <w:r>
        <w:rPr>
          <w:vertAlign w:val="subscript"/>
        </w:rPr>
        <w:t>2</w:t>
      </w:r>
      <w:r>
        <w:t>SO</w:t>
      </w:r>
      <w:r>
        <w:rPr>
          <w:vertAlign w:val="subscript"/>
        </w:rPr>
        <w:t>4</w:t>
      </w:r>
      <w:r>
        <w:t xml:space="preserve"> + 2CO</w:t>
      </w:r>
      <w:r>
        <w:rPr>
          <w:vertAlign w:val="subscript"/>
        </w:rPr>
        <w:t>2</w:t>
      </w:r>
      <w:r>
        <w:t xml:space="preserve"> + 2H</w:t>
      </w:r>
      <w:r>
        <w:rPr>
          <w:vertAlign w:val="subscript"/>
        </w:rPr>
        <w:t>2</w:t>
      </w:r>
      <w:r>
        <w:t>O</w:t>
      </w:r>
      <w:r>
        <w:tab/>
        <w:t>(4)</w:t>
      </w:r>
    </w:p>
    <w:p w:rsidR="006017DD" w:rsidRDefault="000C52D9" w:rsidP="001246BF">
      <w:r>
        <w:rPr>
          <w:color w:val="000000"/>
        </w:rPr>
        <w:t xml:space="preserve">* </w:t>
      </w:r>
      <w:r w:rsidR="00132242" w:rsidRPr="000C52D9">
        <w:rPr>
          <w:color w:val="000000"/>
          <w:position w:val="-14"/>
        </w:rPr>
        <w:object w:dxaOrig="600" w:dyaOrig="380">
          <v:shape id="_x0000_i1221" type="#_x0000_t75" style="width:27.9pt;height:19pt" o:ole="">
            <v:imagedata r:id="rId56" o:title=""/>
          </v:shape>
          <o:OLEObject Type="Embed" ProgID="Equation.3" ShapeID="_x0000_i1221" DrawAspect="Content" ObjectID="_1744811185" r:id="rId57"/>
        </w:object>
      </w:r>
      <w:r>
        <w:rPr>
          <w:color w:val="000000"/>
          <w:vertAlign w:val="subscript"/>
        </w:rPr>
        <w:t xml:space="preserve">pứ </w:t>
      </w:r>
      <w:r>
        <w:rPr>
          <w:color w:val="000000"/>
        </w:rPr>
        <w:t xml:space="preserve">= </w:t>
      </w:r>
      <w:r w:rsidRPr="000C52D9">
        <w:rPr>
          <w:color w:val="000000"/>
          <w:position w:val="-24"/>
        </w:rPr>
        <w:object w:dxaOrig="2020" w:dyaOrig="620">
          <v:shape id="_x0000_i1178" type="#_x0000_t75" style="width:101.6pt;height:31.25pt" o:ole="">
            <v:imagedata r:id="rId58" o:title=""/>
          </v:shape>
          <o:OLEObject Type="Embed" ProgID="Equation.3" ShapeID="_x0000_i1178" DrawAspect="Content" ObjectID="_1744811186" r:id="rId59"/>
        </w:object>
      </w:r>
    </w:p>
    <w:p w:rsidR="006017DD" w:rsidRDefault="000C52D9" w:rsidP="001246BF">
      <w:pPr>
        <w:rPr>
          <w:color w:val="000000"/>
        </w:rPr>
      </w:pPr>
      <w:r>
        <w:t>=&gt;</w:t>
      </w:r>
      <w:r>
        <w:t xml:space="preserve"> </w:t>
      </w:r>
      <w:r w:rsidRPr="000C52D9">
        <w:rPr>
          <w:color w:val="000000"/>
          <w:position w:val="-14"/>
        </w:rPr>
        <w:object w:dxaOrig="1140" w:dyaOrig="380">
          <v:shape id="_x0000_i1174" type="#_x0000_t75" style="width:53.6pt;height:19pt" o:ole="">
            <v:imagedata r:id="rId60" o:title=""/>
          </v:shape>
          <o:OLEObject Type="Embed" ProgID="Equation.3" ShapeID="_x0000_i1174" DrawAspect="Content" ObjectID="_1744811187" r:id="rId61"/>
        </w:object>
      </w:r>
      <w:r>
        <w:rPr>
          <w:color w:val="000000"/>
        </w:rPr>
        <w:t xml:space="preserve">= </w:t>
      </w:r>
      <w:r w:rsidRPr="000C52D9">
        <w:rPr>
          <w:color w:val="000000"/>
          <w:position w:val="-24"/>
        </w:rPr>
        <w:object w:dxaOrig="2439" w:dyaOrig="620">
          <v:shape id="_x0000_i1182" type="#_x0000_t75" style="width:122.8pt;height:31.25pt" o:ole="">
            <v:imagedata r:id="rId62" o:title=""/>
          </v:shape>
          <o:OLEObject Type="Embed" ProgID="Equation.3" ShapeID="_x0000_i1182" DrawAspect="Content" ObjectID="_1744811188" r:id="rId63"/>
        </w:object>
      </w:r>
    </w:p>
    <w:p w:rsidR="000C52D9" w:rsidRDefault="000C52D9" w:rsidP="001246BF">
      <w:pPr>
        <w:rPr>
          <w:color w:val="000000"/>
        </w:rPr>
      </w:pPr>
      <w:r>
        <w:rPr>
          <w:color w:val="000000"/>
        </w:rPr>
        <w:t>* Từ (1-4) áp dụng BTNT với H, ta có:</w:t>
      </w:r>
    </w:p>
    <w:p w:rsidR="000C52D9" w:rsidRDefault="00132242" w:rsidP="001246BF">
      <w:pPr>
        <w:rPr>
          <w:color w:val="000000"/>
        </w:rPr>
      </w:pPr>
      <w:r w:rsidRPr="000C52D9">
        <w:rPr>
          <w:color w:val="000000"/>
          <w:position w:val="-14"/>
        </w:rPr>
        <w:object w:dxaOrig="920" w:dyaOrig="380">
          <v:shape id="_x0000_i1200" type="#_x0000_t75" style="width:43pt;height:19pt" o:ole="">
            <v:imagedata r:id="rId64" o:title=""/>
          </v:shape>
          <o:OLEObject Type="Embed" ProgID="Equation.3" ShapeID="_x0000_i1200" DrawAspect="Content" ObjectID="_1744811189" r:id="rId65"/>
        </w:object>
      </w:r>
      <w:r w:rsidR="000C52D9">
        <w:rPr>
          <w:color w:val="000000"/>
        </w:rPr>
        <w:t xml:space="preserve">   +  </w:t>
      </w:r>
      <w:r w:rsidRPr="00132242">
        <w:rPr>
          <w:color w:val="000000"/>
          <w:position w:val="-14"/>
        </w:rPr>
        <w:object w:dxaOrig="820" w:dyaOrig="380">
          <v:shape id="_x0000_i1209" type="#_x0000_t75" style="width:38.5pt;height:19pt" o:ole="">
            <v:imagedata r:id="rId66" o:title=""/>
          </v:shape>
          <o:OLEObject Type="Embed" ProgID="Equation.3" ShapeID="_x0000_i1209" DrawAspect="Content" ObjectID="_1744811190" r:id="rId67"/>
        </w:object>
      </w:r>
      <w:r>
        <w:rPr>
          <w:color w:val="000000"/>
        </w:rPr>
        <w:t xml:space="preserve">+ </w:t>
      </w:r>
      <w:r w:rsidRPr="00132242">
        <w:rPr>
          <w:color w:val="000000"/>
          <w:position w:val="-16"/>
        </w:rPr>
        <w:object w:dxaOrig="1340" w:dyaOrig="400">
          <v:shape id="_x0000_i1212" type="#_x0000_t75" style="width:62.5pt;height:20.1pt" o:ole="">
            <v:imagedata r:id="rId68" o:title=""/>
          </v:shape>
          <o:OLEObject Type="Embed" ProgID="Equation.3" ShapeID="_x0000_i1212" DrawAspect="Content" ObjectID="_1744811191" r:id="rId69"/>
        </w:object>
      </w:r>
      <w:r>
        <w:rPr>
          <w:color w:val="000000"/>
        </w:rPr>
        <w:t xml:space="preserve">   =  </w:t>
      </w:r>
      <w:r w:rsidRPr="00132242">
        <w:rPr>
          <w:color w:val="000000"/>
          <w:position w:val="-14"/>
        </w:rPr>
        <w:object w:dxaOrig="1040" w:dyaOrig="380">
          <v:shape id="_x0000_i1230" type="#_x0000_t75" style="width:48.55pt;height:19pt" o:ole="">
            <v:imagedata r:id="rId70" o:title=""/>
          </v:shape>
          <o:OLEObject Type="Embed" ProgID="Equation.3" ShapeID="_x0000_i1230" DrawAspect="Content" ObjectID="_1744811192" r:id="rId71"/>
        </w:object>
      </w:r>
    </w:p>
    <w:p w:rsidR="00132242" w:rsidRPr="00132242" w:rsidRDefault="00132242" w:rsidP="00132242">
      <w:pPr>
        <w:rPr>
          <w:color w:val="000000"/>
          <w:vertAlign w:val="subscript"/>
        </w:rPr>
      </w:pPr>
      <w:r>
        <w:t>=&gt;</w:t>
      </w:r>
      <w:r>
        <w:t xml:space="preserve"> </w:t>
      </w:r>
      <w:r w:rsidRPr="00132242">
        <w:rPr>
          <w:color w:val="000000"/>
          <w:position w:val="-14"/>
        </w:rPr>
        <w:object w:dxaOrig="720" w:dyaOrig="380">
          <v:shape id="_x0000_i1227" type="#_x0000_t75" style="width:33.5pt;height:19pt" o:ole="">
            <v:imagedata r:id="rId72" o:title=""/>
          </v:shape>
          <o:OLEObject Type="Embed" ProgID="Equation.3" ShapeID="_x0000_i1227" DrawAspect="Content" ObjectID="_1744811193" r:id="rId73"/>
        </w:object>
      </w:r>
      <w:r>
        <w:rPr>
          <w:color w:val="000000"/>
        </w:rPr>
        <w:t>= 2</w:t>
      </w:r>
      <w:r w:rsidRPr="00132242">
        <w:rPr>
          <w:color w:val="000000"/>
          <w:position w:val="-14"/>
        </w:rPr>
        <w:object w:dxaOrig="840" w:dyaOrig="380">
          <v:shape id="_x0000_i1234" type="#_x0000_t75" style="width:39.65pt;height:19pt" o:ole="">
            <v:imagedata r:id="rId74" o:title=""/>
          </v:shape>
          <o:OLEObject Type="Embed" ProgID="Equation.3" ShapeID="_x0000_i1234" DrawAspect="Content" ObjectID="_1744811194" r:id="rId75"/>
        </w:object>
      </w:r>
      <w:r>
        <w:rPr>
          <w:color w:val="000000"/>
        </w:rPr>
        <w:t>- 2</w:t>
      </w:r>
      <w:r w:rsidRPr="00132242">
        <w:rPr>
          <w:color w:val="000000"/>
          <w:position w:val="-14"/>
        </w:rPr>
        <w:object w:dxaOrig="600" w:dyaOrig="380">
          <v:shape id="_x0000_i1239" type="#_x0000_t75" style="width:27.9pt;height:19pt" o:ole="">
            <v:imagedata r:id="rId76" o:title=""/>
          </v:shape>
          <o:OLEObject Type="Embed" ProgID="Equation.3" ShapeID="_x0000_i1239" DrawAspect="Content" ObjectID="_1744811195" r:id="rId77"/>
        </w:object>
      </w:r>
      <w:r>
        <w:rPr>
          <w:color w:val="000000"/>
        </w:rPr>
        <w:t>- 2</w:t>
      </w:r>
      <w:r w:rsidRPr="00132242">
        <w:rPr>
          <w:color w:val="000000"/>
          <w:position w:val="-14"/>
        </w:rPr>
        <w:object w:dxaOrig="1140" w:dyaOrig="380">
          <v:shape id="_x0000_i1241" type="#_x0000_t75" style="width:53.6pt;height:19pt" o:ole="">
            <v:imagedata r:id="rId78" o:title=""/>
          </v:shape>
          <o:OLEObject Type="Embed" ProgID="Equation.3" ShapeID="_x0000_i1241" DrawAspect="Content" ObjectID="_1744811196" r:id="rId79"/>
        </w:object>
      </w:r>
    </w:p>
    <w:p w:rsidR="00132242" w:rsidRDefault="00132242" w:rsidP="001246BF">
      <w:pPr>
        <w:rPr>
          <w:color w:val="000000"/>
        </w:rPr>
      </w:pPr>
      <w:r>
        <w:rPr>
          <w:color w:val="000000"/>
        </w:rPr>
        <w:t xml:space="preserve"> </w:t>
      </w:r>
      <w:r>
        <w:rPr>
          <w:color w:val="000000"/>
        </w:rPr>
        <w:tab/>
        <w:t xml:space="preserve">     = </w:t>
      </w:r>
      <w:r w:rsidRPr="00132242">
        <w:rPr>
          <w:color w:val="000000"/>
          <w:position w:val="-24"/>
        </w:rPr>
        <w:object w:dxaOrig="3660" w:dyaOrig="620">
          <v:shape id="_x0000_i1248" type="#_x0000_t75" style="width:184.2pt;height:31.25pt" o:ole="">
            <v:imagedata r:id="rId80" o:title=""/>
          </v:shape>
          <o:OLEObject Type="Embed" ProgID="Equation.3" ShapeID="_x0000_i1248" DrawAspect="Content" ObjectID="_1744811197" r:id="rId81"/>
        </w:object>
      </w:r>
    </w:p>
    <w:p w:rsidR="00E85625" w:rsidRDefault="00132242" w:rsidP="001246BF">
      <w:pPr>
        <w:rPr>
          <w:color w:val="000000"/>
        </w:rPr>
      </w:pPr>
      <w:r>
        <w:rPr>
          <w:color w:val="000000"/>
        </w:rPr>
        <w:t>* Vì số mol Fe</w:t>
      </w:r>
      <w:r>
        <w:rPr>
          <w:color w:val="000000"/>
          <w:vertAlign w:val="subscript"/>
        </w:rPr>
        <w:t>3</w:t>
      </w:r>
      <w:r>
        <w:rPr>
          <w:color w:val="000000"/>
        </w:rPr>
        <w:t>O</w:t>
      </w:r>
      <w:r>
        <w:rPr>
          <w:color w:val="000000"/>
          <w:vertAlign w:val="subscript"/>
        </w:rPr>
        <w:t>4</w:t>
      </w:r>
      <w:r>
        <w:rPr>
          <w:color w:val="000000"/>
        </w:rPr>
        <w:t xml:space="preserve"> = </w:t>
      </w:r>
      <w:r w:rsidRPr="000C52D9">
        <w:rPr>
          <w:color w:val="000000"/>
          <w:position w:val="-24"/>
        </w:rPr>
        <w:object w:dxaOrig="240" w:dyaOrig="620">
          <v:shape id="_x0000_i1252" type="#_x0000_t75" style="width:12.3pt;height:31.25pt" o:ole="">
            <v:imagedata r:id="rId82" o:title=""/>
          </v:shape>
          <o:OLEObject Type="Embed" ProgID="Equation.3" ShapeID="_x0000_i1252" DrawAspect="Content" ObjectID="_1744811198" r:id="rId83"/>
        </w:object>
      </w:r>
      <w:r>
        <w:rPr>
          <w:color w:val="000000"/>
        </w:rPr>
        <w:t xml:space="preserve"> số mol NaHCO</w:t>
      </w:r>
      <w:r>
        <w:rPr>
          <w:color w:val="000000"/>
          <w:vertAlign w:val="subscript"/>
        </w:rPr>
        <w:t>3</w:t>
      </w:r>
      <w:r>
        <w:rPr>
          <w:color w:val="000000"/>
        </w:rPr>
        <w:t xml:space="preserve"> </w:t>
      </w:r>
    </w:p>
    <w:p w:rsidR="00132242" w:rsidRDefault="00E85625" w:rsidP="001246BF">
      <w:pPr>
        <w:rPr>
          <w:color w:val="000000"/>
        </w:rPr>
      </w:pPr>
      <w:r>
        <w:t>=&gt;</w:t>
      </w:r>
      <w:r w:rsidR="00132242">
        <w:rPr>
          <w:color w:val="000000"/>
        </w:rPr>
        <w:t xml:space="preserve"> </w:t>
      </w:r>
      <w:r w:rsidRPr="00132242">
        <w:rPr>
          <w:color w:val="000000"/>
          <w:position w:val="-24"/>
        </w:rPr>
        <w:object w:dxaOrig="2700" w:dyaOrig="620">
          <v:shape id="_x0000_i1262" type="#_x0000_t75" style="width:126.7pt;height:31.25pt" o:ole="">
            <v:imagedata r:id="rId84" o:title=""/>
          </v:shape>
          <o:OLEObject Type="Embed" ProgID="Equation.3" ShapeID="_x0000_i1262" DrawAspect="Content" ObjectID="_1744811199" r:id="rId85"/>
        </w:object>
      </w:r>
    </w:p>
    <w:p w:rsidR="00E85625" w:rsidRPr="00132242" w:rsidRDefault="00E85625" w:rsidP="001246BF">
      <w:pPr>
        <w:rPr>
          <w:color w:val="000000"/>
        </w:rPr>
      </w:pPr>
      <w:r>
        <w:rPr>
          <w:color w:val="000000"/>
        </w:rPr>
        <w:t xml:space="preserve">* Từ (1-4) ĐLBTKL, ta có: m + 336 = m + 40,24 + 288,72 + </w:t>
      </w:r>
      <w:r w:rsidRPr="00E85625">
        <w:rPr>
          <w:color w:val="000000"/>
          <w:position w:val="-14"/>
        </w:rPr>
        <w:object w:dxaOrig="499" w:dyaOrig="380">
          <v:shape id="_x0000_i1267" type="#_x0000_t75" style="width:23.45pt;height:19pt" o:ole="">
            <v:imagedata r:id="rId86" o:title=""/>
          </v:shape>
          <o:OLEObject Type="Embed" ProgID="Equation.3" ShapeID="_x0000_i1267" DrawAspect="Content" ObjectID="_1744811200" r:id="rId87"/>
        </w:object>
      </w:r>
    </w:p>
    <w:p w:rsidR="00132242" w:rsidRDefault="00E85625" w:rsidP="001246BF">
      <w:pPr>
        <w:rPr>
          <w:color w:val="000000"/>
        </w:rPr>
      </w:pPr>
      <w:r>
        <w:rPr>
          <w:color w:val="000000"/>
        </w:rPr>
        <w:lastRenderedPageBreak/>
        <w:t xml:space="preserve">=&gt; </w:t>
      </w:r>
      <w:r w:rsidRPr="00E85625">
        <w:rPr>
          <w:color w:val="000000"/>
          <w:position w:val="-14"/>
        </w:rPr>
        <w:object w:dxaOrig="499" w:dyaOrig="380">
          <v:shape id="_x0000_i1268" type="#_x0000_t75" style="width:23.45pt;height:19pt" o:ole="">
            <v:imagedata r:id="rId88" o:title=""/>
          </v:shape>
          <o:OLEObject Type="Embed" ProgID="Equation.3" ShapeID="_x0000_i1268" DrawAspect="Content" ObjectID="_1744811201" r:id="rId89"/>
        </w:object>
      </w:r>
      <w:r>
        <w:rPr>
          <w:color w:val="000000"/>
        </w:rPr>
        <w:t xml:space="preserve">= 336 – 40,24 – 288,72 = 7,04 (g) =&gt; </w:t>
      </w:r>
      <w:r w:rsidR="00797D5C" w:rsidRPr="00E85625">
        <w:rPr>
          <w:color w:val="000000"/>
          <w:position w:val="-14"/>
        </w:rPr>
        <w:object w:dxaOrig="460" w:dyaOrig="380">
          <v:shape id="_x0000_i1273" type="#_x0000_t75" style="width:21.75pt;height:19pt" o:ole="">
            <v:imagedata r:id="rId90" o:title=""/>
          </v:shape>
          <o:OLEObject Type="Embed" ProgID="Equation.3" ShapeID="_x0000_i1273" DrawAspect="Content" ObjectID="_1744811202" r:id="rId91"/>
        </w:object>
      </w:r>
      <w:r>
        <w:rPr>
          <w:color w:val="000000"/>
        </w:rPr>
        <w:t>= 0,16 (mol)</w:t>
      </w:r>
    </w:p>
    <w:p w:rsidR="00797D5C" w:rsidRDefault="00797D5C" w:rsidP="001246BF">
      <w:pPr>
        <w:rPr>
          <w:color w:val="000000"/>
        </w:rPr>
      </w:pPr>
      <w:r>
        <w:rPr>
          <w:color w:val="000000"/>
        </w:rPr>
        <w:t xml:space="preserve">* </w:t>
      </w:r>
      <w:r>
        <w:rPr>
          <w:color w:val="000000"/>
        </w:rPr>
        <w:t>Từ (1-4)</w:t>
      </w:r>
      <w:r>
        <w:rPr>
          <w:color w:val="000000"/>
        </w:rPr>
        <w:t xml:space="preserve"> ĐLBTNT với C</w:t>
      </w:r>
      <w:r>
        <w:rPr>
          <w:color w:val="000000"/>
        </w:rPr>
        <w:t>, ta có:</w:t>
      </w:r>
      <w:r>
        <w:rPr>
          <w:color w:val="000000"/>
        </w:rPr>
        <w:t xml:space="preserve"> </w:t>
      </w:r>
      <w:r w:rsidRPr="00797D5C">
        <w:rPr>
          <w:color w:val="000000"/>
          <w:position w:val="-14"/>
        </w:rPr>
        <w:object w:dxaOrig="2740" w:dyaOrig="380">
          <v:shape id="_x0000_i1281" type="#_x0000_t75" style="width:128.35pt;height:19pt" o:ole="">
            <v:imagedata r:id="rId92" o:title=""/>
          </v:shape>
          <o:OLEObject Type="Embed" ProgID="Equation.3" ShapeID="_x0000_i1281" DrawAspect="Content" ObjectID="_1744811203" r:id="rId93"/>
        </w:object>
      </w:r>
    </w:p>
    <w:p w:rsidR="00132242" w:rsidRDefault="00797D5C" w:rsidP="001246BF">
      <w:pPr>
        <w:rPr>
          <w:color w:val="000000"/>
        </w:rPr>
      </w:pPr>
      <w:r>
        <w:rPr>
          <w:color w:val="000000"/>
        </w:rPr>
        <w:t xml:space="preserve">=&gt; </w:t>
      </w:r>
      <w:r w:rsidRPr="00797D5C">
        <w:rPr>
          <w:color w:val="000000"/>
          <w:position w:val="-14"/>
        </w:rPr>
        <w:object w:dxaOrig="3159" w:dyaOrig="380">
          <v:shape id="_x0000_i1290" type="#_x0000_t75" style="width:147.9pt;height:19pt" o:ole="">
            <v:imagedata r:id="rId94" o:title=""/>
          </v:shape>
          <o:OLEObject Type="Embed" ProgID="Equation.3" ShapeID="_x0000_i1290" DrawAspect="Content" ObjectID="_1744811204" r:id="rId95"/>
        </w:object>
      </w:r>
    </w:p>
    <w:p w:rsidR="00132242" w:rsidRDefault="00797D5C" w:rsidP="001246BF">
      <w:r>
        <w:rPr>
          <w:color w:val="000000"/>
        </w:rPr>
        <w:t>* Từ (1-4), ta có:</w:t>
      </w:r>
      <w:r>
        <w:rPr>
          <w:color w:val="000000"/>
        </w:rPr>
        <w:t xml:space="preserve"> </w:t>
      </w:r>
      <w:r w:rsidR="001524BB" w:rsidRPr="00797D5C">
        <w:rPr>
          <w:color w:val="000000"/>
          <w:position w:val="-24"/>
        </w:rPr>
        <w:object w:dxaOrig="9020" w:dyaOrig="620">
          <v:shape id="_x0000_i1307" type="#_x0000_t75" style="width:422.5pt;height:31.25pt" o:ole="">
            <v:imagedata r:id="rId96" o:title=""/>
          </v:shape>
          <o:OLEObject Type="Embed" ProgID="Equation.3" ShapeID="_x0000_i1307" DrawAspect="Content" ObjectID="_1744811205" r:id="rId97"/>
        </w:object>
      </w:r>
    </w:p>
    <w:p w:rsidR="00797D5C" w:rsidRDefault="001524BB" w:rsidP="001246BF">
      <w:r>
        <w:t>Vậy m = 84.0,04 + 102.0,08 + 232.0,06 + 84.0,08 = 35,52 (g)</w:t>
      </w:r>
    </w:p>
    <w:p w:rsidR="001524BB" w:rsidRDefault="00AB5DAB" w:rsidP="001246BF">
      <w:pPr>
        <w:rPr>
          <w:b/>
        </w:rPr>
      </w:pPr>
      <w:r w:rsidRPr="00AB5DAB">
        <w:rPr>
          <w:b/>
        </w:rPr>
        <w:t>2</w:t>
      </w:r>
      <w:r>
        <w:rPr>
          <w:b/>
        </w:rPr>
        <w:t>.</w:t>
      </w:r>
    </w:p>
    <w:p w:rsidR="003C735E" w:rsidRPr="003C735E" w:rsidRDefault="00986825" w:rsidP="00B10E1D">
      <w:pPr>
        <w:autoSpaceDE w:val="0"/>
        <w:autoSpaceDN w:val="0"/>
        <w:adjustRightInd w:val="0"/>
        <w:ind w:right="41"/>
      </w:pPr>
      <w:r>
        <w:tab/>
      </w:r>
      <w:bookmarkStart w:id="0" w:name="_GoBack"/>
      <w:bookmarkEnd w:id="0"/>
    </w:p>
    <w:sectPr w:rsidR="003C735E" w:rsidRPr="003C735E"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03AC037A"/>
    <w:multiLevelType w:val="hybridMultilevel"/>
    <w:tmpl w:val="23920F66"/>
    <w:lvl w:ilvl="0" w:tplc="8D3CD4E6">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0D1159"/>
    <w:multiLevelType w:val="hybridMultilevel"/>
    <w:tmpl w:val="113C75DA"/>
    <w:lvl w:ilvl="0" w:tplc="2FD6AC8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99226B6"/>
    <w:multiLevelType w:val="hybridMultilevel"/>
    <w:tmpl w:val="0D4A2EE8"/>
    <w:lvl w:ilvl="0" w:tplc="0A36F5BE">
      <w:start w:val="1"/>
      <w:numFmt w:val="decimal"/>
      <w:lvlText w:val="%1."/>
      <w:lvlJc w:val="left"/>
      <w:pPr>
        <w:ind w:left="644" w:hanging="360"/>
      </w:pPr>
      <w:rPr>
        <w:rFonts w:hint="default"/>
        <w:b/>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EA0295C"/>
    <w:multiLevelType w:val="hybridMultilevel"/>
    <w:tmpl w:val="3A32190E"/>
    <w:lvl w:ilvl="0" w:tplc="0E66DA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D0942"/>
    <w:multiLevelType w:val="hybridMultilevel"/>
    <w:tmpl w:val="24BEF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533CE"/>
    <w:multiLevelType w:val="hybridMultilevel"/>
    <w:tmpl w:val="CF20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16309"/>
    <w:multiLevelType w:val="hybridMultilevel"/>
    <w:tmpl w:val="4FB2B43C"/>
    <w:lvl w:ilvl="0" w:tplc="627825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01E72"/>
    <w:multiLevelType w:val="hybridMultilevel"/>
    <w:tmpl w:val="725A4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41F68"/>
    <w:multiLevelType w:val="hybridMultilevel"/>
    <w:tmpl w:val="BE1EFE62"/>
    <w:lvl w:ilvl="0" w:tplc="0480EC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4F1BA0"/>
    <w:multiLevelType w:val="hybridMultilevel"/>
    <w:tmpl w:val="D4B22F14"/>
    <w:lvl w:ilvl="0" w:tplc="3462E5C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7664C0"/>
    <w:multiLevelType w:val="hybridMultilevel"/>
    <w:tmpl w:val="C92405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B31AC"/>
    <w:multiLevelType w:val="hybridMultilevel"/>
    <w:tmpl w:val="E52A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F4375"/>
    <w:multiLevelType w:val="hybridMultilevel"/>
    <w:tmpl w:val="FD040A96"/>
    <w:lvl w:ilvl="0" w:tplc="4C5E3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C5DD8"/>
    <w:multiLevelType w:val="hybridMultilevel"/>
    <w:tmpl w:val="F39C4EB0"/>
    <w:lvl w:ilvl="0" w:tplc="18060912">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91976"/>
    <w:multiLevelType w:val="hybridMultilevel"/>
    <w:tmpl w:val="DF3C8AC2"/>
    <w:lvl w:ilvl="0" w:tplc="145C52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705E1"/>
    <w:multiLevelType w:val="hybridMultilevel"/>
    <w:tmpl w:val="2B6AC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47830"/>
    <w:multiLevelType w:val="hybridMultilevel"/>
    <w:tmpl w:val="2FCA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C24CF"/>
    <w:multiLevelType w:val="hybridMultilevel"/>
    <w:tmpl w:val="11C29AA8"/>
    <w:lvl w:ilvl="0" w:tplc="C5B8B4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D3617"/>
    <w:multiLevelType w:val="hybridMultilevel"/>
    <w:tmpl w:val="C27A63D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26566"/>
    <w:multiLevelType w:val="hybridMultilevel"/>
    <w:tmpl w:val="B0B2532A"/>
    <w:lvl w:ilvl="0" w:tplc="CAE670D8">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3"/>
  </w:num>
  <w:num w:numId="5">
    <w:abstractNumId w:val="14"/>
  </w:num>
  <w:num w:numId="6">
    <w:abstractNumId w:val="20"/>
  </w:num>
  <w:num w:numId="7">
    <w:abstractNumId w:val="1"/>
  </w:num>
  <w:num w:numId="8">
    <w:abstractNumId w:val="2"/>
  </w:num>
  <w:num w:numId="9">
    <w:abstractNumId w:val="7"/>
  </w:num>
  <w:num w:numId="10">
    <w:abstractNumId w:val="16"/>
  </w:num>
  <w:num w:numId="11">
    <w:abstractNumId w:val="4"/>
  </w:num>
  <w:num w:numId="12">
    <w:abstractNumId w:val="3"/>
  </w:num>
  <w:num w:numId="13">
    <w:abstractNumId w:val="21"/>
  </w:num>
  <w:num w:numId="14">
    <w:abstractNumId w:val="6"/>
  </w:num>
  <w:num w:numId="15">
    <w:abstractNumId w:val="19"/>
  </w:num>
  <w:num w:numId="16">
    <w:abstractNumId w:val="11"/>
  </w:num>
  <w:num w:numId="17">
    <w:abstractNumId w:val="8"/>
  </w:num>
  <w:num w:numId="18">
    <w:abstractNumId w:val="17"/>
  </w:num>
  <w:num w:numId="19">
    <w:abstractNumId w:val="5"/>
  </w:num>
  <w:num w:numId="20">
    <w:abstractNumId w:val="9"/>
  </w:num>
  <w:num w:numId="21">
    <w:abstractNumId w:val="22"/>
  </w:num>
  <w:num w:numId="22">
    <w:abstractNumId w:val="18"/>
  </w:num>
  <w:num w:numId="23">
    <w:abstractNumId w:val="15"/>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25F09"/>
    <w:rsid w:val="00030873"/>
    <w:rsid w:val="0003257E"/>
    <w:rsid w:val="000446F2"/>
    <w:rsid w:val="0004649C"/>
    <w:rsid w:val="00046B4C"/>
    <w:rsid w:val="000508B3"/>
    <w:rsid w:val="000518EB"/>
    <w:rsid w:val="00052408"/>
    <w:rsid w:val="00061D3D"/>
    <w:rsid w:val="00067A24"/>
    <w:rsid w:val="00081CF1"/>
    <w:rsid w:val="000864DA"/>
    <w:rsid w:val="00091DEE"/>
    <w:rsid w:val="00093776"/>
    <w:rsid w:val="000C3DFA"/>
    <w:rsid w:val="000C52D9"/>
    <w:rsid w:val="000C6264"/>
    <w:rsid w:val="000C62E4"/>
    <w:rsid w:val="000D506D"/>
    <w:rsid w:val="000E1046"/>
    <w:rsid w:val="000E3893"/>
    <w:rsid w:val="000E44A6"/>
    <w:rsid w:val="000E65D1"/>
    <w:rsid w:val="000E73BE"/>
    <w:rsid w:val="000F2DAC"/>
    <w:rsid w:val="000F5020"/>
    <w:rsid w:val="000F6D45"/>
    <w:rsid w:val="00105814"/>
    <w:rsid w:val="00112007"/>
    <w:rsid w:val="001209D4"/>
    <w:rsid w:val="00121DCB"/>
    <w:rsid w:val="001246BF"/>
    <w:rsid w:val="00127F3B"/>
    <w:rsid w:val="00132242"/>
    <w:rsid w:val="001340C7"/>
    <w:rsid w:val="00140083"/>
    <w:rsid w:val="0014440E"/>
    <w:rsid w:val="001524BB"/>
    <w:rsid w:val="00153FE2"/>
    <w:rsid w:val="001610E3"/>
    <w:rsid w:val="0017088D"/>
    <w:rsid w:val="00180851"/>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2767E"/>
    <w:rsid w:val="00235727"/>
    <w:rsid w:val="002418C2"/>
    <w:rsid w:val="00252269"/>
    <w:rsid w:val="00252731"/>
    <w:rsid w:val="00253591"/>
    <w:rsid w:val="00255CE4"/>
    <w:rsid w:val="00265E01"/>
    <w:rsid w:val="00271DC0"/>
    <w:rsid w:val="0028769B"/>
    <w:rsid w:val="00294F7D"/>
    <w:rsid w:val="002A1B1C"/>
    <w:rsid w:val="002B2805"/>
    <w:rsid w:val="002C1B92"/>
    <w:rsid w:val="002D0990"/>
    <w:rsid w:val="002D16D4"/>
    <w:rsid w:val="002D1CDB"/>
    <w:rsid w:val="002D41D3"/>
    <w:rsid w:val="002D6760"/>
    <w:rsid w:val="002E373F"/>
    <w:rsid w:val="002E6433"/>
    <w:rsid w:val="002F4C21"/>
    <w:rsid w:val="002F5034"/>
    <w:rsid w:val="00302E2B"/>
    <w:rsid w:val="00310A29"/>
    <w:rsid w:val="00312067"/>
    <w:rsid w:val="003128AD"/>
    <w:rsid w:val="0031407C"/>
    <w:rsid w:val="00314C2F"/>
    <w:rsid w:val="00322B15"/>
    <w:rsid w:val="00331CEB"/>
    <w:rsid w:val="003420F3"/>
    <w:rsid w:val="00346851"/>
    <w:rsid w:val="00351F33"/>
    <w:rsid w:val="00352CD4"/>
    <w:rsid w:val="003634C0"/>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3482"/>
    <w:rsid w:val="003C535D"/>
    <w:rsid w:val="003C735E"/>
    <w:rsid w:val="003E7023"/>
    <w:rsid w:val="004002E0"/>
    <w:rsid w:val="00404A6E"/>
    <w:rsid w:val="0040643F"/>
    <w:rsid w:val="00415846"/>
    <w:rsid w:val="00422B82"/>
    <w:rsid w:val="00424D92"/>
    <w:rsid w:val="00433CB8"/>
    <w:rsid w:val="00434890"/>
    <w:rsid w:val="004409CE"/>
    <w:rsid w:val="00440CD2"/>
    <w:rsid w:val="00447768"/>
    <w:rsid w:val="00450A67"/>
    <w:rsid w:val="004525AD"/>
    <w:rsid w:val="004628BC"/>
    <w:rsid w:val="00462C07"/>
    <w:rsid w:val="00463163"/>
    <w:rsid w:val="00467C1C"/>
    <w:rsid w:val="004745AD"/>
    <w:rsid w:val="004750E7"/>
    <w:rsid w:val="00477B0B"/>
    <w:rsid w:val="00481568"/>
    <w:rsid w:val="00482DE5"/>
    <w:rsid w:val="0048419C"/>
    <w:rsid w:val="00491082"/>
    <w:rsid w:val="00496096"/>
    <w:rsid w:val="004977B1"/>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3DA7"/>
    <w:rsid w:val="00504005"/>
    <w:rsid w:val="005066A1"/>
    <w:rsid w:val="005101D4"/>
    <w:rsid w:val="00510E5D"/>
    <w:rsid w:val="00527DB2"/>
    <w:rsid w:val="0054177E"/>
    <w:rsid w:val="00541CA4"/>
    <w:rsid w:val="00561E15"/>
    <w:rsid w:val="00567635"/>
    <w:rsid w:val="005720F0"/>
    <w:rsid w:val="005730FF"/>
    <w:rsid w:val="005760B8"/>
    <w:rsid w:val="00580C4A"/>
    <w:rsid w:val="005939E9"/>
    <w:rsid w:val="005A06CE"/>
    <w:rsid w:val="005A2D70"/>
    <w:rsid w:val="005A7EBA"/>
    <w:rsid w:val="005B43ED"/>
    <w:rsid w:val="005B4BFB"/>
    <w:rsid w:val="005C03BB"/>
    <w:rsid w:val="005C0E10"/>
    <w:rsid w:val="005C65FE"/>
    <w:rsid w:val="005C6773"/>
    <w:rsid w:val="005D16C6"/>
    <w:rsid w:val="005D2EC4"/>
    <w:rsid w:val="005E47D8"/>
    <w:rsid w:val="005F220F"/>
    <w:rsid w:val="005F2686"/>
    <w:rsid w:val="006003F7"/>
    <w:rsid w:val="006017DD"/>
    <w:rsid w:val="00611567"/>
    <w:rsid w:val="00612C75"/>
    <w:rsid w:val="00616D20"/>
    <w:rsid w:val="00620D8E"/>
    <w:rsid w:val="00636D2F"/>
    <w:rsid w:val="00636E3B"/>
    <w:rsid w:val="00641F7D"/>
    <w:rsid w:val="00642688"/>
    <w:rsid w:val="00645910"/>
    <w:rsid w:val="0064650D"/>
    <w:rsid w:val="006469F5"/>
    <w:rsid w:val="0065179A"/>
    <w:rsid w:val="00660488"/>
    <w:rsid w:val="00666A6D"/>
    <w:rsid w:val="0068498A"/>
    <w:rsid w:val="00685F9A"/>
    <w:rsid w:val="00694F88"/>
    <w:rsid w:val="006961D4"/>
    <w:rsid w:val="006A41E9"/>
    <w:rsid w:val="006C1038"/>
    <w:rsid w:val="006D2324"/>
    <w:rsid w:val="006D24DE"/>
    <w:rsid w:val="006D2CF4"/>
    <w:rsid w:val="006D5E70"/>
    <w:rsid w:val="006E207A"/>
    <w:rsid w:val="006E7EEF"/>
    <w:rsid w:val="006F62C1"/>
    <w:rsid w:val="006F7A40"/>
    <w:rsid w:val="007018FC"/>
    <w:rsid w:val="00701E51"/>
    <w:rsid w:val="00720964"/>
    <w:rsid w:val="00721F8A"/>
    <w:rsid w:val="007248BE"/>
    <w:rsid w:val="00731255"/>
    <w:rsid w:val="0074177B"/>
    <w:rsid w:val="007423F9"/>
    <w:rsid w:val="00746F0A"/>
    <w:rsid w:val="0075099B"/>
    <w:rsid w:val="00753F62"/>
    <w:rsid w:val="007604F6"/>
    <w:rsid w:val="00766076"/>
    <w:rsid w:val="007668F1"/>
    <w:rsid w:val="00766F4C"/>
    <w:rsid w:val="00767155"/>
    <w:rsid w:val="007758F7"/>
    <w:rsid w:val="00776A06"/>
    <w:rsid w:val="00777AAC"/>
    <w:rsid w:val="00784C4C"/>
    <w:rsid w:val="0079419B"/>
    <w:rsid w:val="00796346"/>
    <w:rsid w:val="007964B9"/>
    <w:rsid w:val="00797D5C"/>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16D7B"/>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B76BF"/>
    <w:rsid w:val="008C4E5E"/>
    <w:rsid w:val="008D2E4D"/>
    <w:rsid w:val="008D3C33"/>
    <w:rsid w:val="008D4AEB"/>
    <w:rsid w:val="008D4E03"/>
    <w:rsid w:val="008D6FA2"/>
    <w:rsid w:val="008F6568"/>
    <w:rsid w:val="00907F02"/>
    <w:rsid w:val="0091669A"/>
    <w:rsid w:val="009171C8"/>
    <w:rsid w:val="009176E7"/>
    <w:rsid w:val="009208CD"/>
    <w:rsid w:val="009277DF"/>
    <w:rsid w:val="00927EB8"/>
    <w:rsid w:val="009303B1"/>
    <w:rsid w:val="0093119C"/>
    <w:rsid w:val="00937716"/>
    <w:rsid w:val="009434C6"/>
    <w:rsid w:val="00952DDE"/>
    <w:rsid w:val="00955030"/>
    <w:rsid w:val="009562E2"/>
    <w:rsid w:val="00956C08"/>
    <w:rsid w:val="009707B5"/>
    <w:rsid w:val="00986825"/>
    <w:rsid w:val="00987495"/>
    <w:rsid w:val="00990DCF"/>
    <w:rsid w:val="009A0142"/>
    <w:rsid w:val="009A6A17"/>
    <w:rsid w:val="009B06DB"/>
    <w:rsid w:val="009B14A5"/>
    <w:rsid w:val="009B574E"/>
    <w:rsid w:val="009B57EB"/>
    <w:rsid w:val="009B7054"/>
    <w:rsid w:val="009B7F4E"/>
    <w:rsid w:val="009C1723"/>
    <w:rsid w:val="009C545E"/>
    <w:rsid w:val="009D0567"/>
    <w:rsid w:val="009D1795"/>
    <w:rsid w:val="009D3025"/>
    <w:rsid w:val="009F1CDB"/>
    <w:rsid w:val="00A0706D"/>
    <w:rsid w:val="00A12517"/>
    <w:rsid w:val="00A17181"/>
    <w:rsid w:val="00A17FA4"/>
    <w:rsid w:val="00A20AD1"/>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5DAB"/>
    <w:rsid w:val="00AB694D"/>
    <w:rsid w:val="00AC4A1A"/>
    <w:rsid w:val="00AE3BEF"/>
    <w:rsid w:val="00AF2EA2"/>
    <w:rsid w:val="00B01A14"/>
    <w:rsid w:val="00B02D58"/>
    <w:rsid w:val="00B10A94"/>
    <w:rsid w:val="00B10E1D"/>
    <w:rsid w:val="00B141B1"/>
    <w:rsid w:val="00B265EA"/>
    <w:rsid w:val="00B26E6D"/>
    <w:rsid w:val="00B4318C"/>
    <w:rsid w:val="00B52EFB"/>
    <w:rsid w:val="00B56BDD"/>
    <w:rsid w:val="00B63E35"/>
    <w:rsid w:val="00B6471D"/>
    <w:rsid w:val="00B771F0"/>
    <w:rsid w:val="00B84593"/>
    <w:rsid w:val="00BA196B"/>
    <w:rsid w:val="00BA5CE2"/>
    <w:rsid w:val="00BB20F0"/>
    <w:rsid w:val="00BC13C4"/>
    <w:rsid w:val="00BC32E7"/>
    <w:rsid w:val="00BC4364"/>
    <w:rsid w:val="00BD22EB"/>
    <w:rsid w:val="00BD4031"/>
    <w:rsid w:val="00BF1145"/>
    <w:rsid w:val="00BF4778"/>
    <w:rsid w:val="00BF6D62"/>
    <w:rsid w:val="00C04CA4"/>
    <w:rsid w:val="00C1195A"/>
    <w:rsid w:val="00C1389B"/>
    <w:rsid w:val="00C17DDF"/>
    <w:rsid w:val="00C20261"/>
    <w:rsid w:val="00C20D7D"/>
    <w:rsid w:val="00C33AA2"/>
    <w:rsid w:val="00C376B7"/>
    <w:rsid w:val="00C45EA0"/>
    <w:rsid w:val="00C76B14"/>
    <w:rsid w:val="00C832BA"/>
    <w:rsid w:val="00C91F2C"/>
    <w:rsid w:val="00C94B1B"/>
    <w:rsid w:val="00CA5598"/>
    <w:rsid w:val="00CA59E3"/>
    <w:rsid w:val="00CA6E6E"/>
    <w:rsid w:val="00CB04AA"/>
    <w:rsid w:val="00CD2DA6"/>
    <w:rsid w:val="00CD3893"/>
    <w:rsid w:val="00CD459B"/>
    <w:rsid w:val="00CD519F"/>
    <w:rsid w:val="00CF0710"/>
    <w:rsid w:val="00D005F4"/>
    <w:rsid w:val="00D05F7D"/>
    <w:rsid w:val="00D07EA9"/>
    <w:rsid w:val="00D13961"/>
    <w:rsid w:val="00D2074A"/>
    <w:rsid w:val="00D248F3"/>
    <w:rsid w:val="00D268DC"/>
    <w:rsid w:val="00D31064"/>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B5A00"/>
    <w:rsid w:val="00DC5B52"/>
    <w:rsid w:val="00DC7885"/>
    <w:rsid w:val="00DD73EC"/>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625"/>
    <w:rsid w:val="00E85B3E"/>
    <w:rsid w:val="00E901C0"/>
    <w:rsid w:val="00E9498D"/>
    <w:rsid w:val="00E952C7"/>
    <w:rsid w:val="00EA064D"/>
    <w:rsid w:val="00EA5DAB"/>
    <w:rsid w:val="00EC6304"/>
    <w:rsid w:val="00EC698D"/>
    <w:rsid w:val="00ED3BD3"/>
    <w:rsid w:val="00ED5566"/>
    <w:rsid w:val="00EE29D6"/>
    <w:rsid w:val="00EE325E"/>
    <w:rsid w:val="00F032DD"/>
    <w:rsid w:val="00F11FE6"/>
    <w:rsid w:val="00F14A91"/>
    <w:rsid w:val="00F252B4"/>
    <w:rsid w:val="00F4309D"/>
    <w:rsid w:val="00F604E0"/>
    <w:rsid w:val="00F62411"/>
    <w:rsid w:val="00F67C83"/>
    <w:rsid w:val="00F723D9"/>
    <w:rsid w:val="00F768B7"/>
    <w:rsid w:val="00F770AC"/>
    <w:rsid w:val="00FA433E"/>
    <w:rsid w:val="00FA7FAA"/>
    <w:rsid w:val="00FB328A"/>
    <w:rsid w:val="00FB5975"/>
    <w:rsid w:val="00FD2CAA"/>
    <w:rsid w:val="00FD7D4B"/>
    <w:rsid w:val="00FE225B"/>
    <w:rsid w:val="00FE3E63"/>
    <w:rsid w:val="00FF566D"/>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A49E"/>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907F02"/>
    <w:pPr>
      <w:ind w:left="720"/>
      <w:contextualSpacing/>
    </w:pPr>
  </w:style>
  <w:style w:type="paragraph" w:styleId="NormalWeb">
    <w:name w:val="Normal (Web)"/>
    <w:basedOn w:val="Normal"/>
    <w:uiPriority w:val="99"/>
    <w:unhideWhenUsed/>
    <w:rsid w:val="00A171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47.bin"/><Relationship Id="rId97"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29.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42.bin"/><Relationship Id="rId87" Type="http://schemas.openxmlformats.org/officeDocument/2006/relationships/oleObject" Target="embeddings/oleObject46.bin"/><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50.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8.wmf"/><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1.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oleObject" Target="embeddings/oleObject28.bin"/><Relationship Id="rId60" Type="http://schemas.openxmlformats.org/officeDocument/2006/relationships/image" Target="media/image24.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7</Pages>
  <Words>2277</Words>
  <Characters>12980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2023-04-24T16:27:00Z</dcterms:created>
  <dcterms:modified xsi:type="dcterms:W3CDTF">2023-05-05T09:51:00Z</dcterms:modified>
</cp:coreProperties>
</file>