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</w:rPr>
        <w:t>ĐỀ SỐ 1: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ĐỀ  THI HK1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 xml:space="preserve"> MÔN TOÁN 7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            Thời gian: 90 phút (không kể thời gian phát đề)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Câu 1: 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2,0</w:t>
      </w:r>
      <w:r>
        <w:rPr>
          <w:rFonts w:hint="default" w:ascii="Times New Roman" w:hAnsi="Times New Roman" w:cs="Times New Roman"/>
          <w:b/>
          <w:bCs w:val="0"/>
          <w:i w:val="0"/>
          <w:iCs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Tính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hợp lí nếu có thể: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position w:val="-28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5" o:spt="75" type="#_x0000_t75" style="height:37pt;width:75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color w:val="000000" w:themeColor="text1"/>
          <w:position w:val="-2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6" o:spt="75" type="#_x0000_t75" style="height:31pt;width:89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Câu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2: 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1,5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Tìm x biết:</w:t>
      </w:r>
    </w:p>
    <w:p>
      <w:pPr>
        <w:keepNext w:val="0"/>
        <w:keepLines w:val="0"/>
        <w:pageBreakBefore w:val="0"/>
        <w:widowControl/>
        <w:tabs>
          <w:tab w:val="left" w:pos="2880"/>
          <w:tab w:val="left" w:pos="5640"/>
          <w:tab w:val="left" w:pos="8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a) </w:t>
      </w:r>
      <w:r>
        <w:rPr>
          <w:rFonts w:hint="default" w:ascii="Times New Roman" w:hAnsi="Times New Roman" w:cs="Times New Roman"/>
          <w:color w:val="000000" w:themeColor="text1"/>
          <w:position w:val="-2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7" o:spt="75" type="#_x0000_t75" style="height:37.3pt;width:69.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b)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80"/>
          <w:position w:val="-28"/>
          <w:sz w:val="26"/>
          <w:szCs w:val="26"/>
        </w:rPr>
        <w:object>
          <v:shape id="_x0000_i1028" o:spt="75" type="#_x0000_t75" style="height:36pt;width:63.2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u w:val="none"/>
          <w:lang w:val="pl-PL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/>
          <w:color w:val="000000" w:themeColor="text1"/>
          <w:spacing w:val="-4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1,5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it-IT"/>
          <w14:textFill>
            <w14:solidFill>
              <w14:schemeClr w14:val="tx1"/>
            </w14:solidFill>
          </w14:textFill>
        </w:rPr>
        <w:t xml:space="preserve"> điểm)</w:t>
      </w:r>
      <w:r>
        <w:rPr>
          <w:rFonts w:hint="default" w:ascii="Times New Roman" w:hAnsi="Times New Roman" w:cs="Times New Roman"/>
          <w:i/>
          <w:iCs/>
          <w:color w:val="000000" w:themeColor="text1"/>
          <w:spacing w:val="-4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>Tìm các số a, b, c biết:</w:t>
      </w:r>
      <w:r>
        <w:rPr>
          <w:rFonts w:hint="default" w:ascii="Times New Roman" w:hAnsi="Times New Roman" w:cs="Times New Roman"/>
          <w:color w:val="000000" w:themeColor="text1"/>
          <w:position w:val="-24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9" o:spt="75" type="#_x0000_t75" style="height:31pt;width:52.1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l-PL"/>
          <w14:textFill>
            <w14:solidFill>
              <w14:schemeClr w14:val="tx1"/>
            </w14:solidFill>
          </w14:textFill>
        </w:rPr>
        <w:t xml:space="preserve">  và  </w:t>
      </w:r>
      <w:r>
        <w:rPr>
          <w:rFonts w:hint="default" w:ascii="Times New Roman" w:hAnsi="Times New Roman" w:cs="Times New Roman"/>
          <w:color w:val="000000" w:themeColor="text1"/>
          <w:position w:val="-6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30" o:spt="75" type="#_x0000_t75" style="height:13.95pt;width:60.1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: (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 xml:space="preserve">1,0 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it-IT"/>
          <w14:textFill>
            <w14:solidFill>
              <w14:schemeClr w14:val="tx1"/>
            </w14:solidFill>
          </w14:textFill>
        </w:rPr>
        <w:t>điểm)</w:t>
      </w:r>
      <w:r>
        <w:rPr>
          <w:rFonts w:hint="default" w:ascii="Times New Roman" w:hAnsi="Times New Roman" w:cs="Times New Roman"/>
          <w:b/>
          <w:bCs w:val="0"/>
          <w:i w:val="0"/>
          <w:iCs w:val="0"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</w:rPr>
        <w:t>Cho biết 3 người làm cỏ một thửa ruộng hết 6 giờ. Hỏi 12 người (cùng với năng suất như thế) làm cỏ thửa ruộng đó hết bao nhiêu thời</w:t>
      </w:r>
      <w:r>
        <w:rPr>
          <w:rFonts w:hint="default" w:ascii="Times New Roman" w:hAnsi="Times New Roman" w:cs="Times New Roman"/>
          <w:sz w:val="28"/>
          <w:szCs w:val="28"/>
          <w:lang w:val="en-GB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gian.</w:t>
      </w:r>
    </w:p>
    <w:p>
      <w:pPr>
        <w:keepNext w:val="0"/>
        <w:keepLines w:val="0"/>
        <w:pageBreakBefore w:val="0"/>
        <w:widowControl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1,0</w:t>
      </w:r>
      <w:r>
        <w:rPr>
          <w:rFonts w:hint="default" w:ascii="Times New Roman" w:hAnsi="Times New Roman" w:cs="Times New Roman"/>
          <w:b/>
          <w:bCs/>
          <w:i w:val="0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điểm)</w:t>
      </w:r>
    </w:p>
    <w:p>
      <w:pPr>
        <w:keepNext w:val="0"/>
        <w:keepLines w:val="0"/>
        <w:pageBreakBefore w:val="0"/>
        <w:widowControl/>
        <w:tabs>
          <w:tab w:val="left" w:pos="58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Cho hàm số y = f(x) = x -2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5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Tính f(-1)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35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Điểm A(1;0)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có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thuộc đồ thị của hàm số y = f(x) = x -2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 không?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  <w:t xml:space="preserve">Câu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en-GB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val="none"/>
          <w:lang w:val="pt-B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(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3,0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điểm)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Cho tam giác ABC có  </w:t>
      </w:r>
      <w:r>
        <w:rPr>
          <w:rFonts w:hint="default" w:ascii="Times New Roman" w:hAnsi="Times New Roman" w:cs="Times New Roman"/>
          <w:color w:val="000080"/>
          <w:position w:val="-18"/>
          <w:sz w:val="28"/>
          <w:szCs w:val="28"/>
        </w:rPr>
        <w:object>
          <v:shape id="_x0000_i1031" o:spt="75" type="#_x0000_t75" style="height:31pt;width:94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,  A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B = AC. Gọi K là trung điểm BC . Chứng minh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20" w:leftChars="0" w:firstLine="0" w:firstLineChars="0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 xml:space="preserve">Tính số đo </w:t>
      </w:r>
      <w:r>
        <w:rPr>
          <w:rFonts w:hint="default" w:ascii="Times New Roman" w:hAnsi="Times New Roman" w:cs="Times New Roman"/>
          <w:color w:val="000080"/>
          <w:position w:val="-6"/>
          <w:sz w:val="28"/>
          <w:szCs w:val="28"/>
        </w:rPr>
        <w:object>
          <v:shape id="_x0000_i1032" o:spt="75" type="#_x0000_t75" style="height:26.45pt;width:21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720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pt-BR"/>
          <w14:textFill>
            <w14:solidFill>
              <w14:schemeClr w14:val="tx1"/>
            </w14:solidFill>
          </w14:textFill>
        </w:rPr>
        <w:object>
          <v:shape id="_x0000_i1033" o:spt="75" type="#_x0000_t75" style="height:13pt;width:11pt;" o:ole="t" filled="f" o:preferrelative="t" stroked="f" coordsize="21600,21600">
            <v:path/>
            <v:fill on="f" focussize="0,0"/>
            <v:stroke on="f"/>
            <v:imagedata r:id="rId21" o:title=""/>
            <o:lock v:ext="edit" grouping="f" rotation="f" text="f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AKB =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pt-BR"/>
          <w14:textFill>
            <w14:solidFill>
              <w14:schemeClr w14:val="tx1"/>
            </w14:solidFill>
          </w14:textFill>
        </w:rPr>
        <w:object>
          <v:shape id="_x0000_i1034" o:spt="75" type="#_x0000_t75" style="height:13pt;width:11pt;" o:ole="t" filled="f" o:preferrelative="t" stroked="f" coordsize="21600,21600">
            <v:path/>
            <v:fill on="f" focussize="0,0"/>
            <v:stroke on="f"/>
            <v:imagedata r:id="rId23" o:title=""/>
            <o:lock v:ext="edit" grouping="f" rotation="f" text="f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>AKC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 w:line="360" w:lineRule="auto"/>
        <w:ind w:firstLine="72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GB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) AK </w:t>
      </w:r>
      <w:r>
        <w:rPr>
          <w:rFonts w:hint="default" w:ascii="Times New Roman" w:hAnsi="Times New Roman" w:cs="Times New Roman"/>
          <w:color w:val="000000" w:themeColor="text1"/>
          <w:position w:val="-4"/>
          <w:sz w:val="28"/>
          <w:szCs w:val="28"/>
          <w:lang w:val="pt-BR"/>
          <w14:textFill>
            <w14:solidFill>
              <w14:schemeClr w14:val="tx1"/>
            </w14:solidFill>
          </w14:textFill>
        </w:rPr>
        <w:object>
          <v:shape id="_x0000_i1035" o:spt="75" type="#_x0000_t75" style="height:13pt;width:12pt;" o:ole="t" filled="f" o:preferrelative="t" stroked="f" coordsize="21600,21600">
            <v:path/>
            <v:fill on="f" focussize="0,0"/>
            <v:stroke on="f"/>
            <v:imagedata r:id="rId25" o:title=""/>
            <o:lock v:ext="edit" grouping="f" rotation="f" text="f" aspectratio="t"/>
            <w10:wrap type="none"/>
            <w10:anchorlock/>
          </v:shape>
          <o:OLEObject Type="Embed" ProgID="Equation.3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 BC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GB"/>
        </w:rPr>
        <w:t>ĐÁP ÁN</w:t>
      </w:r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72"/>
        <w:gridCol w:w="5789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 xml:space="preserve">Câu 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Phần</w:t>
            </w:r>
          </w:p>
        </w:tc>
        <w:tc>
          <w:tcPr>
            <w:tcW w:w="578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Hướng dẫn giải</w:t>
            </w: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pt-BR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1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2,0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a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57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en-GB"/>
              </w:rPr>
              <w:t>Tính hợp lí nếu có thể:</w:t>
            </w:r>
          </w:p>
          <w:p>
            <w:pP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  <w:lang w:val="pt-BR"/>
              </w:rPr>
              <w:object>
                <v:shape id="_x0000_i1036" o:spt="75" type="#_x0000_t75" style="height:37pt;width:138pt;" o:ole="t" filled="f" o:preferrelative="t" stroked="f" coordsize="21600,21600">
                  <v:path/>
                  <v:fill on="f" focussize="0,0"/>
                  <v:stroke on="f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6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pt-BR"/>
              </w:rPr>
              <w:object>
                <v:shape id="_x0000_i1037" o:spt="75" type="#_x0000_t75" style="height:31pt;width:77.2pt;" o:ole="t" filled="f" o:preferrelative="t" stroked="f" coordsize="21600,21600">
                  <v:path/>
                  <v:fill on="f" focussize="0,0"/>
                  <v:stroke on="f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10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5789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position w:val="-46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position w:val="-2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object>
                <v:shape id="_x0000_i1038" o:spt="75" type="#_x0000_t75" style="height:31pt;width:80pt;" o:ole="t" filled="f" o:preferrelative="t" stroked="f" coordsize="21600,21600">
                  <v:path/>
                  <v:fill on="f" focussize="0,0"/>
                  <v:stroke on="f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24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8"/>
                <w:sz w:val="28"/>
                <w:szCs w:val="28"/>
              </w:rPr>
              <w:object>
                <v:shape id="_x0000_i1039" o:spt="75" type="#_x0000_t75" style="height:34pt;width:109pt;" o:ole="t" filled="f" o:preferrelative="t" stroked="f" coordsize="21600,21600">
                  <v:path/>
                  <v:fill on="f" focussize="0,0"/>
                  <v:stroke on="f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2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position w:val="-46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position w:val="-46"/>
                <w:sz w:val="28"/>
                <w:szCs w:val="28"/>
                <w:lang w:val="en-GB"/>
              </w:rPr>
              <w:t>= 1 + (-1) = 0</w:t>
            </w:r>
          </w:p>
        </w:tc>
        <w:tc>
          <w:tcPr>
            <w:tcW w:w="1020" w:type="dxa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1,5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789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en-GB"/>
              </w:rPr>
              <w:t>Tìm x: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0" o:spt="75" type="#_x0000_t75" style="height:33.3pt;width:71.7pt;" o:ole="t" filled="f" o:preferrelative="t" stroked="f" coordsize="21600,21600">
                  <v:path/>
                  <v:fill on="f" focussize="0,0"/>
                  <v:stroke on="f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4">
                  <o:LockedField>false</o:LockedField>
                </o:OLEObject>
              </w:object>
            </w:r>
          </w:p>
          <w:p>
            <w:pPr>
              <w:ind w:firstLine="420" w:firstLineChars="15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1" o:spt="75" type="#_x0000_t75" style="height:34.8pt;width:70.45pt;" o:ole="t" filled="f" o:preferrelative="t" stroked="f" coordsize="21600,21600">
                  <v:path/>
                  <v:fill on="f" focussize="0,0"/>
                  <v:stroke on="f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6">
                  <o:LockedField>false</o:LockedField>
                </o:OLEObject>
              </w:object>
            </w:r>
          </w:p>
          <w:p>
            <w:pPr>
              <w:ind w:firstLine="420" w:firstLineChars="150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2" o:spt="75" type="#_x0000_t75" style="height:35.3pt;width:54.0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8">
                  <o:LockedField>false</o:LockedField>
                </o:OLEObject>
              </w:object>
            </w:r>
          </w:p>
        </w:tc>
        <w:tc>
          <w:tcPr>
            <w:tcW w:w="102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0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789" w:type="dxa"/>
            <w:noWrap w:val="0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pt-BR" w:eastAsia="vi-VN" w:bidi="ar-SA"/>
              </w:rPr>
            </w:pPr>
            <w:r>
              <w:rPr>
                <w:color w:val="000080"/>
                <w:position w:val="-176"/>
                <w:sz w:val="26"/>
                <w:szCs w:val="26"/>
              </w:rPr>
              <w:object>
                <v:shape id="_x0000_i1043" o:spt="75" type="#_x0000_t75" style="height:185pt;width:85.3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0">
                  <o:LockedField>false</o:LockedField>
                </o:OLEObject>
              </w:object>
            </w:r>
          </w:p>
        </w:tc>
        <w:tc>
          <w:tcPr>
            <w:tcW w:w="102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 w:eastAsia="vi-VN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pt-BR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1,5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789" w:type="dxa"/>
            <w:tcBorders>
              <w:bottom w:val="dotted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Áp dụng tính chất của  dãy tỉ số bằng nhau ta có: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4" o:spt="75" type="#_x0000_t75" style="height:31pt;width:143.15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2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Suy ra: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5" o:spt="75" type="#_x0000_t75" style="height:31pt;width:103.95pt;" o:ole="t" filled="f" o:preferrelative="t" stroked="f" coordsize="21600,21600">
                  <v:path/>
                  <v:fill on="f" focussize="0,0"/>
                  <v:stroke on="f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6" o:spt="75" type="#_x0000_t75" style="height:31pt;width:103.05pt;" o:ole="t" filled="f" o:preferrelative="t" stroked="f" coordsize="21600,21600">
                  <v:path/>
                  <v:fill on="f" focussize="0,0"/>
                  <v:stroke on="f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position w:val="-10"/>
                <w:sz w:val="28"/>
                <w:szCs w:val="28"/>
                <w:lang w:val="nl-NL"/>
              </w:rPr>
              <w:object>
                <v:shape id="_x0000_i1047" o:spt="75" type="#_x0000_t75" style="height:17pt;width:9pt;" o:ole="t" filled="f" o:preferrelative="t" stroked="f" coordsize="21600,21600">
                  <v:path/>
                  <v:fill on="f" alignshape="1" focussize="0,0"/>
                  <v:stroke on="f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8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  <w:lang w:val="nl-NL"/>
              </w:rPr>
              <w:object>
                <v:shape id="_x0000_i1048" o:spt="75" type="#_x0000_t75" style="height:31pt;width:102.05pt;" o:ole="t" filled="f" o:preferrelative="t" stroked="f" coordsize="21600,21600">
                  <v:path/>
                  <v:fill on="f" focussize="0,0"/>
                  <v:stroke on="f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50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vi-VN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  <w:t xml:space="preserve">Vậy 3 số cần tìm a,b,c cần tìm lần lượt là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20; 28; 16</w:t>
            </w:r>
          </w:p>
        </w:tc>
        <w:tc>
          <w:tcPr>
            <w:tcW w:w="102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nl-NL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0,5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val="pt-BR" w:eastAsia="vi-V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4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1,0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789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Gọi a là thời gian mà 12 người làm cỏ xong thửa ruộng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 có số người làm và thời gian hoàn thành công việc là hai đại lượng tỉ lệ nghịch nên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position w:val="-24"/>
                <w:sz w:val="28"/>
                <w:szCs w:val="28"/>
              </w:rPr>
              <w:object>
                <v:shape id="_x0000_i1049" o:spt="75" type="#_x0000_t75" style="height:31pt;width:130pt;" o:ole="t" filled="f" o:preferrelative="t" stroked="f" coordsize="21600,21600">
                  <v:path/>
                  <v:fill on="f" alignshape="1" focussize="0,0"/>
                  <v:stroke on="f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2">
                  <o:LockedField>false</o:LockedField>
                </o:OLEObject>
              </w:objec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Vậy 12 người làm cỏ xong thửa ruộng mất 1,5 giờ</w:t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pt-BR" w:eastAsia="vi-VN"/>
              </w:rPr>
            </w:pPr>
          </w:p>
        </w:tc>
        <w:tc>
          <w:tcPr>
            <w:tcW w:w="10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1,0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789" w:type="dxa"/>
            <w:noWrap w:val="0"/>
            <w:vAlign w:val="top"/>
          </w:tcPr>
          <w:p>
            <w:pPr>
              <w:tabs>
                <w:tab w:val="left" w:pos="5880"/>
              </w:tabs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Cho hàm số y = f(x) = x -2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ab/>
            </w:r>
          </w:p>
          <w:p>
            <w:pP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 xml:space="preserve"> f(-1)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s-VE"/>
              </w:rPr>
              <w:t xml:space="preserve"> =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s-VE"/>
              </w:rPr>
              <w:t xml:space="preserve">1 - 2 = -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s-VE"/>
              </w:rPr>
              <w:t xml:space="preserve"> </w:t>
            </w:r>
          </w:p>
        </w:tc>
        <w:tc>
          <w:tcPr>
            <w:tcW w:w="1020" w:type="dxa"/>
            <w:tcBorders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7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Điểm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(1;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0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kh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 xml:space="preserve">ông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thuộc đồ thị của hàm số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s-ES"/>
              </w:rPr>
              <w:t>y = f(x) = x -2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v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>ì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vi-VN"/>
              </w:rPr>
              <w:t>f(1) = 1 - 2 = -1 không bằng tung độ của điểm A.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u w:val="dotted"/>
                <w:lang w:val="pt-BR"/>
              </w:rPr>
            </w:pPr>
          </w:p>
        </w:tc>
        <w:tc>
          <w:tcPr>
            <w:tcW w:w="10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</w:trPr>
        <w:tc>
          <w:tcPr>
            <w:tcW w:w="10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(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3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,0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  <w:t>điểm)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7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1266190</wp:posOffset>
                      </wp:positionV>
                      <wp:extent cx="327660" cy="295910"/>
                      <wp:effectExtent l="0" t="0" r="2540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451860" y="5045710"/>
                                <a:ext cx="327660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lang w:val="en-GB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1pt;margin-top:99.7pt;height:23.3pt;width:25.8pt;z-index:251663360;mso-width-relative:page;mso-height-relative:page;" fillcolor="#FFFFFF [3201]" filled="t" stroked="f" coordsize="21600,21600" o:gfxdata="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hWuU71QAAAAsBAAAPAAAAAAAAAAEAIAAA&#10;ACIAAABkcnMvZG93bnJldi54bWxQSwECFAAUAAAACACHTuJAsy0CG0gCAACZBAAADgAAAAAAAAAB&#10;ACAAAAAkAQAAZHJzL2Uyb0RvYy54bWxQSwUGAAAAAAYABgBZAQAA3g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/>
                                <w:lang w:val="en-GB"/>
                              </w:rPr>
                            </w:pPr>
                            <w:r>
                              <w:rPr>
                                <w:rFonts w:hint="default"/>
                                <w:lang w:val="en-GB"/>
                              </w:rPr>
                              <w:t>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1448435</wp:posOffset>
                      </wp:positionH>
                      <wp:positionV relativeFrom="paragraph">
                        <wp:posOffset>1158240</wp:posOffset>
                      </wp:positionV>
                      <wp:extent cx="19050" cy="171450"/>
                      <wp:effectExtent l="13970" t="1270" r="17780" b="508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4.05pt;margin-top:91.2pt;height:13.5pt;width:1.5pt;z-index:251662336;mso-width-relative:page;mso-height-relative:page;" filled="f" stroked="t" coordsize="21600,21600" o:gfxdata="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Q3TLK2wAAAAsBAAAP&#10;AAAAAAAAAAEAIAAAACIAAABkcnMvZG93bnJldi54bWxQSwECFAAUAAAACACHTuJAcL0ojdwBAAC4&#10;AwAADgAAAAAAAAABACAAAAAqAQAAZHJzL2Uyb0RvYy54bWxQSwUGAAAAAAYABgBZAQAAeAUAAAAA&#10;">
                      <v:fill on="f" focussize="0,0"/>
                      <v:stroke weight="2.2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1151890</wp:posOffset>
                      </wp:positionV>
                      <wp:extent cx="19050" cy="171450"/>
                      <wp:effectExtent l="13970" t="1270" r="17780" b="508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8.05pt;margin-top:90.7pt;height:13.5pt;width:1.5pt;z-index:251661312;mso-width-relative:page;mso-height-relative:page;" filled="f" stroked="t" coordsize="21600,21600" o:gfxdata="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96yx52wAAAAsBAAAP&#10;AAAAAAAAAAEAIAAAACIAAABkcnMvZG93bnJldi54bWxQSwECFAAUAAAACACHTuJAnho+VNwBAAC4&#10;AwAADgAAAAAAAAABACAAAAAqAQAAZHJzL2Uyb0RvYy54bWxQSwUGAAAAAAYABgBZAQAAeAUAAAAA&#10;">
                      <v:fill on="f" focussize="0,0"/>
                      <v:stroke weight="2.2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1151890</wp:posOffset>
                      </wp:positionV>
                      <wp:extent cx="19050" cy="171450"/>
                      <wp:effectExtent l="13970" t="1270" r="17780" b="508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714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9.05pt;margin-top:90.7pt;height:13.5pt;width:1.5pt;z-index:251660288;mso-width-relative:page;mso-height-relative:page;" filled="f" stroked="t" coordsize="21600,21600" o:gfxdata="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0wD5jaAAAACwEAAA8A&#10;AAAAAAAAAQAgAAAAIgAAAGRycy9kb3ducmV2LnhtbFBLAQIUABQAAAAIAIdO4kDt9HTk3AEAALgD&#10;AAAOAAAAAAAAAAEAIAAAACkBAABkcnMvZTJvRG9jLnhtbFBLBQYAAAAABgAGAFkBAAB3BQAAAAA=&#10;">
                      <v:fill on="f" focussize="0,0"/>
                      <v:stroke weight="2.2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1158240</wp:posOffset>
                      </wp:positionV>
                      <wp:extent cx="19050" cy="171450"/>
                      <wp:effectExtent l="13970" t="1270" r="17780" b="508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151505" y="3878580"/>
                                <a:ext cx="19050" cy="1714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63.55pt;margin-top:91.2pt;height:13.5pt;width:1.5pt;z-index:251659264;mso-width-relative:page;mso-height-relative:page;" filled="f" stroked="t" coordsize="21600,21600" o:gfxdata="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Mr&#10;sMjaAAAACwEAAA8AAAAAAAAAAQAgAAAAIgAAAGRycy9kb3ducmV2LnhtbFBLAQIUABQAAAAIAIdO&#10;4kBV5elr6AEAAMQDAAAOAAAAAAAAAAEAIAAAACkBAABkcnMvZTJvRG9jLnhtbFBLBQYAAAAABgAG&#10;AFkBAACDBQAAAAA=&#10;">
                      <v:fill on="f" focussize="0,0"/>
                      <v:stroke weight="2.2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</w:rPr>
              <w:drawing>
                <wp:inline distT="0" distB="0" distL="114300" distR="114300">
                  <wp:extent cx="2378075" cy="1438910"/>
                  <wp:effectExtent l="0" t="0" r="9525" b="8890"/>
                  <wp:docPr id="1" name="Picture 7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7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075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  <w:tbl>
            <w:tblPr>
              <w:tblStyle w:val="4"/>
              <w:tblpPr w:leftFromText="180" w:rightFromText="180" w:vertAnchor="text" w:horzAnchor="page" w:tblpX="595" w:tblpY="59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90"/>
              <w:gridCol w:w="33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63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  <w:lang w:val="vi-VN"/>
                    </w:rPr>
                    <w:t>GT</w:t>
                  </w:r>
                </w:p>
              </w:tc>
              <w:tc>
                <w:tcPr>
                  <w:tcW w:w="3337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80"/>
                      <w:position w:val="-6"/>
                      <w:sz w:val="28"/>
                      <w:szCs w:val="28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position w:val="-6"/>
                      <w:sz w:val="28"/>
                      <w:szCs w:val="28"/>
                      <w:vertAlign w:val="baseline"/>
                      <w:lang w:val="vi-VN"/>
                    </w:rPr>
                    <w:object>
                      <v:shape id="_x0000_i1050" o:spt="75" type="#_x0000_t75" style="height:13.95pt;width:39pt;" o:ole="t" filled="f" o:preferrelative="t" stroked="f" coordsize="21600,21600">
                        <v:path/>
                        <v:fill on="f" focussize="0,0"/>
                        <v:stroke on="f"/>
                        <v:imagedata r:id="rId56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0" DrawAspect="Content" ObjectID="_1468075750" r:id="rId55">
                        <o:LockedField>false</o:LockedField>
                      </o:OLEObject>
                    </w:objec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color w:val="000080"/>
                      <w:position w:val="-18"/>
                      <w:sz w:val="28"/>
                      <w:szCs w:val="28"/>
                    </w:rPr>
                    <w:object>
                      <v:shape id="_x0000_i1051" o:spt="75" type="#_x0000_t75" style="height:31pt;width:94.95pt;" o:ole="t" filled="f" o:preferrelative="t" stroked="f" coordsize="21600,21600">
                        <v:path/>
                        <v:fill on="f" focussize="0,0"/>
                        <v:stroke on="f"/>
                        <v:imagedata r:id="rId17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1" DrawAspect="Content" ObjectID="_1468075751" r:id="rId57">
                        <o:LockedField>false</o:LockedField>
                      </o:OLEObject>
                    </w:object>
                  </w:r>
                </w:p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AB = AC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; 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position w:val="-24"/>
                      <w:sz w:val="28"/>
                      <w:szCs w:val="28"/>
                      <w:lang w:val="vi-VN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52" o:spt="75" alt="" type="#_x0000_t75" style="height:31pt;width:78.95pt;" o:ole="t" filled="f" o:preferrelative="t" stroked="f" coordsize="21600,21600">
                        <v:path/>
                        <v:fill on="f" focussize="0,0"/>
                        <v:stroke on="f"/>
                        <v:imagedata r:id="rId5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2" DrawAspect="Content" ObjectID="_1468075752" r:id="rId58">
                        <o:LockedField>false</o:LockedField>
                      </o:OLEObject>
                    </w:obje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86" w:hRule="atLeast"/>
              </w:trPr>
              <w:tc>
                <w:tcPr>
                  <w:tcW w:w="563" w:type="dxa"/>
                </w:tcPr>
                <w:p>
                  <w:pPr>
                    <w:jc w:val="both"/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  <w:lang w:val="vi-VN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  <w:lang w:val="vi-VN"/>
                    </w:rPr>
                    <w:t>KL</w:t>
                  </w:r>
                </w:p>
              </w:tc>
              <w:tc>
                <w:tcPr>
                  <w:tcW w:w="3337" w:type="dxa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240" w:after="240" w:line="240" w:lineRule="auto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Tính số đo </w:t>
                  </w:r>
                  <w:r>
                    <w:rPr>
                      <w:rFonts w:hint="default" w:ascii="Times New Roman" w:hAnsi="Times New Roman" w:cs="Times New Roman"/>
                      <w:color w:val="000080"/>
                      <w:position w:val="-6"/>
                      <w:sz w:val="28"/>
                      <w:szCs w:val="28"/>
                    </w:rPr>
                    <w:object>
                      <v:shape id="_x0000_i1053" o:spt="75" type="#_x0000_t75" style="height:26.45pt;width:21.95pt;" o:ole="t" filled="f" o:preferrelative="t" stroked="f" coordsize="21600,21600">
                        <v:path/>
                        <v:fill on="f" focussize="0,0"/>
                        <v:stroke on="f"/>
                        <v:imagedata r:id="rId19" o:title=""/>
                        <o:lock v:ext="edit" aspectratio="t"/>
                        <w10:wrap type="none"/>
                        <w10:anchorlock/>
                      </v:shape>
                      <o:OLEObject Type="Embed" ProgID="Equation.DSMT4" ShapeID="_x0000_i1053" DrawAspect="Content" ObjectID="_1468075753" r:id="rId60">
                        <o:LockedField>false</o:LockedField>
                      </o:OLEObject>
                    </w:objec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3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240" w:after="240" w:line="240" w:lineRule="auto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position w:val="-4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54" o:spt="75" type="#_x0000_t75" style="height:13pt;width:11pt;" o:ole="t" filled="f" o:preferrelative="t" stroked="f" coordsize="21600,21600">
                        <v:path/>
                        <v:fill on="f" focussize="0,0"/>
                        <v:stroke on="f"/>
                        <v:imagedata r:id="rId21" o:title=""/>
                        <o:lock v:ext="edit" grouping="f" rotation="f" text="f" aspectratio="t"/>
                        <w10:wrap type="none"/>
                        <w10:anchorlock/>
                      </v:shape>
                      <o:OLEObject Type="Embed" ProgID="Equation.3" ShapeID="_x0000_i1054" DrawAspect="Content" ObjectID="_1468075754" r:id="rId61">
                        <o:LockedField>false</o:LockedField>
                      </o:OLEObject>
                    </w:objec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K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B = 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position w:val="-4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55" o:spt="75" type="#_x0000_t75" style="height:13pt;width:11pt;" o:ole="t" filled="f" o:preferrelative="t" stroked="f" coordsize="21600,21600">
                        <v:path/>
                        <v:fill on="f" focussize="0,0"/>
                        <v:stroke on="f"/>
                        <v:imagedata r:id="rId23" o:title=""/>
                        <o:lock v:ext="edit" grouping="f" rotation="f" text="f" aspectratio="t"/>
                        <w10:wrap type="none"/>
                        <w10:anchorlock/>
                      </v:shape>
                      <o:OLEObject Type="Embed" ProgID="Equation.3" ShapeID="_x0000_i1055" DrawAspect="Content" ObjectID="_1468075755" r:id="rId62">
                        <o:LockedField>false</o:LockedField>
                      </o:OLEObject>
                    </w:objec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A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K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240" w:after="240" w:line="240" w:lineRule="auto"/>
                    <w:jc w:val="both"/>
                    <w:textAlignment w:val="auto"/>
                    <w:rPr>
                      <w:rFonts w:hint="default" w:ascii="Times New Roman" w:hAnsi="Times New Roman" w:cs="Times New Roman"/>
                      <w:color w:val="000080"/>
                      <w:sz w:val="28"/>
                      <w:szCs w:val="28"/>
                      <w:vertAlign w:val="baseline"/>
                    </w:rPr>
                  </w:pP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c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>) A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en-GB"/>
                      <w14:textFill>
                        <w14:solidFill>
                          <w14:schemeClr w14:val="tx1"/>
                        </w14:solidFill>
                      </w14:textFill>
                    </w:rPr>
                    <w:t>K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</w: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position w:val="-4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object>
                      <v:shape id="_x0000_i1056" o:spt="75" type="#_x0000_t75" style="height:13pt;width:12pt;" o:ole="t" filled="f" o:preferrelative="t" stroked="f" coordsize="21600,21600">
                        <v:path/>
                        <v:fill on="f" focussize="0,0"/>
                        <v:stroke on="f"/>
                        <v:imagedata r:id="rId25" o:title=""/>
                        <o:lock v:ext="edit" grouping="f" rotation="f" text="f" aspectratio="t"/>
                        <w10:wrap type="none"/>
                        <w10:anchorlock/>
                      </v:shape>
                      <o:OLEObject Type="Embed" ProgID="Equation.3" ShapeID="_x0000_i1056" DrawAspect="Content" ObjectID="_1468075756" r:id="rId63">
                        <o:LockedField>false</o:LockedField>
                      </o:OLEObject>
                    </w:object>
                  </w:r>
                  <w:r>
                    <w:rPr>
                      <w:rFonts w:hint="default" w:ascii="Times New Roman" w:hAnsi="Times New Roman" w:cs="Times New Roman"/>
                      <w:color w:val="000000" w:themeColor="text1"/>
                      <w:sz w:val="28"/>
                      <w:szCs w:val="28"/>
                      <w:lang w:val="pt-BR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BC</w:t>
                  </w:r>
                </w:p>
              </w:tc>
            </w:tr>
          </w:tbl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0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a</w:t>
            </w:r>
          </w:p>
        </w:tc>
        <w:tc>
          <w:tcPr>
            <w:tcW w:w="57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Tính số đo </w:t>
            </w:r>
            <w:r>
              <w:rPr>
                <w:rFonts w:hint="default" w:ascii="Times New Roman" w:hAnsi="Times New Roman" w:cs="Times New Roman"/>
                <w:b/>
                <w:bCs/>
                <w:color w:val="000080"/>
                <w:position w:val="-6"/>
                <w:sz w:val="28"/>
                <w:szCs w:val="28"/>
              </w:rPr>
              <w:object>
                <v:shape id="_x0000_i1057" o:spt="75" type="#_x0000_t75" style="height:26.45pt;width:21.9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b/>
                <w:bCs/>
                <w:color w:val="00008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ΔABC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có</w:t>
            </w:r>
          </w:p>
          <w:p>
            <w:pPr>
              <w:spacing w:before="120" w:after="120" w:line="312" w:lineRule="auto"/>
              <w:ind w:firstLine="140" w:firstLineChars="50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86"/>
                <w:sz w:val="28"/>
                <w:szCs w:val="28"/>
                <w:lang w:val="en-GB"/>
                <w14:textFill>
                  <w14:solidFill>
                    <w14:schemeClr w14:val="tx1"/>
                  </w14:solidFill>
                </w14:textFill>
              </w:rPr>
              <w:object>
                <v:shape id="_x0000_i1058" o:spt="75" type="#_x0000_t75" style="height:92pt;width:130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f"/>
                  <w10:wrap type="none"/>
                  <w10:anchorlock/>
                </v:shape>
                <o:OLEObject Type="Embed" ProgID="Equation.DSMT4" ShapeID="_x0000_i1058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10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40" w:type="dxa"/>
            <w:vMerge w:val="continue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b</w:t>
            </w:r>
          </w:p>
        </w:tc>
        <w:tc>
          <w:tcPr>
            <w:tcW w:w="5789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top"/>
          </w:tcPr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Xét 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59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59" DrawAspect="Content" ObjectID="_1468075759" r:id="rId67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B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và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60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0" DrawAspect="Content" ObjectID="_1468075760" r:id="rId69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C có: </w:t>
            </w:r>
          </w:p>
          <w:p>
            <w:pPr>
              <w:spacing w:before="120" w:after="120" w:line="312" w:lineRule="auto"/>
              <w:ind w:firstLine="1120" w:firstLineChars="400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AB = AC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(gt)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312" w:lineRule="auto"/>
              <w:ind w:firstLine="1120" w:firstLineChars="400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là cạnh chung 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B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=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C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 (gt)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  <w:lang w:val="en-GB"/>
              </w:rPr>
              <w:t xml:space="preserve">Vậy 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61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1" DrawAspect="Content" ObjectID="_1468075761" r:id="rId7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B = 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62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2" DrawAspect="Content" ObjectID="_1468075762" r:id="rId71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C (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c.c.c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) </w:t>
            </w:r>
          </w:p>
        </w:tc>
        <w:tc>
          <w:tcPr>
            <w:tcW w:w="10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c</w:t>
            </w:r>
          </w:p>
        </w:tc>
        <w:tc>
          <w:tcPr>
            <w:tcW w:w="5789" w:type="dxa"/>
            <w:tcBorders>
              <w:top w:val="dotted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Ta có </w:t>
            </w:r>
            <w:r>
              <w:rPr>
                <w:rFonts w:hint="default" w:ascii="Times New Roman" w:hAnsi="Times New Roman" w:cs="Times New Roman"/>
                <w:color w:val="000080"/>
                <w:position w:val="-6"/>
                <w:sz w:val="28"/>
                <w:szCs w:val="28"/>
              </w:rPr>
              <w:object>
                <v:shape id="_x0000_i1063" o:spt="75" alt="" type="#_x0000_t75" style="height:22pt;width:67.25pt;" o:ole="t" filled="f" o:preferrelative="t" stroked="f" coordsize="21600,21600">
                  <v:path/>
                  <v:fill on="f" focussize="0,0"/>
                  <v:stroke on="f"/>
                  <v:imagedata r:id="rId73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2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position w:val="-6"/>
                <w:sz w:val="28"/>
                <w:szCs w:val="28"/>
                <w:lang w:val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(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64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4" DrawAspect="Content" ObjectID="_1468075764" r:id="rId7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B = 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65" o:spt="75" type="#_x0000_t75" style="height:13pt;width:11pt;" o:ole="t" filled="f" o:preferrelative="t" stroked="f" coordsize="21600,21600">
                  <v:path/>
                  <v:fill on="f" focussize="0,0"/>
                  <v:stroke on="f"/>
                  <v:imagedata r:id="rId68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5" DrawAspect="Content" ObjectID="_1468075765" r:id="rId75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>C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)</w:t>
            </w:r>
          </w:p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  <w:vertAlign w:val="baseline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 xml:space="preserve">mà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position w:val="-6"/>
                <w:sz w:val="28"/>
                <w:szCs w:val="28"/>
              </w:rPr>
              <w:object>
                <v:shape id="_x0000_i1066" o:spt="75" alt="" type="#_x0000_t75" style="height:22pt;width:91pt;" o:ole="t" filled="f" o:preferrelative="t" stroked="f" coordsize="21600,21600">
                  <v:path/>
                  <v:fill on="f" focussize="0,0"/>
                  <v:stroke on="f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76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vertAlign w:val="superscript"/>
                <w:lang w:val="en-GB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vertAlign w:val="baseline"/>
                <w:lang w:val="en-GB"/>
              </w:rPr>
              <w:t>(kề bù)</w:t>
            </w:r>
          </w:p>
          <w:p>
            <w:pPr>
              <w:numPr>
                <w:ilvl w:val="0"/>
                <w:numId w:val="0"/>
              </w:num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Suy ra </w:t>
            </w:r>
            <w:r>
              <w:rPr>
                <w:rFonts w:hint="default" w:ascii="Times New Roman" w:hAnsi="Times New Roman" w:cs="Times New Roman"/>
                <w:color w:val="000080"/>
                <w:position w:val="-24"/>
                <w:sz w:val="28"/>
                <w:szCs w:val="28"/>
              </w:rPr>
              <w:object>
                <v:shape id="_x0000_i1067" o:spt="75" alt="" type="#_x0000_t75" style="height:33pt;width:125pt;" o:ole="t" filled="f" o:preferrelative="t" stroked="f" coordsize="21600,21600">
                  <v:path/>
                  <v:fill on="f" focussize="0,0"/>
                  <v:stroke on="f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78">
                  <o:LockedField>false</o:LockedField>
                </o:OLEObject>
              </w:object>
            </w:r>
          </w:p>
          <w:p>
            <w:pPr>
              <w:spacing w:before="120" w:after="120" w:line="312" w:lineRule="auto"/>
              <w:jc w:val="both"/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Vậy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A</w: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  <w:lang w:val="en-GB"/>
              </w:rPr>
              <w:t>K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80"/>
                <w:position w:val="-4"/>
                <w:sz w:val="28"/>
                <w:szCs w:val="28"/>
              </w:rPr>
              <w:object>
                <v:shape id="_x0000_i1068" o:spt="75" type="#_x0000_t75" style="height:13pt;width:12pt;" o:ole="t" filled="f" o:preferrelative="t" stroked="f" coordsize="21600,21600">
                  <v:path/>
                  <v:fill on="f" focussize="0,0"/>
                  <v:stroke on="f"/>
                  <v:imagedata r:id="rId81" o:title=""/>
                  <o:lock v:ext="edit" grouping="f" rotation="f" text="f" aspectratio="t"/>
                  <w10:wrap type="none"/>
                  <w10:anchorlock/>
                </v:shape>
                <o:OLEObject Type="Embed" ProgID="Equation.3" ShapeID="_x0000_i1068" DrawAspect="Content" ObjectID="_1468075768" r:id="rId80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80"/>
                <w:sz w:val="28"/>
                <w:szCs w:val="28"/>
              </w:rPr>
              <w:t xml:space="preserve"> BC </w:t>
            </w:r>
          </w:p>
        </w:tc>
        <w:tc>
          <w:tcPr>
            <w:tcW w:w="1020" w:type="dxa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GB"/>
              </w:rPr>
              <w:t>0,25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4FEC3"/>
    <w:multiLevelType w:val="singleLevel"/>
    <w:tmpl w:val="F684FEC3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4325B862"/>
    <w:multiLevelType w:val="singleLevel"/>
    <w:tmpl w:val="4325B862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6633478C"/>
    <w:multiLevelType w:val="singleLevel"/>
    <w:tmpl w:val="6633478C"/>
    <w:lvl w:ilvl="0" w:tentative="0">
      <w:start w:val="1"/>
      <w:numFmt w:val="lowerLetter"/>
      <w:suff w:val="space"/>
      <w:lvlText w:val="%1)"/>
      <w:lvlJc w:val="left"/>
      <w:pPr>
        <w:ind w:left="720" w:leftChars="0" w:firstLine="0" w:firstLineChars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84A9A"/>
    <w:rsid w:val="3494221B"/>
    <w:rsid w:val="43384A9A"/>
    <w:rsid w:val="6BBB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4" Type="http://schemas.openxmlformats.org/officeDocument/2006/relationships/fontTable" Target="fontTable.xml"/><Relationship Id="rId83" Type="http://schemas.openxmlformats.org/officeDocument/2006/relationships/numbering" Target="numbering.xml"/><Relationship Id="rId82" Type="http://schemas.openxmlformats.org/officeDocument/2006/relationships/customXml" Target="../customXml/item1.xml"/><Relationship Id="rId81" Type="http://schemas.openxmlformats.org/officeDocument/2006/relationships/image" Target="media/image34.wmf"/><Relationship Id="rId80" Type="http://schemas.openxmlformats.org/officeDocument/2006/relationships/oleObject" Target="embeddings/oleObject44.bin"/><Relationship Id="rId8" Type="http://schemas.openxmlformats.org/officeDocument/2006/relationships/oleObject" Target="embeddings/oleObject3.bin"/><Relationship Id="rId79" Type="http://schemas.openxmlformats.org/officeDocument/2006/relationships/image" Target="media/image33.wmf"/><Relationship Id="rId78" Type="http://schemas.openxmlformats.org/officeDocument/2006/relationships/oleObject" Target="embeddings/oleObject43.bin"/><Relationship Id="rId77" Type="http://schemas.openxmlformats.org/officeDocument/2006/relationships/image" Target="media/image32.wmf"/><Relationship Id="rId76" Type="http://schemas.openxmlformats.org/officeDocument/2006/relationships/oleObject" Target="embeddings/oleObject42.bin"/><Relationship Id="rId75" Type="http://schemas.openxmlformats.org/officeDocument/2006/relationships/oleObject" Target="embeddings/oleObject41.bin"/><Relationship Id="rId74" Type="http://schemas.openxmlformats.org/officeDocument/2006/relationships/oleObject" Target="embeddings/oleObject40.bin"/><Relationship Id="rId73" Type="http://schemas.openxmlformats.org/officeDocument/2006/relationships/image" Target="media/image31.wmf"/><Relationship Id="rId72" Type="http://schemas.openxmlformats.org/officeDocument/2006/relationships/oleObject" Target="embeddings/oleObject39.bin"/><Relationship Id="rId71" Type="http://schemas.openxmlformats.org/officeDocument/2006/relationships/oleObject" Target="embeddings/oleObject38.bin"/><Relationship Id="rId70" Type="http://schemas.openxmlformats.org/officeDocument/2006/relationships/oleObject" Target="embeddings/oleObject37.bin"/><Relationship Id="rId7" Type="http://schemas.openxmlformats.org/officeDocument/2006/relationships/image" Target="media/image2.wmf"/><Relationship Id="rId69" Type="http://schemas.openxmlformats.org/officeDocument/2006/relationships/oleObject" Target="embeddings/oleObject36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5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2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png"/><Relationship Id="rId53" Type="http://schemas.openxmlformats.org/officeDocument/2006/relationships/image" Target="media/image25.wmf"/><Relationship Id="rId52" Type="http://schemas.openxmlformats.org/officeDocument/2006/relationships/oleObject" Target="embeddings/oleObject25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4.bin"/><Relationship Id="rId5" Type="http://schemas.openxmlformats.org/officeDocument/2006/relationships/image" Target="media/image1.wmf"/><Relationship Id="rId49" Type="http://schemas.openxmlformats.org/officeDocument/2006/relationships/image" Target="media/image23.wmf"/><Relationship Id="rId48" Type="http://schemas.openxmlformats.org/officeDocument/2006/relationships/oleObject" Target="embeddings/oleObject23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2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2021-12-31T14:10:00Z</dcterms:created>
  <dcterms:modified xsi:type="dcterms:W3CDTF">2022-01-24T07:44:21Z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1033-11.2.0.9967</vt:lpwstr>
  </property>
</Properties>
</file>