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425CF1" w:rsidRPr="00962EC0" w:rsidTr="00855261">
        <w:tc>
          <w:tcPr>
            <w:tcW w:w="5228" w:type="dxa"/>
            <w:vAlign w:val="center"/>
          </w:tcPr>
          <w:p w:rsidR="00425CF1" w:rsidRDefault="00425CF1" w:rsidP="00855261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PHÒNG GIÁO DỤC VÀ ĐÀO TẠO</w:t>
            </w:r>
          </w:p>
          <w:p w:rsidR="00425CF1" w:rsidRPr="00962EC0" w:rsidRDefault="00425CF1" w:rsidP="0085526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QUẬN HAI BÀ TRƯNG</w:t>
            </w:r>
          </w:p>
        </w:tc>
        <w:tc>
          <w:tcPr>
            <w:tcW w:w="5229" w:type="dxa"/>
            <w:vAlign w:val="center"/>
          </w:tcPr>
          <w:p w:rsidR="00425CF1" w:rsidRPr="00962EC0" w:rsidRDefault="00425CF1" w:rsidP="00855261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KIỂM TRA HỌC KÌ II</w:t>
            </w:r>
          </w:p>
          <w:p w:rsidR="00425CF1" w:rsidRPr="00962EC0" w:rsidRDefault="00425CF1" w:rsidP="00855261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Năm học: 2017 - 2018</w:t>
            </w:r>
          </w:p>
          <w:p w:rsidR="00425CF1" w:rsidRPr="00962EC0" w:rsidRDefault="00425CF1" w:rsidP="00855261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Môn: TOÁN 9</w:t>
            </w:r>
          </w:p>
          <w:p w:rsidR="00425CF1" w:rsidRPr="00962EC0" w:rsidRDefault="00425CF1" w:rsidP="00855261">
            <w:pPr>
              <w:jc w:val="center"/>
              <w:rPr>
                <w:color w:val="0070C0"/>
              </w:rPr>
            </w:pPr>
            <w:r w:rsidRPr="00962EC0">
              <w:rPr>
                <w:b/>
                <w:color w:val="0070C0"/>
              </w:rPr>
              <w:t>Thời gian làm bài: 90 phút</w:t>
            </w:r>
          </w:p>
        </w:tc>
      </w:tr>
    </w:tbl>
    <w:p w:rsidR="00425CF1" w:rsidRDefault="00425CF1" w:rsidP="00425CF1">
      <w:r>
        <w:rPr>
          <w:b/>
          <w:color w:val="0070C0"/>
        </w:rPr>
        <w:t>Bài</w:t>
      </w:r>
      <w:r w:rsidRPr="006517F8">
        <w:rPr>
          <w:b/>
          <w:color w:val="0070C0"/>
        </w:rPr>
        <w:t xml:space="preserve"> I</w:t>
      </w:r>
      <w:r>
        <w:t>: (2 điểm)</w:t>
      </w:r>
    </w:p>
    <w:p w:rsidR="00425CF1" w:rsidRDefault="00425CF1" w:rsidP="00425CF1">
      <w:r>
        <w:tab/>
        <w:t xml:space="preserve">Cho biểu thức </w:t>
      </w:r>
      <w:r w:rsidR="00C6453F" w:rsidRPr="00962EC0">
        <w:rPr>
          <w:position w:val="-30"/>
        </w:rPr>
        <w:object w:dxaOrig="13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40.1pt" o:ole="">
            <v:imagedata r:id="rId6" o:title=""/>
          </v:shape>
          <o:OLEObject Type="Embed" ProgID="Equation.DSMT4" ShapeID="_x0000_i1025" DrawAspect="Content" ObjectID="_1585678907" r:id="rId7"/>
        </w:object>
      </w:r>
      <w:r>
        <w:t xml:space="preserve"> và </w:t>
      </w:r>
      <w:r w:rsidR="00C6453F" w:rsidRPr="00AE7063">
        <w:rPr>
          <w:position w:val="-30"/>
        </w:rPr>
        <w:object w:dxaOrig="3340" w:dyaOrig="800">
          <v:shape id="_x0000_i1026" type="#_x0000_t75" style="width:167.1pt;height:39.4pt" o:ole="">
            <v:imagedata r:id="rId8" o:title=""/>
          </v:shape>
          <o:OLEObject Type="Embed" ProgID="Equation.DSMT4" ShapeID="_x0000_i1026" DrawAspect="Content" ObjectID="_1585678908" r:id="rId9"/>
        </w:object>
      </w:r>
      <w:r>
        <w:t xml:space="preserve"> với </w:t>
      </w:r>
      <w:r w:rsidR="00F91C58" w:rsidRPr="00AE7063">
        <w:rPr>
          <w:position w:val="-10"/>
        </w:rPr>
        <w:object w:dxaOrig="1300" w:dyaOrig="340">
          <v:shape id="_x0000_i1027" type="#_x0000_t75" style="width:65.2pt;height:17pt" o:ole="">
            <v:imagedata r:id="rId10" o:title=""/>
          </v:shape>
          <o:OLEObject Type="Embed" ProgID="Equation.DSMT4" ShapeID="_x0000_i1027" DrawAspect="Content" ObjectID="_1585678909" r:id="rId11"/>
        </w:object>
      </w:r>
      <w:r>
        <w:t xml:space="preserve"> </w:t>
      </w:r>
    </w:p>
    <w:p w:rsidR="00425CF1" w:rsidRDefault="00425CF1" w:rsidP="00425CF1">
      <w:r>
        <w:t xml:space="preserve">a) Tính giá trị của A khi </w:t>
      </w:r>
      <w:r w:rsidR="00F91C58" w:rsidRPr="00B27825">
        <w:rPr>
          <w:position w:val="-6"/>
        </w:rPr>
        <w:object w:dxaOrig="780" w:dyaOrig="300">
          <v:shape id="_x0000_i1028" type="#_x0000_t75" style="width:38.7pt;height:14.95pt" o:ole="">
            <v:imagedata r:id="rId12" o:title=""/>
          </v:shape>
          <o:OLEObject Type="Embed" ProgID="Equation.DSMT4" ShapeID="_x0000_i1028" DrawAspect="Content" ObjectID="_1585678910" r:id="rId13"/>
        </w:object>
      </w:r>
      <w:r>
        <w:t xml:space="preserve"> </w:t>
      </w:r>
    </w:p>
    <w:p w:rsidR="00425CF1" w:rsidRDefault="00425CF1" w:rsidP="00425CF1">
      <w:r>
        <w:t>b) Rút gọn biểu thứ</w:t>
      </w:r>
      <w:r w:rsidR="00F91C58">
        <w:t xml:space="preserve">c </w:t>
      </w:r>
      <w:r w:rsidR="00F91C58" w:rsidRPr="00F91C58">
        <w:rPr>
          <w:position w:val="-6"/>
        </w:rPr>
        <w:object w:dxaOrig="1060" w:dyaOrig="300">
          <v:shape id="_x0000_i1029" type="#_x0000_t75" style="width:53pt;height:14.95pt" o:ole="">
            <v:imagedata r:id="rId14" o:title=""/>
          </v:shape>
          <o:OLEObject Type="Embed" ProgID="Equation.DSMT4" ShapeID="_x0000_i1029" DrawAspect="Content" ObjectID="_1585678911" r:id="rId15"/>
        </w:object>
      </w:r>
      <w:r w:rsidR="00F91C58">
        <w:t xml:space="preserve"> </w:t>
      </w:r>
    </w:p>
    <w:p w:rsidR="00425CF1" w:rsidRDefault="00425CF1" w:rsidP="00425CF1">
      <w:r>
        <w:t>c)</w:t>
      </w:r>
      <w:r w:rsidR="00F91C58">
        <w:t xml:space="preserve"> Tìm giá trị nhỏ nhất của P</w:t>
      </w:r>
      <w:r>
        <w:t>.</w:t>
      </w:r>
    </w:p>
    <w:p w:rsidR="00425CF1" w:rsidRDefault="00425CF1" w:rsidP="00425CF1">
      <w:r w:rsidRPr="00B27825">
        <w:rPr>
          <w:b/>
          <w:color w:val="0070C0"/>
        </w:rPr>
        <w:t>Câu II</w:t>
      </w:r>
      <w:r>
        <w:t>: (2 điểm) Giải bài toán sau bằng cách lập phương trình hoặc hệ phương trình</w:t>
      </w:r>
    </w:p>
    <w:p w:rsidR="00F021E5" w:rsidRDefault="00425CF1" w:rsidP="00425CF1">
      <w:r>
        <w:tab/>
      </w:r>
      <w:r w:rsidR="00F91C58">
        <w:t>Hai người cùng làm chung một công việc trong 4 giờ 48 phút thì xong. Thời gian người thứ nhất làm một mình xong công việc</w:t>
      </w:r>
      <w:r w:rsidR="00F021E5">
        <w:t xml:space="preserve"> nhiều hơn thời gian để người thứ hai làm một mình xong công việc là 4 giờ. Hỏi mỗi người làm một mình trong bao lâu hoàn thành công việc? </w:t>
      </w:r>
    </w:p>
    <w:p w:rsidR="00425CF1" w:rsidRDefault="00425CF1" w:rsidP="00425CF1">
      <w:r w:rsidRPr="00B27825">
        <w:rPr>
          <w:b/>
          <w:color w:val="0070C0"/>
        </w:rPr>
        <w:t>Câu III</w:t>
      </w:r>
      <w:r w:rsidR="00C6453F">
        <w:t>: (2</w:t>
      </w:r>
      <w:r>
        <w:t xml:space="preserve"> điểm) </w:t>
      </w:r>
      <w:r w:rsidR="00F021E5">
        <w:t>Trên mặt phẳng tọa độ Oxy c</w:t>
      </w:r>
      <w:r>
        <w:t xml:space="preserve">ho parabol </w:t>
      </w:r>
      <w:r w:rsidRPr="00E15054">
        <w:rPr>
          <w:position w:val="-14"/>
        </w:rPr>
        <w:object w:dxaOrig="1280" w:dyaOrig="440">
          <v:shape id="_x0000_i1030" type="#_x0000_t75" style="width:63.85pt;height:21.75pt" o:ole="">
            <v:imagedata r:id="rId16" o:title=""/>
          </v:shape>
          <o:OLEObject Type="Embed" ProgID="Equation.DSMT4" ShapeID="_x0000_i1030" DrawAspect="Content" ObjectID="_1585678912" r:id="rId17"/>
        </w:object>
      </w:r>
      <w:r>
        <w:t xml:space="preserve"> và đường thẳng </w:t>
      </w:r>
      <w:r w:rsidR="002F12AE" w:rsidRPr="00883640">
        <w:rPr>
          <w:position w:val="-14"/>
        </w:rPr>
        <w:object w:dxaOrig="2040" w:dyaOrig="420">
          <v:shape id="_x0000_i1031" type="#_x0000_t75" style="width:101.9pt;height:21.05pt" o:ole="">
            <v:imagedata r:id="rId18" o:title=""/>
          </v:shape>
          <o:OLEObject Type="Embed" ProgID="Equation.DSMT4" ShapeID="_x0000_i1031" DrawAspect="Content" ObjectID="_1585678913" r:id="rId19"/>
        </w:object>
      </w:r>
      <w:r>
        <w:t xml:space="preserve"> </w:t>
      </w:r>
    </w:p>
    <w:p w:rsidR="00425CF1" w:rsidRDefault="002F12AE" w:rsidP="00425CF1">
      <w:r>
        <w:t>1) Tìm</w:t>
      </w:r>
      <w:r w:rsidR="00425CF1">
        <w:t xml:space="preserve"> tọa độ giao điểm của (d) và (P) khi m = 1</w:t>
      </w:r>
    </w:p>
    <w:p w:rsidR="002F12AE" w:rsidRDefault="002F12AE" w:rsidP="00425CF1">
      <w:r>
        <w:t>2) Tìm m để (d) cắt (P) tại hai điểm phân biệt</w:t>
      </w:r>
    </w:p>
    <w:p w:rsidR="00425CF1" w:rsidRDefault="002F12AE" w:rsidP="00425CF1">
      <w:r>
        <w:t>3</w:t>
      </w:r>
      <w:r w:rsidR="00280E05">
        <w:t>) Với giá trị nào của m thì (d) cắt</w:t>
      </w:r>
      <w:r w:rsidR="00425CF1">
        <w:t xml:space="preserve"> (P) tại hai điểm phân biệt </w:t>
      </w:r>
      <w:r w:rsidR="00425CF1" w:rsidRPr="00883640">
        <w:rPr>
          <w:position w:val="-14"/>
        </w:rPr>
        <w:object w:dxaOrig="1140" w:dyaOrig="420">
          <v:shape id="_x0000_i1032" type="#_x0000_t75" style="width:57.05pt;height:21.05pt" o:ole="">
            <v:imagedata r:id="rId20" o:title=""/>
          </v:shape>
          <o:OLEObject Type="Embed" ProgID="Equation.DSMT4" ShapeID="_x0000_i1032" DrawAspect="Content" ObjectID="_1585678914" r:id="rId21"/>
        </w:object>
      </w:r>
      <w:r w:rsidR="00425CF1">
        <w:t xml:space="preserve"> và </w:t>
      </w:r>
      <w:r w:rsidR="00425CF1" w:rsidRPr="00CC507A">
        <w:rPr>
          <w:position w:val="-14"/>
        </w:rPr>
        <w:object w:dxaOrig="1160" w:dyaOrig="420">
          <v:shape id="_x0000_i1033" type="#_x0000_t75" style="width:57.75pt;height:21.05pt" o:ole="">
            <v:imagedata r:id="rId22" o:title=""/>
          </v:shape>
          <o:OLEObject Type="Embed" ProgID="Equation.DSMT4" ShapeID="_x0000_i1033" DrawAspect="Content" ObjectID="_1585678915" r:id="rId23"/>
        </w:object>
      </w:r>
      <w:r w:rsidR="00425CF1">
        <w:t xml:space="preserve"> sao cho </w:t>
      </w:r>
      <w:r w:rsidR="00280E05" w:rsidRPr="00280E05">
        <w:rPr>
          <w:position w:val="-14"/>
        </w:rPr>
        <w:object w:dxaOrig="2260" w:dyaOrig="420">
          <v:shape id="_x0000_i1034" type="#_x0000_t75" style="width:112.75pt;height:21.05pt" o:ole="">
            <v:imagedata r:id="rId24" o:title=""/>
          </v:shape>
          <o:OLEObject Type="Embed" ProgID="Equation.DSMT4" ShapeID="_x0000_i1034" DrawAspect="Content" ObjectID="_1585678916" r:id="rId25"/>
        </w:object>
      </w:r>
      <w:r w:rsidR="00425CF1">
        <w:t xml:space="preserve"> </w:t>
      </w:r>
    </w:p>
    <w:p w:rsidR="00425CF1" w:rsidRDefault="00425CF1" w:rsidP="00EB0872">
      <w:r w:rsidRPr="00E23C78">
        <w:rPr>
          <w:b/>
          <w:color w:val="0070C0"/>
        </w:rPr>
        <w:t>Câu IV</w:t>
      </w:r>
      <w:r w:rsidR="00C6453F">
        <w:t>: (3,5</w:t>
      </w:r>
      <w:r>
        <w:t xml:space="preserve"> điểm) </w:t>
      </w:r>
      <w:r w:rsidR="00EB0872">
        <w:t xml:space="preserve">Cho (O) đường kính AB = 2R, xy là tiếp tuyến với (O) tại B. CD là một đường kính bất kỳ </w:t>
      </w:r>
      <w:r w:rsidR="00EB0872" w:rsidRPr="00EB0872">
        <w:rPr>
          <w:position w:val="-14"/>
        </w:rPr>
        <w:object w:dxaOrig="1300" w:dyaOrig="420">
          <v:shape id="_x0000_i1035" type="#_x0000_t75" style="width:65.2pt;height:21.05pt" o:ole="">
            <v:imagedata r:id="rId26" o:title=""/>
          </v:shape>
          <o:OLEObject Type="Embed" ProgID="Equation.DSMT4" ShapeID="_x0000_i1035" DrawAspect="Content" ObjectID="_1585678917" r:id="rId27"/>
        </w:object>
      </w:r>
      <w:r w:rsidR="004D3084">
        <w:t>. Gọ</w:t>
      </w:r>
      <w:bookmarkStart w:id="0" w:name="_GoBack"/>
      <w:bookmarkEnd w:id="0"/>
      <w:r w:rsidR="004D3084">
        <w:t xml:space="preserve">i giao điểm của AC, AD với xy theo thứ tự là M và N. </w:t>
      </w:r>
    </w:p>
    <w:p w:rsidR="004D3084" w:rsidRDefault="00790A00" w:rsidP="00EB0872">
      <w:r>
        <w:t>1) Chứng minh rằng tứ giác MCDN nội tiếp.</w:t>
      </w:r>
    </w:p>
    <w:p w:rsidR="00790A00" w:rsidRDefault="00790A00" w:rsidP="00EB0872">
      <w:r>
        <w:t>2) Chứng minh AC.AM = AD.AN</w:t>
      </w:r>
    </w:p>
    <w:p w:rsidR="00790A00" w:rsidRDefault="00790A00" w:rsidP="00EB0872">
      <w:r>
        <w:t xml:space="preserve">3) Gọi I là tâm đường tròn ngoại tiếp tứ giác MCDN và H là trung điểm của MN. Chứng minh rằng tứ giác </w:t>
      </w:r>
      <w:r w:rsidR="00B66419">
        <w:t>AOIH là hình bình hành. Khi đường kính CD quya xung quanh điểm O thì I di động trên đường nào?</w:t>
      </w:r>
    </w:p>
    <w:p w:rsidR="009678AC" w:rsidRDefault="00B66419" w:rsidP="00EB0872">
      <w:r>
        <w:t xml:space="preserve">4) Khi góc AHB bằng </w:t>
      </w:r>
      <w:r w:rsidRPr="00B66419">
        <w:rPr>
          <w:position w:val="-6"/>
        </w:rPr>
        <w:object w:dxaOrig="440" w:dyaOrig="360">
          <v:shape id="_x0000_i1036" type="#_x0000_t75" style="width:21.75pt;height:18.35pt" o:ole="">
            <v:imagedata r:id="rId28" o:title=""/>
          </v:shape>
          <o:OLEObject Type="Embed" ProgID="Equation.DSMT4" ShapeID="_x0000_i1036" DrawAspect="Content" ObjectID="_1585678918" r:id="rId29"/>
        </w:object>
      </w:r>
      <w:r w:rsidR="00DD31FA">
        <w:t xml:space="preserve">. Tính diện tích xung quanh của hình trụ tạo thành </w:t>
      </w:r>
      <w:r w:rsidR="009678AC">
        <w:t>khi hình bình hành AHIO quay quanh cạnh AH theo R.</w:t>
      </w:r>
    </w:p>
    <w:p w:rsidR="00425CF1" w:rsidRPr="00E12C27" w:rsidRDefault="00425CF1" w:rsidP="00425CF1">
      <w:r w:rsidRPr="006517F8">
        <w:rPr>
          <w:b/>
          <w:color w:val="0070C0"/>
        </w:rPr>
        <w:t>Câu V</w:t>
      </w:r>
      <w:r>
        <w:t xml:space="preserve">: (0,5 điểm) Cho </w:t>
      </w:r>
      <w:r w:rsidR="009678AC" w:rsidRPr="009678AC">
        <w:rPr>
          <w:position w:val="-12"/>
        </w:rPr>
        <w:object w:dxaOrig="1280" w:dyaOrig="360">
          <v:shape id="_x0000_i1037" type="#_x0000_t75" style="width:63.85pt;height:18.35pt" o:ole="">
            <v:imagedata r:id="rId30" o:title=""/>
          </v:shape>
          <o:OLEObject Type="Embed" ProgID="Equation.DSMT4" ShapeID="_x0000_i1037" DrawAspect="Content" ObjectID="_1585678919" r:id="rId31"/>
        </w:object>
      </w:r>
      <w:r w:rsidR="009678AC">
        <w:t xml:space="preserve"> và </w:t>
      </w:r>
      <w:r w:rsidR="009678AC" w:rsidRPr="009678AC">
        <w:rPr>
          <w:position w:val="-12"/>
        </w:rPr>
        <w:object w:dxaOrig="1080" w:dyaOrig="360">
          <v:shape id="_x0000_i1038" type="#_x0000_t75" style="width:54.35pt;height:18.35pt" o:ole="">
            <v:imagedata r:id="rId32" o:title=""/>
          </v:shape>
          <o:OLEObject Type="Embed" ProgID="Equation.DSMT4" ShapeID="_x0000_i1038" DrawAspect="Content" ObjectID="_1585678920" r:id="rId33"/>
        </w:object>
      </w:r>
      <w:r w:rsidR="009678AC">
        <w:t xml:space="preserve"> Tìm giá trị lớn nhất của biểu thức </w:t>
      </w:r>
      <w:r w:rsidR="004403F7" w:rsidRPr="004403F7">
        <w:rPr>
          <w:position w:val="-32"/>
        </w:rPr>
        <w:object w:dxaOrig="1920" w:dyaOrig="760">
          <v:shape id="_x0000_i1039" type="#_x0000_t75" style="width:95.75pt;height:38.05pt" o:ole="">
            <v:imagedata r:id="rId34" o:title=""/>
          </v:shape>
          <o:OLEObject Type="Embed" ProgID="Equation.DSMT4" ShapeID="_x0000_i1039" DrawAspect="Content" ObjectID="_1585678921" r:id="rId35"/>
        </w:object>
      </w:r>
      <w:r w:rsidR="00E12C27">
        <w:t xml:space="preserve">. </w:t>
      </w:r>
    </w:p>
    <w:p w:rsidR="00425CF1" w:rsidRPr="00C039BD" w:rsidRDefault="00425CF1" w:rsidP="00425CF1">
      <w:pPr>
        <w:jc w:val="center"/>
        <w:rPr>
          <w:b/>
          <w:color w:val="0070C0"/>
        </w:rPr>
      </w:pPr>
      <w:r w:rsidRPr="00C039BD">
        <w:rPr>
          <w:b/>
          <w:color w:val="0070C0"/>
        </w:rPr>
        <w:lastRenderedPageBreak/>
        <w:t>HƯỚNG DẪN CHẤM</w:t>
      </w:r>
    </w:p>
    <w:p w:rsidR="00425CF1" w:rsidRPr="00C039BD" w:rsidRDefault="00425CF1" w:rsidP="00425CF1">
      <w:pPr>
        <w:jc w:val="center"/>
        <w:rPr>
          <w:b/>
          <w:color w:val="0070C0"/>
        </w:rPr>
      </w:pPr>
      <w:r w:rsidRPr="00C039BD">
        <w:rPr>
          <w:b/>
          <w:color w:val="0070C0"/>
        </w:rPr>
        <w:t>ĐỀ KIỂM TRA HỌC KÌ II - MÔN TOÁN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5"/>
        <w:gridCol w:w="1106"/>
      </w:tblGrid>
      <w:tr w:rsidR="00425CF1" w:rsidTr="00855261">
        <w:tc>
          <w:tcPr>
            <w:tcW w:w="846" w:type="dxa"/>
            <w:vAlign w:val="center"/>
          </w:tcPr>
          <w:p w:rsidR="00425CF1" w:rsidRPr="00C039BD" w:rsidRDefault="00425CF1" w:rsidP="00855261">
            <w:pPr>
              <w:jc w:val="center"/>
              <w:rPr>
                <w:b/>
                <w:color w:val="000000" w:themeColor="text1"/>
              </w:rPr>
            </w:pPr>
            <w:r w:rsidRPr="00C039BD">
              <w:rPr>
                <w:b/>
                <w:color w:val="000000" w:themeColor="text1"/>
              </w:rPr>
              <w:t>Câu</w:t>
            </w:r>
          </w:p>
        </w:tc>
        <w:tc>
          <w:tcPr>
            <w:tcW w:w="8505" w:type="dxa"/>
            <w:vAlign w:val="center"/>
          </w:tcPr>
          <w:p w:rsidR="00425CF1" w:rsidRPr="00C039BD" w:rsidRDefault="00425CF1" w:rsidP="00855261">
            <w:pPr>
              <w:jc w:val="center"/>
              <w:rPr>
                <w:b/>
                <w:color w:val="000000" w:themeColor="text1"/>
              </w:rPr>
            </w:pPr>
            <w:r w:rsidRPr="00C039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106" w:type="dxa"/>
            <w:vAlign w:val="center"/>
          </w:tcPr>
          <w:p w:rsidR="00425CF1" w:rsidRPr="00C039BD" w:rsidRDefault="00425CF1" w:rsidP="00855261">
            <w:pPr>
              <w:jc w:val="center"/>
              <w:rPr>
                <w:b/>
                <w:color w:val="000000" w:themeColor="text1"/>
              </w:rPr>
            </w:pPr>
            <w:r w:rsidRPr="00C039BD">
              <w:rPr>
                <w:b/>
                <w:color w:val="000000" w:themeColor="text1"/>
              </w:rPr>
              <w:t>Điểm</w:t>
            </w:r>
          </w:p>
        </w:tc>
      </w:tr>
      <w:tr w:rsidR="00425CF1" w:rsidTr="00855261">
        <w:tc>
          <w:tcPr>
            <w:tcW w:w="846" w:type="dxa"/>
            <w:vMerge w:val="restart"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  <w:r w:rsidRPr="00C039BD">
              <w:rPr>
                <w:b/>
              </w:rPr>
              <w:t>I</w:t>
            </w:r>
          </w:p>
        </w:tc>
        <w:tc>
          <w:tcPr>
            <w:tcW w:w="8505" w:type="dxa"/>
          </w:tcPr>
          <w:p w:rsidR="00425CF1" w:rsidRDefault="00425CF1" w:rsidP="00855261"/>
        </w:tc>
        <w:tc>
          <w:tcPr>
            <w:tcW w:w="1106" w:type="dxa"/>
            <w:vAlign w:val="center"/>
          </w:tcPr>
          <w:p w:rsidR="00425CF1" w:rsidRDefault="00984A54" w:rsidP="00855261">
            <w:pPr>
              <w:jc w:val="center"/>
            </w:pPr>
            <w:r>
              <w:t>2,0</w:t>
            </w:r>
          </w:p>
        </w:tc>
      </w:tr>
      <w:tr w:rsidR="00425CF1" w:rsidTr="00855261"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4D657A" w:rsidP="00855261">
            <w:r>
              <w:t>1</w:t>
            </w:r>
            <w:r w:rsidR="00425CF1">
              <w:t xml:space="preserve">) </w:t>
            </w:r>
          </w:p>
        </w:tc>
        <w:tc>
          <w:tcPr>
            <w:tcW w:w="1106" w:type="dxa"/>
            <w:vAlign w:val="center"/>
          </w:tcPr>
          <w:p w:rsidR="00425CF1" w:rsidRDefault="00425CF1" w:rsidP="00855261">
            <w:pPr>
              <w:jc w:val="center"/>
            </w:pPr>
            <w:r>
              <w:t>0</w:t>
            </w:r>
            <w:r w:rsidR="0055796B">
              <w:t>,5</w:t>
            </w:r>
          </w:p>
        </w:tc>
      </w:tr>
      <w:tr w:rsidR="00425CF1" w:rsidTr="0055796B">
        <w:trPr>
          <w:trHeight w:val="1521"/>
        </w:trPr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84219C" w:rsidP="00855261">
            <w:r>
              <w:t>* Tại</w:t>
            </w:r>
            <w:r w:rsidR="00425CF1">
              <w:t xml:space="preserve"> </w:t>
            </w:r>
            <w:r w:rsidR="0055796B" w:rsidRPr="00BA2A30">
              <w:rPr>
                <w:position w:val="-6"/>
              </w:rPr>
              <w:object w:dxaOrig="780" w:dyaOrig="300">
                <v:shape id="_x0000_i1040" type="#_x0000_t75" style="width:38.7pt;height:14.95pt" o:ole="">
                  <v:imagedata r:id="rId36" o:title=""/>
                </v:shape>
                <o:OLEObject Type="Embed" ProgID="Equation.DSMT4" ShapeID="_x0000_i1040" DrawAspect="Content" ObjectID="_1585678922" r:id="rId37"/>
              </w:object>
            </w:r>
            <w:r w:rsidR="00425CF1">
              <w:t xml:space="preserve"> thì </w:t>
            </w:r>
            <w:r w:rsidR="00425CF1" w:rsidRPr="00BA2A30">
              <w:rPr>
                <w:position w:val="-8"/>
              </w:rPr>
              <w:object w:dxaOrig="840" w:dyaOrig="400">
                <v:shape id="_x0000_i1041" type="#_x0000_t75" style="width:42.1pt;height:19.7pt" o:ole="">
                  <v:imagedata r:id="rId38" o:title=""/>
                </v:shape>
                <o:OLEObject Type="Embed" ProgID="Equation.DSMT4" ShapeID="_x0000_i1041" DrawAspect="Content" ObjectID="_1585678923" r:id="rId39"/>
              </w:object>
            </w:r>
            <w:r w:rsidR="00425CF1">
              <w:t xml:space="preserve"> thì </w:t>
            </w:r>
            <w:r w:rsidRPr="0084219C">
              <w:rPr>
                <w:position w:val="-32"/>
              </w:rPr>
              <w:object w:dxaOrig="2320" w:dyaOrig="820">
                <v:shape id="_x0000_i1042" type="#_x0000_t75" style="width:116.85pt;height:40.75pt" o:ole="">
                  <v:imagedata r:id="rId40" o:title=""/>
                </v:shape>
                <o:OLEObject Type="Embed" ProgID="Equation.DSMT4" ShapeID="_x0000_i1042" DrawAspect="Content" ObjectID="_1585678924" r:id="rId41"/>
              </w:object>
            </w:r>
            <w:r w:rsidR="00425CF1">
              <w:t xml:space="preserve"> </w:t>
            </w:r>
          </w:p>
          <w:p w:rsidR="00425CF1" w:rsidRDefault="00425CF1" w:rsidP="00855261">
            <w:r>
              <w:t xml:space="preserve">* Vậy khi </w:t>
            </w:r>
            <w:r w:rsidR="0084219C" w:rsidRPr="00BA2A30">
              <w:rPr>
                <w:position w:val="-6"/>
              </w:rPr>
              <w:object w:dxaOrig="780" w:dyaOrig="300">
                <v:shape id="_x0000_i1043" type="#_x0000_t75" style="width:38.7pt;height:14.95pt" o:ole="">
                  <v:imagedata r:id="rId42" o:title=""/>
                </v:shape>
                <o:OLEObject Type="Embed" ProgID="Equation.DSMT4" ShapeID="_x0000_i1043" DrawAspect="Content" ObjectID="_1585678925" r:id="rId43"/>
              </w:object>
            </w:r>
            <w:r>
              <w:t xml:space="preserve"> thì </w:t>
            </w:r>
            <w:r w:rsidR="0084219C" w:rsidRPr="0084219C">
              <w:rPr>
                <w:position w:val="-6"/>
              </w:rPr>
              <w:object w:dxaOrig="680" w:dyaOrig="300">
                <v:shape id="_x0000_i1044" type="#_x0000_t75" style="width:33.95pt;height:14.95pt" o:ole="">
                  <v:imagedata r:id="rId44" o:title=""/>
                </v:shape>
                <o:OLEObject Type="Embed" ProgID="Equation.DSMT4" ShapeID="_x0000_i1044" DrawAspect="Content" ObjectID="_1585678926" r:id="rId45"/>
              </w:object>
            </w:r>
            <w:r>
              <w:t xml:space="preserve"> </w:t>
            </w:r>
          </w:p>
        </w:tc>
        <w:tc>
          <w:tcPr>
            <w:tcW w:w="1106" w:type="dxa"/>
            <w:vAlign w:val="center"/>
          </w:tcPr>
          <w:p w:rsidR="00425CF1" w:rsidRDefault="00425CF1" w:rsidP="00855261">
            <w:pPr>
              <w:jc w:val="center"/>
            </w:pPr>
          </w:p>
        </w:tc>
      </w:tr>
      <w:tr w:rsidR="00425CF1" w:rsidTr="00855261"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4D657A" w:rsidP="00855261">
            <w:r>
              <w:t>2</w:t>
            </w:r>
            <w:r w:rsidR="00425CF1">
              <w:t xml:space="preserve">) </w:t>
            </w:r>
          </w:p>
        </w:tc>
        <w:tc>
          <w:tcPr>
            <w:tcW w:w="1106" w:type="dxa"/>
            <w:vAlign w:val="center"/>
          </w:tcPr>
          <w:p w:rsidR="00425CF1" w:rsidRDefault="00425CF1" w:rsidP="00855261">
            <w:pPr>
              <w:jc w:val="center"/>
            </w:pPr>
            <w:r>
              <w:t>1,0</w:t>
            </w:r>
          </w:p>
        </w:tc>
      </w:tr>
      <w:tr w:rsidR="00425CF1" w:rsidTr="008D08A6"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2A6403" w:rsidP="00855261">
            <w:r w:rsidRPr="002A6403">
              <w:rPr>
                <w:position w:val="-30"/>
              </w:rPr>
              <w:object w:dxaOrig="3340" w:dyaOrig="800">
                <v:shape id="_x0000_i1045" type="#_x0000_t75" style="width:167.1pt;height:40.1pt" o:ole="">
                  <v:imagedata r:id="rId46" o:title=""/>
                </v:shape>
                <o:OLEObject Type="Embed" ProgID="Equation.DSMT4" ShapeID="_x0000_i1045" DrawAspect="Content" ObjectID="_1585678927" r:id="rId47"/>
              </w:object>
            </w:r>
            <w:r w:rsidR="007A656C">
              <w:t xml:space="preserve"> </w:t>
            </w:r>
          </w:p>
          <w:p w:rsidR="002A6403" w:rsidRDefault="002A6403" w:rsidP="00855261">
            <w:r w:rsidRPr="002A6403">
              <w:rPr>
                <w:position w:val="-30"/>
              </w:rPr>
              <w:object w:dxaOrig="3340" w:dyaOrig="800">
                <v:shape id="_x0000_i1046" type="#_x0000_t75" style="width:167.1pt;height:40.1pt" o:ole="">
                  <v:imagedata r:id="rId46" o:title=""/>
                </v:shape>
                <o:OLEObject Type="Embed" ProgID="Equation.DSMT4" ShapeID="_x0000_i1046" DrawAspect="Content" ObjectID="_1585678928" r:id="rId48"/>
              </w:object>
            </w:r>
          </w:p>
          <w:p w:rsidR="00871AA2" w:rsidRDefault="00347EE8" w:rsidP="00855261">
            <w:r w:rsidRPr="00871AA2">
              <w:rPr>
                <w:position w:val="-48"/>
              </w:rPr>
              <w:object w:dxaOrig="4800" w:dyaOrig="1100">
                <v:shape id="_x0000_i1047" type="#_x0000_t75" style="width:239.75pt;height:55pt" o:ole="">
                  <v:imagedata r:id="rId49" o:title=""/>
                </v:shape>
                <o:OLEObject Type="Embed" ProgID="Equation.DSMT4" ShapeID="_x0000_i1047" DrawAspect="Content" ObjectID="_1585678929" r:id="rId50"/>
              </w:object>
            </w:r>
            <w:r w:rsidR="00871AA2">
              <w:t xml:space="preserve"> </w:t>
            </w:r>
          </w:p>
          <w:p w:rsidR="00347EE8" w:rsidRDefault="008D08A6" w:rsidP="00855261">
            <w:r w:rsidRPr="008D08A6">
              <w:rPr>
                <w:position w:val="-48"/>
              </w:rPr>
              <w:object w:dxaOrig="5340" w:dyaOrig="1100">
                <v:shape id="_x0000_i1048" type="#_x0000_t75" style="width:266.95pt;height:55pt" o:ole="">
                  <v:imagedata r:id="rId51" o:title=""/>
                </v:shape>
                <o:OLEObject Type="Embed" ProgID="Equation.DSMT4" ShapeID="_x0000_i1048" DrawAspect="Content" ObjectID="_1585678930" r:id="rId52"/>
              </w:object>
            </w:r>
            <w:r w:rsidR="00347EE8">
              <w:t xml:space="preserve"> </w:t>
            </w:r>
          </w:p>
        </w:tc>
        <w:tc>
          <w:tcPr>
            <w:tcW w:w="1106" w:type="dxa"/>
            <w:vAlign w:val="center"/>
          </w:tcPr>
          <w:p w:rsidR="008D08A6" w:rsidRDefault="008D08A6" w:rsidP="008D08A6">
            <w:pPr>
              <w:jc w:val="center"/>
            </w:pPr>
          </w:p>
          <w:p w:rsidR="008D08A6" w:rsidRDefault="008D08A6" w:rsidP="008D08A6">
            <w:pPr>
              <w:jc w:val="center"/>
            </w:pPr>
          </w:p>
          <w:p w:rsidR="00425CF1" w:rsidRDefault="00871AA2" w:rsidP="008D08A6">
            <w:pPr>
              <w:jc w:val="center"/>
            </w:pPr>
            <w:r>
              <w:t>0,25</w:t>
            </w:r>
          </w:p>
          <w:p w:rsidR="00347EE8" w:rsidRDefault="00347EE8" w:rsidP="008D08A6">
            <w:pPr>
              <w:jc w:val="center"/>
            </w:pPr>
          </w:p>
          <w:p w:rsidR="008D08A6" w:rsidRDefault="008D08A6" w:rsidP="008D08A6">
            <w:pPr>
              <w:jc w:val="center"/>
            </w:pPr>
          </w:p>
          <w:p w:rsidR="008D08A6" w:rsidRDefault="008D08A6" w:rsidP="008D08A6"/>
          <w:p w:rsidR="00347EE8" w:rsidRDefault="00347EE8" w:rsidP="008D08A6">
            <w:pPr>
              <w:jc w:val="center"/>
            </w:pPr>
            <w:r>
              <w:t>0,25</w:t>
            </w:r>
          </w:p>
          <w:p w:rsidR="008D08A6" w:rsidRDefault="008D08A6" w:rsidP="008D08A6">
            <w:pPr>
              <w:jc w:val="center"/>
            </w:pPr>
          </w:p>
          <w:p w:rsidR="008D08A6" w:rsidRDefault="008D08A6" w:rsidP="008D08A6">
            <w:pPr>
              <w:jc w:val="center"/>
            </w:pPr>
          </w:p>
          <w:p w:rsidR="008D08A6" w:rsidRDefault="008D08A6" w:rsidP="008D08A6">
            <w:pPr>
              <w:jc w:val="center"/>
            </w:pPr>
            <w:r>
              <w:t>0,25</w:t>
            </w:r>
          </w:p>
        </w:tc>
      </w:tr>
      <w:tr w:rsidR="00425CF1" w:rsidTr="00855261"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7A656C" w:rsidP="00855261">
            <w:r>
              <w:t>3</w:t>
            </w:r>
            <w:r w:rsidR="00425CF1">
              <w:t xml:space="preserve">) </w:t>
            </w:r>
          </w:p>
        </w:tc>
        <w:tc>
          <w:tcPr>
            <w:tcW w:w="1106" w:type="dxa"/>
            <w:vAlign w:val="center"/>
          </w:tcPr>
          <w:p w:rsidR="00425CF1" w:rsidRDefault="00425CF1" w:rsidP="00855261">
            <w:pPr>
              <w:jc w:val="center"/>
            </w:pPr>
            <w:r>
              <w:t>0,5</w:t>
            </w:r>
          </w:p>
        </w:tc>
      </w:tr>
      <w:tr w:rsidR="00425CF1" w:rsidTr="00855261"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425CF1" w:rsidP="00855261">
            <w:r>
              <w:t xml:space="preserve"> </w:t>
            </w:r>
            <w:r w:rsidR="0048454E" w:rsidRPr="0048454E">
              <w:rPr>
                <w:position w:val="-30"/>
              </w:rPr>
              <w:object w:dxaOrig="1300" w:dyaOrig="740">
                <v:shape id="_x0000_i1049" type="#_x0000_t75" style="width:65.2pt;height:36.7pt" o:ole="">
                  <v:imagedata r:id="rId53" o:title=""/>
                </v:shape>
                <o:OLEObject Type="Embed" ProgID="Equation.DSMT4" ShapeID="_x0000_i1049" DrawAspect="Content" ObjectID="_1585678931" r:id="rId54"/>
              </w:object>
            </w:r>
            <w:r w:rsidR="008D08A6">
              <w:t xml:space="preserve"> </w:t>
            </w:r>
            <w:r w:rsidR="0048454E" w:rsidRPr="0048454E">
              <w:rPr>
                <w:position w:val="-14"/>
              </w:rPr>
              <w:object w:dxaOrig="1500" w:dyaOrig="420">
                <v:shape id="_x0000_i1050" type="#_x0000_t75" style="width:74.7pt;height:21.05pt" o:ole="">
                  <v:imagedata r:id="rId55" o:title=""/>
                </v:shape>
                <o:OLEObject Type="Embed" ProgID="Equation.DSMT4" ShapeID="_x0000_i1050" DrawAspect="Content" ObjectID="_1585678932" r:id="rId56"/>
              </w:object>
            </w:r>
            <w:r w:rsidR="0048454E">
              <w:t xml:space="preserve"> </w:t>
            </w:r>
          </w:p>
          <w:p w:rsidR="0048454E" w:rsidRDefault="0048454E" w:rsidP="00855261">
            <w:r>
              <w:t xml:space="preserve">Lập luận được </w:t>
            </w:r>
            <w:r w:rsidR="00513423" w:rsidRPr="00C93347">
              <w:rPr>
                <w:position w:val="-30"/>
              </w:rPr>
              <w:object w:dxaOrig="6259" w:dyaOrig="740">
                <v:shape id="_x0000_i1051" type="#_x0000_t75" style="width:313.15pt;height:36.7pt" o:ole="">
                  <v:imagedata r:id="rId57" o:title=""/>
                </v:shape>
                <o:OLEObject Type="Embed" ProgID="Equation.DSMT4" ShapeID="_x0000_i1051" DrawAspect="Content" ObjectID="_1585678933" r:id="rId58"/>
              </w:object>
            </w:r>
            <w:r>
              <w:t xml:space="preserve"> </w:t>
            </w:r>
          </w:p>
          <w:p w:rsidR="00513423" w:rsidRDefault="00513423" w:rsidP="00855261">
            <w:r>
              <w:t xml:space="preserve">Dấu "=" xảy ra </w:t>
            </w:r>
            <w:r w:rsidR="00C03D61" w:rsidRPr="00513423">
              <w:rPr>
                <w:position w:val="-6"/>
              </w:rPr>
              <w:object w:dxaOrig="999" w:dyaOrig="300">
                <v:shape id="_x0000_i1052" type="#_x0000_t75" style="width:50.25pt;height:14.95pt" o:ole="">
                  <v:imagedata r:id="rId59" o:title=""/>
                </v:shape>
                <o:OLEObject Type="Embed" ProgID="Equation.DSMT4" ShapeID="_x0000_i1052" DrawAspect="Content" ObjectID="_1585678934" r:id="rId60"/>
              </w:object>
            </w:r>
            <w:r>
              <w:t xml:space="preserve"> </w:t>
            </w:r>
            <w:r w:rsidR="00C03D61">
              <w:t>(TMĐK)</w:t>
            </w:r>
          </w:p>
          <w:p w:rsidR="00C03D61" w:rsidRDefault="00C03D61" w:rsidP="00855261">
            <w:r>
              <w:t xml:space="preserve">Vậy Min </w:t>
            </w:r>
            <w:r w:rsidRPr="00C03D61">
              <w:rPr>
                <w:position w:val="-4"/>
              </w:rPr>
              <w:object w:dxaOrig="780" w:dyaOrig="279">
                <v:shape id="_x0000_i1053" type="#_x0000_t75" style="width:38.7pt;height:14.25pt" o:ole="">
                  <v:imagedata r:id="rId61" o:title=""/>
                </v:shape>
                <o:OLEObject Type="Embed" ProgID="Equation.DSMT4" ShapeID="_x0000_i1053" DrawAspect="Content" ObjectID="_1585678935" r:id="rId62"/>
              </w:object>
            </w:r>
            <w:r>
              <w:t xml:space="preserve"> khi x = 0</w:t>
            </w:r>
          </w:p>
        </w:tc>
        <w:tc>
          <w:tcPr>
            <w:tcW w:w="1106" w:type="dxa"/>
            <w:vAlign w:val="center"/>
          </w:tcPr>
          <w:p w:rsidR="00513423" w:rsidRDefault="00513423" w:rsidP="00855261">
            <w:pPr>
              <w:jc w:val="center"/>
            </w:pPr>
          </w:p>
          <w:p w:rsidR="00513423" w:rsidRDefault="00513423" w:rsidP="00855261">
            <w:pPr>
              <w:jc w:val="center"/>
            </w:pPr>
          </w:p>
          <w:p w:rsidR="00513423" w:rsidRDefault="00513423" w:rsidP="00855261">
            <w:pPr>
              <w:jc w:val="center"/>
            </w:pPr>
          </w:p>
          <w:p w:rsidR="00425CF1" w:rsidRDefault="00513423" w:rsidP="00855261">
            <w:pPr>
              <w:jc w:val="center"/>
            </w:pPr>
            <w:r>
              <w:t>0,25</w:t>
            </w:r>
          </w:p>
          <w:p w:rsidR="00513423" w:rsidRDefault="00513423" w:rsidP="00855261">
            <w:pPr>
              <w:jc w:val="center"/>
            </w:pPr>
          </w:p>
          <w:p w:rsidR="00513423" w:rsidRDefault="00513423" w:rsidP="00855261">
            <w:pPr>
              <w:jc w:val="center"/>
            </w:pPr>
            <w:r>
              <w:t>0,25</w:t>
            </w:r>
          </w:p>
        </w:tc>
      </w:tr>
      <w:tr w:rsidR="00425CF1" w:rsidTr="00855261">
        <w:tc>
          <w:tcPr>
            <w:tcW w:w="846" w:type="dxa"/>
            <w:vMerge w:val="restart"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  <w:r w:rsidRPr="00C039BD">
              <w:rPr>
                <w:b/>
              </w:rPr>
              <w:t>II</w:t>
            </w:r>
          </w:p>
        </w:tc>
        <w:tc>
          <w:tcPr>
            <w:tcW w:w="8505" w:type="dxa"/>
          </w:tcPr>
          <w:p w:rsidR="00425CF1" w:rsidRDefault="00425CF1" w:rsidP="00855261"/>
        </w:tc>
        <w:tc>
          <w:tcPr>
            <w:tcW w:w="1106" w:type="dxa"/>
            <w:vAlign w:val="center"/>
          </w:tcPr>
          <w:p w:rsidR="00425CF1" w:rsidRDefault="00425CF1" w:rsidP="00855261">
            <w:pPr>
              <w:jc w:val="center"/>
            </w:pPr>
            <w:r>
              <w:t>2,0</w:t>
            </w:r>
          </w:p>
        </w:tc>
      </w:tr>
      <w:tr w:rsidR="00425CF1" w:rsidTr="00855261">
        <w:tc>
          <w:tcPr>
            <w:tcW w:w="846" w:type="dxa"/>
            <w:vMerge/>
            <w:vAlign w:val="center"/>
          </w:tcPr>
          <w:p w:rsidR="00425CF1" w:rsidRPr="00C039BD" w:rsidRDefault="00425CF1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25CF1" w:rsidRDefault="00425CF1" w:rsidP="00855261">
            <w:r>
              <w:t xml:space="preserve"> </w:t>
            </w:r>
            <w:r w:rsidR="00C03D61">
              <w:t xml:space="preserve">Đổi 4 giờ 48 phút </w:t>
            </w:r>
            <w:r w:rsidR="00C03D61" w:rsidRPr="00C03D61">
              <w:rPr>
                <w:position w:val="-28"/>
              </w:rPr>
              <w:object w:dxaOrig="620" w:dyaOrig="720">
                <v:shape id="_x0000_i1054" type="#_x0000_t75" style="width:31.25pt;height:36pt" o:ole="">
                  <v:imagedata r:id="rId63" o:title=""/>
                </v:shape>
                <o:OLEObject Type="Embed" ProgID="Equation.DSMT4" ShapeID="_x0000_i1054" DrawAspect="Content" ObjectID="_1585678936" r:id="rId64"/>
              </w:object>
            </w:r>
            <w:r w:rsidR="00C03D61">
              <w:t xml:space="preserve"> giờ</w:t>
            </w:r>
          </w:p>
          <w:p w:rsidR="00C03D61" w:rsidRDefault="00CF05F5" w:rsidP="00855261">
            <w:r>
              <w:t xml:space="preserve">Gọi thời gian người thứ hai làm một mình xong công việc là x giờ </w:t>
            </w:r>
            <w:r w:rsidRPr="00CF05F5">
              <w:rPr>
                <w:position w:val="-32"/>
              </w:rPr>
              <w:object w:dxaOrig="1100" w:dyaOrig="780">
                <v:shape id="_x0000_i1055" type="#_x0000_t75" style="width:55pt;height:38.7pt" o:ole="">
                  <v:imagedata r:id="rId65" o:title=""/>
                </v:shape>
                <o:OLEObject Type="Embed" ProgID="Equation.DSMT4" ShapeID="_x0000_i1055" DrawAspect="Content" ObjectID="_1585678937" r:id="rId66"/>
              </w:object>
            </w:r>
          </w:p>
          <w:p w:rsidR="00AA492C" w:rsidRDefault="003B3B6B" w:rsidP="00855261">
            <w:r>
              <w:t xml:space="preserve">Thời gian người thứ nhất làm một mình xong công việc là </w:t>
            </w:r>
            <w:r w:rsidR="006E74E8" w:rsidRPr="003B3B6B">
              <w:rPr>
                <w:position w:val="-4"/>
              </w:rPr>
              <w:object w:dxaOrig="639" w:dyaOrig="279">
                <v:shape id="_x0000_i1056" type="#_x0000_t75" style="width:31.9pt;height:14.25pt" o:ole="">
                  <v:imagedata r:id="rId67" o:title=""/>
                </v:shape>
                <o:OLEObject Type="Embed" ProgID="Equation.DSMT4" ShapeID="_x0000_i1056" DrawAspect="Content" ObjectID="_1585678938" r:id="rId68"/>
              </w:object>
            </w:r>
            <w:r>
              <w:t xml:space="preserve"> </w:t>
            </w:r>
            <w:r w:rsidR="006E74E8">
              <w:t>(giờ)</w:t>
            </w:r>
          </w:p>
          <w:p w:rsidR="006E74E8" w:rsidRDefault="006E74E8" w:rsidP="00855261">
            <w:r>
              <w:t xml:space="preserve">Trong một giờ người thứ hai làm được </w:t>
            </w:r>
            <w:r w:rsidRPr="006E74E8">
              <w:rPr>
                <w:position w:val="-26"/>
              </w:rPr>
              <w:object w:dxaOrig="279" w:dyaOrig="700">
                <v:shape id="_x0000_i1057" type="#_x0000_t75" style="width:14.25pt;height:35.3pt" o:ole="">
                  <v:imagedata r:id="rId69" o:title=""/>
                </v:shape>
                <o:OLEObject Type="Embed" ProgID="Equation.DSMT4" ShapeID="_x0000_i1057" DrawAspect="Content" ObjectID="_1585678939" r:id="rId70"/>
              </w:object>
            </w:r>
            <w:r>
              <w:t xml:space="preserve"> công việc</w:t>
            </w:r>
          </w:p>
          <w:p w:rsidR="006E74E8" w:rsidRDefault="006E74E8" w:rsidP="00855261">
            <w:r>
              <w:t xml:space="preserve">Trong một giờ </w:t>
            </w:r>
            <w:r w:rsidR="00AE2844">
              <w:t xml:space="preserve">người thứ nhất làm được </w:t>
            </w:r>
            <w:r w:rsidR="00AE2844" w:rsidRPr="00AE2844">
              <w:rPr>
                <w:position w:val="-26"/>
              </w:rPr>
              <w:object w:dxaOrig="680" w:dyaOrig="700">
                <v:shape id="_x0000_i1058" type="#_x0000_t75" style="width:33.95pt;height:35.3pt" o:ole="">
                  <v:imagedata r:id="rId71" o:title=""/>
                </v:shape>
                <o:OLEObject Type="Embed" ProgID="Equation.DSMT4" ShapeID="_x0000_i1058" DrawAspect="Content" ObjectID="_1585678940" r:id="rId72"/>
              </w:object>
            </w:r>
            <w:r w:rsidR="00AE2844">
              <w:t xml:space="preserve"> công việc</w:t>
            </w:r>
          </w:p>
          <w:p w:rsidR="00AE2844" w:rsidRDefault="00AE2844" w:rsidP="00855261">
            <w:r>
              <w:t xml:space="preserve">Theo bài ra, ta có trong 1 giờ, cả hai người làm được </w:t>
            </w:r>
            <w:r w:rsidR="00FC6EC2" w:rsidRPr="00AE2844">
              <w:rPr>
                <w:position w:val="-26"/>
              </w:rPr>
              <w:object w:dxaOrig="400" w:dyaOrig="700">
                <v:shape id="_x0000_i1059" type="#_x0000_t75" style="width:19.7pt;height:35.3pt" o:ole="">
                  <v:imagedata r:id="rId73" o:title=""/>
                </v:shape>
                <o:OLEObject Type="Embed" ProgID="Equation.DSMT4" ShapeID="_x0000_i1059" DrawAspect="Content" ObjectID="_1585678941" r:id="rId74"/>
              </w:object>
            </w:r>
            <w:r>
              <w:t xml:space="preserve"> </w:t>
            </w:r>
            <w:r w:rsidR="00FC6EC2">
              <w:t>công việc</w:t>
            </w:r>
          </w:p>
          <w:p w:rsidR="00FC6EC2" w:rsidRDefault="00FC6EC2" w:rsidP="00855261">
            <w:r>
              <w:lastRenderedPageBreak/>
              <w:t xml:space="preserve">Nên ta có phương trình </w:t>
            </w:r>
            <w:r w:rsidRPr="00FC6EC2">
              <w:rPr>
                <w:position w:val="-26"/>
              </w:rPr>
              <w:object w:dxaOrig="1740" w:dyaOrig="700">
                <v:shape id="_x0000_i1060" type="#_x0000_t75" style="width:86.95pt;height:35.3pt" o:ole="">
                  <v:imagedata r:id="rId75" o:title=""/>
                </v:shape>
                <o:OLEObject Type="Embed" ProgID="Equation.DSMT4" ShapeID="_x0000_i1060" DrawAspect="Content" ObjectID="_1585678942" r:id="rId76"/>
              </w:object>
            </w:r>
            <w:r>
              <w:t xml:space="preserve"> </w:t>
            </w:r>
          </w:p>
          <w:p w:rsidR="00FC6EC2" w:rsidRDefault="00FC6EC2" w:rsidP="00855261">
            <w:r>
              <w:t xml:space="preserve">Giải phương trình tìm được </w:t>
            </w:r>
            <w:r w:rsidR="009550C7" w:rsidRPr="009550C7">
              <w:rPr>
                <w:position w:val="-28"/>
              </w:rPr>
              <w:object w:dxaOrig="1560" w:dyaOrig="720">
                <v:shape id="_x0000_i1061" type="#_x0000_t75" style="width:78.1pt;height:36pt" o:ole="">
                  <v:imagedata r:id="rId77" o:title=""/>
                </v:shape>
                <o:OLEObject Type="Embed" ProgID="Equation.DSMT4" ShapeID="_x0000_i1061" DrawAspect="Content" ObjectID="_1585678943" r:id="rId78"/>
              </w:object>
            </w:r>
            <w:r>
              <w:t xml:space="preserve"> </w:t>
            </w:r>
            <w:r w:rsidR="009550C7" w:rsidRPr="009550C7">
              <w:rPr>
                <w:position w:val="-12"/>
              </w:rPr>
              <w:object w:dxaOrig="740" w:dyaOrig="380">
                <v:shape id="_x0000_i1062" type="#_x0000_t75" style="width:36.7pt;height:19pt" o:ole="">
                  <v:imagedata r:id="rId79" o:title=""/>
                </v:shape>
                <o:OLEObject Type="Embed" ProgID="Equation.DSMT4" ShapeID="_x0000_i1062" DrawAspect="Content" ObjectID="_1585678944" r:id="rId80"/>
              </w:object>
            </w:r>
            <w:r w:rsidR="009550C7">
              <w:t>(TM)</w:t>
            </w:r>
          </w:p>
          <w:p w:rsidR="009550C7" w:rsidRDefault="009550C7" w:rsidP="00855261">
            <w:r>
              <w:t>Vậy thời gian</w:t>
            </w:r>
            <w:r w:rsidR="00141E4B">
              <w:t xml:space="preserve"> người thứ hai làm một mình xong công việc là 8 giờ. </w:t>
            </w:r>
          </w:p>
          <w:p w:rsidR="00141E4B" w:rsidRDefault="00141E4B" w:rsidP="00855261">
            <w:r>
              <w:t>Thời gian người thứ hai làm một mình xong công việc là 12 giờ</w:t>
            </w:r>
          </w:p>
        </w:tc>
        <w:tc>
          <w:tcPr>
            <w:tcW w:w="1106" w:type="dxa"/>
            <w:vAlign w:val="center"/>
          </w:tcPr>
          <w:p w:rsidR="00425CF1" w:rsidRDefault="00141E4B" w:rsidP="00855261">
            <w:pPr>
              <w:jc w:val="center"/>
            </w:pPr>
            <w:r>
              <w:lastRenderedPageBreak/>
              <w:t>0,25</w:t>
            </w:r>
          </w:p>
          <w:p w:rsidR="00141E4B" w:rsidRDefault="00141E4B" w:rsidP="00855261">
            <w:pPr>
              <w:jc w:val="center"/>
            </w:pPr>
          </w:p>
          <w:p w:rsidR="00141E4B" w:rsidRDefault="00141E4B" w:rsidP="00855261">
            <w:pPr>
              <w:jc w:val="center"/>
            </w:pPr>
            <w:r>
              <w:t>0,25</w:t>
            </w:r>
          </w:p>
          <w:p w:rsidR="00141E4B" w:rsidRDefault="00141E4B" w:rsidP="00855261">
            <w:pPr>
              <w:jc w:val="center"/>
            </w:pPr>
          </w:p>
          <w:p w:rsidR="00E140B4" w:rsidRDefault="00E140B4" w:rsidP="00855261">
            <w:pPr>
              <w:jc w:val="center"/>
            </w:pPr>
          </w:p>
          <w:p w:rsidR="00E140B4" w:rsidRDefault="00E140B4" w:rsidP="00855261">
            <w:pPr>
              <w:jc w:val="center"/>
            </w:pPr>
          </w:p>
          <w:p w:rsidR="00141E4B" w:rsidRDefault="00141E4B" w:rsidP="00855261">
            <w:pPr>
              <w:jc w:val="center"/>
            </w:pPr>
            <w:r>
              <w:t>0,25</w:t>
            </w:r>
          </w:p>
          <w:p w:rsidR="00141E4B" w:rsidRDefault="00141E4B" w:rsidP="00855261">
            <w:pPr>
              <w:jc w:val="center"/>
            </w:pPr>
            <w:r>
              <w:t>0,25</w:t>
            </w:r>
          </w:p>
          <w:p w:rsidR="00141E4B" w:rsidRDefault="00141E4B" w:rsidP="00855261">
            <w:pPr>
              <w:jc w:val="center"/>
            </w:pPr>
          </w:p>
          <w:p w:rsidR="00141E4B" w:rsidRDefault="00141E4B" w:rsidP="00855261">
            <w:pPr>
              <w:jc w:val="center"/>
            </w:pPr>
            <w:r>
              <w:t>0,25</w:t>
            </w:r>
          </w:p>
          <w:p w:rsidR="00141E4B" w:rsidRDefault="00141E4B" w:rsidP="00855261">
            <w:pPr>
              <w:jc w:val="center"/>
            </w:pPr>
          </w:p>
          <w:p w:rsidR="00141E4B" w:rsidRDefault="00141E4B" w:rsidP="00855261">
            <w:pPr>
              <w:jc w:val="center"/>
            </w:pPr>
            <w:r>
              <w:t>0,25</w:t>
            </w:r>
          </w:p>
          <w:p w:rsidR="00141E4B" w:rsidRDefault="00141E4B" w:rsidP="00855261">
            <w:pPr>
              <w:jc w:val="center"/>
            </w:pPr>
          </w:p>
          <w:p w:rsidR="00E140B4" w:rsidRDefault="00E140B4" w:rsidP="00855261">
            <w:pPr>
              <w:jc w:val="center"/>
            </w:pPr>
          </w:p>
          <w:p w:rsidR="00E140B4" w:rsidRDefault="00E140B4" w:rsidP="00E140B4"/>
          <w:p w:rsidR="00141E4B" w:rsidRDefault="00141E4B" w:rsidP="00855261">
            <w:pPr>
              <w:jc w:val="center"/>
            </w:pPr>
            <w:r>
              <w:t>0,25</w:t>
            </w:r>
          </w:p>
          <w:p w:rsidR="00E140B4" w:rsidRDefault="00E140B4" w:rsidP="00855261">
            <w:pPr>
              <w:jc w:val="center"/>
            </w:pPr>
          </w:p>
          <w:p w:rsidR="00E140B4" w:rsidRDefault="00E140B4" w:rsidP="00855261">
            <w:pPr>
              <w:jc w:val="center"/>
            </w:pPr>
          </w:p>
          <w:p w:rsidR="00141E4B" w:rsidRDefault="00141E4B" w:rsidP="00855261">
            <w:pPr>
              <w:jc w:val="center"/>
            </w:pPr>
            <w:r>
              <w:t>0,25</w:t>
            </w:r>
          </w:p>
        </w:tc>
      </w:tr>
      <w:tr w:rsidR="00984A54" w:rsidTr="00855261">
        <w:tc>
          <w:tcPr>
            <w:tcW w:w="846" w:type="dxa"/>
            <w:vMerge w:val="restart"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  <w:r w:rsidRPr="00C039BD">
              <w:rPr>
                <w:b/>
              </w:rPr>
              <w:lastRenderedPageBreak/>
              <w:t>III</w:t>
            </w:r>
          </w:p>
        </w:tc>
        <w:tc>
          <w:tcPr>
            <w:tcW w:w="8505" w:type="dxa"/>
          </w:tcPr>
          <w:p w:rsidR="00984A54" w:rsidRDefault="00984A54" w:rsidP="00855261"/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  <w:r>
              <w:t>2,0</w:t>
            </w: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984A54" w:rsidP="00855261"/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984A54" w:rsidP="00855261">
            <w:r>
              <w:t xml:space="preserve">1) </w:t>
            </w:r>
          </w:p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  <w:r>
              <w:t>0,75</w:t>
            </w: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984A54" w:rsidP="00855261">
            <w:r>
              <w:t xml:space="preserve"> </w:t>
            </w:r>
            <w:r w:rsidR="00563037">
              <w:t xml:space="preserve">Khi m = 1 ta có </w:t>
            </w:r>
            <w:r w:rsidR="00563037" w:rsidRPr="00563037">
              <w:rPr>
                <w:position w:val="-12"/>
              </w:rPr>
              <w:object w:dxaOrig="1060" w:dyaOrig="360">
                <v:shape id="_x0000_i1063" type="#_x0000_t75" style="width:53pt;height:18.35pt" o:ole="">
                  <v:imagedata r:id="rId81" o:title=""/>
                </v:shape>
                <o:OLEObject Type="Embed" ProgID="Equation.DSMT4" ShapeID="_x0000_i1063" DrawAspect="Content" ObjectID="_1585678945" r:id="rId82"/>
              </w:object>
            </w:r>
            <w:r w:rsidR="00563037">
              <w:t xml:space="preserve"> </w:t>
            </w:r>
          </w:p>
          <w:p w:rsidR="00592AD8" w:rsidRDefault="00592AD8" w:rsidP="00855261">
            <w:r>
              <w:t xml:space="preserve">Phương trình hoành độ giao điểm </w:t>
            </w:r>
            <w:r w:rsidR="00CF4962" w:rsidRPr="00592AD8">
              <w:rPr>
                <w:position w:val="-6"/>
              </w:rPr>
              <w:object w:dxaOrig="3080" w:dyaOrig="360">
                <v:shape id="_x0000_i1064" type="#_x0000_t75" style="width:154.2pt;height:18.35pt" o:ole="">
                  <v:imagedata r:id="rId83" o:title=""/>
                </v:shape>
                <o:OLEObject Type="Embed" ProgID="Equation.DSMT4" ShapeID="_x0000_i1064" DrawAspect="Content" ObjectID="_1585678946" r:id="rId84"/>
              </w:object>
            </w:r>
            <w:r>
              <w:t xml:space="preserve"> </w:t>
            </w:r>
          </w:p>
          <w:p w:rsidR="00CF4962" w:rsidRDefault="00CF4962" w:rsidP="00855261">
            <w:r>
              <w:t xml:space="preserve">Giải (1) được </w:t>
            </w:r>
            <w:r w:rsidRPr="00CF4962">
              <w:rPr>
                <w:position w:val="-12"/>
              </w:rPr>
              <w:object w:dxaOrig="800" w:dyaOrig="380">
                <v:shape id="_x0000_i1065" type="#_x0000_t75" style="width:40.1pt;height:19pt" o:ole="">
                  <v:imagedata r:id="rId85" o:title=""/>
                </v:shape>
                <o:OLEObject Type="Embed" ProgID="Equation.DSMT4" ShapeID="_x0000_i1065" DrawAspect="Content" ObjectID="_1585678947" r:id="rId86"/>
              </w:object>
            </w:r>
            <w:r>
              <w:t xml:space="preserve"> </w:t>
            </w:r>
            <w:r w:rsidRPr="00CF4962">
              <w:rPr>
                <w:position w:val="-12"/>
              </w:rPr>
              <w:object w:dxaOrig="880" w:dyaOrig="380">
                <v:shape id="_x0000_i1066" type="#_x0000_t75" style="width:44.15pt;height:19pt" o:ole="">
                  <v:imagedata r:id="rId87" o:title=""/>
                </v:shape>
                <o:OLEObject Type="Embed" ProgID="Equation.DSMT4" ShapeID="_x0000_i1066" DrawAspect="Content" ObjectID="_1585678948" r:id="rId88"/>
              </w:object>
            </w:r>
            <w:r>
              <w:t xml:space="preserve"> </w:t>
            </w:r>
          </w:p>
          <w:p w:rsidR="00CF4962" w:rsidRDefault="00C86BEC" w:rsidP="00855261">
            <w:r w:rsidRPr="00C86BEC">
              <w:rPr>
                <w:position w:val="-38"/>
              </w:rPr>
              <w:object w:dxaOrig="3159" w:dyaOrig="900">
                <v:shape id="_x0000_i1068" type="#_x0000_t75" style="width:158.25pt;height:44.85pt" o:ole="">
                  <v:imagedata r:id="rId89" o:title=""/>
                </v:shape>
                <o:OLEObject Type="Embed" ProgID="Equation.DSMT4" ShapeID="_x0000_i1068" DrawAspect="Content" ObjectID="_1585678949" r:id="rId90"/>
              </w:object>
            </w:r>
            <w:r w:rsidR="00232660">
              <w:t xml:space="preserve"> </w:t>
            </w:r>
          </w:p>
          <w:p w:rsidR="00C86BEC" w:rsidRDefault="00C86BEC" w:rsidP="00855261">
            <w:r>
              <w:t xml:space="preserve">Vậy </w:t>
            </w:r>
            <w:r w:rsidRPr="00C86BEC">
              <w:rPr>
                <w:position w:val="-14"/>
              </w:rPr>
              <w:object w:dxaOrig="440" w:dyaOrig="420">
                <v:shape id="_x0000_i1069" type="#_x0000_t75" style="width:21.75pt;height:21.05pt" o:ole="">
                  <v:imagedata r:id="rId91" o:title=""/>
                </v:shape>
                <o:OLEObject Type="Embed" ProgID="Equation.DSMT4" ShapeID="_x0000_i1069" DrawAspect="Content" ObjectID="_1585678950" r:id="rId92"/>
              </w:object>
            </w:r>
            <w:r>
              <w:t xml:space="preserve"> cắt (P)</w:t>
            </w:r>
            <w:r w:rsidR="00876E59">
              <w:t xml:space="preserve"> tại hai điểm </w:t>
            </w:r>
            <w:r w:rsidR="00876E59" w:rsidRPr="00876E59">
              <w:rPr>
                <w:position w:val="-14"/>
              </w:rPr>
              <w:object w:dxaOrig="900" w:dyaOrig="420">
                <v:shape id="_x0000_i1070" type="#_x0000_t75" style="width:44.85pt;height:21.05pt" o:ole="">
                  <v:imagedata r:id="rId93" o:title=""/>
                </v:shape>
                <o:OLEObject Type="Embed" ProgID="Equation.DSMT4" ShapeID="_x0000_i1070" DrawAspect="Content" ObjectID="_1585678951" r:id="rId94"/>
              </w:object>
            </w:r>
            <w:r w:rsidR="00876E59">
              <w:t xml:space="preserve">, </w:t>
            </w:r>
            <w:r w:rsidR="00876E59" w:rsidRPr="00876E59">
              <w:rPr>
                <w:position w:val="-14"/>
              </w:rPr>
              <w:object w:dxaOrig="940" w:dyaOrig="420">
                <v:shape id="_x0000_i1071" type="#_x0000_t75" style="width:46.85pt;height:21.05pt" o:ole="">
                  <v:imagedata r:id="rId95" o:title=""/>
                </v:shape>
                <o:OLEObject Type="Embed" ProgID="Equation.DSMT4" ShapeID="_x0000_i1071" DrawAspect="Content" ObjectID="_1585678952" r:id="rId96"/>
              </w:object>
            </w:r>
            <w:r w:rsidR="00876E59">
              <w:t xml:space="preserve"> </w:t>
            </w:r>
          </w:p>
        </w:tc>
        <w:tc>
          <w:tcPr>
            <w:tcW w:w="1106" w:type="dxa"/>
            <w:vAlign w:val="center"/>
          </w:tcPr>
          <w:p w:rsidR="00984A54" w:rsidRDefault="00876E59" w:rsidP="00855261">
            <w:pPr>
              <w:jc w:val="center"/>
            </w:pPr>
            <w:r>
              <w:t>0,25</w:t>
            </w:r>
          </w:p>
          <w:p w:rsidR="00876E59" w:rsidRDefault="00876E59" w:rsidP="00855261">
            <w:pPr>
              <w:jc w:val="center"/>
            </w:pPr>
          </w:p>
          <w:p w:rsidR="00876E59" w:rsidRDefault="00876E59" w:rsidP="00855261">
            <w:pPr>
              <w:jc w:val="center"/>
            </w:pPr>
            <w:r>
              <w:t>0,25</w:t>
            </w:r>
          </w:p>
          <w:p w:rsidR="00876E59" w:rsidRDefault="00876E59" w:rsidP="00855261">
            <w:pPr>
              <w:jc w:val="center"/>
            </w:pPr>
          </w:p>
          <w:p w:rsidR="00876E59" w:rsidRDefault="00876E59" w:rsidP="00855261">
            <w:pPr>
              <w:jc w:val="center"/>
            </w:pPr>
            <w:r>
              <w:t>0,25</w:t>
            </w: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984A54" w:rsidP="00855261">
            <w:r>
              <w:t xml:space="preserve">2) </w:t>
            </w:r>
          </w:p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  <w:r>
              <w:t>0,75</w:t>
            </w: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984A54" w:rsidP="00855261">
            <w:r>
              <w:t xml:space="preserve"> </w:t>
            </w:r>
            <w:r w:rsidR="00876E59">
              <w:t xml:space="preserve">Xét PT hoành độ giao điểm của (d) và (P): </w:t>
            </w:r>
            <w:r w:rsidR="006E3B45" w:rsidRPr="006E3B45">
              <w:rPr>
                <w:position w:val="-6"/>
              </w:rPr>
              <w:object w:dxaOrig="2040" w:dyaOrig="360">
                <v:shape id="_x0000_i1072" type="#_x0000_t75" style="width:101.9pt;height:18.35pt" o:ole="">
                  <v:imagedata r:id="rId97" o:title=""/>
                </v:shape>
                <o:OLEObject Type="Embed" ProgID="Equation.DSMT4" ShapeID="_x0000_i1072" DrawAspect="Content" ObjectID="_1585678953" r:id="rId98"/>
              </w:object>
            </w:r>
            <w:r w:rsidR="00876E59">
              <w:t xml:space="preserve"> </w:t>
            </w:r>
            <w:r w:rsidR="006E3B45">
              <w:t>(*)</w:t>
            </w:r>
          </w:p>
          <w:p w:rsidR="006E3B45" w:rsidRDefault="006E3B45" w:rsidP="00855261">
            <w:r>
              <w:t xml:space="preserve">Tính </w:t>
            </w:r>
            <w:r w:rsidRPr="006E3B45">
              <w:rPr>
                <w:position w:val="-6"/>
              </w:rPr>
              <w:object w:dxaOrig="1380" w:dyaOrig="300">
                <v:shape id="_x0000_i1073" type="#_x0000_t75" style="width:69.3pt;height:14.95pt" o:ole="">
                  <v:imagedata r:id="rId99" o:title=""/>
                </v:shape>
                <o:OLEObject Type="Embed" ProgID="Equation.DSMT4" ShapeID="_x0000_i1073" DrawAspect="Content" ObjectID="_1585678954" r:id="rId100"/>
              </w:object>
            </w:r>
            <w:r>
              <w:t xml:space="preserve"> </w:t>
            </w:r>
          </w:p>
          <w:p w:rsidR="006E3B45" w:rsidRDefault="006E3B45" w:rsidP="00855261">
            <w:r>
              <w:t xml:space="preserve">(d) cắt (P) tại hai điểm phân biệt M, N khi phương trình (*) có hai nghiệm phân biệt </w:t>
            </w:r>
            <w:r w:rsidR="004D744A" w:rsidRPr="004D744A">
              <w:rPr>
                <w:position w:val="-26"/>
              </w:rPr>
              <w:object w:dxaOrig="2180" w:dyaOrig="700">
                <v:shape id="_x0000_i1074" type="#_x0000_t75" style="width:108.7pt;height:35.3pt" o:ole="">
                  <v:imagedata r:id="rId101" o:title=""/>
                </v:shape>
                <o:OLEObject Type="Embed" ProgID="Equation.DSMT4" ShapeID="_x0000_i1074" DrawAspect="Content" ObjectID="_1585678955" r:id="rId102"/>
              </w:object>
            </w:r>
            <w:r>
              <w:t xml:space="preserve"> </w:t>
            </w:r>
          </w:p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984A54" w:rsidP="00855261">
            <w:r>
              <w:t>3)</w:t>
            </w:r>
          </w:p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  <w:r>
              <w:t>0,5</w:t>
            </w:r>
          </w:p>
        </w:tc>
      </w:tr>
      <w:tr w:rsidR="00984A54" w:rsidTr="00855261">
        <w:tc>
          <w:tcPr>
            <w:tcW w:w="846" w:type="dxa"/>
            <w:vMerge/>
            <w:vAlign w:val="center"/>
          </w:tcPr>
          <w:p w:rsidR="00984A54" w:rsidRPr="00C039BD" w:rsidRDefault="00984A54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84A54" w:rsidRDefault="004D744A" w:rsidP="00855261">
            <w:r>
              <w:t>Áp dụng hệ</w:t>
            </w:r>
            <w:r w:rsidR="0008421B">
              <w:t xml:space="preserve"> thức</w:t>
            </w:r>
            <w:r>
              <w:t xml:space="preserve"> Vi-ét có:</w:t>
            </w:r>
          </w:p>
          <w:p w:rsidR="004D744A" w:rsidRDefault="00EA44A9" w:rsidP="00855261">
            <w:r w:rsidRPr="004D744A">
              <w:rPr>
                <w:position w:val="-14"/>
              </w:rPr>
              <w:object w:dxaOrig="7020" w:dyaOrig="420">
                <v:shape id="_x0000_i1075" type="#_x0000_t75" style="width:351.15pt;height:21.05pt" o:ole="">
                  <v:imagedata r:id="rId103" o:title=""/>
                </v:shape>
                <o:OLEObject Type="Embed" ProgID="Equation.DSMT4" ShapeID="_x0000_i1075" DrawAspect="Content" ObjectID="_1585678956" r:id="rId104"/>
              </w:object>
            </w:r>
            <w:r w:rsidR="004D744A">
              <w:t xml:space="preserve"> </w:t>
            </w:r>
          </w:p>
          <w:p w:rsidR="00EA44A9" w:rsidRDefault="00EA44A9" w:rsidP="00855261">
            <w:r>
              <w:t xml:space="preserve">                                </w:t>
            </w:r>
            <w:r w:rsidR="0008421B" w:rsidRPr="00EA44A9">
              <w:rPr>
                <w:position w:val="-14"/>
              </w:rPr>
              <w:object w:dxaOrig="2780" w:dyaOrig="420">
                <v:shape id="_x0000_i1076" type="#_x0000_t75" style="width:139.25pt;height:21.05pt" o:ole="">
                  <v:imagedata r:id="rId105" o:title=""/>
                </v:shape>
                <o:OLEObject Type="Embed" ProgID="Equation.DSMT4" ShapeID="_x0000_i1076" DrawAspect="Content" ObjectID="_1585678957" r:id="rId106"/>
              </w:object>
            </w:r>
            <w:r>
              <w:t xml:space="preserve"> </w:t>
            </w:r>
          </w:p>
          <w:p w:rsidR="0008421B" w:rsidRDefault="0008421B" w:rsidP="00855261">
            <w:r>
              <w:t>Tìm được m = 2</w:t>
            </w:r>
          </w:p>
        </w:tc>
        <w:tc>
          <w:tcPr>
            <w:tcW w:w="1106" w:type="dxa"/>
            <w:vAlign w:val="center"/>
          </w:tcPr>
          <w:p w:rsidR="00984A54" w:rsidRDefault="00984A54" w:rsidP="00855261">
            <w:pPr>
              <w:jc w:val="center"/>
            </w:pPr>
          </w:p>
        </w:tc>
      </w:tr>
      <w:tr w:rsidR="004D657A" w:rsidTr="00855261">
        <w:tc>
          <w:tcPr>
            <w:tcW w:w="846" w:type="dxa"/>
            <w:vMerge w:val="restart"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  <w:r w:rsidRPr="00C039BD">
              <w:rPr>
                <w:b/>
              </w:rPr>
              <w:t>IV</w:t>
            </w:r>
          </w:p>
        </w:tc>
        <w:tc>
          <w:tcPr>
            <w:tcW w:w="8505" w:type="dxa"/>
          </w:tcPr>
          <w:p w:rsidR="004D657A" w:rsidRDefault="004D657A" w:rsidP="00855261"/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  <w:r>
              <w:t>3,5</w:t>
            </w: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  <w:vAlign w:val="center"/>
          </w:tcPr>
          <w:p w:rsidR="004D657A" w:rsidRDefault="005A1479" w:rsidP="00855261">
            <w:pPr>
              <w:jc w:val="center"/>
            </w:pPr>
            <w:r>
              <w:object w:dxaOrig="9045" w:dyaOrig="7815">
                <v:shape id="_x0000_i1067" type="#_x0000_t75" style="width:362.05pt;height:312.45pt" o:ole="">
                  <v:imagedata r:id="rId107" o:title=""/>
                </v:shape>
                <o:OLEObject Type="Embed" ProgID="PBrush" ShapeID="_x0000_i1067" DrawAspect="Content" ObjectID="_1585678958" r:id="rId108"/>
              </w:object>
            </w:r>
          </w:p>
        </w:tc>
        <w:tc>
          <w:tcPr>
            <w:tcW w:w="1106" w:type="dxa"/>
            <w:vAlign w:val="center"/>
          </w:tcPr>
          <w:p w:rsidR="004D657A" w:rsidRDefault="0008421B" w:rsidP="00855261">
            <w:pPr>
              <w:jc w:val="center"/>
            </w:pPr>
            <w:r>
              <w:t>0,5</w:t>
            </w: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4D657A" w:rsidP="00855261">
            <w:r>
              <w:t xml:space="preserve">1) 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  <w:r>
              <w:t>0,75</w:t>
            </w: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6F6B50" w:rsidP="00855261">
            <w:r>
              <w:t xml:space="preserve">CM </w:t>
            </w:r>
            <w:r w:rsidRPr="006F6B50">
              <w:rPr>
                <w:position w:val="-6"/>
              </w:rPr>
              <w:object w:dxaOrig="820" w:dyaOrig="300">
                <v:shape id="_x0000_i1081" type="#_x0000_t75" style="width:40.75pt;height:14.95pt" o:ole="">
                  <v:imagedata r:id="rId109" o:title=""/>
                </v:shape>
                <o:OLEObject Type="Embed" ProgID="Equation.DSMT4" ShapeID="_x0000_i1081" DrawAspect="Content" ObjectID="_1585678959" r:id="rId110"/>
              </w:object>
            </w:r>
            <w:r>
              <w:t xml:space="preserve"> cân ở O </w:t>
            </w:r>
            <w:r w:rsidRPr="006F6B50">
              <w:rPr>
                <w:position w:val="-6"/>
              </w:rPr>
              <w:object w:dxaOrig="1860" w:dyaOrig="400">
                <v:shape id="_x0000_i1082" type="#_x0000_t75" style="width:93.05pt;height:19.7pt" o:ole="">
                  <v:imagedata r:id="rId111" o:title=""/>
                </v:shape>
                <o:OLEObject Type="Embed" ProgID="Equation.DSMT4" ShapeID="_x0000_i1082" DrawAspect="Content" ObjectID="_1585678960" r:id="rId112"/>
              </w:object>
            </w:r>
            <w:r>
              <w:t xml:space="preserve"> </w:t>
            </w:r>
          </w:p>
          <w:p w:rsidR="006F6B50" w:rsidRDefault="006F6B50" w:rsidP="00855261">
            <w:r>
              <w:t xml:space="preserve">mà </w:t>
            </w:r>
            <w:r w:rsidRPr="006F6B50">
              <w:rPr>
                <w:position w:val="-6"/>
              </w:rPr>
              <w:object w:dxaOrig="1520" w:dyaOrig="400">
                <v:shape id="_x0000_i1083" type="#_x0000_t75" style="width:76.1pt;height:19.7pt" o:ole="">
                  <v:imagedata r:id="rId113" o:title=""/>
                </v:shape>
                <o:OLEObject Type="Embed" ProgID="Equation.DSMT4" ShapeID="_x0000_i1083" DrawAspect="Content" ObjectID="_1585678961" r:id="rId114"/>
              </w:object>
            </w:r>
            <w:r>
              <w:t xml:space="preserve"> (cùng phụ với </w:t>
            </w:r>
            <w:r w:rsidR="00141C76" w:rsidRPr="006F6B50">
              <w:rPr>
                <w:position w:val="-4"/>
              </w:rPr>
              <w:object w:dxaOrig="700" w:dyaOrig="380">
                <v:shape id="_x0000_i1084" type="#_x0000_t75" style="width:35.3pt;height:19pt" o:ole="">
                  <v:imagedata r:id="rId115" o:title=""/>
                </v:shape>
                <o:OLEObject Type="Embed" ProgID="Equation.DSMT4" ShapeID="_x0000_i1084" DrawAspect="Content" ObjectID="_1585678962" r:id="rId116"/>
              </w:object>
            </w:r>
            <w:r w:rsidR="00141C76">
              <w:t xml:space="preserve">) </w:t>
            </w:r>
            <w:r w:rsidR="00141C76" w:rsidRPr="00141C76">
              <w:rPr>
                <w:position w:val="-6"/>
              </w:rPr>
              <w:object w:dxaOrig="1920" w:dyaOrig="400">
                <v:shape id="_x0000_i1085" type="#_x0000_t75" style="width:95.75pt;height:19.7pt" o:ole="">
                  <v:imagedata r:id="rId117" o:title=""/>
                </v:shape>
                <o:OLEObject Type="Embed" ProgID="Equation.DSMT4" ShapeID="_x0000_i1085" DrawAspect="Content" ObjectID="_1585678963" r:id="rId118"/>
              </w:object>
            </w:r>
            <w:r w:rsidR="00141C76">
              <w:t xml:space="preserve"> </w:t>
            </w:r>
          </w:p>
          <w:p w:rsidR="00141C76" w:rsidRDefault="00623E2C" w:rsidP="00855261">
            <w:r>
              <w:t>Ta có</w:t>
            </w:r>
            <w:r w:rsidR="00141C76">
              <w:t xml:space="preserve">: </w:t>
            </w:r>
            <w:r w:rsidRPr="00141C76">
              <w:rPr>
                <w:position w:val="-6"/>
              </w:rPr>
              <w:object w:dxaOrig="5060" w:dyaOrig="400">
                <v:shape id="_x0000_i1086" type="#_x0000_t75" style="width:252.7pt;height:19.7pt" o:ole="">
                  <v:imagedata r:id="rId119" o:title=""/>
                </v:shape>
                <o:OLEObject Type="Embed" ProgID="Equation.DSMT4" ShapeID="_x0000_i1086" DrawAspect="Content" ObjectID="_1585678964" r:id="rId120"/>
              </w:object>
            </w:r>
            <w:r w:rsidR="00141C76">
              <w:t xml:space="preserve"> </w:t>
            </w:r>
          </w:p>
          <w:p w:rsidR="00623E2C" w:rsidRDefault="00623E2C" w:rsidP="00855261">
            <w:r>
              <w:t>Chứng minh DCMN nội tiếp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4D657A" w:rsidP="00855261">
            <w:r>
              <w:t xml:space="preserve">2) 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  <w:r>
              <w:t>1,0</w:t>
            </w: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623E2C" w:rsidP="00855261">
            <w:r w:rsidRPr="00623E2C">
              <w:rPr>
                <w:position w:val="-6"/>
              </w:rPr>
              <w:object w:dxaOrig="840" w:dyaOrig="300">
                <v:shape id="_x0000_i1087" type="#_x0000_t75" style="width:42.1pt;height:14.95pt" o:ole="">
                  <v:imagedata r:id="rId121" o:title=""/>
                </v:shape>
                <o:OLEObject Type="Embed" ProgID="Equation.DSMT4" ShapeID="_x0000_i1087" DrawAspect="Content" ObjectID="_1585678965" r:id="rId122"/>
              </w:object>
            </w:r>
            <w:r>
              <w:t xml:space="preserve"> và </w:t>
            </w:r>
            <w:r w:rsidRPr="00623E2C">
              <w:rPr>
                <w:position w:val="-6"/>
              </w:rPr>
              <w:object w:dxaOrig="900" w:dyaOrig="300">
                <v:shape id="_x0000_i1088" type="#_x0000_t75" style="width:44.85pt;height:14.95pt" o:ole="">
                  <v:imagedata r:id="rId123" o:title=""/>
                </v:shape>
                <o:OLEObject Type="Embed" ProgID="Equation.DSMT4" ShapeID="_x0000_i1088" DrawAspect="Content" ObjectID="_1585678966" r:id="rId124"/>
              </w:object>
            </w:r>
            <w:r>
              <w:t xml:space="preserve"> có: </w:t>
            </w:r>
          </w:p>
          <w:p w:rsidR="00623E2C" w:rsidRDefault="008A6A3E" w:rsidP="00855261">
            <w:r w:rsidRPr="008A6A3E">
              <w:rPr>
                <w:position w:val="-42"/>
              </w:rPr>
              <w:object w:dxaOrig="3500" w:dyaOrig="980">
                <v:shape id="_x0000_i1089" type="#_x0000_t75" style="width:175.25pt;height:48.9pt" o:ole="">
                  <v:imagedata r:id="rId125" o:title=""/>
                </v:shape>
                <o:OLEObject Type="Embed" ProgID="Equation.DSMT4" ShapeID="_x0000_i1089" DrawAspect="Content" ObjectID="_1585678967" r:id="rId126"/>
              </w:object>
            </w:r>
            <w:r w:rsidR="00623E2C">
              <w:t xml:space="preserve"> </w:t>
            </w:r>
            <w:r>
              <w:sym w:font="Lamsymbol" w:char="F023"/>
            </w:r>
            <w:r>
              <w:t xml:space="preserve"> </w:t>
            </w:r>
            <w:r w:rsidRPr="008A6A3E">
              <w:rPr>
                <w:position w:val="-6"/>
              </w:rPr>
              <w:object w:dxaOrig="900" w:dyaOrig="300">
                <v:shape id="_x0000_i1090" type="#_x0000_t75" style="width:44.85pt;height:14.95pt" o:ole="">
                  <v:imagedata r:id="rId127" o:title=""/>
                </v:shape>
                <o:OLEObject Type="Embed" ProgID="Equation.DSMT4" ShapeID="_x0000_i1090" DrawAspect="Content" ObjectID="_1585678968" r:id="rId128"/>
              </w:object>
            </w:r>
            <w:r>
              <w:t xml:space="preserve"> (g - g)</w:t>
            </w:r>
          </w:p>
          <w:p w:rsidR="008A6A3E" w:rsidRDefault="00276F97" w:rsidP="00855261">
            <w:r w:rsidRPr="008A6A3E">
              <w:rPr>
                <w:position w:val="-28"/>
              </w:rPr>
              <w:object w:dxaOrig="1620" w:dyaOrig="720">
                <v:shape id="_x0000_i1091" type="#_x0000_t75" style="width:80.85pt;height:36pt" o:ole="">
                  <v:imagedata r:id="rId129" o:title=""/>
                </v:shape>
                <o:OLEObject Type="Embed" ProgID="Equation.DSMT4" ShapeID="_x0000_i1091" DrawAspect="Content" ObjectID="_1585678969" r:id="rId130"/>
              </w:object>
            </w:r>
            <w:r w:rsidR="008A6A3E">
              <w:t xml:space="preserve"> </w:t>
            </w:r>
            <w:r>
              <w:t>(cạnh tương ứng tỉ lệ)</w:t>
            </w:r>
          </w:p>
          <w:p w:rsidR="00276F97" w:rsidRDefault="00276F97" w:rsidP="00855261">
            <w:r w:rsidRPr="00276F97">
              <w:rPr>
                <w:position w:val="-6"/>
              </w:rPr>
              <w:object w:dxaOrig="2420" w:dyaOrig="300">
                <v:shape id="_x0000_i1092" type="#_x0000_t75" style="width:120.9pt;height:14.95pt" o:ole="">
                  <v:imagedata r:id="rId131" o:title=""/>
                </v:shape>
                <o:OLEObject Type="Embed" ProgID="Equation.DSMT4" ShapeID="_x0000_i1092" DrawAspect="Content" ObjectID="_1585678970" r:id="rId132"/>
              </w:object>
            </w:r>
            <w:r>
              <w:t xml:space="preserve"> 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4D657A" w:rsidP="00855261">
            <w:r>
              <w:t xml:space="preserve">3) 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  <w:r>
              <w:t>0</w:t>
            </w:r>
            <w:r w:rsidR="0008421B">
              <w:t>,75</w:t>
            </w:r>
            <w:r>
              <w:t xml:space="preserve"> </w:t>
            </w: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276F97" w:rsidP="00855261">
            <w:r>
              <w:t xml:space="preserve">Xác định I: I là tâm đườn tròn ngoại tiếp tứ giác MCDN </w:t>
            </w:r>
          </w:p>
          <w:p w:rsidR="00276F97" w:rsidRDefault="00C85102" w:rsidP="00855261">
            <w:r w:rsidRPr="00276F97">
              <w:rPr>
                <w:position w:val="-6"/>
              </w:rPr>
              <w:object w:dxaOrig="499" w:dyaOrig="300">
                <v:shape id="_x0000_i1093" type="#_x0000_t75" style="width:25.15pt;height:14.95pt" o:ole="">
                  <v:imagedata r:id="rId133" o:title=""/>
                </v:shape>
                <o:OLEObject Type="Embed" ProgID="Equation.DSMT4" ShapeID="_x0000_i1093" DrawAspect="Content" ObjectID="_1585678971" r:id="rId134"/>
              </w:object>
            </w:r>
            <w:r w:rsidR="00276F97">
              <w:t xml:space="preserve"> </w:t>
            </w:r>
            <w:r>
              <w:t>là giao điểm của đường trung trực của CD và trung trực của MN</w:t>
            </w:r>
          </w:p>
          <w:p w:rsidR="00C85102" w:rsidRDefault="00C85102" w:rsidP="00855261">
            <w:r w:rsidRPr="00C85102">
              <w:rPr>
                <w:position w:val="-6"/>
              </w:rPr>
              <w:object w:dxaOrig="1460" w:dyaOrig="300">
                <v:shape id="_x0000_i1094" type="#_x0000_t75" style="width:72.7pt;height:14.95pt" o:ole="">
                  <v:imagedata r:id="rId135" o:title=""/>
                </v:shape>
                <o:OLEObject Type="Embed" ProgID="Equation.DSMT4" ShapeID="_x0000_i1094" DrawAspect="Content" ObjectID="_1585678972" r:id="rId136"/>
              </w:object>
            </w:r>
            <w:r>
              <w:t xml:space="preserve"> và </w:t>
            </w:r>
            <w:r w:rsidRPr="00C85102">
              <w:rPr>
                <w:position w:val="-6"/>
              </w:rPr>
              <w:object w:dxaOrig="1060" w:dyaOrig="300">
                <v:shape id="_x0000_i1095" type="#_x0000_t75" style="width:53pt;height:14.95pt" o:ole="">
                  <v:imagedata r:id="rId137" o:title=""/>
                </v:shape>
                <o:OLEObject Type="Embed" ProgID="Equation.DSMT4" ShapeID="_x0000_i1095" DrawAspect="Content" ObjectID="_1585678973" r:id="rId138"/>
              </w:object>
            </w:r>
            <w:r>
              <w:t xml:space="preserve"> </w:t>
            </w:r>
          </w:p>
          <w:p w:rsidR="00C85102" w:rsidRDefault="00C85102" w:rsidP="00855261">
            <w:r>
              <w:t xml:space="preserve">Do </w:t>
            </w:r>
            <w:r w:rsidR="00CB5770" w:rsidRPr="00C85102">
              <w:rPr>
                <w:position w:val="-10"/>
              </w:rPr>
              <w:object w:dxaOrig="2700" w:dyaOrig="340">
                <v:shape id="_x0000_i1096" type="#_x0000_t75" style="width:135.15pt;height:17pt" o:ole="">
                  <v:imagedata r:id="rId139" o:title=""/>
                </v:shape>
                <o:OLEObject Type="Embed" ProgID="Equation.DSMT4" ShapeID="_x0000_i1096" DrawAspect="Content" ObjectID="_1585678974" r:id="rId140"/>
              </w:object>
            </w:r>
            <w:r>
              <w:t xml:space="preserve"> </w:t>
            </w:r>
            <w:r w:rsidR="00CB5770">
              <w:t>AO // IH</w:t>
            </w:r>
          </w:p>
          <w:p w:rsidR="00CB5770" w:rsidRDefault="00CB5770" w:rsidP="00855261">
            <w:r>
              <w:t xml:space="preserve">Do H là trung điểm MN </w:t>
            </w:r>
            <w:r w:rsidRPr="00CB5770">
              <w:rPr>
                <w:position w:val="-6"/>
              </w:rPr>
              <w:object w:dxaOrig="800" w:dyaOrig="300">
                <v:shape id="_x0000_i1097" type="#_x0000_t75" style="width:40.1pt;height:14.95pt" o:ole="">
                  <v:imagedata r:id="rId141" o:title=""/>
                </v:shape>
                <o:OLEObject Type="Embed" ProgID="Equation.DSMT4" ShapeID="_x0000_i1097" DrawAspect="Content" ObjectID="_1585678975" r:id="rId142"/>
              </w:object>
            </w:r>
            <w:r>
              <w:t xml:space="preserve"> là trung điể mcủa tam giác vuông AMN</w:t>
            </w:r>
          </w:p>
          <w:p w:rsidR="00CB5770" w:rsidRDefault="00CB5770" w:rsidP="00855261">
            <w:r w:rsidRPr="00CB5770">
              <w:rPr>
                <w:position w:val="-6"/>
              </w:rPr>
              <w:object w:dxaOrig="1939" w:dyaOrig="400">
                <v:shape id="_x0000_i1098" type="#_x0000_t75" style="width:97.15pt;height:19.7pt" o:ole="">
                  <v:imagedata r:id="rId143" o:title=""/>
                </v:shape>
                <o:OLEObject Type="Embed" ProgID="Equation.DSMT4" ShapeID="_x0000_i1098" DrawAspect="Content" ObjectID="_1585678976" r:id="rId144"/>
              </w:object>
            </w:r>
            <w:r>
              <w:t xml:space="preserve"> </w:t>
            </w:r>
          </w:p>
          <w:p w:rsidR="00CB5770" w:rsidRDefault="00CB5770" w:rsidP="00855261">
            <w:r>
              <w:t xml:space="preserve">Mà </w:t>
            </w:r>
            <w:r w:rsidR="000A18B5" w:rsidRPr="000A18B5">
              <w:rPr>
                <w:position w:val="-12"/>
              </w:rPr>
              <w:object w:dxaOrig="4980" w:dyaOrig="460">
                <v:shape id="_x0000_i1099" type="#_x0000_t75" style="width:249.3pt;height:23.1pt" o:ole="">
                  <v:imagedata r:id="rId145" o:title=""/>
                </v:shape>
                <o:OLEObject Type="Embed" ProgID="Equation.DSMT4" ShapeID="_x0000_i1099" DrawAspect="Content" ObjectID="_1585678977" r:id="rId146"/>
              </w:object>
            </w:r>
            <w:r>
              <w:t xml:space="preserve"> </w:t>
            </w:r>
          </w:p>
          <w:p w:rsidR="000A18B5" w:rsidRDefault="000A18B5" w:rsidP="00855261">
            <w:r>
              <w:t>Gọi K là giao điểm của AH và DO</w:t>
            </w:r>
          </w:p>
          <w:p w:rsidR="000A18B5" w:rsidRDefault="000A18B5" w:rsidP="00855261">
            <w:r>
              <w:t xml:space="preserve">do </w:t>
            </w:r>
            <w:r w:rsidR="00855261" w:rsidRPr="000A18B5">
              <w:rPr>
                <w:position w:val="-6"/>
              </w:rPr>
              <w:object w:dxaOrig="4540" w:dyaOrig="400">
                <v:shape id="_x0000_i1100" type="#_x0000_t75" style="width:226.85pt;height:19.7pt" o:ole="">
                  <v:imagedata r:id="rId147" o:title=""/>
                </v:shape>
                <o:OLEObject Type="Embed" ProgID="Equation.DSMT4" ShapeID="_x0000_i1100" DrawAspect="Content" ObjectID="_1585678978" r:id="rId148"/>
              </w:object>
            </w:r>
            <w:r>
              <w:t xml:space="preserve"> </w:t>
            </w:r>
            <w:r w:rsidR="00855261">
              <w:t xml:space="preserve">hay </w:t>
            </w:r>
            <w:r w:rsidR="00855261" w:rsidRPr="00855261">
              <w:rPr>
                <w:position w:val="-4"/>
              </w:rPr>
              <w:object w:dxaOrig="840" w:dyaOrig="279">
                <v:shape id="_x0000_i1101" type="#_x0000_t75" style="width:42.1pt;height:14.25pt" o:ole="">
                  <v:imagedata r:id="rId149" o:title=""/>
                </v:shape>
                <o:OLEObject Type="Embed" ProgID="Equation.DSMT4" ShapeID="_x0000_i1101" DrawAspect="Content" ObjectID="_1585678979" r:id="rId150"/>
              </w:object>
            </w:r>
            <w:r w:rsidR="00855261">
              <w:t xml:space="preserve"> vuông ở K</w:t>
            </w:r>
          </w:p>
          <w:p w:rsidR="00855261" w:rsidRDefault="00855261" w:rsidP="00855261">
            <w:r w:rsidRPr="00855261">
              <w:rPr>
                <w:position w:val="-6"/>
              </w:rPr>
              <w:object w:dxaOrig="1500" w:dyaOrig="300">
                <v:shape id="_x0000_i1102" type="#_x0000_t75" style="width:74.7pt;height:14.95pt" o:ole="">
                  <v:imagedata r:id="rId151" o:title=""/>
                </v:shape>
                <o:OLEObject Type="Embed" ProgID="Equation.DSMT4" ShapeID="_x0000_i1102" DrawAspect="Content" ObjectID="_1585678980" r:id="rId152"/>
              </w:object>
            </w:r>
            <w:r>
              <w:t xml:space="preserve"> mà </w:t>
            </w:r>
            <w:r w:rsidR="0028209B" w:rsidRPr="00855261">
              <w:rPr>
                <w:position w:val="-6"/>
              </w:rPr>
              <w:object w:dxaOrig="1380" w:dyaOrig="300">
                <v:shape id="_x0000_i1103" type="#_x0000_t75" style="width:69.3pt;height:14.95pt" o:ole="">
                  <v:imagedata r:id="rId153" o:title=""/>
                </v:shape>
                <o:OLEObject Type="Embed" ProgID="Equation.DSMT4" ShapeID="_x0000_i1103" DrawAspect="Content" ObjectID="_1585678981" r:id="rId154"/>
              </w:object>
            </w:r>
            <w:r>
              <w:t xml:space="preserve"> </w:t>
            </w:r>
            <w:r w:rsidR="0028209B">
              <w:t>OI // AH</w:t>
            </w:r>
          </w:p>
          <w:p w:rsidR="0028209B" w:rsidRDefault="0028209B" w:rsidP="00855261">
            <w:r>
              <w:lastRenderedPageBreak/>
              <w:t>Vậy AHIO là hình bình hành</w:t>
            </w:r>
          </w:p>
          <w:p w:rsidR="0028209B" w:rsidRDefault="0028209B" w:rsidP="00855261">
            <w:r>
              <w:t xml:space="preserve">Do AOIH là hình bình hành </w:t>
            </w:r>
            <w:r w:rsidRPr="0028209B">
              <w:rPr>
                <w:position w:val="-6"/>
              </w:rPr>
              <w:object w:dxaOrig="1860" w:dyaOrig="300">
                <v:shape id="_x0000_i1104" type="#_x0000_t75" style="width:93.05pt;height:14.95pt" o:ole="">
                  <v:imagedata r:id="rId155" o:title=""/>
                </v:shape>
                <o:OLEObject Type="Embed" ProgID="Equation.DSMT4" ShapeID="_x0000_i1104" DrawAspect="Content" ObjectID="_1585678982" r:id="rId156"/>
              </w:object>
            </w:r>
            <w:r>
              <w:t xml:space="preserve"> không đổi</w:t>
            </w:r>
          </w:p>
          <w:p w:rsidR="0028209B" w:rsidRDefault="0028209B" w:rsidP="00855261">
            <w:r w:rsidRPr="0028209B">
              <w:rPr>
                <w:position w:val="-6"/>
              </w:rPr>
              <w:object w:dxaOrig="800" w:dyaOrig="300">
                <v:shape id="_x0000_i1105" type="#_x0000_t75" style="width:40.1pt;height:14.95pt" o:ole="">
                  <v:imagedata r:id="rId157" o:title=""/>
                </v:shape>
                <o:OLEObject Type="Embed" ProgID="Equation.DSMT4" ShapeID="_x0000_i1105" DrawAspect="Content" ObjectID="_1585678983" r:id="rId158"/>
              </w:object>
            </w:r>
            <w:r>
              <w:t xml:space="preserve"> quay xung quanh O thì I nằm trên đường thẳng song song với xy và cách xy một khoảng bằng R.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4D657A" w:rsidP="00855261">
            <w:r>
              <w:t xml:space="preserve">4) 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  <w:r>
              <w:t>0,5</w:t>
            </w:r>
          </w:p>
        </w:tc>
      </w:tr>
      <w:tr w:rsidR="004D657A" w:rsidTr="00855261">
        <w:tc>
          <w:tcPr>
            <w:tcW w:w="846" w:type="dxa"/>
            <w:vMerge/>
            <w:vAlign w:val="center"/>
          </w:tcPr>
          <w:p w:rsidR="004D657A" w:rsidRPr="00C039BD" w:rsidRDefault="004D657A" w:rsidP="0085526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4D657A" w:rsidRDefault="0008421B" w:rsidP="0055796B">
            <w:r>
              <w:t xml:space="preserve">Xét </w:t>
            </w:r>
            <w:r w:rsidR="00A17291" w:rsidRPr="0008421B">
              <w:rPr>
                <w:position w:val="-4"/>
              </w:rPr>
              <w:object w:dxaOrig="840" w:dyaOrig="279">
                <v:shape id="_x0000_i1077" type="#_x0000_t75" style="width:42.1pt;height:14.25pt" o:ole="">
                  <v:imagedata r:id="rId159" o:title=""/>
                </v:shape>
                <o:OLEObject Type="Embed" ProgID="Equation.DSMT4" ShapeID="_x0000_i1077" DrawAspect="Content" ObjectID="_1585678984" r:id="rId160"/>
              </w:object>
            </w:r>
            <w:r>
              <w:t xml:space="preserve"> </w:t>
            </w:r>
            <w:r w:rsidR="00A17291">
              <w:t xml:space="preserve">vuông tại B, </w:t>
            </w:r>
            <w:r w:rsidR="00A17291" w:rsidRPr="00A17291">
              <w:rPr>
                <w:position w:val="-6"/>
              </w:rPr>
              <w:object w:dxaOrig="1300" w:dyaOrig="400">
                <v:shape id="_x0000_i1078" type="#_x0000_t75" style="width:65.2pt;height:19.7pt" o:ole="">
                  <v:imagedata r:id="rId161" o:title=""/>
                </v:shape>
                <o:OLEObject Type="Embed" ProgID="Equation.DSMT4" ShapeID="_x0000_i1078" DrawAspect="Content" ObjectID="_1585678985" r:id="rId162"/>
              </w:object>
            </w:r>
            <w:r w:rsidR="00A17291">
              <w:t xml:space="preserve"> </w:t>
            </w:r>
          </w:p>
          <w:p w:rsidR="00A17291" w:rsidRDefault="00A17291" w:rsidP="0055796B">
            <w:r w:rsidRPr="00A17291">
              <w:rPr>
                <w:position w:val="-28"/>
              </w:rPr>
              <w:object w:dxaOrig="3220" w:dyaOrig="780">
                <v:shape id="_x0000_i1079" type="#_x0000_t75" style="width:161pt;height:38.7pt" o:ole="">
                  <v:imagedata r:id="rId163" o:title=""/>
                </v:shape>
                <o:OLEObject Type="Embed" ProgID="Equation.DSMT4" ShapeID="_x0000_i1079" DrawAspect="Content" ObjectID="_1585678986" r:id="rId164"/>
              </w:object>
            </w:r>
            <w:r>
              <w:t xml:space="preserve"> </w:t>
            </w:r>
          </w:p>
          <w:p w:rsidR="00A17291" w:rsidRDefault="00AF122C" w:rsidP="0055796B">
            <w:r w:rsidRPr="0009762F">
              <w:rPr>
                <w:position w:val="-28"/>
              </w:rPr>
              <w:object w:dxaOrig="5120" w:dyaOrig="780">
                <v:shape id="_x0000_i1080" type="#_x0000_t75" style="width:256.1pt;height:38.7pt" o:ole="">
                  <v:imagedata r:id="rId165" o:title=""/>
                </v:shape>
                <o:OLEObject Type="Embed" ProgID="Equation.DSMT4" ShapeID="_x0000_i1080" DrawAspect="Content" ObjectID="_1585678987" r:id="rId166"/>
              </w:object>
            </w:r>
            <w:r w:rsidR="00A17291">
              <w:t xml:space="preserve"> </w:t>
            </w:r>
          </w:p>
        </w:tc>
        <w:tc>
          <w:tcPr>
            <w:tcW w:w="1106" w:type="dxa"/>
            <w:vAlign w:val="center"/>
          </w:tcPr>
          <w:p w:rsidR="004D657A" w:rsidRDefault="004D657A" w:rsidP="00855261">
            <w:pPr>
              <w:jc w:val="center"/>
            </w:pPr>
          </w:p>
        </w:tc>
      </w:tr>
    </w:tbl>
    <w:p w:rsidR="00425CF1" w:rsidRDefault="00425CF1" w:rsidP="00425CF1"/>
    <w:p w:rsidR="00425CF1" w:rsidRDefault="00425CF1" w:rsidP="00425CF1"/>
    <w:p w:rsidR="0077698F" w:rsidRDefault="0077698F" w:rsidP="00425CF1"/>
    <w:p w:rsidR="0077698F" w:rsidRDefault="0077698F" w:rsidP="00425CF1"/>
    <w:p w:rsidR="009F69F7" w:rsidRDefault="009F69F7"/>
    <w:sectPr w:rsidR="009F69F7" w:rsidSect="00855261">
      <w:headerReference w:type="default" r:id="rId167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45" w:rsidRDefault="00874845" w:rsidP="00425CF1">
      <w:pPr>
        <w:spacing w:after="0" w:line="240" w:lineRule="auto"/>
      </w:pPr>
      <w:r>
        <w:separator/>
      </w:r>
    </w:p>
  </w:endnote>
  <w:endnote w:type="continuationSeparator" w:id="0">
    <w:p w:rsidR="00874845" w:rsidRDefault="00874845" w:rsidP="0042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45" w:rsidRDefault="00874845" w:rsidP="00425CF1">
      <w:pPr>
        <w:spacing w:after="0" w:line="240" w:lineRule="auto"/>
      </w:pPr>
      <w:r>
        <w:separator/>
      </w:r>
    </w:p>
  </w:footnote>
  <w:footnote w:type="continuationSeparator" w:id="0">
    <w:p w:rsidR="00874845" w:rsidRDefault="00874845" w:rsidP="0042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77738743"/>
      <w:placeholder>
        <w:docPart w:val="AB1AD98E50B24DFB85685DB7D31CD1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5261" w:rsidRPr="00D16967" w:rsidRDefault="00855261" w:rsidP="00D1696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 9 - HKII - Nguyễn Văn Quyền - 0938.59.6698 - sưu tầm và biên soạn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F1"/>
    <w:rsid w:val="0008421B"/>
    <w:rsid w:val="0009762F"/>
    <w:rsid w:val="000A18B5"/>
    <w:rsid w:val="000C3A23"/>
    <w:rsid w:val="00141C76"/>
    <w:rsid w:val="00141E4B"/>
    <w:rsid w:val="00182D84"/>
    <w:rsid w:val="00225D88"/>
    <w:rsid w:val="00232660"/>
    <w:rsid w:val="00262055"/>
    <w:rsid w:val="00276F97"/>
    <w:rsid w:val="00280E05"/>
    <w:rsid w:val="0028209B"/>
    <w:rsid w:val="002A0A82"/>
    <w:rsid w:val="002A6096"/>
    <w:rsid w:val="002A6403"/>
    <w:rsid w:val="002F12AE"/>
    <w:rsid w:val="00315352"/>
    <w:rsid w:val="00315361"/>
    <w:rsid w:val="00345C7A"/>
    <w:rsid w:val="00347EE8"/>
    <w:rsid w:val="003A5DBD"/>
    <w:rsid w:val="003B3B6B"/>
    <w:rsid w:val="003B5F84"/>
    <w:rsid w:val="00425CF1"/>
    <w:rsid w:val="00435EFD"/>
    <w:rsid w:val="004403F7"/>
    <w:rsid w:val="0048454E"/>
    <w:rsid w:val="004D3084"/>
    <w:rsid w:val="004D657A"/>
    <w:rsid w:val="004D744A"/>
    <w:rsid w:val="00513423"/>
    <w:rsid w:val="0055796B"/>
    <w:rsid w:val="00563037"/>
    <w:rsid w:val="00574DF0"/>
    <w:rsid w:val="005822D5"/>
    <w:rsid w:val="00592AD8"/>
    <w:rsid w:val="005A1479"/>
    <w:rsid w:val="005C3BC4"/>
    <w:rsid w:val="005D398E"/>
    <w:rsid w:val="00623E2C"/>
    <w:rsid w:val="006E3B45"/>
    <w:rsid w:val="006E74E8"/>
    <w:rsid w:val="006F6B50"/>
    <w:rsid w:val="00720891"/>
    <w:rsid w:val="0077698F"/>
    <w:rsid w:val="00790A00"/>
    <w:rsid w:val="007A656C"/>
    <w:rsid w:val="007B5A39"/>
    <w:rsid w:val="00840ED6"/>
    <w:rsid w:val="0084219C"/>
    <w:rsid w:val="00855261"/>
    <w:rsid w:val="00871AA2"/>
    <w:rsid w:val="00874845"/>
    <w:rsid w:val="00876E59"/>
    <w:rsid w:val="008A6A3E"/>
    <w:rsid w:val="008D08A6"/>
    <w:rsid w:val="008D21FE"/>
    <w:rsid w:val="009550C7"/>
    <w:rsid w:val="009678AC"/>
    <w:rsid w:val="00984A54"/>
    <w:rsid w:val="009C2174"/>
    <w:rsid w:val="009F69F7"/>
    <w:rsid w:val="00A17291"/>
    <w:rsid w:val="00A265DC"/>
    <w:rsid w:val="00A94997"/>
    <w:rsid w:val="00AA492C"/>
    <w:rsid w:val="00AE112C"/>
    <w:rsid w:val="00AE2844"/>
    <w:rsid w:val="00AF122C"/>
    <w:rsid w:val="00B66419"/>
    <w:rsid w:val="00B863A5"/>
    <w:rsid w:val="00C03D61"/>
    <w:rsid w:val="00C6453F"/>
    <w:rsid w:val="00C85102"/>
    <w:rsid w:val="00C86BEC"/>
    <w:rsid w:val="00C93347"/>
    <w:rsid w:val="00CA36C7"/>
    <w:rsid w:val="00CB5770"/>
    <w:rsid w:val="00CC21D6"/>
    <w:rsid w:val="00CF05F5"/>
    <w:rsid w:val="00CF4962"/>
    <w:rsid w:val="00D16967"/>
    <w:rsid w:val="00D83E36"/>
    <w:rsid w:val="00DB7CA1"/>
    <w:rsid w:val="00DD31FA"/>
    <w:rsid w:val="00DF421B"/>
    <w:rsid w:val="00E02A17"/>
    <w:rsid w:val="00E12C27"/>
    <w:rsid w:val="00E140B4"/>
    <w:rsid w:val="00E60354"/>
    <w:rsid w:val="00E847A7"/>
    <w:rsid w:val="00EA44A9"/>
    <w:rsid w:val="00EB0872"/>
    <w:rsid w:val="00F021E5"/>
    <w:rsid w:val="00F91C58"/>
    <w:rsid w:val="00FC6EC2"/>
    <w:rsid w:val="00FD1FF7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1A9828-2AB2-4E0F-832B-D6898B6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F1"/>
  </w:style>
  <w:style w:type="table" w:styleId="TableGrid">
    <w:name w:val="Table Grid"/>
    <w:basedOn w:val="TableNormal"/>
    <w:uiPriority w:val="39"/>
    <w:rsid w:val="0042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pn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1AD98E50B24DFB85685DB7D31C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3502-60E7-4A56-98CF-2A090B0B630A}"/>
      </w:docPartPr>
      <w:docPartBody>
        <w:p w:rsidR="00441030" w:rsidRDefault="00856381" w:rsidP="00856381">
          <w:pPr>
            <w:pStyle w:val="AB1AD98E50B24DFB85685DB7D31CD1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81"/>
    <w:rsid w:val="00441030"/>
    <w:rsid w:val="00856381"/>
    <w:rsid w:val="00E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1D46351404C19974FBF5EDDD2E5F4">
    <w:name w:val="42B1D46351404C19974FBF5EDDD2E5F4"/>
    <w:rsid w:val="00856381"/>
  </w:style>
  <w:style w:type="paragraph" w:customStyle="1" w:styleId="AB1AD98E50B24DFB85685DB7D31CD161">
    <w:name w:val="AB1AD98E50B24DFB85685DB7D31CD161"/>
    <w:rsid w:val="00856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9 - HKII - Nguyễn Văn Quyền - 0938.59.6698 - sưu tầm và biên soạn</vt:lpstr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9 - HKII - Nguyễn Văn Quyền - 0938.59.6698 - sưu tầm và biên soạn</dc:title>
  <dc:subject/>
  <dc:creator>Minh1082QN</dc:creator>
  <cp:keywords/>
  <dc:description/>
  <cp:lastModifiedBy>Minh1082QN</cp:lastModifiedBy>
  <cp:revision>2</cp:revision>
  <dcterms:created xsi:type="dcterms:W3CDTF">2018-04-19T14:27:00Z</dcterms:created>
  <dcterms:modified xsi:type="dcterms:W3CDTF">2018-04-19T14:27:00Z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