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78"/>
      </w:tblGrid>
      <w:tr w:rsidR="00165BA4" w:rsidRPr="006941A4" w:rsidTr="00165BA4">
        <w:tc>
          <w:tcPr>
            <w:tcW w:w="4678" w:type="dxa"/>
            <w:hideMark/>
          </w:tcPr>
          <w:p w:rsidR="00165BA4" w:rsidRPr="006941A4" w:rsidRDefault="00165BA4" w:rsidP="006941A4">
            <w:pPr>
              <w:spacing w:before="0" w:after="0" w:line="288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6941A4">
              <w:rPr>
                <w:b/>
                <w:bCs/>
                <w:sz w:val="26"/>
                <w:szCs w:val="26"/>
              </w:rPr>
              <w:t>Trường</w:t>
            </w:r>
            <w:proofErr w:type="gramStart"/>
            <w:r w:rsidRPr="006941A4">
              <w:rPr>
                <w:b/>
                <w:bCs/>
                <w:sz w:val="26"/>
                <w:szCs w:val="26"/>
              </w:rPr>
              <w:t>:</w:t>
            </w:r>
            <w:r w:rsidRPr="006941A4">
              <w:rPr>
                <w:b/>
                <w:bCs/>
                <w:sz w:val="26"/>
                <w:szCs w:val="26"/>
                <w:lang w:val="vi-VN"/>
              </w:rPr>
              <w:t>...................</w:t>
            </w:r>
            <w:proofErr w:type="gramEnd"/>
          </w:p>
          <w:p w:rsidR="00165BA4" w:rsidRPr="006941A4" w:rsidRDefault="00165BA4" w:rsidP="006941A4">
            <w:pPr>
              <w:spacing w:before="0" w:after="0" w:line="288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6941A4">
              <w:rPr>
                <w:b/>
                <w:bCs/>
                <w:sz w:val="26"/>
                <w:szCs w:val="26"/>
              </w:rPr>
              <w:t>Tổ</w:t>
            </w:r>
            <w:proofErr w:type="gramStart"/>
            <w:r w:rsidRPr="006941A4">
              <w:rPr>
                <w:b/>
                <w:bCs/>
                <w:sz w:val="26"/>
                <w:szCs w:val="26"/>
              </w:rPr>
              <w:t>:</w:t>
            </w:r>
            <w:r w:rsidRPr="006941A4">
              <w:rPr>
                <w:b/>
                <w:bCs/>
                <w:sz w:val="26"/>
                <w:szCs w:val="26"/>
                <w:lang w:val="vi-VN"/>
              </w:rPr>
              <w:t>............................</w:t>
            </w:r>
            <w:proofErr w:type="gramEnd"/>
          </w:p>
          <w:p w:rsidR="00165BA4" w:rsidRPr="006941A4" w:rsidRDefault="00165BA4" w:rsidP="006941A4">
            <w:pPr>
              <w:spacing w:before="0" w:after="0"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6941A4">
              <w:rPr>
                <w:i/>
                <w:iCs/>
                <w:sz w:val="26"/>
                <w:szCs w:val="26"/>
                <w:lang w:val="vi-VN"/>
              </w:rPr>
              <w:t>Ngày: ........................</w:t>
            </w:r>
          </w:p>
        </w:tc>
        <w:tc>
          <w:tcPr>
            <w:tcW w:w="4378" w:type="dxa"/>
          </w:tcPr>
          <w:p w:rsidR="00165BA4" w:rsidRPr="006941A4" w:rsidRDefault="00165BA4" w:rsidP="006941A4">
            <w:pPr>
              <w:spacing w:before="0" w:after="0" w:line="288" w:lineRule="auto"/>
              <w:jc w:val="center"/>
              <w:rPr>
                <w:sz w:val="26"/>
                <w:szCs w:val="26"/>
              </w:rPr>
            </w:pPr>
            <w:r w:rsidRPr="006941A4">
              <w:rPr>
                <w:sz w:val="26"/>
                <w:szCs w:val="26"/>
              </w:rPr>
              <w:t>Họ và tên giáo viên:</w:t>
            </w:r>
          </w:p>
          <w:p w:rsidR="00165BA4" w:rsidRPr="006941A4" w:rsidRDefault="00165BA4" w:rsidP="006941A4">
            <w:pPr>
              <w:spacing w:before="0" w:after="0" w:line="288" w:lineRule="auto"/>
              <w:jc w:val="center"/>
              <w:rPr>
                <w:sz w:val="26"/>
                <w:szCs w:val="26"/>
              </w:rPr>
            </w:pPr>
          </w:p>
          <w:p w:rsidR="00165BA4" w:rsidRPr="006941A4" w:rsidRDefault="00165BA4" w:rsidP="006941A4">
            <w:pPr>
              <w:spacing w:before="0" w:after="0" w:line="288" w:lineRule="auto"/>
              <w:jc w:val="center"/>
              <w:rPr>
                <w:sz w:val="26"/>
                <w:szCs w:val="26"/>
                <w:lang w:val="vi-VN"/>
              </w:rPr>
            </w:pPr>
            <w:r w:rsidRPr="006941A4">
              <w:rPr>
                <w:sz w:val="26"/>
                <w:szCs w:val="26"/>
              </w:rPr>
              <w:t>……………………</w:t>
            </w:r>
            <w:r w:rsidRPr="006941A4">
              <w:rPr>
                <w:sz w:val="26"/>
                <w:szCs w:val="26"/>
                <w:lang w:val="vi-VN"/>
              </w:rPr>
              <w:t>.............................</w:t>
            </w:r>
          </w:p>
        </w:tc>
      </w:tr>
    </w:tbl>
    <w:p w:rsidR="00165BA4" w:rsidRPr="006941A4" w:rsidRDefault="00165BA4" w:rsidP="006941A4">
      <w:pPr>
        <w:spacing w:before="0" w:after="0" w:line="288" w:lineRule="auto"/>
        <w:jc w:val="center"/>
        <w:rPr>
          <w:b/>
          <w:bCs/>
          <w:sz w:val="26"/>
          <w:szCs w:val="26"/>
          <w:lang w:val="vi-VN"/>
        </w:rPr>
      </w:pPr>
    </w:p>
    <w:p w:rsidR="00165BA4" w:rsidRPr="006941A4" w:rsidRDefault="00165BA4" w:rsidP="006941A4">
      <w:pPr>
        <w:spacing w:before="0" w:after="0" w:line="288" w:lineRule="auto"/>
        <w:jc w:val="center"/>
        <w:rPr>
          <w:b/>
          <w:bCs/>
          <w:sz w:val="26"/>
          <w:szCs w:val="26"/>
        </w:rPr>
      </w:pPr>
      <w:r w:rsidRPr="006941A4">
        <w:rPr>
          <w:b/>
          <w:bCs/>
          <w:sz w:val="26"/>
          <w:szCs w:val="26"/>
          <w:lang w:val="vi-VN"/>
        </w:rPr>
        <w:t xml:space="preserve">TÊN BÀI </w:t>
      </w:r>
      <w:r w:rsidRPr="006941A4">
        <w:rPr>
          <w:b/>
          <w:bCs/>
          <w:sz w:val="26"/>
          <w:szCs w:val="26"/>
        </w:rPr>
        <w:t xml:space="preserve">DẠY: </w:t>
      </w:r>
      <w:r w:rsidR="001B4492" w:rsidRPr="006941A4">
        <w:rPr>
          <w:b/>
          <w:bCs/>
          <w:sz w:val="26"/>
          <w:szCs w:val="26"/>
        </w:rPr>
        <w:t>KHÁI QUÁT CHÂU MĨ</w:t>
      </w:r>
    </w:p>
    <w:p w:rsidR="00165BA4" w:rsidRPr="006941A4" w:rsidRDefault="00165BA4" w:rsidP="006941A4">
      <w:pPr>
        <w:spacing w:before="0" w:after="0" w:line="288" w:lineRule="auto"/>
        <w:jc w:val="center"/>
        <w:rPr>
          <w:sz w:val="26"/>
          <w:szCs w:val="26"/>
        </w:rPr>
      </w:pPr>
      <w:r w:rsidRPr="006941A4">
        <w:rPr>
          <w:sz w:val="26"/>
          <w:szCs w:val="26"/>
          <w:lang w:val="vi-VN"/>
        </w:rPr>
        <w:t>Môn học/Hoạt động giáo dục</w:t>
      </w:r>
      <w:r w:rsidRPr="006941A4">
        <w:rPr>
          <w:sz w:val="26"/>
          <w:szCs w:val="26"/>
        </w:rPr>
        <w:t>: ĐỊA LÍ; Lớp:</w:t>
      </w:r>
      <w:r w:rsidR="00A73230" w:rsidRPr="006941A4">
        <w:rPr>
          <w:sz w:val="26"/>
          <w:szCs w:val="26"/>
        </w:rPr>
        <w:t xml:space="preserve"> 7</w:t>
      </w:r>
    </w:p>
    <w:p w:rsidR="00165BA4" w:rsidRPr="006941A4" w:rsidRDefault="00165BA4" w:rsidP="006941A4">
      <w:pPr>
        <w:spacing w:before="0" w:after="0" w:line="288" w:lineRule="auto"/>
        <w:jc w:val="center"/>
        <w:rPr>
          <w:sz w:val="26"/>
          <w:szCs w:val="26"/>
        </w:rPr>
      </w:pPr>
      <w:r w:rsidRPr="006941A4">
        <w:rPr>
          <w:sz w:val="26"/>
          <w:szCs w:val="26"/>
        </w:rPr>
        <w:t>Thời gian thực hiện: (1 tiết)</w:t>
      </w:r>
    </w:p>
    <w:p w:rsidR="00165BA4" w:rsidRPr="006941A4" w:rsidRDefault="00165BA4" w:rsidP="006941A4">
      <w:pPr>
        <w:spacing w:before="0" w:after="0" w:line="288" w:lineRule="auto"/>
        <w:rPr>
          <w:b/>
          <w:sz w:val="26"/>
          <w:szCs w:val="26"/>
        </w:rPr>
      </w:pPr>
      <w:r w:rsidRPr="006941A4">
        <w:rPr>
          <w:b/>
          <w:sz w:val="26"/>
          <w:szCs w:val="26"/>
        </w:rPr>
        <w:t>I. MỤC TIÊU</w:t>
      </w:r>
    </w:p>
    <w:p w:rsidR="00706761" w:rsidRPr="007C3B44" w:rsidRDefault="00706761" w:rsidP="00706761">
      <w:pPr>
        <w:rPr>
          <w:b/>
          <w:color w:val="auto"/>
          <w:szCs w:val="28"/>
          <w:u w:val="single"/>
        </w:rPr>
      </w:pPr>
      <w:r w:rsidRPr="007C3B44">
        <w:rPr>
          <w:b/>
          <w:color w:val="auto"/>
          <w:szCs w:val="28"/>
          <w:u w:val="single"/>
        </w:rPr>
        <w:t>1. Kiến thức</w:t>
      </w:r>
    </w:p>
    <w:p w:rsidR="00706761" w:rsidRPr="007C3B44" w:rsidRDefault="00706761" w:rsidP="00706761">
      <w:pPr>
        <w:rPr>
          <w:bCs/>
          <w:i/>
          <w:color w:val="auto"/>
          <w:szCs w:val="28"/>
        </w:rPr>
      </w:pPr>
      <w:r w:rsidRPr="007C3B44">
        <w:rPr>
          <w:bCs/>
          <w:i/>
          <w:color w:val="auto"/>
          <w:szCs w:val="28"/>
        </w:rPr>
        <w:t xml:space="preserve">Yêu cầu cần </w:t>
      </w:r>
      <w:proofErr w:type="gramStart"/>
      <w:r w:rsidRPr="007C3B44">
        <w:rPr>
          <w:bCs/>
          <w:i/>
          <w:color w:val="auto"/>
          <w:szCs w:val="28"/>
        </w:rPr>
        <w:t>đạt :</w:t>
      </w:r>
      <w:proofErr w:type="gramEnd"/>
    </w:p>
    <w:p w:rsidR="00706761" w:rsidRPr="006941A4" w:rsidRDefault="00706761" w:rsidP="00706761">
      <w:pPr>
        <w:spacing w:before="0" w:after="0" w:line="288" w:lineRule="auto"/>
        <w:rPr>
          <w:sz w:val="26"/>
          <w:szCs w:val="26"/>
        </w:rPr>
      </w:pPr>
      <w:r w:rsidRPr="006941A4">
        <w:rPr>
          <w:sz w:val="26"/>
          <w:szCs w:val="26"/>
        </w:rPr>
        <w:t>- Trình bày được vị trí địa lí và ý nghĩa của vị trí địa lí châu Mỹ trong phát triển kinh tế và xã hội.</w:t>
      </w:r>
    </w:p>
    <w:p w:rsidR="00706761" w:rsidRPr="006941A4" w:rsidRDefault="00706761" w:rsidP="00706761">
      <w:pPr>
        <w:spacing w:before="0" w:after="0" w:line="288" w:lineRule="auto"/>
        <w:rPr>
          <w:sz w:val="26"/>
          <w:szCs w:val="26"/>
        </w:rPr>
      </w:pPr>
      <w:r w:rsidRPr="006941A4">
        <w:rPr>
          <w:sz w:val="26"/>
          <w:szCs w:val="26"/>
        </w:rPr>
        <w:t>- Giải thích được vì sao châu Mỹ là vùng đất của người nhập cư, thành phần chủng tộc đa dạng.</w:t>
      </w:r>
    </w:p>
    <w:p w:rsidR="00706761" w:rsidRPr="007C3B44" w:rsidRDefault="00706761" w:rsidP="00706761">
      <w:pPr>
        <w:rPr>
          <w:b/>
          <w:color w:val="auto"/>
          <w:szCs w:val="28"/>
          <w:u w:val="single"/>
        </w:rPr>
      </w:pPr>
      <w:r w:rsidRPr="007C3B44">
        <w:rPr>
          <w:b/>
          <w:color w:val="auto"/>
          <w:szCs w:val="28"/>
          <w:u w:val="single"/>
        </w:rPr>
        <w:t>2. Năng lực</w:t>
      </w:r>
    </w:p>
    <w:p w:rsidR="00706761" w:rsidRDefault="00706761" w:rsidP="00706761">
      <w:pPr>
        <w:spacing w:before="0" w:after="0" w:line="288" w:lineRule="auto"/>
        <w:rPr>
          <w:b/>
          <w:sz w:val="26"/>
          <w:szCs w:val="26"/>
        </w:rPr>
      </w:pPr>
      <w:r w:rsidRPr="007C3B44">
        <w:rPr>
          <w:b/>
          <w:color w:val="auto"/>
          <w:szCs w:val="28"/>
        </w:rPr>
        <w:t xml:space="preserve">* Năng lực </w:t>
      </w:r>
      <w:proofErr w:type="gramStart"/>
      <w:r w:rsidRPr="007C3B44">
        <w:rPr>
          <w:b/>
          <w:color w:val="auto"/>
          <w:szCs w:val="28"/>
        </w:rPr>
        <w:t>chung</w:t>
      </w:r>
      <w:proofErr w:type="gramEnd"/>
    </w:p>
    <w:p w:rsidR="00A0698B" w:rsidRPr="006941A4" w:rsidRDefault="00A0698B" w:rsidP="006941A4">
      <w:pPr>
        <w:spacing w:before="0" w:after="0" w:line="288" w:lineRule="auto"/>
        <w:rPr>
          <w:sz w:val="26"/>
          <w:szCs w:val="26"/>
        </w:rPr>
      </w:pPr>
      <w:r w:rsidRPr="006941A4">
        <w:rPr>
          <w:b/>
          <w:sz w:val="26"/>
          <w:szCs w:val="26"/>
        </w:rPr>
        <w:t xml:space="preserve">- </w:t>
      </w:r>
      <w:r w:rsidRPr="006941A4">
        <w:rPr>
          <w:sz w:val="26"/>
          <w:szCs w:val="26"/>
        </w:rPr>
        <w:t>Năng lực tự chủ và tự học: biết chủ động tích cực thực hiện nhiệm vụ học tập.</w:t>
      </w:r>
    </w:p>
    <w:p w:rsidR="00A0698B" w:rsidRPr="006941A4" w:rsidRDefault="00A0698B" w:rsidP="006941A4">
      <w:pPr>
        <w:spacing w:before="0" w:after="0" w:line="288" w:lineRule="auto"/>
        <w:rPr>
          <w:sz w:val="26"/>
          <w:szCs w:val="26"/>
        </w:rPr>
      </w:pPr>
      <w:r w:rsidRPr="006941A4">
        <w:rPr>
          <w:b/>
          <w:sz w:val="26"/>
          <w:szCs w:val="26"/>
        </w:rPr>
        <w:t xml:space="preserve">- </w:t>
      </w:r>
      <w:r w:rsidRPr="006941A4">
        <w:rPr>
          <w:sz w:val="26"/>
          <w:szCs w:val="26"/>
        </w:rPr>
        <w:t>Năng lực giao tiếp và hợp tác: biết chủ động đưa ra ý kiến giải pháp khi được giao nhiệm vụ để hoàn thành tốt khi làm việc nhóm.</w:t>
      </w:r>
    </w:p>
    <w:p w:rsidR="00706761" w:rsidRDefault="00706761" w:rsidP="006941A4">
      <w:pPr>
        <w:spacing w:before="0" w:after="0" w:line="288" w:lineRule="auto"/>
        <w:rPr>
          <w:sz w:val="26"/>
          <w:szCs w:val="26"/>
        </w:rPr>
      </w:pPr>
      <w:r w:rsidRPr="007C3B44">
        <w:rPr>
          <w:b/>
          <w:color w:val="auto"/>
          <w:kern w:val="24"/>
          <w:szCs w:val="28"/>
        </w:rPr>
        <w:t>* Năng lực Địa Lí</w:t>
      </w:r>
    </w:p>
    <w:p w:rsidR="001B4492" w:rsidRPr="006941A4" w:rsidRDefault="00B9659F" w:rsidP="006941A4">
      <w:pPr>
        <w:spacing w:before="0" w:after="0" w:line="288" w:lineRule="auto"/>
        <w:rPr>
          <w:sz w:val="26"/>
          <w:szCs w:val="26"/>
        </w:rPr>
      </w:pPr>
      <w:r w:rsidRPr="006941A4">
        <w:rPr>
          <w:sz w:val="26"/>
          <w:szCs w:val="26"/>
        </w:rPr>
        <w:t>-</w:t>
      </w:r>
      <w:r w:rsidR="00A0698B" w:rsidRPr="006941A4">
        <w:rPr>
          <w:sz w:val="26"/>
          <w:szCs w:val="26"/>
        </w:rPr>
        <w:t xml:space="preserve"> Năng lực nhận thức khoa học địa lí: </w:t>
      </w:r>
      <w:r w:rsidR="001B4492" w:rsidRPr="006941A4">
        <w:rPr>
          <w:sz w:val="26"/>
          <w:szCs w:val="26"/>
        </w:rPr>
        <w:t>xác định vị trí trên bản đồ</w:t>
      </w:r>
    </w:p>
    <w:p w:rsidR="00B9659F" w:rsidRPr="006941A4" w:rsidRDefault="00A0698B" w:rsidP="006941A4">
      <w:pPr>
        <w:spacing w:before="0" w:after="0" w:line="288" w:lineRule="auto"/>
        <w:rPr>
          <w:sz w:val="26"/>
          <w:szCs w:val="26"/>
        </w:rPr>
      </w:pPr>
      <w:r w:rsidRPr="006941A4">
        <w:rPr>
          <w:sz w:val="26"/>
          <w:szCs w:val="26"/>
        </w:rPr>
        <w:t xml:space="preserve">- </w:t>
      </w:r>
      <w:r w:rsidR="00B9659F" w:rsidRPr="006941A4">
        <w:rPr>
          <w:sz w:val="26"/>
          <w:szCs w:val="26"/>
        </w:rPr>
        <w:t>Năng lực tìm hiểu địa lí</w:t>
      </w:r>
      <w:r w:rsidRPr="006941A4">
        <w:rPr>
          <w:sz w:val="26"/>
          <w:szCs w:val="26"/>
        </w:rPr>
        <w:t>:</w:t>
      </w:r>
      <w:r w:rsidR="001B4492" w:rsidRPr="006941A4">
        <w:rPr>
          <w:sz w:val="26"/>
          <w:szCs w:val="26"/>
        </w:rPr>
        <w:t xml:space="preserve"> xác định được trên bản đồ các chủng tộc khác nhau sinh sống ở vị trí nào trên lãnh thổ châu Mỹ là chủ yếu.</w:t>
      </w:r>
    </w:p>
    <w:p w:rsidR="00A0698B" w:rsidRPr="006941A4" w:rsidRDefault="00706761" w:rsidP="006941A4">
      <w:pPr>
        <w:spacing w:before="0" w:after="0" w:line="288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165BA4" w:rsidRPr="006941A4">
        <w:rPr>
          <w:b/>
          <w:sz w:val="26"/>
          <w:szCs w:val="26"/>
        </w:rPr>
        <w:t xml:space="preserve">. </w:t>
      </w:r>
      <w:r w:rsidR="00165BA4" w:rsidRPr="00706761">
        <w:rPr>
          <w:b/>
          <w:sz w:val="26"/>
          <w:szCs w:val="26"/>
          <w:u w:val="single"/>
        </w:rPr>
        <w:t>Phẩm ch</w:t>
      </w:r>
      <w:r w:rsidR="001B4492" w:rsidRPr="00706761">
        <w:rPr>
          <w:b/>
          <w:sz w:val="26"/>
          <w:szCs w:val="26"/>
          <w:u w:val="single"/>
        </w:rPr>
        <w:t>ất</w:t>
      </w:r>
      <w:bookmarkStart w:id="0" w:name="_GoBack"/>
      <w:bookmarkEnd w:id="0"/>
    </w:p>
    <w:p w:rsidR="00A0698B" w:rsidRPr="006941A4" w:rsidRDefault="00A0698B" w:rsidP="006941A4">
      <w:pPr>
        <w:spacing w:before="0" w:after="0" w:line="288" w:lineRule="auto"/>
        <w:rPr>
          <w:sz w:val="26"/>
          <w:szCs w:val="26"/>
        </w:rPr>
      </w:pPr>
      <w:r w:rsidRPr="006941A4">
        <w:rPr>
          <w:sz w:val="26"/>
          <w:szCs w:val="26"/>
        </w:rPr>
        <w:t>- Chăm chỉ:</w:t>
      </w:r>
      <w:r w:rsidR="001B4492" w:rsidRPr="006941A4">
        <w:rPr>
          <w:sz w:val="26"/>
          <w:szCs w:val="26"/>
        </w:rPr>
        <w:t xml:space="preserve"> tích cực, chủ động trong học tập.</w:t>
      </w:r>
    </w:p>
    <w:p w:rsidR="00A0698B" w:rsidRPr="006941A4" w:rsidRDefault="00A0698B" w:rsidP="006941A4">
      <w:pPr>
        <w:spacing w:before="0" w:after="0" w:line="288" w:lineRule="auto"/>
        <w:rPr>
          <w:sz w:val="26"/>
          <w:szCs w:val="26"/>
          <w:lang w:val="nl-NL"/>
        </w:rPr>
      </w:pPr>
      <w:r w:rsidRPr="006941A4">
        <w:rPr>
          <w:sz w:val="26"/>
          <w:szCs w:val="26"/>
        </w:rPr>
        <w:t>- Nhân ái:</w:t>
      </w:r>
      <w:r w:rsidR="001B4492" w:rsidRPr="006941A4">
        <w:rPr>
          <w:sz w:val="26"/>
          <w:szCs w:val="26"/>
          <w:lang w:val="nl-NL"/>
        </w:rPr>
        <w:t xml:space="preserve"> Yêu hòa bình, không phân biệt màu da, chủng tộc.</w:t>
      </w:r>
    </w:p>
    <w:p w:rsidR="00165BA4" w:rsidRPr="006941A4" w:rsidRDefault="00165BA4" w:rsidP="006941A4">
      <w:pPr>
        <w:spacing w:before="0" w:after="0" w:line="288" w:lineRule="auto"/>
        <w:rPr>
          <w:b/>
          <w:sz w:val="26"/>
          <w:szCs w:val="26"/>
        </w:rPr>
      </w:pPr>
      <w:r w:rsidRPr="006941A4">
        <w:rPr>
          <w:b/>
          <w:sz w:val="26"/>
          <w:szCs w:val="26"/>
        </w:rPr>
        <w:t>II. THIẾT BỊ DẠY HỌC VÀ HỌC LIỆU</w:t>
      </w:r>
    </w:p>
    <w:p w:rsidR="00A0698B" w:rsidRPr="006941A4" w:rsidRDefault="006B2DD0" w:rsidP="006941A4">
      <w:pPr>
        <w:spacing w:before="0" w:after="0" w:line="288" w:lineRule="auto"/>
        <w:rPr>
          <w:b/>
          <w:sz w:val="26"/>
          <w:szCs w:val="26"/>
        </w:rPr>
      </w:pPr>
      <w:r w:rsidRPr="006941A4">
        <w:rPr>
          <w:b/>
          <w:sz w:val="26"/>
          <w:szCs w:val="26"/>
        </w:rPr>
        <w:t>1. Chuẩn bị của giáo viên</w:t>
      </w:r>
    </w:p>
    <w:p w:rsidR="001B4492" w:rsidRPr="006941A4" w:rsidRDefault="001B4492" w:rsidP="006941A4">
      <w:pPr>
        <w:spacing w:before="0" w:after="0" w:line="288" w:lineRule="auto"/>
        <w:jc w:val="both"/>
        <w:rPr>
          <w:iCs/>
          <w:sz w:val="26"/>
          <w:szCs w:val="26"/>
          <w:lang w:val="sv-SE"/>
        </w:rPr>
      </w:pPr>
      <w:r w:rsidRPr="006941A4">
        <w:rPr>
          <w:iCs/>
          <w:sz w:val="26"/>
          <w:szCs w:val="26"/>
          <w:lang w:val="sv-SE"/>
        </w:rPr>
        <w:t>- Bản đồ tự nhiên châu Mĩ.</w:t>
      </w:r>
    </w:p>
    <w:p w:rsidR="006B2DD0" w:rsidRPr="006941A4" w:rsidRDefault="001B4492" w:rsidP="006941A4">
      <w:pPr>
        <w:spacing w:before="0" w:after="0" w:line="288" w:lineRule="auto"/>
        <w:jc w:val="both"/>
        <w:rPr>
          <w:iCs/>
          <w:sz w:val="26"/>
          <w:szCs w:val="26"/>
          <w:lang w:val="sv-SE"/>
        </w:rPr>
      </w:pPr>
      <w:r w:rsidRPr="006941A4">
        <w:rPr>
          <w:iCs/>
          <w:sz w:val="26"/>
          <w:szCs w:val="26"/>
          <w:lang w:val="sv-SE"/>
        </w:rPr>
        <w:t>- Lược đồ các luồng nhập cư vào châu Mĩ.</w:t>
      </w:r>
    </w:p>
    <w:p w:rsidR="006B2DD0" w:rsidRPr="006941A4" w:rsidRDefault="006B2DD0" w:rsidP="006941A4">
      <w:pPr>
        <w:spacing w:before="0" w:after="0" w:line="288" w:lineRule="auto"/>
        <w:rPr>
          <w:b/>
          <w:sz w:val="26"/>
          <w:szCs w:val="26"/>
        </w:rPr>
      </w:pPr>
      <w:r w:rsidRPr="006941A4">
        <w:rPr>
          <w:b/>
          <w:sz w:val="26"/>
          <w:szCs w:val="26"/>
        </w:rPr>
        <w:t>2. Chuẩn bị của học sinh</w:t>
      </w:r>
    </w:p>
    <w:p w:rsidR="006B2DD0" w:rsidRPr="006941A4" w:rsidRDefault="006B2DD0" w:rsidP="006941A4">
      <w:pPr>
        <w:spacing w:before="0" w:after="0" w:line="288" w:lineRule="auto"/>
        <w:rPr>
          <w:sz w:val="26"/>
          <w:szCs w:val="26"/>
        </w:rPr>
      </w:pPr>
      <w:r w:rsidRPr="006941A4">
        <w:rPr>
          <w:sz w:val="26"/>
          <w:szCs w:val="26"/>
        </w:rPr>
        <w:t>- SGK, vở ghi, dụng cụ học tập.</w:t>
      </w:r>
    </w:p>
    <w:p w:rsidR="00165BA4" w:rsidRPr="006941A4" w:rsidRDefault="00165BA4" w:rsidP="006941A4">
      <w:pPr>
        <w:spacing w:before="0" w:after="0" w:line="288" w:lineRule="auto"/>
        <w:rPr>
          <w:b/>
          <w:sz w:val="26"/>
          <w:szCs w:val="26"/>
        </w:rPr>
      </w:pPr>
      <w:r w:rsidRPr="006941A4">
        <w:rPr>
          <w:b/>
          <w:sz w:val="26"/>
          <w:szCs w:val="26"/>
        </w:rPr>
        <w:t>III. TIẾN TRÌNH DẠY HỌC</w:t>
      </w:r>
    </w:p>
    <w:p w:rsidR="00165BA4" w:rsidRPr="006941A4" w:rsidRDefault="00165BA4" w:rsidP="006941A4">
      <w:pPr>
        <w:spacing w:before="0" w:after="0" w:line="288" w:lineRule="auto"/>
        <w:rPr>
          <w:b/>
          <w:sz w:val="26"/>
          <w:szCs w:val="26"/>
        </w:rPr>
      </w:pPr>
      <w:r w:rsidRPr="006941A4">
        <w:rPr>
          <w:b/>
          <w:sz w:val="26"/>
          <w:szCs w:val="26"/>
        </w:rPr>
        <w:t>1. Hoạt động: Mở đầu (3 phút)</w:t>
      </w:r>
    </w:p>
    <w:p w:rsidR="002B1050" w:rsidRPr="006941A4" w:rsidRDefault="002B1050" w:rsidP="006941A4">
      <w:pPr>
        <w:spacing w:before="0" w:after="0" w:line="288" w:lineRule="auto"/>
        <w:rPr>
          <w:i/>
          <w:color w:val="auto"/>
          <w:sz w:val="26"/>
          <w:szCs w:val="26"/>
        </w:rPr>
      </w:pPr>
      <w:r w:rsidRPr="006941A4">
        <w:rPr>
          <w:i/>
          <w:color w:val="auto"/>
          <w:sz w:val="26"/>
          <w:szCs w:val="26"/>
        </w:rPr>
        <w:t>a) Mục đích:</w:t>
      </w:r>
    </w:p>
    <w:p w:rsidR="002B1050" w:rsidRPr="006941A4" w:rsidRDefault="002B1050" w:rsidP="006941A4">
      <w:pPr>
        <w:spacing w:before="0" w:after="0" w:line="288" w:lineRule="auto"/>
        <w:rPr>
          <w:color w:val="auto"/>
          <w:sz w:val="26"/>
          <w:szCs w:val="26"/>
        </w:rPr>
      </w:pPr>
      <w:r w:rsidRPr="006941A4">
        <w:rPr>
          <w:color w:val="auto"/>
          <w:sz w:val="26"/>
          <w:szCs w:val="26"/>
        </w:rPr>
        <w:t>- Tạo sự phấn khởi trước khi bước vào bài học mới.</w:t>
      </w:r>
    </w:p>
    <w:p w:rsidR="002B1050" w:rsidRPr="006941A4" w:rsidRDefault="002B1050" w:rsidP="006941A4">
      <w:pPr>
        <w:spacing w:before="0" w:after="0" w:line="288" w:lineRule="auto"/>
        <w:rPr>
          <w:i/>
          <w:color w:val="auto"/>
          <w:sz w:val="26"/>
          <w:szCs w:val="26"/>
        </w:rPr>
      </w:pPr>
      <w:r w:rsidRPr="006941A4">
        <w:rPr>
          <w:i/>
          <w:color w:val="auto"/>
          <w:sz w:val="26"/>
          <w:szCs w:val="26"/>
        </w:rPr>
        <w:t>b) Nội dung:</w:t>
      </w:r>
    </w:p>
    <w:p w:rsidR="006B2DD0" w:rsidRPr="006941A4" w:rsidRDefault="002B1050" w:rsidP="006941A4">
      <w:pPr>
        <w:spacing w:before="0" w:after="0" w:line="288" w:lineRule="auto"/>
        <w:rPr>
          <w:color w:val="auto"/>
          <w:sz w:val="26"/>
          <w:szCs w:val="26"/>
        </w:rPr>
      </w:pPr>
      <w:r w:rsidRPr="006941A4">
        <w:rPr>
          <w:color w:val="auto"/>
          <w:sz w:val="26"/>
          <w:szCs w:val="26"/>
        </w:rPr>
        <w:t xml:space="preserve">- Học sinh dựa vào kiến thức đã học và hiểu biết của mình để </w:t>
      </w:r>
      <w:r w:rsidR="001B4492" w:rsidRPr="006941A4">
        <w:rPr>
          <w:color w:val="auto"/>
          <w:sz w:val="26"/>
          <w:szCs w:val="26"/>
        </w:rPr>
        <w:t>xác định các châu lục trên bản đồ.</w:t>
      </w:r>
    </w:p>
    <w:p w:rsidR="00165BA4" w:rsidRPr="006941A4" w:rsidRDefault="00165BA4" w:rsidP="006941A4">
      <w:pPr>
        <w:spacing w:before="0" w:after="0" w:line="288" w:lineRule="auto"/>
        <w:rPr>
          <w:i/>
          <w:sz w:val="26"/>
          <w:szCs w:val="26"/>
        </w:rPr>
      </w:pPr>
      <w:r w:rsidRPr="006941A4">
        <w:rPr>
          <w:i/>
          <w:sz w:val="26"/>
          <w:szCs w:val="26"/>
        </w:rPr>
        <w:lastRenderedPageBreak/>
        <w:t>c) Sản phẩm:</w:t>
      </w:r>
    </w:p>
    <w:p w:rsidR="00A0698B" w:rsidRPr="006941A4" w:rsidRDefault="001B4492" w:rsidP="006941A4">
      <w:pPr>
        <w:spacing w:before="0" w:after="0" w:line="288" w:lineRule="auto"/>
        <w:rPr>
          <w:sz w:val="26"/>
          <w:szCs w:val="26"/>
        </w:rPr>
      </w:pPr>
      <w:r w:rsidRPr="006941A4">
        <w:rPr>
          <w:sz w:val="26"/>
          <w:szCs w:val="26"/>
        </w:rPr>
        <w:t>- Học sinh xác định được vị trí của các châu lục trên bản đồ.</w:t>
      </w:r>
    </w:p>
    <w:p w:rsidR="00165BA4" w:rsidRPr="006941A4" w:rsidRDefault="00165BA4" w:rsidP="006941A4">
      <w:pPr>
        <w:spacing w:before="0" w:after="0" w:line="288" w:lineRule="auto"/>
        <w:rPr>
          <w:i/>
          <w:sz w:val="26"/>
          <w:szCs w:val="26"/>
        </w:rPr>
      </w:pPr>
      <w:r w:rsidRPr="006941A4">
        <w:rPr>
          <w:i/>
          <w:sz w:val="26"/>
          <w:szCs w:val="26"/>
        </w:rPr>
        <w:t>d) Cách thực hiện:</w:t>
      </w:r>
    </w:p>
    <w:p w:rsidR="00E178E6" w:rsidRPr="006941A4" w:rsidRDefault="001B4492" w:rsidP="006941A4">
      <w:pPr>
        <w:spacing w:before="0" w:after="0" w:line="288" w:lineRule="auto"/>
        <w:rPr>
          <w:sz w:val="26"/>
          <w:szCs w:val="26"/>
        </w:rPr>
      </w:pPr>
      <w:r w:rsidRPr="006941A4">
        <w:rPr>
          <w:b/>
          <w:sz w:val="26"/>
          <w:szCs w:val="26"/>
        </w:rPr>
        <w:t xml:space="preserve">Bước 1: </w:t>
      </w:r>
      <w:r w:rsidRPr="006941A4">
        <w:rPr>
          <w:sz w:val="26"/>
          <w:szCs w:val="26"/>
        </w:rPr>
        <w:t>Giao nhiệm vụ</w:t>
      </w:r>
    </w:p>
    <w:p w:rsidR="001B4492" w:rsidRPr="006941A4" w:rsidRDefault="001B4492" w:rsidP="006941A4">
      <w:pPr>
        <w:spacing w:before="0" w:after="0" w:line="288" w:lineRule="auto"/>
        <w:jc w:val="both"/>
        <w:rPr>
          <w:iCs/>
          <w:sz w:val="26"/>
          <w:szCs w:val="26"/>
          <w:lang w:val="es-ES"/>
        </w:rPr>
      </w:pPr>
      <w:r w:rsidRPr="006941A4">
        <w:rPr>
          <w:iCs/>
          <w:sz w:val="26"/>
          <w:szCs w:val="26"/>
          <w:lang w:val="es-ES"/>
        </w:rPr>
        <w:t xml:space="preserve">- Xác định vị trí các châu lục trên bản đồ tự nhiên thế </w:t>
      </w:r>
      <w:proofErr w:type="gramStart"/>
      <w:r w:rsidRPr="006941A4">
        <w:rPr>
          <w:iCs/>
          <w:sz w:val="26"/>
          <w:szCs w:val="26"/>
          <w:lang w:val="es-ES"/>
        </w:rPr>
        <w:t>giới .</w:t>
      </w:r>
      <w:proofErr w:type="gramEnd"/>
    </w:p>
    <w:p w:rsidR="001B4492" w:rsidRPr="006941A4" w:rsidRDefault="001B4492" w:rsidP="006941A4">
      <w:pPr>
        <w:spacing w:before="0" w:after="0" w:line="288" w:lineRule="auto"/>
        <w:jc w:val="both"/>
        <w:rPr>
          <w:iCs/>
          <w:sz w:val="26"/>
          <w:szCs w:val="26"/>
          <w:lang w:val="es-ES"/>
        </w:rPr>
      </w:pPr>
      <w:r w:rsidRPr="006941A4">
        <w:rPr>
          <w:iCs/>
          <w:sz w:val="26"/>
          <w:szCs w:val="26"/>
          <w:lang w:val="es-ES"/>
        </w:rPr>
        <w:t>- Châu nào nằm ở giữa cầu Đông?</w:t>
      </w:r>
    </w:p>
    <w:p w:rsidR="001B4492" w:rsidRPr="006941A4" w:rsidRDefault="001B4492" w:rsidP="006941A4">
      <w:pPr>
        <w:spacing w:before="0" w:after="0" w:line="288" w:lineRule="auto"/>
        <w:jc w:val="both"/>
        <w:rPr>
          <w:iCs/>
          <w:sz w:val="26"/>
          <w:szCs w:val="26"/>
          <w:lang w:val="es-ES"/>
        </w:rPr>
      </w:pPr>
      <w:r w:rsidRPr="006941A4">
        <w:rPr>
          <w:iCs/>
          <w:sz w:val="26"/>
          <w:szCs w:val="26"/>
          <w:lang w:val="es-ES"/>
        </w:rPr>
        <w:t>- Châu nào nằm ở giữa cầu Bắc?</w:t>
      </w:r>
    </w:p>
    <w:p w:rsidR="001B4492" w:rsidRPr="006941A4" w:rsidRDefault="001B4492" w:rsidP="006941A4">
      <w:pPr>
        <w:spacing w:before="0" w:after="0" w:line="288" w:lineRule="auto"/>
        <w:jc w:val="both"/>
        <w:rPr>
          <w:iCs/>
          <w:sz w:val="26"/>
          <w:szCs w:val="26"/>
          <w:lang w:val="es-ES"/>
        </w:rPr>
      </w:pPr>
      <w:r w:rsidRPr="006941A4">
        <w:rPr>
          <w:iCs/>
          <w:sz w:val="26"/>
          <w:szCs w:val="26"/>
          <w:lang w:val="es-ES"/>
        </w:rPr>
        <w:t>- Châu nào nằm ở giữa cầu Bắc và nửa cầu Nam?</w:t>
      </w:r>
    </w:p>
    <w:p w:rsidR="00E178E6" w:rsidRPr="006941A4" w:rsidRDefault="00E178E6" w:rsidP="006941A4">
      <w:pPr>
        <w:spacing w:before="0" w:after="0" w:line="288" w:lineRule="auto"/>
        <w:rPr>
          <w:iCs/>
          <w:sz w:val="26"/>
          <w:szCs w:val="26"/>
        </w:rPr>
      </w:pPr>
      <w:r w:rsidRPr="006941A4">
        <w:rPr>
          <w:b/>
          <w:iCs/>
          <w:sz w:val="26"/>
          <w:szCs w:val="26"/>
        </w:rPr>
        <w:t xml:space="preserve">Bước 2: </w:t>
      </w:r>
      <w:r w:rsidRPr="006941A4">
        <w:rPr>
          <w:iCs/>
          <w:sz w:val="26"/>
          <w:szCs w:val="26"/>
        </w:rPr>
        <w:t>Hs thực hiện nhiệm vụ. Gv quan sát, hướng dẫn, giúp đỡ.</w:t>
      </w:r>
    </w:p>
    <w:p w:rsidR="00E178E6" w:rsidRPr="006941A4" w:rsidRDefault="00E178E6" w:rsidP="006941A4">
      <w:pPr>
        <w:spacing w:before="0" w:after="0" w:line="288" w:lineRule="auto"/>
        <w:rPr>
          <w:iCs/>
          <w:sz w:val="26"/>
          <w:szCs w:val="26"/>
        </w:rPr>
      </w:pPr>
      <w:r w:rsidRPr="006941A4">
        <w:rPr>
          <w:b/>
          <w:iCs/>
          <w:sz w:val="26"/>
          <w:szCs w:val="26"/>
        </w:rPr>
        <w:t xml:space="preserve">Bước 3: </w:t>
      </w:r>
      <w:r w:rsidRPr="006941A4">
        <w:rPr>
          <w:iCs/>
          <w:sz w:val="26"/>
          <w:szCs w:val="26"/>
        </w:rPr>
        <w:t>Hs trình bày, Hs khác nhận xét bổ sung.</w:t>
      </w:r>
    </w:p>
    <w:p w:rsidR="00A0698B" w:rsidRPr="006941A4" w:rsidRDefault="00E178E6" w:rsidP="006941A4">
      <w:pPr>
        <w:spacing w:before="0" w:after="0" w:line="288" w:lineRule="auto"/>
        <w:jc w:val="both"/>
        <w:rPr>
          <w:iCs/>
          <w:sz w:val="26"/>
          <w:szCs w:val="26"/>
          <w:lang w:val="es-ES"/>
        </w:rPr>
      </w:pPr>
      <w:r w:rsidRPr="006941A4">
        <w:rPr>
          <w:b/>
          <w:iCs/>
          <w:sz w:val="26"/>
          <w:szCs w:val="26"/>
        </w:rPr>
        <w:t xml:space="preserve">Bươc 4: </w:t>
      </w:r>
      <w:r w:rsidRPr="006941A4">
        <w:rPr>
          <w:iCs/>
          <w:sz w:val="26"/>
          <w:szCs w:val="26"/>
        </w:rPr>
        <w:t>Gv nhận xét, chuẩn xác.</w:t>
      </w:r>
      <w:r w:rsidR="001B4492" w:rsidRPr="006941A4">
        <w:rPr>
          <w:iCs/>
          <w:sz w:val="26"/>
          <w:szCs w:val="26"/>
          <w:lang w:val="es-ES"/>
        </w:rPr>
        <w:t xml:space="preserve"> Châu Mĩ tìm ra muộn (1492), nhiều luồng di dân trong quá trình lịch sử đã góp phần hình thành một cộng đồng dân cư năng động và đa dạng…</w:t>
      </w:r>
    </w:p>
    <w:p w:rsidR="00165BA4" w:rsidRPr="006941A4" w:rsidRDefault="00165BA4" w:rsidP="006941A4">
      <w:pPr>
        <w:spacing w:before="0" w:after="0" w:line="288" w:lineRule="auto"/>
        <w:rPr>
          <w:b/>
          <w:sz w:val="26"/>
          <w:szCs w:val="26"/>
        </w:rPr>
      </w:pPr>
      <w:r w:rsidRPr="006941A4">
        <w:rPr>
          <w:b/>
          <w:sz w:val="26"/>
          <w:szCs w:val="26"/>
        </w:rPr>
        <w:t>2. Hoạt động: Hình thành kiến thức mới (35 phút)</w:t>
      </w:r>
    </w:p>
    <w:p w:rsidR="00165BA4" w:rsidRPr="006941A4" w:rsidRDefault="00165BA4" w:rsidP="006941A4">
      <w:pPr>
        <w:spacing w:before="0" w:after="0" w:line="288" w:lineRule="auto"/>
        <w:rPr>
          <w:b/>
          <w:sz w:val="26"/>
          <w:szCs w:val="26"/>
        </w:rPr>
      </w:pPr>
      <w:r w:rsidRPr="006941A4">
        <w:rPr>
          <w:b/>
          <w:sz w:val="26"/>
          <w:szCs w:val="26"/>
        </w:rPr>
        <w:t xml:space="preserve">2.1. Hoạt động 1: </w:t>
      </w:r>
      <w:r w:rsidR="001B4492" w:rsidRPr="006941A4">
        <w:rPr>
          <w:b/>
          <w:sz w:val="26"/>
          <w:szCs w:val="26"/>
        </w:rPr>
        <w:t>Tìm hiểu khái quát Châu Mỹ (15 phút)</w:t>
      </w:r>
    </w:p>
    <w:p w:rsidR="00A0698B" w:rsidRPr="006941A4" w:rsidRDefault="00A0698B" w:rsidP="006941A4">
      <w:pPr>
        <w:spacing w:before="0" w:after="0" w:line="288" w:lineRule="auto"/>
        <w:rPr>
          <w:i/>
          <w:sz w:val="26"/>
          <w:szCs w:val="26"/>
        </w:rPr>
      </w:pPr>
      <w:r w:rsidRPr="006941A4">
        <w:rPr>
          <w:i/>
          <w:sz w:val="26"/>
          <w:szCs w:val="26"/>
        </w:rPr>
        <w:t>a) Mục đích:</w:t>
      </w:r>
    </w:p>
    <w:p w:rsidR="00A0698B" w:rsidRPr="006941A4" w:rsidRDefault="001B4492" w:rsidP="006941A4">
      <w:pPr>
        <w:spacing w:before="0" w:after="0" w:line="288" w:lineRule="auto"/>
        <w:rPr>
          <w:sz w:val="26"/>
          <w:szCs w:val="26"/>
          <w:lang w:val="da-DK"/>
        </w:rPr>
      </w:pPr>
      <w:r w:rsidRPr="006941A4">
        <w:rPr>
          <w:sz w:val="26"/>
          <w:szCs w:val="26"/>
          <w:lang w:val="da-DK"/>
        </w:rPr>
        <w:t>- Trình bày được khái quát được lãnh thổ châu Mỹ: Diện tích, vị trí tiếp giáp.</w:t>
      </w:r>
    </w:p>
    <w:p w:rsidR="00A0698B" w:rsidRPr="006941A4" w:rsidRDefault="00A0698B" w:rsidP="006941A4">
      <w:pPr>
        <w:spacing w:before="0" w:after="0" w:line="288" w:lineRule="auto"/>
        <w:rPr>
          <w:i/>
          <w:sz w:val="26"/>
          <w:szCs w:val="26"/>
        </w:rPr>
      </w:pPr>
      <w:r w:rsidRPr="006941A4">
        <w:rPr>
          <w:i/>
          <w:sz w:val="26"/>
          <w:szCs w:val="26"/>
        </w:rPr>
        <w:t>b) Nội dung:</w:t>
      </w:r>
    </w:p>
    <w:p w:rsidR="005B25EF" w:rsidRPr="006941A4" w:rsidRDefault="005B25EF" w:rsidP="006941A4">
      <w:pPr>
        <w:spacing w:before="0" w:after="0" w:line="288" w:lineRule="auto"/>
        <w:rPr>
          <w:sz w:val="26"/>
          <w:szCs w:val="26"/>
        </w:rPr>
      </w:pPr>
      <w:r w:rsidRPr="006941A4">
        <w:rPr>
          <w:sz w:val="26"/>
          <w:szCs w:val="26"/>
        </w:rPr>
        <w:t xml:space="preserve">- Học sinh khai thác đoạn văn bản sgk trang </w:t>
      </w:r>
      <w:r w:rsidR="001B4492" w:rsidRPr="006941A4">
        <w:rPr>
          <w:sz w:val="26"/>
          <w:szCs w:val="26"/>
        </w:rPr>
        <w:t>109</w:t>
      </w:r>
      <w:r w:rsidRPr="006941A4">
        <w:rPr>
          <w:sz w:val="26"/>
          <w:szCs w:val="26"/>
        </w:rPr>
        <w:t xml:space="preserve"> kết hợp quan sát hình </w:t>
      </w:r>
      <w:r w:rsidR="001B4492" w:rsidRPr="006941A4">
        <w:rPr>
          <w:sz w:val="26"/>
          <w:szCs w:val="26"/>
        </w:rPr>
        <w:t>35.1</w:t>
      </w:r>
      <w:r w:rsidRPr="006941A4">
        <w:rPr>
          <w:sz w:val="26"/>
          <w:szCs w:val="26"/>
        </w:rPr>
        <w:t xml:space="preserve"> để trả lời các câu hỏi của giáo viên.</w:t>
      </w:r>
    </w:p>
    <w:p w:rsidR="006B2DD0" w:rsidRPr="006941A4" w:rsidRDefault="006B2DD0" w:rsidP="006941A4">
      <w:pPr>
        <w:pStyle w:val="ListParagraph"/>
        <w:numPr>
          <w:ilvl w:val="0"/>
          <w:numId w:val="1"/>
        </w:numPr>
        <w:spacing w:before="0" w:after="0" w:line="288" w:lineRule="auto"/>
        <w:rPr>
          <w:sz w:val="26"/>
          <w:szCs w:val="26"/>
        </w:rPr>
      </w:pPr>
      <w:r w:rsidRPr="006941A4">
        <w:rPr>
          <w:b/>
          <w:i/>
          <w:sz w:val="26"/>
          <w:szCs w:val="26"/>
        </w:rPr>
        <w:t>Nội dung chính</w:t>
      </w:r>
    </w:p>
    <w:p w:rsidR="006941A4" w:rsidRPr="006941A4" w:rsidRDefault="006941A4" w:rsidP="006941A4">
      <w:pPr>
        <w:spacing w:before="0" w:after="0" w:line="288" w:lineRule="auto"/>
        <w:rPr>
          <w:b/>
          <w:sz w:val="26"/>
          <w:szCs w:val="26"/>
        </w:rPr>
      </w:pPr>
      <w:r w:rsidRPr="006941A4">
        <w:rPr>
          <w:b/>
          <w:sz w:val="26"/>
          <w:szCs w:val="26"/>
        </w:rPr>
        <w:t>1. Một lãnh thổ rộng lớn</w:t>
      </w:r>
    </w:p>
    <w:p w:rsidR="006941A4" w:rsidRPr="006941A4" w:rsidRDefault="006941A4" w:rsidP="006941A4">
      <w:pPr>
        <w:spacing w:before="0" w:after="0" w:line="288" w:lineRule="auto"/>
        <w:rPr>
          <w:sz w:val="26"/>
          <w:szCs w:val="26"/>
        </w:rPr>
      </w:pPr>
      <w:r w:rsidRPr="006941A4">
        <w:rPr>
          <w:sz w:val="26"/>
          <w:szCs w:val="26"/>
        </w:rPr>
        <w:t>- Châu Mỹ nằm ở Tây Bán cầu, giáp với 3 đại dương: TBD, ĐTD, BBD</w:t>
      </w:r>
    </w:p>
    <w:p w:rsidR="006941A4" w:rsidRPr="006941A4" w:rsidRDefault="006941A4" w:rsidP="006941A4">
      <w:pPr>
        <w:spacing w:before="0" w:after="0" w:line="288" w:lineRule="auto"/>
        <w:rPr>
          <w:sz w:val="26"/>
          <w:szCs w:val="26"/>
        </w:rPr>
      </w:pPr>
      <w:r w:rsidRPr="006941A4">
        <w:rPr>
          <w:sz w:val="26"/>
          <w:szCs w:val="26"/>
        </w:rPr>
        <w:t>- Diện tích 42 triệu km</w:t>
      </w:r>
      <w:r w:rsidRPr="006941A4">
        <w:rPr>
          <w:sz w:val="26"/>
          <w:szCs w:val="26"/>
          <w:vertAlign w:val="superscript"/>
        </w:rPr>
        <w:t xml:space="preserve">2 </w:t>
      </w:r>
      <w:r w:rsidRPr="006941A4">
        <w:rPr>
          <w:sz w:val="26"/>
          <w:szCs w:val="26"/>
        </w:rPr>
        <w:t>đứng thứ 2 TG sau châu Á</w:t>
      </w:r>
    </w:p>
    <w:p w:rsidR="006941A4" w:rsidRPr="006941A4" w:rsidRDefault="006941A4" w:rsidP="006941A4">
      <w:pPr>
        <w:spacing w:before="0" w:after="0" w:line="288" w:lineRule="auto"/>
        <w:rPr>
          <w:sz w:val="26"/>
          <w:szCs w:val="26"/>
        </w:rPr>
      </w:pPr>
      <w:r w:rsidRPr="006941A4">
        <w:rPr>
          <w:sz w:val="26"/>
          <w:szCs w:val="26"/>
        </w:rPr>
        <w:t xml:space="preserve">- Lãnh thổ gồm 2 lục địa lớn: Bắc Mỹ và Nam Mỹ. Kéo dài từ vùng cực Bắc đến vùng cực Nam. Nơi hẹp nhất là </w:t>
      </w:r>
      <w:proofErr w:type="gramStart"/>
      <w:r w:rsidRPr="006941A4">
        <w:rPr>
          <w:sz w:val="26"/>
          <w:szCs w:val="26"/>
        </w:rPr>
        <w:t>eo</w:t>
      </w:r>
      <w:proofErr w:type="gramEnd"/>
      <w:r w:rsidRPr="006941A4">
        <w:rPr>
          <w:sz w:val="26"/>
          <w:szCs w:val="26"/>
        </w:rPr>
        <w:t xml:space="preserve"> đất Trung Mỹ (Panama) dài 50km.</w:t>
      </w:r>
    </w:p>
    <w:p w:rsidR="006B2DD0" w:rsidRPr="006941A4" w:rsidRDefault="006941A4" w:rsidP="006941A4">
      <w:pPr>
        <w:spacing w:before="0" w:after="0" w:line="288" w:lineRule="auto"/>
        <w:rPr>
          <w:sz w:val="26"/>
          <w:szCs w:val="26"/>
        </w:rPr>
      </w:pPr>
      <w:proofErr w:type="gramStart"/>
      <w:r w:rsidRPr="006941A4">
        <w:rPr>
          <w:sz w:val="26"/>
          <w:szCs w:val="26"/>
        </w:rPr>
        <w:t>- Kênh Panama có ý nghĩa quan trọng trong thông thương đường biển giữa ĐTD và TBD, giữa các nước Bắc Mỹ và Nam Mỹ.</w:t>
      </w:r>
      <w:proofErr w:type="gramEnd"/>
    </w:p>
    <w:p w:rsidR="00A0698B" w:rsidRPr="006941A4" w:rsidRDefault="00A0698B" w:rsidP="006941A4">
      <w:pPr>
        <w:spacing w:before="0" w:after="0" w:line="288" w:lineRule="auto"/>
        <w:rPr>
          <w:i/>
          <w:sz w:val="26"/>
          <w:szCs w:val="26"/>
        </w:rPr>
      </w:pPr>
      <w:r w:rsidRPr="006941A4">
        <w:rPr>
          <w:i/>
          <w:sz w:val="26"/>
          <w:szCs w:val="26"/>
        </w:rPr>
        <w:t>c) Sản phẩm:</w:t>
      </w:r>
    </w:p>
    <w:p w:rsidR="00A0698B" w:rsidRPr="006941A4" w:rsidRDefault="005B25EF" w:rsidP="006941A4">
      <w:pPr>
        <w:spacing w:before="0" w:after="0" w:line="288" w:lineRule="auto"/>
        <w:rPr>
          <w:sz w:val="26"/>
          <w:szCs w:val="26"/>
        </w:rPr>
      </w:pPr>
      <w:r w:rsidRPr="006941A4">
        <w:rPr>
          <w:sz w:val="26"/>
          <w:szCs w:val="26"/>
        </w:rPr>
        <w:t>- Học sinh ghi ra giấy được các câu trả lời.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40"/>
        <w:gridCol w:w="3821"/>
      </w:tblGrid>
      <w:tr w:rsidR="006941A4" w:rsidRPr="006941A4" w:rsidTr="00BD31D7">
        <w:tc>
          <w:tcPr>
            <w:tcW w:w="5240" w:type="dxa"/>
          </w:tcPr>
          <w:p w:rsidR="006941A4" w:rsidRPr="006941A4" w:rsidRDefault="006941A4" w:rsidP="006941A4">
            <w:pPr>
              <w:spacing w:before="0" w:after="0" w:line="288" w:lineRule="auto"/>
              <w:rPr>
                <w:sz w:val="26"/>
                <w:szCs w:val="26"/>
              </w:rPr>
            </w:pPr>
            <w:r w:rsidRPr="006941A4">
              <w:rPr>
                <w:sz w:val="26"/>
                <w:szCs w:val="26"/>
              </w:rPr>
              <w:t>Vị trí địa lí (nằm ở bán cầu nào)?</w:t>
            </w:r>
          </w:p>
        </w:tc>
        <w:tc>
          <w:tcPr>
            <w:tcW w:w="3821" w:type="dxa"/>
          </w:tcPr>
          <w:p w:rsidR="006941A4" w:rsidRPr="006941A4" w:rsidRDefault="006941A4" w:rsidP="006941A4">
            <w:pPr>
              <w:spacing w:before="0" w:after="0" w:line="288" w:lineRule="auto"/>
              <w:rPr>
                <w:sz w:val="26"/>
                <w:szCs w:val="26"/>
              </w:rPr>
            </w:pPr>
            <w:r w:rsidRPr="006941A4">
              <w:rPr>
                <w:sz w:val="26"/>
                <w:szCs w:val="26"/>
              </w:rPr>
              <w:t>Tây Bán cầu</w:t>
            </w:r>
          </w:p>
        </w:tc>
      </w:tr>
      <w:tr w:rsidR="006941A4" w:rsidRPr="006941A4" w:rsidTr="00BD31D7">
        <w:tc>
          <w:tcPr>
            <w:tcW w:w="5240" w:type="dxa"/>
          </w:tcPr>
          <w:p w:rsidR="006941A4" w:rsidRPr="006941A4" w:rsidRDefault="006941A4" w:rsidP="006941A4">
            <w:pPr>
              <w:spacing w:before="0" w:after="0" w:line="288" w:lineRule="auto"/>
              <w:rPr>
                <w:sz w:val="26"/>
                <w:szCs w:val="26"/>
              </w:rPr>
            </w:pPr>
            <w:r w:rsidRPr="006941A4">
              <w:rPr>
                <w:sz w:val="26"/>
                <w:szCs w:val="26"/>
              </w:rPr>
              <w:t>Diện tích, đứng thứ mấy trong các châu lục?</w:t>
            </w:r>
          </w:p>
        </w:tc>
        <w:tc>
          <w:tcPr>
            <w:tcW w:w="3821" w:type="dxa"/>
          </w:tcPr>
          <w:p w:rsidR="006941A4" w:rsidRPr="006941A4" w:rsidRDefault="006941A4" w:rsidP="006941A4">
            <w:pPr>
              <w:spacing w:before="0" w:after="0" w:line="288" w:lineRule="auto"/>
              <w:rPr>
                <w:sz w:val="26"/>
                <w:szCs w:val="26"/>
              </w:rPr>
            </w:pPr>
            <w:r w:rsidRPr="006941A4">
              <w:rPr>
                <w:sz w:val="26"/>
                <w:szCs w:val="26"/>
              </w:rPr>
              <w:t>Diện tích 42 triệu km</w:t>
            </w:r>
            <w:r w:rsidRPr="006941A4">
              <w:rPr>
                <w:sz w:val="26"/>
                <w:szCs w:val="26"/>
                <w:vertAlign w:val="superscript"/>
              </w:rPr>
              <w:t>2</w:t>
            </w:r>
            <w:r w:rsidRPr="006941A4">
              <w:rPr>
                <w:sz w:val="26"/>
                <w:szCs w:val="26"/>
              </w:rPr>
              <w:t xml:space="preserve"> đứng thứ 2</w:t>
            </w:r>
          </w:p>
        </w:tc>
      </w:tr>
      <w:tr w:rsidR="006941A4" w:rsidRPr="006941A4" w:rsidTr="00BD31D7">
        <w:tc>
          <w:tcPr>
            <w:tcW w:w="5240" w:type="dxa"/>
          </w:tcPr>
          <w:p w:rsidR="006941A4" w:rsidRPr="006941A4" w:rsidRDefault="006941A4" w:rsidP="006941A4">
            <w:pPr>
              <w:spacing w:before="0" w:after="0" w:line="288" w:lineRule="auto"/>
              <w:rPr>
                <w:sz w:val="26"/>
                <w:szCs w:val="26"/>
              </w:rPr>
            </w:pPr>
            <w:r w:rsidRPr="006941A4">
              <w:rPr>
                <w:sz w:val="26"/>
                <w:szCs w:val="26"/>
              </w:rPr>
              <w:t>Năm tìm ra châu Mỹ?</w:t>
            </w:r>
          </w:p>
        </w:tc>
        <w:tc>
          <w:tcPr>
            <w:tcW w:w="3821" w:type="dxa"/>
          </w:tcPr>
          <w:p w:rsidR="006941A4" w:rsidRPr="006941A4" w:rsidRDefault="006941A4" w:rsidP="006941A4">
            <w:pPr>
              <w:spacing w:before="0" w:after="0" w:line="288" w:lineRule="auto"/>
              <w:rPr>
                <w:sz w:val="26"/>
                <w:szCs w:val="26"/>
              </w:rPr>
            </w:pPr>
            <w:r w:rsidRPr="006941A4">
              <w:rPr>
                <w:sz w:val="26"/>
                <w:szCs w:val="26"/>
              </w:rPr>
              <w:t>1492</w:t>
            </w:r>
          </w:p>
        </w:tc>
      </w:tr>
      <w:tr w:rsidR="006941A4" w:rsidRPr="006941A4" w:rsidTr="00BD31D7">
        <w:tc>
          <w:tcPr>
            <w:tcW w:w="5240" w:type="dxa"/>
          </w:tcPr>
          <w:p w:rsidR="006941A4" w:rsidRPr="006941A4" w:rsidRDefault="006941A4" w:rsidP="006941A4">
            <w:pPr>
              <w:spacing w:before="0" w:after="0" w:line="288" w:lineRule="auto"/>
              <w:rPr>
                <w:sz w:val="26"/>
                <w:szCs w:val="26"/>
              </w:rPr>
            </w:pPr>
            <w:r w:rsidRPr="006941A4">
              <w:rPr>
                <w:sz w:val="26"/>
                <w:szCs w:val="26"/>
              </w:rPr>
              <w:t>Ai là người tìm ra châu Mỹ?</w:t>
            </w:r>
          </w:p>
        </w:tc>
        <w:tc>
          <w:tcPr>
            <w:tcW w:w="3821" w:type="dxa"/>
          </w:tcPr>
          <w:p w:rsidR="006941A4" w:rsidRPr="006941A4" w:rsidRDefault="006941A4" w:rsidP="006941A4">
            <w:pPr>
              <w:spacing w:before="0" w:after="0" w:line="288" w:lineRule="auto"/>
              <w:rPr>
                <w:sz w:val="26"/>
                <w:szCs w:val="26"/>
              </w:rPr>
            </w:pPr>
            <w:r w:rsidRPr="006941A4">
              <w:rPr>
                <w:sz w:val="26"/>
                <w:szCs w:val="26"/>
              </w:rPr>
              <w:t>Cô – lôm – bô</w:t>
            </w:r>
          </w:p>
        </w:tc>
      </w:tr>
      <w:tr w:rsidR="006941A4" w:rsidRPr="006941A4" w:rsidTr="00BD31D7">
        <w:tc>
          <w:tcPr>
            <w:tcW w:w="5240" w:type="dxa"/>
          </w:tcPr>
          <w:p w:rsidR="006941A4" w:rsidRPr="006941A4" w:rsidRDefault="006941A4" w:rsidP="006941A4">
            <w:pPr>
              <w:spacing w:before="0" w:after="0" w:line="288" w:lineRule="auto"/>
              <w:rPr>
                <w:sz w:val="26"/>
                <w:szCs w:val="26"/>
              </w:rPr>
            </w:pPr>
            <w:r w:rsidRPr="006941A4">
              <w:rPr>
                <w:sz w:val="26"/>
                <w:szCs w:val="26"/>
              </w:rPr>
              <w:t>Tiếp giáp với những đại dương nào?</w:t>
            </w:r>
          </w:p>
        </w:tc>
        <w:tc>
          <w:tcPr>
            <w:tcW w:w="3821" w:type="dxa"/>
          </w:tcPr>
          <w:p w:rsidR="006941A4" w:rsidRPr="006941A4" w:rsidRDefault="006941A4" w:rsidP="006941A4">
            <w:pPr>
              <w:spacing w:before="0" w:after="0" w:line="288" w:lineRule="auto"/>
              <w:rPr>
                <w:sz w:val="26"/>
                <w:szCs w:val="26"/>
              </w:rPr>
            </w:pPr>
            <w:r w:rsidRPr="006941A4">
              <w:rPr>
                <w:sz w:val="26"/>
                <w:szCs w:val="26"/>
              </w:rPr>
              <w:t>3 đại dương: TBD, ĐTD, BBD</w:t>
            </w:r>
          </w:p>
        </w:tc>
      </w:tr>
      <w:tr w:rsidR="006941A4" w:rsidRPr="006941A4" w:rsidTr="00BD31D7">
        <w:tc>
          <w:tcPr>
            <w:tcW w:w="5240" w:type="dxa"/>
          </w:tcPr>
          <w:p w:rsidR="006941A4" w:rsidRPr="006941A4" w:rsidRDefault="006941A4" w:rsidP="006941A4">
            <w:pPr>
              <w:spacing w:before="0" w:after="0" w:line="288" w:lineRule="auto"/>
              <w:rPr>
                <w:sz w:val="26"/>
                <w:szCs w:val="26"/>
              </w:rPr>
            </w:pPr>
            <w:r w:rsidRPr="006941A4">
              <w:rPr>
                <w:sz w:val="26"/>
                <w:szCs w:val="26"/>
              </w:rPr>
              <w:t>Nơi hẹp nhất châu Mỹ ở đâu?</w:t>
            </w:r>
          </w:p>
        </w:tc>
        <w:tc>
          <w:tcPr>
            <w:tcW w:w="3821" w:type="dxa"/>
          </w:tcPr>
          <w:p w:rsidR="006941A4" w:rsidRPr="006941A4" w:rsidRDefault="006941A4" w:rsidP="006941A4">
            <w:pPr>
              <w:spacing w:before="0" w:after="0" w:line="288" w:lineRule="auto"/>
              <w:rPr>
                <w:sz w:val="26"/>
                <w:szCs w:val="26"/>
              </w:rPr>
            </w:pPr>
            <w:r w:rsidRPr="006941A4">
              <w:rPr>
                <w:sz w:val="26"/>
                <w:szCs w:val="26"/>
              </w:rPr>
              <w:t>Panama</w:t>
            </w:r>
          </w:p>
        </w:tc>
      </w:tr>
      <w:tr w:rsidR="006941A4" w:rsidRPr="006941A4" w:rsidTr="00BD31D7">
        <w:tc>
          <w:tcPr>
            <w:tcW w:w="5240" w:type="dxa"/>
          </w:tcPr>
          <w:p w:rsidR="006941A4" w:rsidRPr="006941A4" w:rsidRDefault="006941A4" w:rsidP="006941A4">
            <w:pPr>
              <w:spacing w:before="0" w:after="0" w:line="288" w:lineRule="auto"/>
              <w:rPr>
                <w:sz w:val="26"/>
                <w:szCs w:val="26"/>
              </w:rPr>
            </w:pPr>
            <w:r w:rsidRPr="006941A4">
              <w:rPr>
                <w:sz w:val="26"/>
                <w:szCs w:val="26"/>
              </w:rPr>
              <w:t>Kênh Panama có ý nghĩa như thế nào?</w:t>
            </w:r>
          </w:p>
        </w:tc>
        <w:tc>
          <w:tcPr>
            <w:tcW w:w="3821" w:type="dxa"/>
          </w:tcPr>
          <w:p w:rsidR="006941A4" w:rsidRPr="006941A4" w:rsidRDefault="006941A4" w:rsidP="006941A4">
            <w:pPr>
              <w:spacing w:before="0" w:after="0" w:line="288" w:lineRule="auto"/>
              <w:rPr>
                <w:sz w:val="26"/>
                <w:szCs w:val="26"/>
              </w:rPr>
            </w:pPr>
            <w:r w:rsidRPr="006941A4">
              <w:rPr>
                <w:sz w:val="26"/>
                <w:szCs w:val="26"/>
              </w:rPr>
              <w:t>Ý nghĩa quan trọng trong thông thương đường biển giữa ĐTD và TBD, giữa các nước Bắc Mỹ và Nam Mỹ.</w:t>
            </w:r>
          </w:p>
        </w:tc>
      </w:tr>
    </w:tbl>
    <w:p w:rsidR="00A0698B" w:rsidRPr="006941A4" w:rsidRDefault="00A0698B" w:rsidP="006941A4">
      <w:pPr>
        <w:spacing w:before="0" w:after="0" w:line="288" w:lineRule="auto"/>
        <w:rPr>
          <w:i/>
          <w:sz w:val="26"/>
          <w:szCs w:val="26"/>
        </w:rPr>
      </w:pPr>
      <w:r w:rsidRPr="006941A4">
        <w:rPr>
          <w:i/>
          <w:sz w:val="26"/>
          <w:szCs w:val="26"/>
        </w:rPr>
        <w:lastRenderedPageBreak/>
        <w:t>d) Cách thực hiện:</w:t>
      </w:r>
    </w:p>
    <w:p w:rsidR="001B4492" w:rsidRPr="006941A4" w:rsidRDefault="001B4492" w:rsidP="006941A4">
      <w:pPr>
        <w:spacing w:before="0" w:after="0" w:line="288" w:lineRule="auto"/>
        <w:rPr>
          <w:b/>
          <w:bCs/>
          <w:sz w:val="26"/>
          <w:szCs w:val="26"/>
        </w:rPr>
      </w:pPr>
      <w:r w:rsidRPr="006941A4">
        <w:rPr>
          <w:b/>
          <w:bCs/>
          <w:sz w:val="26"/>
          <w:szCs w:val="26"/>
        </w:rPr>
        <w:t>Bước 1:</w:t>
      </w:r>
      <w:r w:rsidR="006941A4" w:rsidRPr="006941A4">
        <w:rPr>
          <w:b/>
          <w:bCs/>
          <w:sz w:val="26"/>
          <w:szCs w:val="26"/>
        </w:rPr>
        <w:t xml:space="preserve"> </w:t>
      </w:r>
      <w:r w:rsidR="006941A4" w:rsidRPr="006941A4">
        <w:rPr>
          <w:bCs/>
          <w:sz w:val="26"/>
          <w:szCs w:val="26"/>
        </w:rPr>
        <w:t>G</w:t>
      </w:r>
      <w:r w:rsidRPr="006941A4">
        <w:rPr>
          <w:sz w:val="26"/>
          <w:szCs w:val="26"/>
        </w:rPr>
        <w:t>iao nhiệm vụ</w:t>
      </w:r>
    </w:p>
    <w:p w:rsidR="001B4492" w:rsidRPr="006941A4" w:rsidRDefault="006941A4" w:rsidP="006941A4">
      <w:pPr>
        <w:spacing w:before="0" w:after="0" w:line="288" w:lineRule="auto"/>
        <w:rPr>
          <w:sz w:val="26"/>
          <w:szCs w:val="26"/>
        </w:rPr>
      </w:pPr>
      <w:r w:rsidRPr="006941A4">
        <w:rPr>
          <w:sz w:val="26"/>
          <w:szCs w:val="26"/>
        </w:rPr>
        <w:t xml:space="preserve">- </w:t>
      </w:r>
      <w:r w:rsidR="001B4492" w:rsidRPr="006941A4">
        <w:rPr>
          <w:sz w:val="26"/>
          <w:szCs w:val="26"/>
        </w:rPr>
        <w:t xml:space="preserve">Câu hỏi: Qua phần quan sát vị trí địa lí của châu Mỹ và những thông tin </w:t>
      </w:r>
      <w:proofErr w:type="gramStart"/>
      <w:r w:rsidR="001B4492" w:rsidRPr="006941A4">
        <w:rPr>
          <w:sz w:val="26"/>
          <w:szCs w:val="26"/>
        </w:rPr>
        <w:t>thu</w:t>
      </w:r>
      <w:proofErr w:type="gramEnd"/>
      <w:r w:rsidR="001B4492" w:rsidRPr="006941A4">
        <w:rPr>
          <w:sz w:val="26"/>
          <w:szCs w:val="26"/>
        </w:rPr>
        <w:t xml:space="preserve"> thập được từ hiểu biết của bản thân, từ sách giáo khoa. Hãy viết ra những đặc điểm của châu Mỹ (Vị trí, diện tích, tiếp giáp, phạm </w:t>
      </w:r>
      <w:proofErr w:type="gramStart"/>
      <w:r w:rsidR="001B4492" w:rsidRPr="006941A4">
        <w:rPr>
          <w:sz w:val="26"/>
          <w:szCs w:val="26"/>
        </w:rPr>
        <w:t>vi</w:t>
      </w:r>
      <w:proofErr w:type="gramEnd"/>
      <w:r w:rsidR="001B4492" w:rsidRPr="006941A4">
        <w:rPr>
          <w:sz w:val="26"/>
          <w:szCs w:val="26"/>
        </w:rPr>
        <w:t xml:space="preserve"> lãnh thổ)</w:t>
      </w:r>
    </w:p>
    <w:p w:rsidR="001B4492" w:rsidRPr="006941A4" w:rsidRDefault="006941A4" w:rsidP="006941A4">
      <w:pPr>
        <w:spacing w:before="0" w:after="0" w:line="288" w:lineRule="auto"/>
        <w:rPr>
          <w:bCs/>
          <w:sz w:val="26"/>
          <w:szCs w:val="26"/>
        </w:rPr>
      </w:pPr>
      <w:r w:rsidRPr="006941A4">
        <w:rPr>
          <w:b/>
          <w:iCs/>
          <w:sz w:val="26"/>
          <w:szCs w:val="26"/>
        </w:rPr>
        <w:t xml:space="preserve">Bước 2: </w:t>
      </w:r>
      <w:r w:rsidRPr="006941A4">
        <w:rPr>
          <w:iCs/>
          <w:sz w:val="26"/>
          <w:szCs w:val="26"/>
        </w:rPr>
        <w:t>Hs thực hiện nhiệm vụ. Gv quan sát, hướng dẫn, giúp đỡ.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40"/>
        <w:gridCol w:w="3821"/>
      </w:tblGrid>
      <w:tr w:rsidR="001B4492" w:rsidRPr="006941A4" w:rsidTr="006941A4">
        <w:tc>
          <w:tcPr>
            <w:tcW w:w="5240" w:type="dxa"/>
          </w:tcPr>
          <w:p w:rsidR="001B4492" w:rsidRPr="006941A4" w:rsidRDefault="001B4492" w:rsidP="006941A4">
            <w:pPr>
              <w:spacing w:before="0" w:after="0" w:line="288" w:lineRule="auto"/>
              <w:rPr>
                <w:sz w:val="26"/>
                <w:szCs w:val="26"/>
              </w:rPr>
            </w:pPr>
            <w:r w:rsidRPr="006941A4">
              <w:rPr>
                <w:sz w:val="26"/>
                <w:szCs w:val="26"/>
              </w:rPr>
              <w:t>Vị trí địa lí (nằm ở bán cầu nào)?</w:t>
            </w:r>
          </w:p>
        </w:tc>
        <w:tc>
          <w:tcPr>
            <w:tcW w:w="3821" w:type="dxa"/>
          </w:tcPr>
          <w:p w:rsidR="001B4492" w:rsidRPr="006941A4" w:rsidRDefault="001B4492" w:rsidP="006941A4">
            <w:pPr>
              <w:spacing w:before="0" w:after="0" w:line="288" w:lineRule="auto"/>
              <w:rPr>
                <w:sz w:val="26"/>
                <w:szCs w:val="26"/>
              </w:rPr>
            </w:pPr>
          </w:p>
        </w:tc>
      </w:tr>
      <w:tr w:rsidR="001B4492" w:rsidRPr="006941A4" w:rsidTr="006941A4">
        <w:tc>
          <w:tcPr>
            <w:tcW w:w="5240" w:type="dxa"/>
          </w:tcPr>
          <w:p w:rsidR="001B4492" w:rsidRPr="006941A4" w:rsidRDefault="001B4492" w:rsidP="006941A4">
            <w:pPr>
              <w:spacing w:before="0" w:after="0" w:line="288" w:lineRule="auto"/>
              <w:rPr>
                <w:sz w:val="26"/>
                <w:szCs w:val="26"/>
              </w:rPr>
            </w:pPr>
            <w:r w:rsidRPr="006941A4">
              <w:rPr>
                <w:sz w:val="26"/>
                <w:szCs w:val="26"/>
              </w:rPr>
              <w:t>Diện tích, đứng thứ mấy trong các châu lục?</w:t>
            </w:r>
          </w:p>
        </w:tc>
        <w:tc>
          <w:tcPr>
            <w:tcW w:w="3821" w:type="dxa"/>
          </w:tcPr>
          <w:p w:rsidR="001B4492" w:rsidRPr="006941A4" w:rsidRDefault="001B4492" w:rsidP="006941A4">
            <w:pPr>
              <w:spacing w:before="0" w:after="0" w:line="288" w:lineRule="auto"/>
              <w:rPr>
                <w:sz w:val="26"/>
                <w:szCs w:val="26"/>
              </w:rPr>
            </w:pPr>
          </w:p>
        </w:tc>
      </w:tr>
      <w:tr w:rsidR="001B4492" w:rsidRPr="006941A4" w:rsidTr="006941A4">
        <w:tc>
          <w:tcPr>
            <w:tcW w:w="5240" w:type="dxa"/>
          </w:tcPr>
          <w:p w:rsidR="001B4492" w:rsidRPr="006941A4" w:rsidRDefault="001B4492" w:rsidP="006941A4">
            <w:pPr>
              <w:spacing w:before="0" w:after="0" w:line="288" w:lineRule="auto"/>
              <w:rPr>
                <w:sz w:val="26"/>
                <w:szCs w:val="26"/>
              </w:rPr>
            </w:pPr>
            <w:r w:rsidRPr="006941A4">
              <w:rPr>
                <w:sz w:val="26"/>
                <w:szCs w:val="26"/>
              </w:rPr>
              <w:t>Năm tìm ra châu Mỹ?</w:t>
            </w:r>
          </w:p>
        </w:tc>
        <w:tc>
          <w:tcPr>
            <w:tcW w:w="3821" w:type="dxa"/>
          </w:tcPr>
          <w:p w:rsidR="001B4492" w:rsidRPr="006941A4" w:rsidRDefault="001B4492" w:rsidP="006941A4">
            <w:pPr>
              <w:spacing w:before="0" w:after="0" w:line="288" w:lineRule="auto"/>
              <w:rPr>
                <w:sz w:val="26"/>
                <w:szCs w:val="26"/>
              </w:rPr>
            </w:pPr>
          </w:p>
        </w:tc>
      </w:tr>
      <w:tr w:rsidR="001B4492" w:rsidRPr="006941A4" w:rsidTr="006941A4">
        <w:tc>
          <w:tcPr>
            <w:tcW w:w="5240" w:type="dxa"/>
          </w:tcPr>
          <w:p w:rsidR="001B4492" w:rsidRPr="006941A4" w:rsidRDefault="001B4492" w:rsidP="006941A4">
            <w:pPr>
              <w:spacing w:before="0" w:after="0" w:line="288" w:lineRule="auto"/>
              <w:rPr>
                <w:sz w:val="26"/>
                <w:szCs w:val="26"/>
              </w:rPr>
            </w:pPr>
            <w:r w:rsidRPr="006941A4">
              <w:rPr>
                <w:sz w:val="26"/>
                <w:szCs w:val="26"/>
              </w:rPr>
              <w:t>Ai là người tìm ra châu Mỹ?</w:t>
            </w:r>
          </w:p>
        </w:tc>
        <w:tc>
          <w:tcPr>
            <w:tcW w:w="3821" w:type="dxa"/>
          </w:tcPr>
          <w:p w:rsidR="001B4492" w:rsidRPr="006941A4" w:rsidRDefault="001B4492" w:rsidP="006941A4">
            <w:pPr>
              <w:spacing w:before="0" w:after="0" w:line="288" w:lineRule="auto"/>
              <w:rPr>
                <w:sz w:val="26"/>
                <w:szCs w:val="26"/>
              </w:rPr>
            </w:pPr>
          </w:p>
        </w:tc>
      </w:tr>
      <w:tr w:rsidR="001B4492" w:rsidRPr="006941A4" w:rsidTr="006941A4">
        <w:tc>
          <w:tcPr>
            <w:tcW w:w="5240" w:type="dxa"/>
          </w:tcPr>
          <w:p w:rsidR="001B4492" w:rsidRPr="006941A4" w:rsidRDefault="001B4492" w:rsidP="006941A4">
            <w:pPr>
              <w:spacing w:before="0" w:after="0" w:line="288" w:lineRule="auto"/>
              <w:rPr>
                <w:sz w:val="26"/>
                <w:szCs w:val="26"/>
              </w:rPr>
            </w:pPr>
            <w:r w:rsidRPr="006941A4">
              <w:rPr>
                <w:sz w:val="26"/>
                <w:szCs w:val="26"/>
              </w:rPr>
              <w:t>Tiếp giáp với những đại dương nào?</w:t>
            </w:r>
          </w:p>
        </w:tc>
        <w:tc>
          <w:tcPr>
            <w:tcW w:w="3821" w:type="dxa"/>
          </w:tcPr>
          <w:p w:rsidR="001B4492" w:rsidRPr="006941A4" w:rsidRDefault="001B4492" w:rsidP="006941A4">
            <w:pPr>
              <w:spacing w:before="0" w:after="0" w:line="288" w:lineRule="auto"/>
              <w:rPr>
                <w:sz w:val="26"/>
                <w:szCs w:val="26"/>
              </w:rPr>
            </w:pPr>
          </w:p>
        </w:tc>
      </w:tr>
      <w:tr w:rsidR="001B4492" w:rsidRPr="006941A4" w:rsidTr="006941A4">
        <w:tc>
          <w:tcPr>
            <w:tcW w:w="5240" w:type="dxa"/>
          </w:tcPr>
          <w:p w:rsidR="001B4492" w:rsidRPr="006941A4" w:rsidRDefault="001B4492" w:rsidP="006941A4">
            <w:pPr>
              <w:spacing w:before="0" w:after="0" w:line="288" w:lineRule="auto"/>
              <w:rPr>
                <w:sz w:val="26"/>
                <w:szCs w:val="26"/>
              </w:rPr>
            </w:pPr>
            <w:r w:rsidRPr="006941A4">
              <w:rPr>
                <w:sz w:val="26"/>
                <w:szCs w:val="26"/>
              </w:rPr>
              <w:t>Nơi hẹp nhất châu Mỹ ở đâu?</w:t>
            </w:r>
          </w:p>
        </w:tc>
        <w:tc>
          <w:tcPr>
            <w:tcW w:w="3821" w:type="dxa"/>
          </w:tcPr>
          <w:p w:rsidR="001B4492" w:rsidRPr="006941A4" w:rsidRDefault="001B4492" w:rsidP="006941A4">
            <w:pPr>
              <w:spacing w:before="0" w:after="0" w:line="288" w:lineRule="auto"/>
              <w:rPr>
                <w:sz w:val="26"/>
                <w:szCs w:val="26"/>
              </w:rPr>
            </w:pPr>
          </w:p>
        </w:tc>
      </w:tr>
      <w:tr w:rsidR="001B4492" w:rsidRPr="006941A4" w:rsidTr="006941A4">
        <w:trPr>
          <w:trHeight w:val="58"/>
        </w:trPr>
        <w:tc>
          <w:tcPr>
            <w:tcW w:w="5240" w:type="dxa"/>
          </w:tcPr>
          <w:p w:rsidR="001B4492" w:rsidRPr="006941A4" w:rsidRDefault="001B4492" w:rsidP="006941A4">
            <w:pPr>
              <w:spacing w:before="0" w:after="0" w:line="288" w:lineRule="auto"/>
              <w:rPr>
                <w:sz w:val="26"/>
                <w:szCs w:val="26"/>
              </w:rPr>
            </w:pPr>
            <w:r w:rsidRPr="006941A4">
              <w:rPr>
                <w:sz w:val="26"/>
                <w:szCs w:val="26"/>
              </w:rPr>
              <w:t>Kênh Panama có ý nghĩa như thế nào?</w:t>
            </w:r>
          </w:p>
        </w:tc>
        <w:tc>
          <w:tcPr>
            <w:tcW w:w="3821" w:type="dxa"/>
          </w:tcPr>
          <w:p w:rsidR="001B4492" w:rsidRPr="006941A4" w:rsidRDefault="001B4492" w:rsidP="006941A4">
            <w:pPr>
              <w:spacing w:before="0" w:after="0" w:line="288" w:lineRule="auto"/>
              <w:rPr>
                <w:sz w:val="26"/>
                <w:szCs w:val="26"/>
              </w:rPr>
            </w:pPr>
          </w:p>
        </w:tc>
      </w:tr>
    </w:tbl>
    <w:p w:rsidR="00E178E6" w:rsidRPr="006941A4" w:rsidRDefault="00E178E6" w:rsidP="006941A4">
      <w:pPr>
        <w:spacing w:before="0" w:after="0" w:line="288" w:lineRule="auto"/>
        <w:rPr>
          <w:iCs/>
          <w:sz w:val="26"/>
          <w:szCs w:val="26"/>
        </w:rPr>
      </w:pPr>
      <w:r w:rsidRPr="006941A4">
        <w:rPr>
          <w:b/>
          <w:iCs/>
          <w:sz w:val="26"/>
          <w:szCs w:val="26"/>
        </w:rPr>
        <w:t xml:space="preserve">Bước 3: </w:t>
      </w:r>
      <w:r w:rsidRPr="006941A4">
        <w:rPr>
          <w:iCs/>
          <w:sz w:val="26"/>
          <w:szCs w:val="26"/>
        </w:rPr>
        <w:t>Hs trình bày, Hs khác nhận xét bổ sung.</w:t>
      </w:r>
    </w:p>
    <w:p w:rsidR="00A0698B" w:rsidRPr="006941A4" w:rsidRDefault="00E178E6" w:rsidP="006941A4">
      <w:pPr>
        <w:spacing w:before="0" w:after="0" w:line="288" w:lineRule="auto"/>
        <w:rPr>
          <w:iCs/>
          <w:sz w:val="26"/>
          <w:szCs w:val="26"/>
        </w:rPr>
      </w:pPr>
      <w:r w:rsidRPr="006941A4">
        <w:rPr>
          <w:b/>
          <w:iCs/>
          <w:sz w:val="26"/>
          <w:szCs w:val="26"/>
        </w:rPr>
        <w:t xml:space="preserve">Bươc 4: </w:t>
      </w:r>
      <w:r w:rsidRPr="006941A4">
        <w:rPr>
          <w:iCs/>
          <w:sz w:val="26"/>
          <w:szCs w:val="26"/>
        </w:rPr>
        <w:t>Gv nhận xét, chuẩn xác.</w:t>
      </w:r>
    </w:p>
    <w:p w:rsidR="00165BA4" w:rsidRPr="006941A4" w:rsidRDefault="00165BA4" w:rsidP="006941A4">
      <w:pPr>
        <w:spacing w:before="0" w:after="0" w:line="288" w:lineRule="auto"/>
        <w:rPr>
          <w:b/>
          <w:sz w:val="26"/>
          <w:szCs w:val="26"/>
        </w:rPr>
      </w:pPr>
      <w:r w:rsidRPr="006941A4">
        <w:rPr>
          <w:b/>
          <w:sz w:val="26"/>
          <w:szCs w:val="26"/>
        </w:rPr>
        <w:t xml:space="preserve">2.2. Hoạt động 2: </w:t>
      </w:r>
      <w:r w:rsidR="006941A4" w:rsidRPr="006941A4">
        <w:rPr>
          <w:b/>
          <w:sz w:val="26"/>
          <w:szCs w:val="26"/>
        </w:rPr>
        <w:t xml:space="preserve">Vùng đất của dân nhập cư. </w:t>
      </w:r>
      <w:proofErr w:type="gramStart"/>
      <w:r w:rsidR="006941A4" w:rsidRPr="006941A4">
        <w:rPr>
          <w:b/>
          <w:sz w:val="26"/>
          <w:szCs w:val="26"/>
        </w:rPr>
        <w:t>Thành phần chủng tộc đa đạng.</w:t>
      </w:r>
      <w:proofErr w:type="gramEnd"/>
      <w:r w:rsidR="006941A4" w:rsidRPr="006941A4">
        <w:rPr>
          <w:b/>
          <w:sz w:val="26"/>
          <w:szCs w:val="26"/>
        </w:rPr>
        <w:t xml:space="preserve"> (20 phút)</w:t>
      </w:r>
    </w:p>
    <w:p w:rsidR="00A0698B" w:rsidRPr="006941A4" w:rsidRDefault="00A0698B" w:rsidP="006941A4">
      <w:pPr>
        <w:spacing w:before="0" w:after="0" w:line="288" w:lineRule="auto"/>
        <w:rPr>
          <w:i/>
          <w:sz w:val="26"/>
          <w:szCs w:val="26"/>
        </w:rPr>
      </w:pPr>
      <w:r w:rsidRPr="006941A4">
        <w:rPr>
          <w:i/>
          <w:sz w:val="26"/>
          <w:szCs w:val="26"/>
        </w:rPr>
        <w:t>a) Mục đích:</w:t>
      </w:r>
    </w:p>
    <w:p w:rsidR="006941A4" w:rsidRPr="006941A4" w:rsidRDefault="006941A4" w:rsidP="006941A4">
      <w:pPr>
        <w:spacing w:before="0" w:after="0" w:line="288" w:lineRule="auto"/>
        <w:rPr>
          <w:sz w:val="26"/>
          <w:szCs w:val="26"/>
          <w:lang w:val="da-DK"/>
        </w:rPr>
      </w:pPr>
      <w:r w:rsidRPr="006941A4">
        <w:rPr>
          <w:sz w:val="26"/>
          <w:szCs w:val="26"/>
          <w:lang w:val="da-DK"/>
        </w:rPr>
        <w:t>- Trình bày được quá trình chuyển cư và hình thành các nhóm cư dân châu Mỹ</w:t>
      </w:r>
    </w:p>
    <w:p w:rsidR="00A0698B" w:rsidRPr="006941A4" w:rsidRDefault="006941A4" w:rsidP="006941A4">
      <w:pPr>
        <w:spacing w:before="0" w:after="0" w:line="288" w:lineRule="auto"/>
        <w:rPr>
          <w:sz w:val="26"/>
          <w:szCs w:val="26"/>
          <w:lang w:val="da-DK"/>
        </w:rPr>
      </w:pPr>
      <w:r w:rsidRPr="006941A4">
        <w:rPr>
          <w:sz w:val="26"/>
          <w:szCs w:val="26"/>
          <w:lang w:val="da-DK"/>
        </w:rPr>
        <w:t>- Giải thích được nguyên nhân của đa dạng về chủng tộc.</w:t>
      </w:r>
    </w:p>
    <w:p w:rsidR="00A0698B" w:rsidRPr="006941A4" w:rsidRDefault="00A0698B" w:rsidP="006941A4">
      <w:pPr>
        <w:spacing w:before="0" w:after="0" w:line="288" w:lineRule="auto"/>
        <w:rPr>
          <w:i/>
          <w:sz w:val="26"/>
          <w:szCs w:val="26"/>
        </w:rPr>
      </w:pPr>
      <w:r w:rsidRPr="006941A4">
        <w:rPr>
          <w:i/>
          <w:sz w:val="26"/>
          <w:szCs w:val="26"/>
        </w:rPr>
        <w:t>b) Nội dung:</w:t>
      </w:r>
    </w:p>
    <w:p w:rsidR="005B25EF" w:rsidRPr="006941A4" w:rsidRDefault="005B25EF" w:rsidP="006941A4">
      <w:pPr>
        <w:spacing w:before="0" w:after="0" w:line="288" w:lineRule="auto"/>
        <w:rPr>
          <w:sz w:val="26"/>
          <w:szCs w:val="26"/>
        </w:rPr>
      </w:pPr>
      <w:r w:rsidRPr="006941A4">
        <w:rPr>
          <w:sz w:val="26"/>
          <w:szCs w:val="26"/>
        </w:rPr>
        <w:t xml:space="preserve">- Học sinh khai thác đoạn văn bản sgk trang </w:t>
      </w:r>
      <w:r w:rsidR="006941A4" w:rsidRPr="006941A4">
        <w:rPr>
          <w:sz w:val="26"/>
          <w:szCs w:val="26"/>
        </w:rPr>
        <w:t>111, 112</w:t>
      </w:r>
      <w:r w:rsidRPr="006941A4">
        <w:rPr>
          <w:sz w:val="26"/>
          <w:szCs w:val="26"/>
        </w:rPr>
        <w:t xml:space="preserve"> kết hợp quan sát hình </w:t>
      </w:r>
      <w:r w:rsidR="006941A4" w:rsidRPr="006941A4">
        <w:rPr>
          <w:sz w:val="26"/>
          <w:szCs w:val="26"/>
        </w:rPr>
        <w:t>35.1, 35.2</w:t>
      </w:r>
      <w:r w:rsidRPr="006941A4">
        <w:rPr>
          <w:sz w:val="26"/>
          <w:szCs w:val="26"/>
        </w:rPr>
        <w:t xml:space="preserve"> để trả lời các câu hỏi của giáo viên.</w:t>
      </w:r>
    </w:p>
    <w:p w:rsidR="006941A4" w:rsidRPr="006941A4" w:rsidRDefault="006B2DD0" w:rsidP="006941A4">
      <w:pPr>
        <w:pStyle w:val="ListParagraph"/>
        <w:numPr>
          <w:ilvl w:val="0"/>
          <w:numId w:val="1"/>
        </w:numPr>
        <w:spacing w:before="0" w:after="0" w:line="288" w:lineRule="auto"/>
        <w:rPr>
          <w:sz w:val="26"/>
          <w:szCs w:val="26"/>
        </w:rPr>
      </w:pPr>
      <w:r w:rsidRPr="006941A4">
        <w:rPr>
          <w:b/>
          <w:i/>
          <w:sz w:val="26"/>
          <w:szCs w:val="26"/>
        </w:rPr>
        <w:t>Nội dung chính</w:t>
      </w:r>
    </w:p>
    <w:p w:rsidR="006941A4" w:rsidRPr="006941A4" w:rsidRDefault="006941A4" w:rsidP="006941A4">
      <w:pPr>
        <w:spacing w:before="0" w:after="0" w:line="288" w:lineRule="auto"/>
        <w:rPr>
          <w:b/>
          <w:sz w:val="26"/>
          <w:szCs w:val="26"/>
        </w:rPr>
      </w:pPr>
      <w:r w:rsidRPr="006941A4">
        <w:rPr>
          <w:b/>
          <w:sz w:val="26"/>
          <w:szCs w:val="26"/>
        </w:rPr>
        <w:t>2. Vùng đất của dân nhập cư. Thành phần chủng tộc đa dạng</w:t>
      </w:r>
    </w:p>
    <w:p w:rsidR="006B2DD0" w:rsidRPr="006941A4" w:rsidRDefault="006941A4" w:rsidP="006941A4">
      <w:pPr>
        <w:spacing w:before="0" w:after="0" w:line="288" w:lineRule="auto"/>
        <w:rPr>
          <w:sz w:val="26"/>
          <w:szCs w:val="26"/>
        </w:rPr>
      </w:pPr>
      <w:r w:rsidRPr="006941A4">
        <w:rPr>
          <w:sz w:val="26"/>
          <w:szCs w:val="26"/>
        </w:rPr>
        <w:t xml:space="preserve">Do lịch sử nhập cư lâu dài nên châu Mỹ có thành phần chủng tộc đa dạng gồm có Môn-gô-lô-it, Ơ-rô-pê-ô-it, Nê-grô-it. Quá trình </w:t>
      </w:r>
      <w:proofErr w:type="gramStart"/>
      <w:r w:rsidRPr="006941A4">
        <w:rPr>
          <w:sz w:val="26"/>
          <w:szCs w:val="26"/>
        </w:rPr>
        <w:t>chung</w:t>
      </w:r>
      <w:proofErr w:type="gramEnd"/>
      <w:r w:rsidRPr="006941A4">
        <w:rPr>
          <w:sz w:val="26"/>
          <w:szCs w:val="26"/>
        </w:rPr>
        <w:t xml:space="preserve"> sống lâu dài, các chủng tộc này đã hòa huyết tạo ra thành phần người lai.</w:t>
      </w:r>
    </w:p>
    <w:p w:rsidR="00A0698B" w:rsidRPr="006941A4" w:rsidRDefault="00A0698B" w:rsidP="006941A4">
      <w:pPr>
        <w:spacing w:before="0" w:after="0" w:line="288" w:lineRule="auto"/>
        <w:rPr>
          <w:i/>
          <w:sz w:val="26"/>
          <w:szCs w:val="26"/>
        </w:rPr>
      </w:pPr>
      <w:r w:rsidRPr="006941A4">
        <w:rPr>
          <w:i/>
          <w:sz w:val="26"/>
          <w:szCs w:val="26"/>
        </w:rPr>
        <w:t>c) Sản phẩm:</w:t>
      </w:r>
    </w:p>
    <w:p w:rsidR="00A0698B" w:rsidRPr="006941A4" w:rsidRDefault="005B25EF" w:rsidP="006941A4">
      <w:pPr>
        <w:spacing w:before="0" w:after="0" w:line="288" w:lineRule="auto"/>
        <w:rPr>
          <w:sz w:val="26"/>
          <w:szCs w:val="26"/>
        </w:rPr>
      </w:pPr>
      <w:r w:rsidRPr="006941A4">
        <w:rPr>
          <w:sz w:val="26"/>
          <w:szCs w:val="26"/>
        </w:rPr>
        <w:t>- Học sinh ghi ra giấy được các câu trả lời.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6941A4" w:rsidRPr="006941A4" w:rsidTr="00BD31D7">
        <w:tc>
          <w:tcPr>
            <w:tcW w:w="5027" w:type="dxa"/>
          </w:tcPr>
          <w:p w:rsidR="006941A4" w:rsidRPr="006941A4" w:rsidRDefault="006941A4" w:rsidP="006941A4">
            <w:pPr>
              <w:spacing w:before="0" w:after="0" w:line="288" w:lineRule="auto"/>
              <w:rPr>
                <w:bCs/>
                <w:sz w:val="26"/>
                <w:szCs w:val="26"/>
                <w:lang w:val="it-IT"/>
              </w:rPr>
            </w:pPr>
            <w:r w:rsidRPr="006941A4">
              <w:rPr>
                <w:bCs/>
                <w:sz w:val="26"/>
                <w:szCs w:val="26"/>
                <w:lang w:val="it-IT"/>
              </w:rPr>
              <w:t>Trước thế kỉ 15 người bản địa ở đây là</w:t>
            </w:r>
          </w:p>
        </w:tc>
        <w:tc>
          <w:tcPr>
            <w:tcW w:w="5028" w:type="dxa"/>
          </w:tcPr>
          <w:p w:rsidR="006941A4" w:rsidRPr="006941A4" w:rsidRDefault="006941A4" w:rsidP="006941A4">
            <w:pPr>
              <w:spacing w:before="0" w:after="0" w:line="288" w:lineRule="auto"/>
              <w:rPr>
                <w:bCs/>
                <w:sz w:val="26"/>
                <w:szCs w:val="26"/>
                <w:lang w:val="it-IT"/>
              </w:rPr>
            </w:pPr>
            <w:r w:rsidRPr="006941A4">
              <w:rPr>
                <w:bCs/>
                <w:sz w:val="26"/>
                <w:szCs w:val="26"/>
                <w:lang w:val="it-IT"/>
              </w:rPr>
              <w:t>Người Anh-điêng</w:t>
            </w:r>
          </w:p>
        </w:tc>
      </w:tr>
      <w:tr w:rsidR="006941A4" w:rsidRPr="006941A4" w:rsidTr="00BD31D7">
        <w:tc>
          <w:tcPr>
            <w:tcW w:w="5027" w:type="dxa"/>
          </w:tcPr>
          <w:p w:rsidR="006941A4" w:rsidRPr="006941A4" w:rsidRDefault="006941A4" w:rsidP="006941A4">
            <w:pPr>
              <w:spacing w:before="0" w:after="0" w:line="288" w:lineRule="auto"/>
              <w:rPr>
                <w:bCs/>
                <w:sz w:val="26"/>
                <w:szCs w:val="26"/>
                <w:lang w:val="it-IT"/>
              </w:rPr>
            </w:pPr>
            <w:r w:rsidRPr="006941A4">
              <w:rPr>
                <w:bCs/>
                <w:sz w:val="26"/>
                <w:szCs w:val="26"/>
                <w:lang w:val="it-IT"/>
              </w:rPr>
              <w:t>Sau thế kỉ 15 có những chủng tộc nào đến châu Mỹ</w:t>
            </w:r>
          </w:p>
        </w:tc>
        <w:tc>
          <w:tcPr>
            <w:tcW w:w="5028" w:type="dxa"/>
          </w:tcPr>
          <w:p w:rsidR="006941A4" w:rsidRPr="006941A4" w:rsidRDefault="006941A4" w:rsidP="006941A4">
            <w:pPr>
              <w:spacing w:before="0" w:after="0" w:line="288" w:lineRule="auto"/>
              <w:rPr>
                <w:bCs/>
                <w:sz w:val="26"/>
                <w:szCs w:val="26"/>
                <w:lang w:val="it-IT"/>
              </w:rPr>
            </w:pPr>
            <w:r w:rsidRPr="006941A4">
              <w:rPr>
                <w:bCs/>
                <w:sz w:val="26"/>
                <w:szCs w:val="26"/>
                <w:lang w:val="it-IT"/>
              </w:rPr>
              <w:t xml:space="preserve">Ơ-rô-pê-ô-it và Nê-grô-it. </w:t>
            </w:r>
          </w:p>
        </w:tc>
      </w:tr>
      <w:tr w:rsidR="006941A4" w:rsidRPr="006941A4" w:rsidTr="00BD31D7">
        <w:tc>
          <w:tcPr>
            <w:tcW w:w="5027" w:type="dxa"/>
          </w:tcPr>
          <w:p w:rsidR="006941A4" w:rsidRPr="006941A4" w:rsidRDefault="006941A4" w:rsidP="006941A4">
            <w:pPr>
              <w:spacing w:before="0" w:after="0" w:line="288" w:lineRule="auto"/>
              <w:rPr>
                <w:bCs/>
                <w:sz w:val="26"/>
                <w:szCs w:val="26"/>
                <w:lang w:val="it-IT"/>
              </w:rPr>
            </w:pPr>
            <w:r w:rsidRPr="006941A4">
              <w:rPr>
                <w:bCs/>
                <w:sz w:val="26"/>
                <w:szCs w:val="26"/>
                <w:lang w:val="it-IT"/>
              </w:rPr>
              <w:t>Trình bày các luồng nhập cư tới châu Mỹ sau thế kỉ 15.</w:t>
            </w:r>
          </w:p>
        </w:tc>
        <w:tc>
          <w:tcPr>
            <w:tcW w:w="5028" w:type="dxa"/>
          </w:tcPr>
          <w:p w:rsidR="006941A4" w:rsidRPr="006941A4" w:rsidRDefault="006941A4" w:rsidP="006941A4">
            <w:pPr>
              <w:spacing w:before="0" w:after="0" w:line="288" w:lineRule="auto"/>
              <w:rPr>
                <w:bCs/>
                <w:sz w:val="26"/>
                <w:szCs w:val="26"/>
                <w:lang w:val="it-IT"/>
              </w:rPr>
            </w:pPr>
            <w:r w:rsidRPr="006941A4">
              <w:rPr>
                <w:bCs/>
                <w:sz w:val="26"/>
                <w:szCs w:val="26"/>
                <w:lang w:val="it-IT"/>
              </w:rPr>
              <w:t>Người Anh-Pháp- Ý-Đức vào Bắc Mỹ</w:t>
            </w:r>
          </w:p>
          <w:p w:rsidR="006941A4" w:rsidRPr="006941A4" w:rsidRDefault="006941A4" w:rsidP="006941A4">
            <w:pPr>
              <w:spacing w:before="0" w:after="0" w:line="288" w:lineRule="auto"/>
              <w:rPr>
                <w:bCs/>
                <w:sz w:val="26"/>
                <w:szCs w:val="26"/>
                <w:lang w:val="it-IT"/>
              </w:rPr>
            </w:pPr>
            <w:r w:rsidRPr="006941A4">
              <w:rPr>
                <w:bCs/>
                <w:sz w:val="26"/>
                <w:szCs w:val="26"/>
                <w:lang w:val="it-IT"/>
              </w:rPr>
              <w:t>Người Bồ Đào Nha – Tây Ban Nha vào Trung và Nam Mỹ.</w:t>
            </w:r>
          </w:p>
          <w:p w:rsidR="006941A4" w:rsidRPr="006941A4" w:rsidRDefault="006941A4" w:rsidP="006941A4">
            <w:pPr>
              <w:spacing w:before="0" w:after="0" w:line="288" w:lineRule="auto"/>
              <w:rPr>
                <w:bCs/>
                <w:sz w:val="26"/>
                <w:szCs w:val="26"/>
                <w:lang w:val="it-IT"/>
              </w:rPr>
            </w:pPr>
            <w:r w:rsidRPr="006941A4">
              <w:rPr>
                <w:bCs/>
                <w:sz w:val="26"/>
                <w:szCs w:val="26"/>
                <w:lang w:val="it-IT"/>
              </w:rPr>
              <w:t>Người Nê-grô-it sang Trung và Nam Mỹ làm nô lệ</w:t>
            </w:r>
          </w:p>
        </w:tc>
      </w:tr>
      <w:tr w:rsidR="006941A4" w:rsidRPr="006941A4" w:rsidTr="00BD31D7">
        <w:tc>
          <w:tcPr>
            <w:tcW w:w="5027" w:type="dxa"/>
          </w:tcPr>
          <w:p w:rsidR="006941A4" w:rsidRPr="006941A4" w:rsidRDefault="006941A4" w:rsidP="006941A4">
            <w:pPr>
              <w:spacing w:before="0" w:after="0" w:line="288" w:lineRule="auto"/>
              <w:rPr>
                <w:bCs/>
                <w:sz w:val="26"/>
                <w:szCs w:val="26"/>
                <w:lang w:val="it-IT"/>
              </w:rPr>
            </w:pPr>
            <w:r w:rsidRPr="006941A4">
              <w:rPr>
                <w:bCs/>
                <w:sz w:val="26"/>
                <w:szCs w:val="26"/>
                <w:lang w:val="it-IT"/>
              </w:rPr>
              <w:t>Tại sao có sự khác biệt về ngôn ngữ giữa Bắc Mỹ và Nam Mỹ</w:t>
            </w:r>
          </w:p>
        </w:tc>
        <w:tc>
          <w:tcPr>
            <w:tcW w:w="5028" w:type="dxa"/>
          </w:tcPr>
          <w:p w:rsidR="006941A4" w:rsidRPr="006941A4" w:rsidRDefault="006941A4" w:rsidP="006941A4">
            <w:pPr>
              <w:spacing w:before="0" w:after="0" w:line="288" w:lineRule="auto"/>
              <w:rPr>
                <w:bCs/>
                <w:sz w:val="26"/>
                <w:szCs w:val="26"/>
                <w:lang w:val="it-IT"/>
              </w:rPr>
            </w:pPr>
            <w:r w:rsidRPr="006941A4">
              <w:rPr>
                <w:bCs/>
                <w:sz w:val="26"/>
                <w:szCs w:val="26"/>
                <w:lang w:val="it-IT"/>
              </w:rPr>
              <w:t>Vì ở Bắc Mỹ đều là thuộc địa của Anh.</w:t>
            </w:r>
          </w:p>
          <w:p w:rsidR="006941A4" w:rsidRPr="006941A4" w:rsidRDefault="006941A4" w:rsidP="006941A4">
            <w:pPr>
              <w:spacing w:before="0" w:after="0" w:line="288" w:lineRule="auto"/>
              <w:rPr>
                <w:bCs/>
                <w:sz w:val="26"/>
                <w:szCs w:val="26"/>
                <w:lang w:val="it-IT"/>
              </w:rPr>
            </w:pPr>
            <w:r w:rsidRPr="006941A4">
              <w:rPr>
                <w:bCs/>
                <w:sz w:val="26"/>
                <w:szCs w:val="26"/>
                <w:lang w:val="it-IT"/>
              </w:rPr>
              <w:t>ở Nam Mỹ là thuộc địa của TBN và BĐN</w:t>
            </w:r>
          </w:p>
        </w:tc>
      </w:tr>
      <w:tr w:rsidR="006941A4" w:rsidRPr="006941A4" w:rsidTr="00BD31D7">
        <w:tc>
          <w:tcPr>
            <w:tcW w:w="5027" w:type="dxa"/>
          </w:tcPr>
          <w:p w:rsidR="006941A4" w:rsidRPr="006941A4" w:rsidRDefault="006941A4" w:rsidP="006941A4">
            <w:pPr>
              <w:spacing w:before="0" w:after="0" w:line="288" w:lineRule="auto"/>
              <w:rPr>
                <w:bCs/>
                <w:sz w:val="26"/>
                <w:szCs w:val="26"/>
                <w:lang w:val="it-IT"/>
              </w:rPr>
            </w:pPr>
            <w:r w:rsidRPr="006941A4">
              <w:rPr>
                <w:bCs/>
                <w:sz w:val="26"/>
                <w:szCs w:val="26"/>
                <w:lang w:val="it-IT"/>
              </w:rPr>
              <w:lastRenderedPageBreak/>
              <w:t>Các luồng nhập cư có vai trò quan trọng như thế nào với sự hình thành cộng đồng chung châu Mỹ.</w:t>
            </w:r>
          </w:p>
        </w:tc>
        <w:tc>
          <w:tcPr>
            <w:tcW w:w="5028" w:type="dxa"/>
          </w:tcPr>
          <w:p w:rsidR="006941A4" w:rsidRPr="006941A4" w:rsidRDefault="006941A4" w:rsidP="006941A4">
            <w:pPr>
              <w:spacing w:before="0" w:after="0" w:line="288" w:lineRule="auto"/>
              <w:rPr>
                <w:bCs/>
                <w:sz w:val="26"/>
                <w:szCs w:val="26"/>
                <w:lang w:val="it-IT"/>
              </w:rPr>
            </w:pPr>
            <w:r w:rsidRPr="006941A4">
              <w:rPr>
                <w:bCs/>
                <w:sz w:val="26"/>
                <w:szCs w:val="26"/>
                <w:lang w:val="it-IT"/>
              </w:rPr>
              <w:t>Làm cho thành phần dân cư đa dạng và nhiều chủng tộc, trong đó người lai chiếm số lượng đông của các quốc gia Nam Mỹ</w:t>
            </w:r>
          </w:p>
        </w:tc>
      </w:tr>
    </w:tbl>
    <w:p w:rsidR="00A0698B" w:rsidRPr="006941A4" w:rsidRDefault="00A0698B" w:rsidP="006941A4">
      <w:pPr>
        <w:spacing w:before="0" w:after="0" w:line="288" w:lineRule="auto"/>
        <w:rPr>
          <w:i/>
          <w:sz w:val="26"/>
          <w:szCs w:val="26"/>
        </w:rPr>
      </w:pPr>
      <w:r w:rsidRPr="006941A4">
        <w:rPr>
          <w:i/>
          <w:sz w:val="26"/>
          <w:szCs w:val="26"/>
        </w:rPr>
        <w:t>d) Cách thực hiện:</w:t>
      </w:r>
    </w:p>
    <w:p w:rsidR="006941A4" w:rsidRPr="006941A4" w:rsidRDefault="006941A4" w:rsidP="006941A4">
      <w:pPr>
        <w:spacing w:before="0" w:after="0" w:line="288" w:lineRule="auto"/>
        <w:rPr>
          <w:sz w:val="26"/>
          <w:szCs w:val="26"/>
        </w:rPr>
      </w:pPr>
      <w:r w:rsidRPr="006941A4">
        <w:rPr>
          <w:b/>
          <w:sz w:val="26"/>
          <w:szCs w:val="26"/>
        </w:rPr>
        <w:t xml:space="preserve">Bước 1: </w:t>
      </w:r>
      <w:r w:rsidRPr="006941A4">
        <w:rPr>
          <w:sz w:val="26"/>
          <w:szCs w:val="26"/>
        </w:rPr>
        <w:t>Giao nhiệm vụ</w:t>
      </w:r>
    </w:p>
    <w:p w:rsidR="006941A4" w:rsidRPr="006941A4" w:rsidRDefault="006941A4" w:rsidP="006941A4">
      <w:pPr>
        <w:spacing w:before="0" w:after="0" w:line="288" w:lineRule="auto"/>
        <w:rPr>
          <w:sz w:val="26"/>
          <w:szCs w:val="26"/>
        </w:rPr>
      </w:pPr>
      <w:r w:rsidRPr="006941A4">
        <w:rPr>
          <w:sz w:val="26"/>
          <w:szCs w:val="26"/>
        </w:rPr>
        <w:t xml:space="preserve">Khai thác đoạn văn bản sgk trang 111, 112 và quan sát hình 35.2 để hoàn thành các câu hỏi </w:t>
      </w:r>
      <w:proofErr w:type="gramStart"/>
      <w:r w:rsidRPr="006941A4">
        <w:rPr>
          <w:sz w:val="26"/>
          <w:szCs w:val="26"/>
        </w:rPr>
        <w:t>theo</w:t>
      </w:r>
      <w:proofErr w:type="gramEnd"/>
      <w:r w:rsidRPr="006941A4">
        <w:rPr>
          <w:sz w:val="26"/>
          <w:szCs w:val="26"/>
        </w:rPr>
        <w:t xml:space="preserve"> bản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1"/>
        <w:gridCol w:w="4616"/>
      </w:tblGrid>
      <w:tr w:rsidR="006941A4" w:rsidRPr="006941A4" w:rsidTr="00BD31D7">
        <w:tc>
          <w:tcPr>
            <w:tcW w:w="5027" w:type="dxa"/>
          </w:tcPr>
          <w:p w:rsidR="006941A4" w:rsidRPr="006941A4" w:rsidRDefault="006941A4" w:rsidP="006941A4">
            <w:pPr>
              <w:spacing w:before="0" w:after="0" w:line="288" w:lineRule="auto"/>
              <w:rPr>
                <w:bCs/>
                <w:sz w:val="26"/>
                <w:szCs w:val="26"/>
                <w:lang w:val="it-IT"/>
              </w:rPr>
            </w:pPr>
            <w:r w:rsidRPr="006941A4">
              <w:rPr>
                <w:bCs/>
                <w:sz w:val="26"/>
                <w:szCs w:val="26"/>
                <w:lang w:val="it-IT"/>
              </w:rPr>
              <w:t>Trước thế kỉ 15 người bản địa ở đây là</w:t>
            </w:r>
          </w:p>
        </w:tc>
        <w:tc>
          <w:tcPr>
            <w:tcW w:w="5028" w:type="dxa"/>
          </w:tcPr>
          <w:p w:rsidR="006941A4" w:rsidRPr="006941A4" w:rsidRDefault="006941A4" w:rsidP="006941A4">
            <w:pPr>
              <w:spacing w:before="0" w:after="0" w:line="288" w:lineRule="auto"/>
              <w:rPr>
                <w:bCs/>
                <w:sz w:val="26"/>
                <w:szCs w:val="26"/>
                <w:lang w:val="it-IT"/>
              </w:rPr>
            </w:pPr>
          </w:p>
        </w:tc>
      </w:tr>
      <w:tr w:rsidR="006941A4" w:rsidRPr="006941A4" w:rsidTr="00BD31D7">
        <w:tc>
          <w:tcPr>
            <w:tcW w:w="5027" w:type="dxa"/>
          </w:tcPr>
          <w:p w:rsidR="006941A4" w:rsidRPr="006941A4" w:rsidRDefault="006941A4" w:rsidP="006941A4">
            <w:pPr>
              <w:spacing w:before="0" w:after="0" w:line="288" w:lineRule="auto"/>
              <w:rPr>
                <w:bCs/>
                <w:sz w:val="26"/>
                <w:szCs w:val="26"/>
                <w:lang w:val="it-IT"/>
              </w:rPr>
            </w:pPr>
            <w:r w:rsidRPr="006941A4">
              <w:rPr>
                <w:bCs/>
                <w:sz w:val="26"/>
                <w:szCs w:val="26"/>
                <w:lang w:val="it-IT"/>
              </w:rPr>
              <w:t>Sau thế kỉ 15 có những chủng tộc nào đến châu Mỹ</w:t>
            </w:r>
          </w:p>
        </w:tc>
        <w:tc>
          <w:tcPr>
            <w:tcW w:w="5028" w:type="dxa"/>
          </w:tcPr>
          <w:p w:rsidR="006941A4" w:rsidRPr="006941A4" w:rsidRDefault="006941A4" w:rsidP="006941A4">
            <w:pPr>
              <w:spacing w:before="0" w:after="0" w:line="288" w:lineRule="auto"/>
              <w:rPr>
                <w:bCs/>
                <w:sz w:val="26"/>
                <w:szCs w:val="26"/>
                <w:lang w:val="it-IT"/>
              </w:rPr>
            </w:pPr>
          </w:p>
        </w:tc>
      </w:tr>
      <w:tr w:rsidR="006941A4" w:rsidRPr="006941A4" w:rsidTr="00BD31D7">
        <w:tc>
          <w:tcPr>
            <w:tcW w:w="5027" w:type="dxa"/>
          </w:tcPr>
          <w:p w:rsidR="006941A4" w:rsidRPr="006941A4" w:rsidRDefault="006941A4" w:rsidP="006941A4">
            <w:pPr>
              <w:spacing w:before="0" w:after="0" w:line="288" w:lineRule="auto"/>
              <w:rPr>
                <w:bCs/>
                <w:sz w:val="26"/>
                <w:szCs w:val="26"/>
                <w:lang w:val="it-IT"/>
              </w:rPr>
            </w:pPr>
            <w:r w:rsidRPr="006941A4">
              <w:rPr>
                <w:bCs/>
                <w:sz w:val="26"/>
                <w:szCs w:val="26"/>
                <w:lang w:val="it-IT"/>
              </w:rPr>
              <w:t>Trình bày các luồng nhập cư tới châu Mỹ sau thế kỉ 15.</w:t>
            </w:r>
          </w:p>
        </w:tc>
        <w:tc>
          <w:tcPr>
            <w:tcW w:w="5028" w:type="dxa"/>
          </w:tcPr>
          <w:p w:rsidR="006941A4" w:rsidRPr="006941A4" w:rsidRDefault="006941A4" w:rsidP="006941A4">
            <w:pPr>
              <w:spacing w:before="0" w:after="0" w:line="288" w:lineRule="auto"/>
              <w:rPr>
                <w:bCs/>
                <w:sz w:val="26"/>
                <w:szCs w:val="26"/>
                <w:lang w:val="it-IT"/>
              </w:rPr>
            </w:pPr>
          </w:p>
        </w:tc>
      </w:tr>
      <w:tr w:rsidR="006941A4" w:rsidRPr="006941A4" w:rsidTr="00BD31D7">
        <w:tc>
          <w:tcPr>
            <w:tcW w:w="5027" w:type="dxa"/>
          </w:tcPr>
          <w:p w:rsidR="006941A4" w:rsidRPr="006941A4" w:rsidRDefault="006941A4" w:rsidP="006941A4">
            <w:pPr>
              <w:spacing w:before="0" w:after="0" w:line="288" w:lineRule="auto"/>
              <w:rPr>
                <w:bCs/>
                <w:sz w:val="26"/>
                <w:szCs w:val="26"/>
                <w:lang w:val="it-IT"/>
              </w:rPr>
            </w:pPr>
            <w:r w:rsidRPr="006941A4">
              <w:rPr>
                <w:bCs/>
                <w:sz w:val="26"/>
                <w:szCs w:val="26"/>
                <w:lang w:val="it-IT"/>
              </w:rPr>
              <w:t>Tại sao có sự khác biệt về ngôn ngữ giữa Bắc Mỹ và Nam Mỹ</w:t>
            </w:r>
          </w:p>
        </w:tc>
        <w:tc>
          <w:tcPr>
            <w:tcW w:w="5028" w:type="dxa"/>
          </w:tcPr>
          <w:p w:rsidR="006941A4" w:rsidRPr="006941A4" w:rsidRDefault="006941A4" w:rsidP="006941A4">
            <w:pPr>
              <w:spacing w:before="0" w:after="0" w:line="288" w:lineRule="auto"/>
              <w:rPr>
                <w:bCs/>
                <w:sz w:val="26"/>
                <w:szCs w:val="26"/>
                <w:lang w:val="it-IT"/>
              </w:rPr>
            </w:pPr>
          </w:p>
        </w:tc>
      </w:tr>
      <w:tr w:rsidR="006941A4" w:rsidRPr="006941A4" w:rsidTr="00BD31D7">
        <w:tc>
          <w:tcPr>
            <w:tcW w:w="5027" w:type="dxa"/>
          </w:tcPr>
          <w:p w:rsidR="006941A4" w:rsidRPr="006941A4" w:rsidRDefault="006941A4" w:rsidP="006941A4">
            <w:pPr>
              <w:spacing w:before="0" w:after="0" w:line="288" w:lineRule="auto"/>
              <w:rPr>
                <w:bCs/>
                <w:sz w:val="26"/>
                <w:szCs w:val="26"/>
                <w:lang w:val="it-IT"/>
              </w:rPr>
            </w:pPr>
            <w:r w:rsidRPr="006941A4">
              <w:rPr>
                <w:bCs/>
                <w:sz w:val="26"/>
                <w:szCs w:val="26"/>
                <w:lang w:val="it-IT"/>
              </w:rPr>
              <w:t>Các luồng nhập cư có vai trò quan trọng như thế nào với sự hình thành cộng đồng chung châu Mỹ.</w:t>
            </w:r>
          </w:p>
        </w:tc>
        <w:tc>
          <w:tcPr>
            <w:tcW w:w="5028" w:type="dxa"/>
          </w:tcPr>
          <w:p w:rsidR="006941A4" w:rsidRPr="006941A4" w:rsidRDefault="006941A4" w:rsidP="006941A4">
            <w:pPr>
              <w:spacing w:before="0" w:after="0" w:line="288" w:lineRule="auto"/>
              <w:rPr>
                <w:bCs/>
                <w:sz w:val="26"/>
                <w:szCs w:val="26"/>
                <w:lang w:val="it-IT"/>
              </w:rPr>
            </w:pPr>
          </w:p>
        </w:tc>
      </w:tr>
    </w:tbl>
    <w:p w:rsidR="00E178E6" w:rsidRPr="006941A4" w:rsidRDefault="00E178E6" w:rsidP="006941A4">
      <w:pPr>
        <w:spacing w:before="0" w:after="0" w:line="288" w:lineRule="auto"/>
        <w:rPr>
          <w:iCs/>
          <w:sz w:val="26"/>
          <w:szCs w:val="26"/>
        </w:rPr>
      </w:pPr>
      <w:r w:rsidRPr="006941A4">
        <w:rPr>
          <w:b/>
          <w:iCs/>
          <w:sz w:val="26"/>
          <w:szCs w:val="26"/>
        </w:rPr>
        <w:t xml:space="preserve">Bước 2: </w:t>
      </w:r>
      <w:r w:rsidRPr="006941A4">
        <w:rPr>
          <w:iCs/>
          <w:sz w:val="26"/>
          <w:szCs w:val="26"/>
        </w:rPr>
        <w:t>Hs thực hiện nhiệm vụ. Gv quan sát, hướng dẫn, giúp đỡ.</w:t>
      </w:r>
    </w:p>
    <w:p w:rsidR="00E178E6" w:rsidRPr="006941A4" w:rsidRDefault="00E178E6" w:rsidP="006941A4">
      <w:pPr>
        <w:spacing w:before="0" w:after="0" w:line="288" w:lineRule="auto"/>
        <w:rPr>
          <w:iCs/>
          <w:sz w:val="26"/>
          <w:szCs w:val="26"/>
        </w:rPr>
      </w:pPr>
      <w:r w:rsidRPr="006941A4">
        <w:rPr>
          <w:b/>
          <w:iCs/>
          <w:sz w:val="26"/>
          <w:szCs w:val="26"/>
        </w:rPr>
        <w:t xml:space="preserve">Bước 3: </w:t>
      </w:r>
      <w:r w:rsidRPr="006941A4">
        <w:rPr>
          <w:iCs/>
          <w:sz w:val="26"/>
          <w:szCs w:val="26"/>
        </w:rPr>
        <w:t>Hs trình bày, Hs khác nhận xét bổ sung.</w:t>
      </w:r>
    </w:p>
    <w:p w:rsidR="00A0698B" w:rsidRPr="006941A4" w:rsidRDefault="00E178E6" w:rsidP="006941A4">
      <w:pPr>
        <w:spacing w:before="0" w:after="0" w:line="288" w:lineRule="auto"/>
        <w:rPr>
          <w:iCs/>
          <w:sz w:val="26"/>
          <w:szCs w:val="26"/>
        </w:rPr>
      </w:pPr>
      <w:r w:rsidRPr="006941A4">
        <w:rPr>
          <w:b/>
          <w:iCs/>
          <w:sz w:val="26"/>
          <w:szCs w:val="26"/>
        </w:rPr>
        <w:t xml:space="preserve">Bươc 4: </w:t>
      </w:r>
      <w:r w:rsidRPr="006941A4">
        <w:rPr>
          <w:iCs/>
          <w:sz w:val="26"/>
          <w:szCs w:val="26"/>
        </w:rPr>
        <w:t>Gv nhận xét, chuẩn xác.</w:t>
      </w:r>
    </w:p>
    <w:p w:rsidR="00B76D85" w:rsidRPr="006941A4" w:rsidRDefault="00B76D85" w:rsidP="006941A4">
      <w:pPr>
        <w:spacing w:before="0" w:after="0" w:line="288" w:lineRule="auto"/>
        <w:rPr>
          <w:b/>
          <w:sz w:val="26"/>
          <w:szCs w:val="26"/>
        </w:rPr>
      </w:pPr>
      <w:r w:rsidRPr="006941A4">
        <w:rPr>
          <w:b/>
          <w:sz w:val="26"/>
          <w:szCs w:val="26"/>
        </w:rPr>
        <w:t>3. Hoạt động: Luyện tập (5 phút)</w:t>
      </w:r>
    </w:p>
    <w:p w:rsidR="00B76D85" w:rsidRPr="006941A4" w:rsidRDefault="00B76D85" w:rsidP="006941A4">
      <w:pPr>
        <w:spacing w:before="0" w:after="0" w:line="288" w:lineRule="auto"/>
        <w:rPr>
          <w:i/>
          <w:sz w:val="26"/>
          <w:szCs w:val="26"/>
        </w:rPr>
      </w:pPr>
      <w:r w:rsidRPr="006941A4">
        <w:rPr>
          <w:i/>
          <w:sz w:val="26"/>
          <w:szCs w:val="26"/>
        </w:rPr>
        <w:t>a) Mục đích:</w:t>
      </w:r>
    </w:p>
    <w:p w:rsidR="00B76D85" w:rsidRPr="006941A4" w:rsidRDefault="00B76D85" w:rsidP="006941A4">
      <w:pPr>
        <w:spacing w:before="0" w:after="0" w:line="288" w:lineRule="auto"/>
        <w:rPr>
          <w:sz w:val="26"/>
          <w:szCs w:val="26"/>
        </w:rPr>
      </w:pPr>
      <w:r w:rsidRPr="006941A4">
        <w:rPr>
          <w:sz w:val="26"/>
          <w:szCs w:val="26"/>
        </w:rPr>
        <w:t>- Củng cố lại nội dung bài học.</w:t>
      </w:r>
    </w:p>
    <w:p w:rsidR="00B76D85" w:rsidRPr="006941A4" w:rsidRDefault="00B76D85" w:rsidP="006941A4">
      <w:pPr>
        <w:spacing w:before="0" w:after="0" w:line="288" w:lineRule="auto"/>
        <w:rPr>
          <w:i/>
          <w:sz w:val="26"/>
          <w:szCs w:val="26"/>
        </w:rPr>
      </w:pPr>
      <w:r w:rsidRPr="006941A4">
        <w:rPr>
          <w:i/>
          <w:sz w:val="26"/>
          <w:szCs w:val="26"/>
        </w:rPr>
        <w:t>b) Nội dung:</w:t>
      </w:r>
    </w:p>
    <w:p w:rsidR="00B76D85" w:rsidRPr="006941A4" w:rsidRDefault="00B76D85" w:rsidP="006941A4">
      <w:pPr>
        <w:spacing w:before="0" w:after="0" w:line="288" w:lineRule="auto"/>
        <w:rPr>
          <w:sz w:val="26"/>
          <w:szCs w:val="26"/>
        </w:rPr>
      </w:pPr>
      <w:r w:rsidRPr="006941A4">
        <w:rPr>
          <w:sz w:val="26"/>
          <w:szCs w:val="26"/>
        </w:rPr>
        <w:t>- Học sinh vận dụng kiến thức đã học để trả lời các câu hỏi.</w:t>
      </w:r>
    </w:p>
    <w:p w:rsidR="00B76D85" w:rsidRPr="006941A4" w:rsidRDefault="00B76D85" w:rsidP="006941A4">
      <w:pPr>
        <w:spacing w:before="0" w:after="0" w:line="288" w:lineRule="auto"/>
        <w:rPr>
          <w:i/>
          <w:sz w:val="26"/>
          <w:szCs w:val="26"/>
        </w:rPr>
      </w:pPr>
      <w:r w:rsidRPr="006941A4">
        <w:rPr>
          <w:i/>
          <w:sz w:val="26"/>
          <w:szCs w:val="26"/>
        </w:rPr>
        <w:t>c) Sản phẩm:</w:t>
      </w:r>
    </w:p>
    <w:p w:rsidR="00B76D85" w:rsidRPr="006941A4" w:rsidRDefault="00B76D85" w:rsidP="006941A4">
      <w:pPr>
        <w:spacing w:before="0" w:after="0" w:line="288" w:lineRule="auto"/>
        <w:rPr>
          <w:sz w:val="26"/>
          <w:szCs w:val="26"/>
        </w:rPr>
      </w:pPr>
      <w:r w:rsidRPr="006941A4">
        <w:rPr>
          <w:sz w:val="26"/>
          <w:szCs w:val="26"/>
        </w:rPr>
        <w:t>- Học sinh trả lời được các câu hỏi của giáo viên.</w:t>
      </w:r>
    </w:p>
    <w:p w:rsidR="00B76D85" w:rsidRPr="006941A4" w:rsidRDefault="00B76D85" w:rsidP="006941A4">
      <w:pPr>
        <w:spacing w:before="0" w:after="0" w:line="288" w:lineRule="auto"/>
        <w:rPr>
          <w:i/>
          <w:sz w:val="26"/>
          <w:szCs w:val="26"/>
        </w:rPr>
      </w:pPr>
      <w:r w:rsidRPr="006941A4">
        <w:rPr>
          <w:i/>
          <w:sz w:val="26"/>
          <w:szCs w:val="26"/>
        </w:rPr>
        <w:t>d) Cách thực hiện:</w:t>
      </w:r>
    </w:p>
    <w:p w:rsidR="00B76D85" w:rsidRPr="006941A4" w:rsidRDefault="00B76D85" w:rsidP="006941A4">
      <w:pPr>
        <w:spacing w:before="0" w:after="0" w:line="288" w:lineRule="auto"/>
        <w:contextualSpacing/>
        <w:jc w:val="both"/>
        <w:rPr>
          <w:rFonts w:eastAsia="Calibri"/>
          <w:bCs/>
          <w:iCs/>
          <w:sz w:val="26"/>
          <w:szCs w:val="26"/>
        </w:rPr>
      </w:pPr>
      <w:r w:rsidRPr="006941A4">
        <w:rPr>
          <w:rFonts w:eastAsia="Calibri"/>
          <w:b/>
          <w:bCs/>
          <w:iCs/>
          <w:sz w:val="26"/>
          <w:szCs w:val="26"/>
        </w:rPr>
        <w:t xml:space="preserve">Bước 1: </w:t>
      </w:r>
      <w:r w:rsidRPr="006941A4">
        <w:rPr>
          <w:rFonts w:eastAsia="Calibri"/>
          <w:bCs/>
          <w:iCs/>
          <w:sz w:val="26"/>
          <w:szCs w:val="26"/>
        </w:rPr>
        <w:t>Giao nhiệm vụ</w:t>
      </w:r>
    </w:p>
    <w:p w:rsidR="006941A4" w:rsidRPr="006941A4" w:rsidRDefault="006941A4" w:rsidP="006941A4">
      <w:pPr>
        <w:autoSpaceDE w:val="0"/>
        <w:autoSpaceDN w:val="0"/>
        <w:adjustRightInd w:val="0"/>
        <w:spacing w:before="0" w:after="0" w:line="288" w:lineRule="auto"/>
        <w:rPr>
          <w:sz w:val="26"/>
          <w:szCs w:val="26"/>
        </w:rPr>
      </w:pPr>
      <w:r w:rsidRPr="006941A4">
        <w:rPr>
          <w:sz w:val="26"/>
          <w:szCs w:val="26"/>
        </w:rPr>
        <w:t>Câu 1: Kênh Panama nối Đại Tây Dương và Thái Bình Dương</w:t>
      </w:r>
    </w:p>
    <w:p w:rsidR="006941A4" w:rsidRPr="006941A4" w:rsidRDefault="006941A4" w:rsidP="006941A4">
      <w:pPr>
        <w:autoSpaceDE w:val="0"/>
        <w:autoSpaceDN w:val="0"/>
        <w:adjustRightInd w:val="0"/>
        <w:spacing w:before="0" w:after="0" w:line="288" w:lineRule="auto"/>
        <w:rPr>
          <w:sz w:val="26"/>
          <w:szCs w:val="26"/>
        </w:rPr>
      </w:pPr>
      <w:r w:rsidRPr="006941A4">
        <w:rPr>
          <w:sz w:val="26"/>
          <w:szCs w:val="26"/>
        </w:rPr>
        <w:t>A. Đúng                     B. Sai</w:t>
      </w:r>
    </w:p>
    <w:p w:rsidR="006941A4" w:rsidRPr="006941A4" w:rsidRDefault="006941A4" w:rsidP="006941A4">
      <w:pPr>
        <w:autoSpaceDE w:val="0"/>
        <w:autoSpaceDN w:val="0"/>
        <w:adjustRightInd w:val="0"/>
        <w:spacing w:before="0" w:after="0" w:line="288" w:lineRule="auto"/>
        <w:rPr>
          <w:sz w:val="26"/>
          <w:szCs w:val="26"/>
        </w:rPr>
      </w:pPr>
      <w:r w:rsidRPr="006941A4">
        <w:rPr>
          <w:sz w:val="26"/>
          <w:szCs w:val="26"/>
        </w:rPr>
        <w:t>Câu 2: Châu Mĩ có diện tích là bao khoảng bao nhiêu</w:t>
      </w:r>
    </w:p>
    <w:p w:rsidR="006941A4" w:rsidRPr="006941A4" w:rsidRDefault="006941A4" w:rsidP="006941A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288" w:lineRule="auto"/>
        <w:rPr>
          <w:sz w:val="26"/>
          <w:szCs w:val="26"/>
        </w:rPr>
      </w:pPr>
      <w:r w:rsidRPr="006941A4">
        <w:rPr>
          <w:sz w:val="26"/>
          <w:szCs w:val="26"/>
        </w:rPr>
        <w:t>40.000km</w:t>
      </w:r>
      <w:r w:rsidRPr="006941A4">
        <w:rPr>
          <w:sz w:val="26"/>
          <w:szCs w:val="26"/>
          <w:vertAlign w:val="superscript"/>
        </w:rPr>
        <w:t>2</w:t>
      </w:r>
    </w:p>
    <w:p w:rsidR="006941A4" w:rsidRPr="006941A4" w:rsidRDefault="006941A4" w:rsidP="006941A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288" w:lineRule="auto"/>
        <w:rPr>
          <w:sz w:val="26"/>
          <w:szCs w:val="26"/>
        </w:rPr>
      </w:pPr>
      <w:r w:rsidRPr="006941A4">
        <w:rPr>
          <w:sz w:val="26"/>
          <w:szCs w:val="26"/>
        </w:rPr>
        <w:t>42.000km</w:t>
      </w:r>
      <w:r w:rsidRPr="006941A4">
        <w:rPr>
          <w:sz w:val="26"/>
          <w:szCs w:val="26"/>
          <w:vertAlign w:val="superscript"/>
        </w:rPr>
        <w:t>2</w:t>
      </w:r>
    </w:p>
    <w:p w:rsidR="006941A4" w:rsidRPr="006941A4" w:rsidRDefault="006941A4" w:rsidP="006941A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288" w:lineRule="auto"/>
        <w:rPr>
          <w:sz w:val="26"/>
          <w:szCs w:val="26"/>
        </w:rPr>
      </w:pPr>
      <w:r w:rsidRPr="006941A4">
        <w:rPr>
          <w:sz w:val="26"/>
          <w:szCs w:val="26"/>
        </w:rPr>
        <w:t>42.000.000 km</w:t>
      </w:r>
      <w:r w:rsidRPr="006941A4">
        <w:rPr>
          <w:sz w:val="26"/>
          <w:szCs w:val="26"/>
          <w:vertAlign w:val="superscript"/>
        </w:rPr>
        <w:t>2</w:t>
      </w:r>
    </w:p>
    <w:p w:rsidR="006941A4" w:rsidRPr="006941A4" w:rsidRDefault="006941A4" w:rsidP="006941A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288" w:lineRule="auto"/>
        <w:rPr>
          <w:sz w:val="26"/>
          <w:szCs w:val="26"/>
        </w:rPr>
      </w:pPr>
      <w:r w:rsidRPr="006941A4">
        <w:rPr>
          <w:sz w:val="26"/>
          <w:szCs w:val="26"/>
        </w:rPr>
        <w:t>44.000km</w:t>
      </w:r>
      <w:r w:rsidRPr="006941A4">
        <w:rPr>
          <w:sz w:val="26"/>
          <w:szCs w:val="26"/>
          <w:vertAlign w:val="superscript"/>
        </w:rPr>
        <w:t>2</w:t>
      </w:r>
    </w:p>
    <w:p w:rsidR="006941A4" w:rsidRPr="006941A4" w:rsidRDefault="006941A4" w:rsidP="006941A4">
      <w:pPr>
        <w:autoSpaceDE w:val="0"/>
        <w:autoSpaceDN w:val="0"/>
        <w:adjustRightInd w:val="0"/>
        <w:spacing w:before="0" w:after="0" w:line="288" w:lineRule="auto"/>
        <w:ind w:left="284"/>
        <w:rPr>
          <w:sz w:val="26"/>
          <w:szCs w:val="26"/>
        </w:rPr>
      </w:pPr>
      <w:r w:rsidRPr="006941A4">
        <w:rPr>
          <w:sz w:val="26"/>
          <w:szCs w:val="26"/>
        </w:rPr>
        <w:t xml:space="preserve">Câu 3: Trong các châu lục châu Mỹ là châu lục trải dài trên nhiều </w:t>
      </w:r>
      <w:proofErr w:type="gramStart"/>
      <w:r w:rsidRPr="006941A4">
        <w:rPr>
          <w:sz w:val="26"/>
          <w:szCs w:val="26"/>
        </w:rPr>
        <w:t>vĩ</w:t>
      </w:r>
      <w:proofErr w:type="gramEnd"/>
      <w:r w:rsidRPr="006941A4">
        <w:rPr>
          <w:sz w:val="26"/>
          <w:szCs w:val="26"/>
        </w:rPr>
        <w:t xml:space="preserve"> độ nhất </w:t>
      </w:r>
    </w:p>
    <w:p w:rsidR="006941A4" w:rsidRPr="006941A4" w:rsidRDefault="006941A4" w:rsidP="006941A4">
      <w:pPr>
        <w:autoSpaceDE w:val="0"/>
        <w:autoSpaceDN w:val="0"/>
        <w:adjustRightInd w:val="0"/>
        <w:spacing w:before="0" w:after="0" w:line="288" w:lineRule="auto"/>
        <w:ind w:left="284"/>
        <w:rPr>
          <w:sz w:val="26"/>
          <w:szCs w:val="26"/>
        </w:rPr>
      </w:pPr>
      <w:r w:rsidRPr="006941A4">
        <w:rPr>
          <w:sz w:val="26"/>
          <w:szCs w:val="26"/>
        </w:rPr>
        <w:t>A. Đúng                             B. Sai</w:t>
      </w:r>
    </w:p>
    <w:p w:rsidR="006941A4" w:rsidRPr="006941A4" w:rsidRDefault="006941A4" w:rsidP="006941A4">
      <w:pPr>
        <w:autoSpaceDE w:val="0"/>
        <w:autoSpaceDN w:val="0"/>
        <w:adjustRightInd w:val="0"/>
        <w:spacing w:before="0" w:after="0" w:line="288" w:lineRule="auto"/>
        <w:ind w:left="284"/>
        <w:rPr>
          <w:sz w:val="26"/>
          <w:szCs w:val="26"/>
        </w:rPr>
      </w:pPr>
      <w:r w:rsidRPr="006941A4">
        <w:rPr>
          <w:sz w:val="26"/>
          <w:szCs w:val="26"/>
        </w:rPr>
        <w:t xml:space="preserve">Câu 4: Người Nê-grô- ít sinh sống nhiều ở Bắc Mỹ </w:t>
      </w:r>
    </w:p>
    <w:p w:rsidR="006941A4" w:rsidRPr="006941A4" w:rsidRDefault="006941A4" w:rsidP="006941A4">
      <w:pPr>
        <w:autoSpaceDE w:val="0"/>
        <w:autoSpaceDN w:val="0"/>
        <w:adjustRightInd w:val="0"/>
        <w:spacing w:before="0" w:after="0" w:line="288" w:lineRule="auto"/>
        <w:ind w:left="284"/>
        <w:rPr>
          <w:sz w:val="26"/>
          <w:szCs w:val="26"/>
        </w:rPr>
      </w:pPr>
      <w:r w:rsidRPr="006941A4">
        <w:rPr>
          <w:sz w:val="26"/>
          <w:szCs w:val="26"/>
        </w:rPr>
        <w:t>A. Đúng                             B. Sai</w:t>
      </w:r>
    </w:p>
    <w:p w:rsidR="006941A4" w:rsidRPr="006941A4" w:rsidRDefault="006941A4" w:rsidP="006941A4">
      <w:pPr>
        <w:autoSpaceDE w:val="0"/>
        <w:autoSpaceDN w:val="0"/>
        <w:adjustRightInd w:val="0"/>
        <w:spacing w:before="0" w:after="0" w:line="288" w:lineRule="auto"/>
        <w:ind w:left="284"/>
        <w:rPr>
          <w:sz w:val="26"/>
          <w:szCs w:val="26"/>
        </w:rPr>
      </w:pPr>
      <w:r w:rsidRPr="006941A4">
        <w:rPr>
          <w:sz w:val="26"/>
          <w:szCs w:val="26"/>
        </w:rPr>
        <w:lastRenderedPageBreak/>
        <w:t>Câu 5: Người A-xơ-tếch, In-ca, Mai-a đều thuộc chủng tộc</w:t>
      </w:r>
    </w:p>
    <w:p w:rsidR="006941A4" w:rsidRPr="006941A4" w:rsidRDefault="006941A4" w:rsidP="006941A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after="0" w:line="288" w:lineRule="auto"/>
        <w:rPr>
          <w:sz w:val="26"/>
          <w:szCs w:val="26"/>
        </w:rPr>
      </w:pPr>
      <w:r w:rsidRPr="006941A4">
        <w:rPr>
          <w:sz w:val="26"/>
          <w:szCs w:val="26"/>
        </w:rPr>
        <w:t>Người lai</w:t>
      </w:r>
    </w:p>
    <w:p w:rsidR="006941A4" w:rsidRPr="006941A4" w:rsidRDefault="006941A4" w:rsidP="006941A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after="0" w:line="288" w:lineRule="auto"/>
        <w:rPr>
          <w:sz w:val="26"/>
          <w:szCs w:val="26"/>
        </w:rPr>
      </w:pPr>
      <w:r w:rsidRPr="006941A4">
        <w:rPr>
          <w:sz w:val="26"/>
          <w:szCs w:val="26"/>
        </w:rPr>
        <w:t>Người Môn-gô-lô-ít</w:t>
      </w:r>
    </w:p>
    <w:p w:rsidR="006941A4" w:rsidRPr="006941A4" w:rsidRDefault="006941A4" w:rsidP="006941A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after="0" w:line="288" w:lineRule="auto"/>
        <w:rPr>
          <w:sz w:val="26"/>
          <w:szCs w:val="26"/>
        </w:rPr>
      </w:pPr>
      <w:r w:rsidRPr="006941A4">
        <w:rPr>
          <w:sz w:val="26"/>
          <w:szCs w:val="26"/>
        </w:rPr>
        <w:t>Người Nê – grô – ít</w:t>
      </w:r>
    </w:p>
    <w:p w:rsidR="006941A4" w:rsidRPr="006941A4" w:rsidRDefault="006941A4" w:rsidP="006941A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after="0" w:line="288" w:lineRule="auto"/>
        <w:rPr>
          <w:sz w:val="26"/>
          <w:szCs w:val="26"/>
        </w:rPr>
      </w:pPr>
      <w:r w:rsidRPr="006941A4">
        <w:rPr>
          <w:sz w:val="26"/>
          <w:szCs w:val="26"/>
        </w:rPr>
        <w:t>Người Ơ-rô-pê-ô-ít</w:t>
      </w:r>
    </w:p>
    <w:p w:rsidR="00DD2BC2" w:rsidRPr="006941A4" w:rsidRDefault="00DD2BC2" w:rsidP="006941A4">
      <w:pPr>
        <w:spacing w:before="0" w:after="0" w:line="288" w:lineRule="auto"/>
        <w:contextualSpacing/>
        <w:jc w:val="both"/>
        <w:rPr>
          <w:rFonts w:eastAsia="Calibri"/>
          <w:bCs/>
          <w:iCs/>
          <w:sz w:val="26"/>
          <w:szCs w:val="26"/>
        </w:rPr>
      </w:pPr>
      <w:r w:rsidRPr="006941A4">
        <w:rPr>
          <w:rFonts w:eastAsia="Calibri"/>
          <w:b/>
          <w:bCs/>
          <w:iCs/>
          <w:sz w:val="26"/>
          <w:szCs w:val="26"/>
        </w:rPr>
        <w:t xml:space="preserve">Bước 2: </w:t>
      </w:r>
      <w:r w:rsidRPr="006941A4">
        <w:rPr>
          <w:rFonts w:eastAsia="Calibri"/>
          <w:bCs/>
          <w:iCs/>
          <w:sz w:val="26"/>
          <w:szCs w:val="26"/>
        </w:rPr>
        <w:t>Hs thực hiện nhiệm vụ.</w:t>
      </w:r>
    </w:p>
    <w:p w:rsidR="00B76D85" w:rsidRPr="006941A4" w:rsidRDefault="00B76D85" w:rsidP="006941A4">
      <w:pPr>
        <w:tabs>
          <w:tab w:val="left" w:pos="720"/>
        </w:tabs>
        <w:spacing w:before="0" w:after="0" w:line="288" w:lineRule="auto"/>
        <w:jc w:val="both"/>
        <w:rPr>
          <w:rFonts w:eastAsia="Calibri"/>
          <w:sz w:val="26"/>
          <w:szCs w:val="26"/>
        </w:rPr>
      </w:pPr>
      <w:r w:rsidRPr="006941A4">
        <w:rPr>
          <w:rFonts w:eastAsia="Calibri"/>
          <w:b/>
          <w:sz w:val="26"/>
          <w:szCs w:val="26"/>
        </w:rPr>
        <w:t>Bướ</w:t>
      </w:r>
      <w:r w:rsidR="00DD2BC2" w:rsidRPr="006941A4">
        <w:rPr>
          <w:rFonts w:eastAsia="Calibri"/>
          <w:b/>
          <w:sz w:val="26"/>
          <w:szCs w:val="26"/>
        </w:rPr>
        <w:t>c 3</w:t>
      </w:r>
      <w:r w:rsidRPr="006941A4">
        <w:rPr>
          <w:rFonts w:eastAsia="Calibri"/>
          <w:b/>
          <w:sz w:val="26"/>
          <w:szCs w:val="26"/>
        </w:rPr>
        <w:t>:</w:t>
      </w:r>
      <w:r w:rsidRPr="006941A4">
        <w:rPr>
          <w:rFonts w:eastAsia="Calibri"/>
          <w:sz w:val="26"/>
          <w:szCs w:val="26"/>
        </w:rPr>
        <w:t xml:space="preserve"> HS trình bày trước lớp, HS khác nhận xét, bổ sung.</w:t>
      </w:r>
    </w:p>
    <w:p w:rsidR="00B76D85" w:rsidRPr="006941A4" w:rsidRDefault="00B76D85" w:rsidP="006941A4">
      <w:pPr>
        <w:spacing w:before="0" w:after="0" w:line="288" w:lineRule="auto"/>
        <w:rPr>
          <w:sz w:val="26"/>
          <w:szCs w:val="26"/>
        </w:rPr>
      </w:pPr>
      <w:r w:rsidRPr="006941A4">
        <w:rPr>
          <w:rFonts w:eastAsia="Calibri"/>
          <w:b/>
          <w:sz w:val="26"/>
          <w:szCs w:val="26"/>
        </w:rPr>
        <w:t>Bướ</w:t>
      </w:r>
      <w:r w:rsidR="00DD2BC2" w:rsidRPr="006941A4">
        <w:rPr>
          <w:rFonts w:eastAsia="Calibri"/>
          <w:b/>
          <w:sz w:val="26"/>
          <w:szCs w:val="26"/>
        </w:rPr>
        <w:t>c 4</w:t>
      </w:r>
      <w:r w:rsidRPr="006941A4">
        <w:rPr>
          <w:rFonts w:eastAsia="Calibri"/>
          <w:b/>
          <w:sz w:val="26"/>
          <w:szCs w:val="26"/>
        </w:rPr>
        <w:t>:</w:t>
      </w:r>
      <w:r w:rsidRPr="006941A4">
        <w:rPr>
          <w:rFonts w:eastAsia="Calibri"/>
          <w:sz w:val="26"/>
          <w:szCs w:val="26"/>
        </w:rPr>
        <w:t xml:space="preserve"> GV nhận xét, chốt kiến thức.</w:t>
      </w:r>
    </w:p>
    <w:p w:rsidR="00B76D85" w:rsidRPr="006941A4" w:rsidRDefault="00B76D85" w:rsidP="006941A4">
      <w:pPr>
        <w:spacing w:before="0" w:after="0" w:line="288" w:lineRule="auto"/>
        <w:rPr>
          <w:b/>
          <w:sz w:val="26"/>
          <w:szCs w:val="26"/>
        </w:rPr>
      </w:pPr>
      <w:r w:rsidRPr="006941A4">
        <w:rPr>
          <w:b/>
          <w:sz w:val="26"/>
          <w:szCs w:val="26"/>
        </w:rPr>
        <w:t>4. Hoạt động: Vận dụng (2 phút)</w:t>
      </w:r>
    </w:p>
    <w:p w:rsidR="00B76D85" w:rsidRPr="006941A4" w:rsidRDefault="00B76D85" w:rsidP="006941A4">
      <w:pPr>
        <w:spacing w:before="0" w:after="0" w:line="288" w:lineRule="auto"/>
        <w:rPr>
          <w:i/>
          <w:sz w:val="26"/>
          <w:szCs w:val="26"/>
        </w:rPr>
      </w:pPr>
      <w:r w:rsidRPr="006941A4">
        <w:rPr>
          <w:i/>
          <w:sz w:val="26"/>
          <w:szCs w:val="26"/>
        </w:rPr>
        <w:t>a) Mục đích:</w:t>
      </w:r>
    </w:p>
    <w:p w:rsidR="00B76D85" w:rsidRPr="006941A4" w:rsidRDefault="00B76D85" w:rsidP="006941A4">
      <w:pPr>
        <w:spacing w:before="0" w:after="0" w:line="288" w:lineRule="auto"/>
        <w:rPr>
          <w:sz w:val="26"/>
          <w:szCs w:val="26"/>
        </w:rPr>
      </w:pPr>
      <w:r w:rsidRPr="006941A4">
        <w:rPr>
          <w:sz w:val="26"/>
          <w:szCs w:val="26"/>
        </w:rPr>
        <w:t>- Vận dụng kiến thức đã học.</w:t>
      </w:r>
    </w:p>
    <w:p w:rsidR="00B76D85" w:rsidRPr="006941A4" w:rsidRDefault="00B76D85" w:rsidP="006941A4">
      <w:pPr>
        <w:spacing w:before="0" w:after="0" w:line="288" w:lineRule="auto"/>
        <w:rPr>
          <w:i/>
          <w:sz w:val="26"/>
          <w:szCs w:val="26"/>
        </w:rPr>
      </w:pPr>
      <w:r w:rsidRPr="006941A4">
        <w:rPr>
          <w:i/>
          <w:sz w:val="26"/>
          <w:szCs w:val="26"/>
        </w:rPr>
        <w:t>b) Nội dung:</w:t>
      </w:r>
    </w:p>
    <w:p w:rsidR="00B76D85" w:rsidRPr="006941A4" w:rsidRDefault="00B76D85" w:rsidP="006941A4">
      <w:pPr>
        <w:spacing w:before="0" w:after="0" w:line="288" w:lineRule="auto"/>
        <w:rPr>
          <w:sz w:val="26"/>
          <w:szCs w:val="26"/>
        </w:rPr>
      </w:pPr>
      <w:r w:rsidRPr="006941A4">
        <w:rPr>
          <w:sz w:val="26"/>
          <w:szCs w:val="26"/>
        </w:rPr>
        <w:t>- Vận dụng kiến thức đã học để trả lời các vấn đề liên quan.</w:t>
      </w:r>
    </w:p>
    <w:p w:rsidR="00B76D85" w:rsidRPr="006941A4" w:rsidRDefault="00B76D85" w:rsidP="006941A4">
      <w:pPr>
        <w:spacing w:before="0" w:after="0" w:line="288" w:lineRule="auto"/>
        <w:rPr>
          <w:i/>
          <w:sz w:val="26"/>
          <w:szCs w:val="26"/>
        </w:rPr>
      </w:pPr>
      <w:r w:rsidRPr="006941A4">
        <w:rPr>
          <w:i/>
          <w:sz w:val="26"/>
          <w:szCs w:val="26"/>
        </w:rPr>
        <w:t>c) Sản phẩm:</w:t>
      </w:r>
    </w:p>
    <w:p w:rsidR="00B76D85" w:rsidRPr="006941A4" w:rsidRDefault="00B76D85" w:rsidP="006941A4">
      <w:pPr>
        <w:spacing w:before="0" w:after="0" w:line="288" w:lineRule="auto"/>
        <w:rPr>
          <w:sz w:val="26"/>
          <w:szCs w:val="26"/>
        </w:rPr>
      </w:pPr>
      <w:r w:rsidRPr="006941A4">
        <w:rPr>
          <w:sz w:val="26"/>
          <w:szCs w:val="26"/>
        </w:rPr>
        <w:t>- Học sinh ghi ra giấy được câu trả lời của câu hỏi.</w:t>
      </w:r>
    </w:p>
    <w:p w:rsidR="00B76D85" w:rsidRPr="006941A4" w:rsidRDefault="00B76D85" w:rsidP="006941A4">
      <w:pPr>
        <w:spacing w:before="0" w:after="0" w:line="288" w:lineRule="auto"/>
        <w:rPr>
          <w:i/>
          <w:sz w:val="26"/>
          <w:szCs w:val="26"/>
        </w:rPr>
      </w:pPr>
      <w:r w:rsidRPr="006941A4">
        <w:rPr>
          <w:i/>
          <w:sz w:val="26"/>
          <w:szCs w:val="26"/>
        </w:rPr>
        <w:t>d) Cách thực hiện:</w:t>
      </w:r>
    </w:p>
    <w:p w:rsidR="00B76D85" w:rsidRPr="006941A4" w:rsidRDefault="00B76D85" w:rsidP="006941A4">
      <w:pPr>
        <w:spacing w:before="0" w:after="0" w:line="288" w:lineRule="auto"/>
        <w:contextualSpacing/>
        <w:jc w:val="both"/>
        <w:rPr>
          <w:rFonts w:eastAsia="Calibri"/>
          <w:bCs/>
          <w:iCs/>
          <w:sz w:val="26"/>
          <w:szCs w:val="26"/>
        </w:rPr>
      </w:pPr>
      <w:r w:rsidRPr="006941A4">
        <w:rPr>
          <w:rFonts w:eastAsia="Calibri"/>
          <w:b/>
          <w:bCs/>
          <w:iCs/>
          <w:sz w:val="26"/>
          <w:szCs w:val="26"/>
        </w:rPr>
        <w:t xml:space="preserve">Bước 1: </w:t>
      </w:r>
      <w:r w:rsidRPr="006941A4">
        <w:rPr>
          <w:rFonts w:eastAsia="Calibri"/>
          <w:bCs/>
          <w:iCs/>
          <w:sz w:val="26"/>
          <w:szCs w:val="26"/>
        </w:rPr>
        <w:t>Giao nhiệm vụ</w:t>
      </w:r>
    </w:p>
    <w:p w:rsidR="006941A4" w:rsidRPr="006941A4" w:rsidRDefault="006941A4" w:rsidP="006941A4">
      <w:pPr>
        <w:spacing w:before="0" w:after="0" w:line="288" w:lineRule="auto"/>
        <w:jc w:val="both"/>
        <w:rPr>
          <w:iCs/>
          <w:sz w:val="26"/>
          <w:szCs w:val="26"/>
        </w:rPr>
      </w:pPr>
      <w:r w:rsidRPr="006941A4">
        <w:rPr>
          <w:iCs/>
          <w:sz w:val="26"/>
          <w:szCs w:val="26"/>
        </w:rPr>
        <w:t>- Tại sao nói châu Mĩ là vùng đất của dân nhập cư và thành phần chủng tộc phức tạp?</w:t>
      </w:r>
    </w:p>
    <w:p w:rsidR="00DD2BC2" w:rsidRPr="006941A4" w:rsidRDefault="00DD2BC2" w:rsidP="006941A4">
      <w:pPr>
        <w:spacing w:before="0" w:after="0" w:line="288" w:lineRule="auto"/>
        <w:contextualSpacing/>
        <w:jc w:val="both"/>
        <w:rPr>
          <w:rFonts w:eastAsia="Calibri"/>
          <w:bCs/>
          <w:iCs/>
          <w:sz w:val="26"/>
          <w:szCs w:val="26"/>
        </w:rPr>
      </w:pPr>
      <w:r w:rsidRPr="006941A4">
        <w:rPr>
          <w:rFonts w:eastAsia="Calibri"/>
          <w:b/>
          <w:bCs/>
          <w:iCs/>
          <w:sz w:val="26"/>
          <w:szCs w:val="26"/>
        </w:rPr>
        <w:t xml:space="preserve">Bước 2: </w:t>
      </w:r>
      <w:r w:rsidRPr="006941A4">
        <w:rPr>
          <w:rFonts w:eastAsia="Calibri"/>
          <w:bCs/>
          <w:iCs/>
          <w:sz w:val="26"/>
          <w:szCs w:val="26"/>
        </w:rPr>
        <w:t>Hs thực hiện nhiệm vụ.</w:t>
      </w:r>
    </w:p>
    <w:p w:rsidR="00B76D85" w:rsidRPr="006941A4" w:rsidRDefault="00B76D85" w:rsidP="006941A4">
      <w:pPr>
        <w:tabs>
          <w:tab w:val="left" w:pos="720"/>
        </w:tabs>
        <w:spacing w:before="0" w:after="0" w:line="288" w:lineRule="auto"/>
        <w:jc w:val="both"/>
        <w:rPr>
          <w:rFonts w:eastAsia="Calibri"/>
          <w:sz w:val="26"/>
          <w:szCs w:val="26"/>
        </w:rPr>
      </w:pPr>
      <w:r w:rsidRPr="006941A4">
        <w:rPr>
          <w:rFonts w:eastAsia="Calibri"/>
          <w:b/>
          <w:sz w:val="26"/>
          <w:szCs w:val="26"/>
        </w:rPr>
        <w:t>Bướ</w:t>
      </w:r>
      <w:r w:rsidR="00DD2BC2" w:rsidRPr="006941A4">
        <w:rPr>
          <w:rFonts w:eastAsia="Calibri"/>
          <w:b/>
          <w:sz w:val="26"/>
          <w:szCs w:val="26"/>
        </w:rPr>
        <w:t>c 3</w:t>
      </w:r>
      <w:r w:rsidRPr="006941A4">
        <w:rPr>
          <w:rFonts w:eastAsia="Calibri"/>
          <w:b/>
          <w:sz w:val="26"/>
          <w:szCs w:val="26"/>
        </w:rPr>
        <w:t>:</w:t>
      </w:r>
      <w:r w:rsidRPr="006941A4">
        <w:rPr>
          <w:rFonts w:eastAsia="Calibri"/>
          <w:sz w:val="26"/>
          <w:szCs w:val="26"/>
        </w:rPr>
        <w:t xml:space="preserve"> HS trình bày trước lớp, HS khác nhận xét, bổ sung.</w:t>
      </w:r>
    </w:p>
    <w:p w:rsidR="00B76D85" w:rsidRPr="006941A4" w:rsidRDefault="00B76D85" w:rsidP="006941A4">
      <w:pPr>
        <w:spacing w:before="0" w:after="0" w:line="288" w:lineRule="auto"/>
        <w:rPr>
          <w:sz w:val="26"/>
          <w:szCs w:val="26"/>
        </w:rPr>
      </w:pPr>
      <w:r w:rsidRPr="006941A4">
        <w:rPr>
          <w:rFonts w:eastAsia="Calibri"/>
          <w:b/>
          <w:sz w:val="26"/>
          <w:szCs w:val="26"/>
        </w:rPr>
        <w:t>Bướ</w:t>
      </w:r>
      <w:r w:rsidR="00DD2BC2" w:rsidRPr="006941A4">
        <w:rPr>
          <w:rFonts w:eastAsia="Calibri"/>
          <w:b/>
          <w:sz w:val="26"/>
          <w:szCs w:val="26"/>
        </w:rPr>
        <w:t>c 4</w:t>
      </w:r>
      <w:r w:rsidRPr="006941A4">
        <w:rPr>
          <w:rFonts w:eastAsia="Calibri"/>
          <w:b/>
          <w:sz w:val="26"/>
          <w:szCs w:val="26"/>
        </w:rPr>
        <w:t>:</w:t>
      </w:r>
      <w:r w:rsidRPr="006941A4">
        <w:rPr>
          <w:rFonts w:eastAsia="Calibri"/>
          <w:sz w:val="26"/>
          <w:szCs w:val="26"/>
        </w:rPr>
        <w:t xml:space="preserve"> GV nhận xét, chốt kiến thức.</w:t>
      </w:r>
    </w:p>
    <w:p w:rsidR="0035704A" w:rsidRPr="006941A4" w:rsidRDefault="0035704A" w:rsidP="006941A4">
      <w:pPr>
        <w:spacing w:before="0" w:after="0" w:line="288" w:lineRule="auto"/>
        <w:rPr>
          <w:sz w:val="26"/>
          <w:szCs w:val="26"/>
        </w:rPr>
      </w:pPr>
    </w:p>
    <w:sectPr w:rsidR="0035704A" w:rsidRPr="006941A4" w:rsidSect="00165BA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374B"/>
    <w:multiLevelType w:val="hybridMultilevel"/>
    <w:tmpl w:val="C7328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6444C"/>
    <w:multiLevelType w:val="hybridMultilevel"/>
    <w:tmpl w:val="CCE04C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E02D8"/>
    <w:multiLevelType w:val="hybridMultilevel"/>
    <w:tmpl w:val="015EAA64"/>
    <w:lvl w:ilvl="0" w:tplc="020AB18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6F269D4"/>
    <w:multiLevelType w:val="hybridMultilevel"/>
    <w:tmpl w:val="CB56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A5181"/>
    <w:multiLevelType w:val="hybridMultilevel"/>
    <w:tmpl w:val="251637D8"/>
    <w:lvl w:ilvl="0" w:tplc="27D4790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A4"/>
    <w:rsid w:val="00165BA4"/>
    <w:rsid w:val="001B4492"/>
    <w:rsid w:val="002B1050"/>
    <w:rsid w:val="0035704A"/>
    <w:rsid w:val="005B25EF"/>
    <w:rsid w:val="006941A4"/>
    <w:rsid w:val="006B2DD0"/>
    <w:rsid w:val="00706761"/>
    <w:rsid w:val="00A0698B"/>
    <w:rsid w:val="00A73230"/>
    <w:rsid w:val="00B76D85"/>
    <w:rsid w:val="00B9659F"/>
    <w:rsid w:val="00DD2BC2"/>
    <w:rsid w:val="00E1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1A4"/>
    <w:pPr>
      <w:keepNext/>
      <w:keepLines/>
      <w:spacing w:before="40" w:after="0" w:line="259" w:lineRule="auto"/>
      <w:ind w:firstLine="284"/>
      <w:jc w:val="both"/>
      <w:outlineLvl w:val="2"/>
    </w:pPr>
    <w:rPr>
      <w:rFonts w:asciiTheme="majorHAnsi" w:eastAsiaTheme="majorEastAsia" w:hAnsiTheme="majorHAnsi" w:cstheme="majorBidi"/>
      <w:b/>
      <w:i/>
      <w:color w:val="FF0000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DD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941A4"/>
    <w:rPr>
      <w:rFonts w:asciiTheme="majorHAnsi" w:eastAsiaTheme="majorEastAsia" w:hAnsiTheme="majorHAnsi" w:cstheme="majorBidi"/>
      <w:b/>
      <w:i/>
      <w:color w:val="FF0000"/>
      <w:sz w:val="28"/>
      <w:szCs w:val="24"/>
      <w:lang w:val="vi-VN"/>
    </w:rPr>
  </w:style>
  <w:style w:type="paragraph" w:styleId="BalloonText">
    <w:name w:val="Balloon Text"/>
    <w:basedOn w:val="Normal"/>
    <w:link w:val="BalloonTextChar"/>
    <w:rsid w:val="006941A4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rsid w:val="006941A4"/>
    <w:rPr>
      <w:rFonts w:ascii="Segoe UI" w:eastAsiaTheme="minorHAns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1A4"/>
    <w:pPr>
      <w:keepNext/>
      <w:keepLines/>
      <w:spacing w:before="40" w:after="0" w:line="259" w:lineRule="auto"/>
      <w:ind w:firstLine="284"/>
      <w:jc w:val="both"/>
      <w:outlineLvl w:val="2"/>
    </w:pPr>
    <w:rPr>
      <w:rFonts w:asciiTheme="majorHAnsi" w:eastAsiaTheme="majorEastAsia" w:hAnsiTheme="majorHAnsi" w:cstheme="majorBidi"/>
      <w:b/>
      <w:i/>
      <w:color w:val="FF0000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DD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941A4"/>
    <w:rPr>
      <w:rFonts w:asciiTheme="majorHAnsi" w:eastAsiaTheme="majorEastAsia" w:hAnsiTheme="majorHAnsi" w:cstheme="majorBidi"/>
      <w:b/>
      <w:i/>
      <w:color w:val="FF0000"/>
      <w:sz w:val="28"/>
      <w:szCs w:val="24"/>
      <w:lang w:val="vi-VN"/>
    </w:rPr>
  </w:style>
  <w:style w:type="paragraph" w:styleId="BalloonText">
    <w:name w:val="Balloon Text"/>
    <w:basedOn w:val="Normal"/>
    <w:link w:val="BalloonTextChar"/>
    <w:rsid w:val="006941A4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rsid w:val="006941A4"/>
    <w:rPr>
      <w:rFonts w:ascii="Segoe UI" w:eastAsiaTheme="minorHAns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1084</Words>
  <Characters>6179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2020-11-15T12:32:00Z</dcterms:created>
  <dcterms:modified xsi:type="dcterms:W3CDTF">2021-01-06T06:16:00Z</dcterms:modified>
</cp:coreProperties>
</file>