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43" w:rsidRPr="0031315F" w:rsidRDefault="00405AFD">
      <w:pPr>
        <w:rPr>
          <w:rFonts w:ascii="Times New Roman" w:hAnsi="Times New Roman" w:cs="Times New Roman"/>
          <w:b/>
          <w:color w:val="FF0000"/>
          <w:sz w:val="26"/>
          <w:szCs w:val="28"/>
        </w:rPr>
      </w:pPr>
      <w:r w:rsidRPr="0031315F">
        <w:rPr>
          <w:rFonts w:ascii="Times New Roman" w:hAnsi="Times New Roman" w:cs="Times New Roman"/>
          <w:b/>
          <w:color w:val="FF0000"/>
          <w:sz w:val="26"/>
          <w:szCs w:val="28"/>
        </w:rPr>
        <w:t>BÀI 8. HOẠT ĐỘNG THỰC HÀNH VÀ TRẢI NGHIỆM</w:t>
      </w:r>
    </w:p>
    <w:p w:rsidR="00405AFD" w:rsidRPr="0031315F" w:rsidRDefault="00405AFD">
      <w:pPr>
        <w:rPr>
          <w:rFonts w:ascii="Times New Roman" w:hAnsi="Times New Roman" w:cs="Times New Roman"/>
          <w:b/>
          <w:color w:val="FF0000"/>
          <w:sz w:val="26"/>
          <w:szCs w:val="28"/>
        </w:rPr>
      </w:pPr>
      <w:r w:rsidRPr="0031315F">
        <w:rPr>
          <w:rFonts w:ascii="Times New Roman" w:hAnsi="Times New Roman" w:cs="Times New Roman"/>
          <w:b/>
          <w:color w:val="FF0000"/>
          <w:sz w:val="26"/>
          <w:szCs w:val="28"/>
        </w:rPr>
        <w:t>PHÂN SỐ QUANH TA</w:t>
      </w:r>
    </w:p>
    <w:p w:rsidR="00405AFD" w:rsidRPr="0031315F" w:rsidRDefault="00405AFD" w:rsidP="00405AFD">
      <w:pPr>
        <w:jc w:val="left"/>
        <w:rPr>
          <w:rFonts w:ascii="Times New Roman" w:hAnsi="Times New Roman" w:cs="Times New Roman"/>
          <w:sz w:val="26"/>
          <w:szCs w:val="26"/>
          <w:lang w:val="nl-NL"/>
        </w:rPr>
      </w:pPr>
      <w:r w:rsidRPr="0031315F">
        <w:rPr>
          <w:rFonts w:ascii="Times New Roman" w:hAnsi="Times New Roman" w:cs="Times New Roman"/>
          <w:b/>
          <w:sz w:val="26"/>
          <w:szCs w:val="26"/>
          <w:lang w:val="nl-NL"/>
        </w:rPr>
        <w:t>Thời gian thực hiện:</w:t>
      </w:r>
      <w:r w:rsidRPr="0031315F">
        <w:rPr>
          <w:rFonts w:ascii="Times New Roman" w:hAnsi="Times New Roman" w:cs="Times New Roman"/>
          <w:sz w:val="26"/>
          <w:szCs w:val="26"/>
          <w:lang w:val="nl-NL"/>
        </w:rPr>
        <w:t xml:space="preserve"> 1 tiết</w:t>
      </w:r>
    </w:p>
    <w:p w:rsidR="00405AFD" w:rsidRPr="0031315F" w:rsidRDefault="00405AFD" w:rsidP="00405AFD">
      <w:pPr>
        <w:tabs>
          <w:tab w:val="center" w:pos="5400"/>
          <w:tab w:val="left" w:pos="7169"/>
        </w:tabs>
        <w:jc w:val="both"/>
        <w:rPr>
          <w:rFonts w:ascii="Times New Roman" w:hAnsi="Times New Roman" w:cs="Times New Roman"/>
          <w:color w:val="7030A0"/>
          <w:sz w:val="26"/>
          <w:szCs w:val="26"/>
          <w:lang w:val="nl-NL"/>
        </w:rPr>
      </w:pPr>
      <w:r w:rsidRPr="0031315F">
        <w:rPr>
          <w:rFonts w:ascii="Times New Roman" w:hAnsi="Times New Roman" w:cs="Times New Roman"/>
          <w:b/>
          <w:color w:val="7030A0"/>
          <w:sz w:val="26"/>
          <w:szCs w:val="26"/>
          <w:lang w:val="nl-NL"/>
        </w:rPr>
        <w:t>I.MỤC TIÊU</w:t>
      </w:r>
      <w:r w:rsidRPr="0031315F">
        <w:rPr>
          <w:rFonts w:ascii="Times New Roman" w:hAnsi="Times New Roman" w:cs="Times New Roman"/>
          <w:color w:val="7030A0"/>
          <w:sz w:val="26"/>
          <w:szCs w:val="26"/>
          <w:lang w:val="nl-NL"/>
        </w:rPr>
        <w:t>:</w:t>
      </w:r>
    </w:p>
    <w:p w:rsidR="00405AFD" w:rsidRPr="0031315F" w:rsidRDefault="00405AFD" w:rsidP="00405AFD">
      <w:pPr>
        <w:tabs>
          <w:tab w:val="center" w:pos="5400"/>
          <w:tab w:val="left" w:pos="7169"/>
        </w:tabs>
        <w:jc w:val="both"/>
        <w:rPr>
          <w:rFonts w:ascii="Times New Roman" w:hAnsi="Times New Roman" w:cs="Times New Roman"/>
          <w:b/>
          <w:i/>
          <w:sz w:val="26"/>
          <w:szCs w:val="26"/>
          <w:lang w:val="nl-NL"/>
        </w:rPr>
      </w:pPr>
      <w:r w:rsidRPr="0031315F">
        <w:rPr>
          <w:rFonts w:ascii="Times New Roman" w:hAnsi="Times New Roman" w:cs="Times New Roman"/>
          <w:b/>
          <w:sz w:val="26"/>
          <w:szCs w:val="26"/>
          <w:lang w:val="nl-NL"/>
        </w:rPr>
        <w:t>1. Kiến thức:</w:t>
      </w:r>
      <w:r w:rsidRPr="0031315F">
        <w:rPr>
          <w:rFonts w:ascii="Times New Roman" w:hAnsi="Times New Roman" w:cs="Times New Roman"/>
          <w:sz w:val="26"/>
          <w:szCs w:val="26"/>
          <w:lang w:val="nl-NL"/>
        </w:rPr>
        <w:t>Sau khi học xong tiết này HS</w:t>
      </w:r>
    </w:p>
    <w:p w:rsidR="00405AFD" w:rsidRPr="0031315F" w:rsidRDefault="00405AFD" w:rsidP="00405AFD">
      <w:pPr>
        <w:tabs>
          <w:tab w:val="center" w:pos="5400"/>
          <w:tab w:val="left" w:pos="7169"/>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Biết phân số có thể dùng trong một số cảnh, vật và hoạt động gần gũi với học sinh.</w:t>
      </w:r>
    </w:p>
    <w:p w:rsidR="00405AFD" w:rsidRPr="0031315F" w:rsidRDefault="00405AFD" w:rsidP="00405AFD">
      <w:pPr>
        <w:tabs>
          <w:tab w:val="center" w:pos="5400"/>
          <w:tab w:val="left" w:pos="7169"/>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Biết sử dụng kiến thức và kĩ năng về phân số giải thích về phân số trong một số cảnh,  vật và hoạt động gần gũi với học sinh.</w:t>
      </w:r>
    </w:p>
    <w:p w:rsidR="00405AFD" w:rsidRPr="0031315F" w:rsidRDefault="00405AFD" w:rsidP="00405AFD">
      <w:pPr>
        <w:tabs>
          <w:tab w:val="center" w:pos="5400"/>
          <w:tab w:val="left" w:pos="7169"/>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2. Năng lực </w:t>
      </w:r>
    </w:p>
    <w:p w:rsidR="00A90F93" w:rsidRPr="0031315F" w:rsidRDefault="00405AFD" w:rsidP="00405AFD">
      <w:pPr>
        <w:pStyle w:val="Header"/>
        <w:tabs>
          <w:tab w:val="left" w:pos="7169"/>
        </w:tabs>
        <w:spacing w:after="120" w:line="276" w:lineRule="auto"/>
        <w:rPr>
          <w:sz w:val="26"/>
          <w:szCs w:val="26"/>
          <w:lang w:val="nl-NL"/>
        </w:rPr>
      </w:pPr>
      <w:r w:rsidRPr="0031315F">
        <w:rPr>
          <w:b/>
          <w:i/>
          <w:sz w:val="26"/>
          <w:szCs w:val="26"/>
          <w:lang w:val="nl-NL"/>
        </w:rPr>
        <w:t>- Năng lực riêng:</w:t>
      </w:r>
      <w:r w:rsidRPr="0031315F">
        <w:rPr>
          <w:sz w:val="26"/>
          <w:szCs w:val="26"/>
          <w:lang w:val="nl-NL"/>
        </w:rPr>
        <w:t xml:space="preserve"> Ứng dụng kiến thức đã học về</w:t>
      </w:r>
      <w:r w:rsidR="00685037" w:rsidRPr="0031315F">
        <w:rPr>
          <w:sz w:val="26"/>
          <w:szCs w:val="26"/>
          <w:lang w:val="nl-NL"/>
        </w:rPr>
        <w:t xml:space="preserve"> các phân số trong thực tiễn đời sống.</w:t>
      </w:r>
      <w:r w:rsidR="00A90F93" w:rsidRPr="0031315F">
        <w:rPr>
          <w:sz w:val="26"/>
          <w:szCs w:val="26"/>
          <w:lang w:val="nl-NL"/>
        </w:rPr>
        <w:t xml:space="preserve">                            Quan sát số lượng gạch lát sàn phòng học , sân trường để đưa ra cách nói sử dụng kiến thức phân số.</w:t>
      </w:r>
    </w:p>
    <w:p w:rsidR="00405AFD" w:rsidRPr="0031315F" w:rsidRDefault="00405AFD" w:rsidP="00405AFD">
      <w:pPr>
        <w:pStyle w:val="Header"/>
        <w:tabs>
          <w:tab w:val="left" w:pos="7169"/>
        </w:tabs>
        <w:spacing w:after="120" w:line="276" w:lineRule="auto"/>
        <w:rPr>
          <w:sz w:val="26"/>
          <w:szCs w:val="26"/>
          <w:lang w:val="nl-NL"/>
        </w:rPr>
      </w:pPr>
      <w:r w:rsidRPr="0031315F">
        <w:rPr>
          <w:b/>
          <w:i/>
          <w:sz w:val="26"/>
          <w:szCs w:val="26"/>
          <w:lang w:val="nl-NL"/>
        </w:rPr>
        <w:t>- Năng lực chung:</w:t>
      </w:r>
      <w:r w:rsidRPr="0031315F">
        <w:rPr>
          <w:sz w:val="26"/>
          <w:szCs w:val="26"/>
          <w:lang w:val="nl-NL"/>
        </w:rPr>
        <w:t xml:space="preserve"> </w:t>
      </w:r>
      <w:r w:rsidR="00262675" w:rsidRPr="0031315F">
        <w:rPr>
          <w:sz w:val="26"/>
          <w:szCs w:val="26"/>
          <w:lang w:val="nl-NL"/>
        </w:rPr>
        <w:t>Năng lực t</w:t>
      </w:r>
      <w:r w:rsidR="00262675" w:rsidRPr="0031315F">
        <w:rPr>
          <w:rFonts w:eastAsia="Times New Roman"/>
          <w:sz w:val="26"/>
          <w:szCs w:val="24"/>
        </w:rPr>
        <w:t xml:space="preserve">ư duy và lập luận toán học, </w:t>
      </w:r>
      <w:r w:rsidR="00262675" w:rsidRPr="0031315F">
        <w:rPr>
          <w:sz w:val="26"/>
          <w:szCs w:val="26"/>
          <w:lang w:val="nl-NL"/>
        </w:rPr>
        <w:t>Năng lực g</w:t>
      </w:r>
      <w:r w:rsidR="00262675" w:rsidRPr="0031315F">
        <w:rPr>
          <w:rFonts w:eastAsia="Times New Roman"/>
          <w:sz w:val="26"/>
          <w:szCs w:val="24"/>
        </w:rPr>
        <w:t xml:space="preserve">iao tiếp toán học, </w:t>
      </w:r>
      <w:r w:rsidR="00262675" w:rsidRPr="0031315F">
        <w:rPr>
          <w:b/>
          <w:i/>
          <w:sz w:val="26"/>
          <w:szCs w:val="26"/>
          <w:lang w:val="nl-NL"/>
        </w:rPr>
        <w:t xml:space="preserve"> Năng lực Toán học: </w:t>
      </w:r>
      <w:r w:rsidRPr="0031315F">
        <w:rPr>
          <w:sz w:val="26"/>
          <w:szCs w:val="26"/>
          <w:lang w:val="nl-NL"/>
        </w:rPr>
        <w:t>mô hình hóa toán học, sử dụng công cụ, phương tiện học toán.</w:t>
      </w:r>
    </w:p>
    <w:p w:rsidR="00405AFD" w:rsidRPr="0031315F" w:rsidRDefault="00405AFD" w:rsidP="00405AFD">
      <w:pPr>
        <w:pStyle w:val="Header"/>
        <w:tabs>
          <w:tab w:val="left" w:pos="7169"/>
        </w:tabs>
        <w:spacing w:after="120" w:line="276" w:lineRule="auto"/>
        <w:rPr>
          <w:sz w:val="26"/>
          <w:szCs w:val="26"/>
          <w:lang w:val="nl-NL"/>
        </w:rPr>
      </w:pPr>
      <w:r w:rsidRPr="0031315F">
        <w:rPr>
          <w:b/>
          <w:sz w:val="26"/>
          <w:szCs w:val="26"/>
          <w:lang w:val="nl-NL"/>
        </w:rPr>
        <w:t>3. Phẩm chất</w:t>
      </w:r>
    </w:p>
    <w:p w:rsidR="00405AFD" w:rsidRPr="0031315F" w:rsidRDefault="00405AFD" w:rsidP="00405AFD">
      <w:pPr>
        <w:pStyle w:val="Header"/>
        <w:tabs>
          <w:tab w:val="left" w:pos="7169"/>
        </w:tabs>
        <w:spacing w:after="120" w:line="276" w:lineRule="auto"/>
        <w:rPr>
          <w:sz w:val="26"/>
          <w:szCs w:val="26"/>
          <w:lang w:val="nl-NL"/>
        </w:rPr>
      </w:pPr>
      <w:r w:rsidRPr="0031315F">
        <w:rPr>
          <w:b/>
          <w:sz w:val="26"/>
          <w:szCs w:val="26"/>
          <w:lang w:val="nl-NL"/>
        </w:rPr>
        <w:t>-  Phẩm chất:</w:t>
      </w:r>
      <w:r w:rsidRPr="0031315F">
        <w:rPr>
          <w:sz w:val="26"/>
          <w:szCs w:val="26"/>
          <w:lang w:val="nl-NL"/>
        </w:rPr>
        <w:t xml:space="preserve"> Bồi dưỡng</w:t>
      </w:r>
      <w:r w:rsidR="00685037" w:rsidRPr="0031315F">
        <w:rPr>
          <w:sz w:val="26"/>
          <w:szCs w:val="26"/>
          <w:lang w:val="nl-NL"/>
        </w:rPr>
        <w:t xml:space="preserve"> trí trưởng tượng, </w:t>
      </w:r>
      <w:r w:rsidRPr="0031315F">
        <w:rPr>
          <w:sz w:val="26"/>
          <w:szCs w:val="26"/>
          <w:lang w:val="nl-NL"/>
        </w:rPr>
        <w:t>hứng thú học tập, ý thức làm việc nhóm, ý thức tìm tòi, khám phá và sáng tạo cho HS tính độc lập, tự tin và tự chủ.</w:t>
      </w:r>
    </w:p>
    <w:p w:rsidR="00405AFD" w:rsidRPr="0031315F" w:rsidRDefault="00A90F93" w:rsidP="00787866">
      <w:pPr>
        <w:pStyle w:val="Header"/>
        <w:tabs>
          <w:tab w:val="left" w:pos="7169"/>
        </w:tabs>
        <w:spacing w:after="120" w:line="276" w:lineRule="auto"/>
        <w:rPr>
          <w:color w:val="7030A0"/>
          <w:sz w:val="26"/>
          <w:szCs w:val="26"/>
          <w:lang w:val="nl-NL"/>
        </w:rPr>
      </w:pPr>
      <w:r w:rsidRPr="0031315F">
        <w:rPr>
          <w:sz w:val="26"/>
          <w:szCs w:val="26"/>
          <w:lang w:val="nl-NL"/>
        </w:rPr>
        <w:t>- Tích hợp bồi dưỡng lòng yêu đất nước</w:t>
      </w:r>
      <w:r w:rsidR="00787866" w:rsidRPr="0031315F">
        <w:rPr>
          <w:sz w:val="26"/>
          <w:szCs w:val="26"/>
          <w:lang w:val="nl-NL"/>
        </w:rPr>
        <w:t xml:space="preserve">, </w:t>
      </w:r>
      <w:r w:rsidR="00787866" w:rsidRPr="0031315F">
        <w:rPr>
          <w:rFonts w:eastAsia="Times New Roman"/>
          <w:sz w:val="26"/>
          <w:szCs w:val="24"/>
        </w:rPr>
        <w:t>yêu con người, tự hào về truyền thống Việt Nam; sẵn sàng bảo vệ đất nước khi cần.</w:t>
      </w:r>
      <w:r w:rsidR="00787866" w:rsidRPr="0031315F">
        <w:rPr>
          <w:rFonts w:eastAsia="Times New Roman"/>
          <w:sz w:val="26"/>
          <w:szCs w:val="24"/>
        </w:rPr>
        <w:br/>
      </w:r>
      <w:r w:rsidR="00405AFD" w:rsidRPr="0031315F">
        <w:rPr>
          <w:b/>
          <w:color w:val="7030A0"/>
          <w:sz w:val="26"/>
          <w:szCs w:val="26"/>
          <w:lang w:val="nl-NL"/>
        </w:rPr>
        <w:t>II. THIẾT BỊ DẠY HỌC VÀ HỌC LIỆU</w:t>
      </w:r>
      <w:r w:rsidR="00405AFD" w:rsidRPr="0031315F">
        <w:rPr>
          <w:color w:val="7030A0"/>
          <w:sz w:val="26"/>
          <w:szCs w:val="26"/>
          <w:lang w:val="nl-NL"/>
        </w:rPr>
        <w:tab/>
      </w:r>
    </w:p>
    <w:p w:rsidR="00405AFD" w:rsidRPr="0031315F" w:rsidRDefault="00405AFD" w:rsidP="00405AFD">
      <w:pPr>
        <w:tabs>
          <w:tab w:val="left" w:pos="7169"/>
        </w:tabs>
        <w:jc w:val="both"/>
        <w:rPr>
          <w:rFonts w:ascii="Times New Roman" w:hAnsi="Times New Roman" w:cs="Times New Roman"/>
          <w:sz w:val="26"/>
          <w:szCs w:val="26"/>
          <w:lang w:val="nl-NL"/>
        </w:rPr>
      </w:pPr>
      <w:r w:rsidRPr="0031315F">
        <w:rPr>
          <w:rFonts w:ascii="Times New Roman" w:hAnsi="Times New Roman" w:cs="Times New Roman"/>
          <w:b/>
          <w:sz w:val="26"/>
          <w:szCs w:val="26"/>
          <w:lang w:val="nl-NL"/>
        </w:rPr>
        <w:t xml:space="preserve"> – Giáo viên:</w:t>
      </w:r>
      <w:r w:rsidRPr="0031315F">
        <w:rPr>
          <w:rFonts w:ascii="Times New Roman" w:hAnsi="Times New Roman" w:cs="Times New Roman"/>
          <w:sz w:val="26"/>
          <w:szCs w:val="26"/>
          <w:lang w:val="nl-NL"/>
        </w:rPr>
        <w:t xml:space="preserve"> </w:t>
      </w:r>
      <w:r w:rsidR="00782006" w:rsidRPr="0031315F">
        <w:rPr>
          <w:rFonts w:ascii="Times New Roman" w:hAnsi="Times New Roman" w:cs="Times New Roman"/>
          <w:sz w:val="26"/>
          <w:szCs w:val="26"/>
          <w:lang w:val="nl-NL"/>
        </w:rPr>
        <w:t>SGK, tài liệu giảng dạy</w:t>
      </w:r>
      <w:r w:rsidR="00893671" w:rsidRPr="0031315F">
        <w:rPr>
          <w:rFonts w:ascii="Times New Roman" w:hAnsi="Times New Roman" w:cs="Times New Roman"/>
          <w:sz w:val="26"/>
          <w:szCs w:val="26"/>
          <w:lang w:val="nl-NL"/>
        </w:rPr>
        <w:t xml:space="preserve"> ( lá cờ Tổ quốc bằng giấy, bằng vải)</w:t>
      </w:r>
    </w:p>
    <w:p w:rsidR="009868CE" w:rsidRPr="0031315F" w:rsidRDefault="00405AFD" w:rsidP="00405AFD">
      <w:pPr>
        <w:tabs>
          <w:tab w:val="left" w:pos="7169"/>
        </w:tabs>
        <w:jc w:val="both"/>
        <w:rPr>
          <w:rFonts w:ascii="Times New Roman" w:hAnsi="Times New Roman" w:cs="Times New Roman"/>
          <w:sz w:val="26"/>
          <w:szCs w:val="26"/>
          <w:lang w:val="nl-NL"/>
        </w:rPr>
      </w:pPr>
      <w:r w:rsidRPr="0031315F">
        <w:rPr>
          <w:rFonts w:ascii="Times New Roman" w:hAnsi="Times New Roman" w:cs="Times New Roman"/>
          <w:b/>
          <w:sz w:val="26"/>
          <w:szCs w:val="26"/>
          <w:lang w:val="nl-NL"/>
        </w:rPr>
        <w:t xml:space="preserve"> – Học sinh</w:t>
      </w:r>
      <w:r w:rsidRPr="0031315F">
        <w:rPr>
          <w:rFonts w:ascii="Times New Roman" w:hAnsi="Times New Roman" w:cs="Times New Roman"/>
          <w:sz w:val="26"/>
          <w:szCs w:val="26"/>
          <w:lang w:val="nl-NL"/>
        </w:rPr>
        <w:t xml:space="preserve">:  </w:t>
      </w:r>
      <w:r w:rsidR="00A90F93" w:rsidRPr="0031315F">
        <w:rPr>
          <w:rFonts w:ascii="Times New Roman" w:hAnsi="Times New Roman" w:cs="Times New Roman"/>
          <w:sz w:val="26"/>
          <w:szCs w:val="26"/>
          <w:lang w:val="nl-NL"/>
        </w:rPr>
        <w:t>Chuẩn bị đ</w:t>
      </w:r>
      <w:r w:rsidRPr="0031315F">
        <w:rPr>
          <w:rFonts w:ascii="Times New Roman" w:hAnsi="Times New Roman" w:cs="Times New Roman"/>
          <w:sz w:val="26"/>
          <w:szCs w:val="26"/>
          <w:lang w:val="nl-NL"/>
        </w:rPr>
        <w:t>ồ dùng học tập</w:t>
      </w:r>
      <w:r w:rsidR="00782006" w:rsidRPr="0031315F">
        <w:rPr>
          <w:rFonts w:ascii="Times New Roman" w:hAnsi="Times New Roman" w:cs="Times New Roman"/>
          <w:sz w:val="26"/>
          <w:szCs w:val="26"/>
          <w:lang w:val="nl-NL"/>
        </w:rPr>
        <w:t xml:space="preserve">, </w:t>
      </w:r>
      <w:r w:rsidR="00A90F93" w:rsidRPr="0031315F">
        <w:rPr>
          <w:rFonts w:ascii="Times New Roman" w:hAnsi="Times New Roman" w:cs="Times New Roman"/>
          <w:sz w:val="26"/>
          <w:szCs w:val="26"/>
          <w:lang w:val="nl-NL"/>
        </w:rPr>
        <w:t>SGK, lá cờ Tổ quốc bằng giấy, bằng vải</w:t>
      </w:r>
      <w:r w:rsidR="009868CE" w:rsidRPr="0031315F">
        <w:rPr>
          <w:rFonts w:ascii="Times New Roman" w:hAnsi="Times New Roman" w:cs="Times New Roman"/>
          <w:sz w:val="26"/>
          <w:szCs w:val="26"/>
          <w:lang w:val="nl-NL"/>
        </w:rPr>
        <w:t>.</w:t>
      </w:r>
    </w:p>
    <w:p w:rsidR="009868CE" w:rsidRPr="0031315F" w:rsidRDefault="009868CE" w:rsidP="009868CE">
      <w:pPr>
        <w:tabs>
          <w:tab w:val="left" w:pos="567"/>
          <w:tab w:val="left" w:pos="1134"/>
        </w:tabs>
        <w:jc w:val="both"/>
        <w:rPr>
          <w:rFonts w:ascii="Times New Roman" w:hAnsi="Times New Roman" w:cs="Times New Roman"/>
          <w:b/>
          <w:color w:val="7030A0"/>
          <w:sz w:val="26"/>
          <w:szCs w:val="26"/>
          <w:lang w:val="nl-NL"/>
        </w:rPr>
      </w:pPr>
      <w:r w:rsidRPr="0031315F">
        <w:rPr>
          <w:rFonts w:ascii="Times New Roman" w:hAnsi="Times New Roman" w:cs="Times New Roman"/>
          <w:b/>
          <w:color w:val="7030A0"/>
          <w:sz w:val="26"/>
          <w:szCs w:val="26"/>
          <w:lang w:val="nl-NL"/>
        </w:rPr>
        <w:t>III. TIẾN TRÌNH DẠY HỌC</w:t>
      </w:r>
    </w:p>
    <w:p w:rsidR="009868CE" w:rsidRPr="0031315F" w:rsidRDefault="009868CE" w:rsidP="00787866">
      <w:pPr>
        <w:jc w:val="left"/>
        <w:rPr>
          <w:rFonts w:ascii="Times New Roman" w:hAnsi="Times New Roman" w:cs="Times New Roman"/>
          <w:b/>
          <w:color w:val="FF0000"/>
          <w:sz w:val="26"/>
          <w:szCs w:val="26"/>
          <w:lang w:val="nl-NL"/>
        </w:rPr>
      </w:pPr>
      <w:r w:rsidRPr="0031315F">
        <w:rPr>
          <w:rFonts w:ascii="Times New Roman" w:hAnsi="Times New Roman" w:cs="Times New Roman"/>
          <w:b/>
          <w:color w:val="FF0000"/>
          <w:sz w:val="26"/>
          <w:szCs w:val="26"/>
          <w:lang w:val="nl-NL"/>
        </w:rPr>
        <w:t xml:space="preserve">A. KHỞI ĐỘNG </w:t>
      </w:r>
    </w:p>
    <w:p w:rsidR="009868CE" w:rsidRPr="0031315F" w:rsidRDefault="009868CE" w:rsidP="009868CE">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b/>
          <w:color w:val="000000" w:themeColor="text1"/>
          <w:sz w:val="26"/>
          <w:szCs w:val="26"/>
          <w:lang w:val="nl-NL"/>
        </w:rPr>
        <w:t>- Mục tiêu:</w:t>
      </w:r>
      <w:r w:rsidRPr="0031315F">
        <w:rPr>
          <w:rFonts w:ascii="Times New Roman" w:hAnsi="Times New Roman" w:cs="Times New Roman"/>
          <w:sz w:val="26"/>
          <w:szCs w:val="26"/>
          <w:lang w:val="nl-NL"/>
        </w:rPr>
        <w:t xml:space="preserve">HS cảm thấy khái niệm </w:t>
      </w:r>
      <w:r w:rsidR="003047BE" w:rsidRPr="0031315F">
        <w:rPr>
          <w:rFonts w:ascii="Times New Roman" w:hAnsi="Times New Roman" w:cs="Times New Roman"/>
          <w:sz w:val="26"/>
          <w:szCs w:val="26"/>
          <w:lang w:val="nl-NL"/>
        </w:rPr>
        <w:t>phân số</w:t>
      </w:r>
      <w:r w:rsidRPr="0031315F">
        <w:rPr>
          <w:rFonts w:ascii="Times New Roman" w:hAnsi="Times New Roman" w:cs="Times New Roman"/>
          <w:sz w:val="26"/>
          <w:szCs w:val="26"/>
          <w:lang w:val="nl-NL"/>
        </w:rPr>
        <w:t xml:space="preserve"> gần gũi với đời sống hàng ngày.</w:t>
      </w:r>
    </w:p>
    <w:p w:rsidR="009868CE" w:rsidRPr="0031315F" w:rsidRDefault="009868CE" w:rsidP="009868CE">
      <w:pPr>
        <w:tabs>
          <w:tab w:val="left" w:pos="567"/>
          <w:tab w:val="left" w:pos="1134"/>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 Nội dung: </w:t>
      </w:r>
    </w:p>
    <w:p w:rsidR="009868CE" w:rsidRPr="0031315F" w:rsidRDefault="009868CE" w:rsidP="009868CE">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lastRenderedPageBreak/>
        <w:t xml:space="preserve">+ GV </w:t>
      </w:r>
      <w:r w:rsidR="00804F81" w:rsidRPr="0031315F">
        <w:rPr>
          <w:rFonts w:ascii="Times New Roman" w:hAnsi="Times New Roman" w:cs="Times New Roman"/>
          <w:sz w:val="26"/>
          <w:szCs w:val="26"/>
          <w:lang w:val="nl-NL"/>
        </w:rPr>
        <w:t xml:space="preserve">cho học sinh quan sát lá cờ Tổ quốc cho biết chiều dài và chiều rộng lá cờ có mối quan hệ như thế nào? </w:t>
      </w:r>
      <w:r w:rsidRPr="0031315F">
        <w:rPr>
          <w:rFonts w:ascii="Times New Roman" w:hAnsi="Times New Roman" w:cs="Times New Roman"/>
          <w:sz w:val="26"/>
          <w:szCs w:val="26"/>
          <w:lang w:val="nl-NL"/>
        </w:rPr>
        <w:t>.</w:t>
      </w:r>
    </w:p>
    <w:p w:rsidR="009868CE" w:rsidRPr="0031315F" w:rsidRDefault="009868CE" w:rsidP="009868CE">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HS tiếp thu, quan sát </w:t>
      </w:r>
      <w:r w:rsidR="001A5A9C" w:rsidRPr="0031315F">
        <w:rPr>
          <w:rFonts w:ascii="Times New Roman" w:hAnsi="Times New Roman" w:cs="Times New Roman"/>
          <w:sz w:val="26"/>
          <w:szCs w:val="26"/>
          <w:lang w:val="nl-NL"/>
        </w:rPr>
        <w:t>lá cờ Tổ quốc</w:t>
      </w:r>
      <w:r w:rsidRPr="0031315F">
        <w:rPr>
          <w:rFonts w:ascii="Times New Roman" w:hAnsi="Times New Roman" w:cs="Times New Roman"/>
          <w:sz w:val="26"/>
          <w:szCs w:val="26"/>
          <w:lang w:val="nl-NL"/>
        </w:rPr>
        <w:t>, thảo luận, trả lời.</w:t>
      </w:r>
    </w:p>
    <w:p w:rsidR="009868CE" w:rsidRPr="0031315F" w:rsidRDefault="009868CE" w:rsidP="009868CE">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sz w:val="26"/>
          <w:szCs w:val="26"/>
          <w:lang w:val="nl-NL"/>
        </w:rPr>
        <w:t>- Sản phẩm HS:</w:t>
      </w:r>
      <w:r w:rsidRPr="0031315F">
        <w:rPr>
          <w:rFonts w:ascii="Times New Roman" w:hAnsi="Times New Roman" w:cs="Times New Roman"/>
          <w:sz w:val="26"/>
          <w:szCs w:val="26"/>
          <w:lang w:val="nl-NL"/>
        </w:rPr>
        <w:t xml:space="preserve"> </w:t>
      </w:r>
      <w:r w:rsidR="0031315F" w:rsidRPr="0031315F">
        <w:rPr>
          <w:rFonts w:ascii="Times New Roman" w:hAnsi="Times New Roman" w:cs="Times New Roman"/>
          <w:position w:val="-24"/>
          <w:sz w:val="26"/>
          <w:szCs w:val="26"/>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0.95pt" o:ole="">
            <v:imagedata r:id="rId5" o:title=""/>
          </v:shape>
          <o:OLEObject Type="Embed" ProgID="Equation.DSMT4" ShapeID="_x0000_i1025" DrawAspect="Content" ObjectID="_1687773557" r:id="rId6"/>
        </w:object>
      </w:r>
      <w:r w:rsidRPr="0031315F">
        <w:rPr>
          <w:rFonts w:ascii="Times New Roman" w:hAnsi="Times New Roman" w:cs="Times New Roman"/>
          <w:sz w:val="26"/>
          <w:szCs w:val="26"/>
          <w:lang w:val="nl-NL"/>
        </w:rPr>
        <w:t>.</w:t>
      </w:r>
    </w:p>
    <w:p w:rsidR="009868CE" w:rsidRPr="0031315F" w:rsidRDefault="009868CE" w:rsidP="009868CE">
      <w:pPr>
        <w:tabs>
          <w:tab w:val="left" w:pos="567"/>
          <w:tab w:val="left" w:pos="1134"/>
        </w:tabs>
        <w:jc w:val="both"/>
        <w:rPr>
          <w:rFonts w:ascii="Times New Roman" w:hAnsi="Times New Roman" w:cs="Times New Roman"/>
          <w:b/>
          <w:color w:val="000000" w:themeColor="text1"/>
          <w:sz w:val="26"/>
          <w:szCs w:val="26"/>
          <w:lang w:val="nl-NL"/>
        </w:rPr>
      </w:pPr>
      <w:r w:rsidRPr="0031315F">
        <w:rPr>
          <w:rFonts w:ascii="Times New Roman" w:hAnsi="Times New Roman" w:cs="Times New Roman"/>
          <w:b/>
          <w:color w:val="000000" w:themeColor="text1"/>
          <w:sz w:val="26"/>
          <w:szCs w:val="26"/>
          <w:lang w:val="nl-NL"/>
        </w:rPr>
        <w:t xml:space="preserve">- Tổ chức thực hiện: </w:t>
      </w:r>
    </w:p>
    <w:p w:rsidR="009868CE" w:rsidRPr="0031315F" w:rsidRDefault="009868CE" w:rsidP="009868CE">
      <w:pPr>
        <w:jc w:val="both"/>
        <w:rPr>
          <w:rFonts w:ascii="Times New Roman" w:hAnsi="Times New Roman" w:cs="Times New Roman"/>
          <w:color w:val="000000" w:themeColor="text1"/>
          <w:sz w:val="26"/>
          <w:szCs w:val="26"/>
          <w:lang w:val="nl-NL"/>
        </w:rPr>
      </w:pPr>
      <w:r w:rsidRPr="0031315F">
        <w:rPr>
          <w:rFonts w:ascii="Times New Roman" w:hAnsi="Times New Roman" w:cs="Times New Roman"/>
          <w:b/>
          <w:color w:val="000000" w:themeColor="text1"/>
          <w:sz w:val="26"/>
          <w:szCs w:val="26"/>
          <w:lang w:val="nl-NL"/>
        </w:rPr>
        <w:t xml:space="preserve"> - Bước 1: Chuyển giao nhiệm vụ:</w:t>
      </w:r>
    </w:p>
    <w:p w:rsidR="009868CE" w:rsidRPr="0031315F" w:rsidRDefault="009868CE" w:rsidP="009868CE">
      <w:pPr>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GV </w:t>
      </w:r>
      <w:r w:rsidR="001A5A9C" w:rsidRPr="0031315F">
        <w:rPr>
          <w:rFonts w:ascii="Times New Roman" w:hAnsi="Times New Roman" w:cs="Times New Roman"/>
          <w:sz w:val="26"/>
          <w:szCs w:val="26"/>
          <w:lang w:val="nl-NL"/>
        </w:rPr>
        <w:t xml:space="preserve">đưa lá cờ </w:t>
      </w:r>
      <w:r w:rsidR="00EC687A" w:rsidRPr="0031315F">
        <w:rPr>
          <w:rFonts w:ascii="Times New Roman" w:hAnsi="Times New Roman" w:cs="Times New Roman"/>
          <w:sz w:val="26"/>
          <w:szCs w:val="26"/>
          <w:lang w:val="nl-NL"/>
        </w:rPr>
        <w:t>hướn</w:t>
      </w:r>
      <w:r w:rsidR="001A5A9C" w:rsidRPr="0031315F">
        <w:rPr>
          <w:rFonts w:ascii="Times New Roman" w:hAnsi="Times New Roman" w:cs="Times New Roman"/>
          <w:sz w:val="26"/>
          <w:szCs w:val="26"/>
          <w:lang w:val="nl-NL"/>
        </w:rPr>
        <w:t>g dẫn học sinh gấp hình</w:t>
      </w:r>
    </w:p>
    <w:p w:rsidR="009868CE" w:rsidRPr="0031315F" w:rsidRDefault="001A5A9C" w:rsidP="009868CE">
      <w:pPr>
        <w:jc w:val="both"/>
        <w:rPr>
          <w:rFonts w:ascii="Times New Roman" w:hAnsi="Times New Roman" w:cs="Times New Roman"/>
          <w:sz w:val="26"/>
          <w:szCs w:val="26"/>
          <w:lang w:val="nl-NL"/>
        </w:rPr>
      </w:pPr>
      <w:r w:rsidRPr="0031315F">
        <w:rPr>
          <w:rFonts w:ascii="Times New Roman" w:hAnsi="Times New Roman" w:cs="Times New Roman"/>
          <w:noProof/>
          <w:sz w:val="26"/>
          <w:szCs w:val="26"/>
          <w:lang w:val="vi-VN" w:eastAsia="vi-VN"/>
        </w:rPr>
        <w:drawing>
          <wp:inline distT="0" distB="0" distL="0" distR="0">
            <wp:extent cx="3257550" cy="2114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57550" cy="2114550"/>
                    </a:xfrm>
                    <a:prstGeom prst="rect">
                      <a:avLst/>
                    </a:prstGeom>
                    <a:noFill/>
                    <a:ln w="9525">
                      <a:noFill/>
                      <a:miter lim="800000"/>
                      <a:headEnd/>
                      <a:tailEnd/>
                    </a:ln>
                  </pic:spPr>
                </pic:pic>
              </a:graphicData>
            </a:graphic>
          </wp:inline>
        </w:drawing>
      </w:r>
    </w:p>
    <w:p w:rsidR="009868CE" w:rsidRPr="0031315F" w:rsidRDefault="009868CE" w:rsidP="009868CE">
      <w:pPr>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 GV yêu cầu HS thảo luận nhóm tìm </w:t>
      </w:r>
      <w:r w:rsidR="001A5A9C" w:rsidRPr="0031315F">
        <w:rPr>
          <w:rFonts w:ascii="Times New Roman" w:hAnsi="Times New Roman" w:cs="Times New Roman"/>
          <w:sz w:val="26"/>
          <w:szCs w:val="26"/>
          <w:lang w:val="nl-NL"/>
        </w:rPr>
        <w:t>ra chiều rộng bằng hai phần ba chiều dài</w:t>
      </w:r>
      <w:r w:rsidRPr="0031315F">
        <w:rPr>
          <w:rFonts w:ascii="Times New Roman" w:hAnsi="Times New Roman" w:cs="Times New Roman"/>
          <w:sz w:val="26"/>
          <w:szCs w:val="26"/>
          <w:lang w:val="nl-NL"/>
        </w:rPr>
        <w:t>.</w:t>
      </w:r>
    </w:p>
    <w:p w:rsidR="009868CE" w:rsidRPr="0031315F" w:rsidRDefault="009868CE" w:rsidP="009868CE">
      <w:pPr>
        <w:jc w:val="both"/>
        <w:rPr>
          <w:rFonts w:ascii="Times New Roman" w:hAnsi="Times New Roman" w:cs="Times New Roman"/>
          <w:b/>
          <w:color w:val="000000" w:themeColor="text1"/>
          <w:sz w:val="26"/>
          <w:szCs w:val="26"/>
          <w:lang w:val="nl-NL"/>
        </w:rPr>
      </w:pPr>
      <w:r w:rsidRPr="0031315F">
        <w:rPr>
          <w:rFonts w:ascii="Times New Roman" w:hAnsi="Times New Roman" w:cs="Times New Roman"/>
          <w:b/>
          <w:color w:val="000000" w:themeColor="text1"/>
          <w:sz w:val="26"/>
          <w:szCs w:val="26"/>
          <w:lang w:val="nl-NL"/>
        </w:rPr>
        <w:t xml:space="preserve">- Bước 2: Thực hiện nhiệm vụ: </w:t>
      </w:r>
      <w:r w:rsidRPr="0031315F">
        <w:rPr>
          <w:rFonts w:ascii="Times New Roman" w:hAnsi="Times New Roman" w:cs="Times New Roman"/>
          <w:color w:val="000000" w:themeColor="text1"/>
          <w:sz w:val="26"/>
          <w:szCs w:val="26"/>
          <w:lang w:val="nl-NL"/>
        </w:rPr>
        <w:t>HS thực hiện nhiệm vụ trong thời gian 2 phút.</w:t>
      </w:r>
    </w:p>
    <w:p w:rsidR="009868CE" w:rsidRPr="0031315F" w:rsidRDefault="009868CE" w:rsidP="009868CE">
      <w:pPr>
        <w:jc w:val="both"/>
        <w:rPr>
          <w:rFonts w:ascii="Times New Roman" w:hAnsi="Times New Roman" w:cs="Times New Roman"/>
          <w:b/>
          <w:color w:val="000000" w:themeColor="text1"/>
          <w:sz w:val="26"/>
          <w:szCs w:val="26"/>
          <w:lang w:val="nl-NL"/>
        </w:rPr>
      </w:pPr>
      <w:r w:rsidRPr="0031315F">
        <w:rPr>
          <w:rFonts w:ascii="Times New Roman" w:hAnsi="Times New Roman" w:cs="Times New Roman"/>
          <w:b/>
          <w:color w:val="000000" w:themeColor="text1"/>
          <w:sz w:val="26"/>
          <w:szCs w:val="26"/>
          <w:lang w:val="nl-NL"/>
        </w:rPr>
        <w:t xml:space="preserve">- Bước 3: Báo cáo, thảo luận: </w:t>
      </w:r>
      <w:r w:rsidRPr="0031315F">
        <w:rPr>
          <w:rFonts w:ascii="Times New Roman" w:hAnsi="Times New Roman" w:cs="Times New Roman"/>
          <w:color w:val="000000" w:themeColor="text1"/>
          <w:sz w:val="26"/>
          <w:szCs w:val="26"/>
          <w:lang w:val="nl-NL"/>
        </w:rPr>
        <w:t>GV gọi một số HS trả lời, HS khác nhận xét, bổ sung.</w:t>
      </w:r>
    </w:p>
    <w:p w:rsidR="009868CE" w:rsidRPr="0031315F" w:rsidRDefault="009868CE" w:rsidP="009868CE">
      <w:pPr>
        <w:jc w:val="both"/>
        <w:rPr>
          <w:rFonts w:ascii="Times New Roman" w:hAnsi="Times New Roman" w:cs="Times New Roman"/>
          <w:b/>
          <w:color w:val="000000" w:themeColor="text1"/>
          <w:sz w:val="26"/>
          <w:szCs w:val="26"/>
          <w:lang w:val="nl-NL"/>
        </w:rPr>
      </w:pPr>
      <w:r w:rsidRPr="0031315F">
        <w:rPr>
          <w:rFonts w:ascii="Times New Roman" w:hAnsi="Times New Roman" w:cs="Times New Roman"/>
          <w:b/>
          <w:color w:val="000000" w:themeColor="text1"/>
          <w:sz w:val="26"/>
          <w:szCs w:val="26"/>
          <w:lang w:val="nl-NL"/>
        </w:rPr>
        <w:t xml:space="preserve">- Bước 4: Kết luận, nhận định: </w:t>
      </w:r>
    </w:p>
    <w:p w:rsidR="009868CE" w:rsidRPr="0031315F" w:rsidRDefault="009868CE" w:rsidP="009868CE">
      <w:pPr>
        <w:jc w:val="both"/>
        <w:rPr>
          <w:rFonts w:ascii="Times New Roman" w:hAnsi="Times New Roman" w:cs="Times New Roman"/>
          <w:sz w:val="26"/>
          <w:szCs w:val="26"/>
          <w:lang w:val="nl-NL"/>
        </w:rPr>
      </w:pPr>
      <w:r w:rsidRPr="0031315F">
        <w:rPr>
          <w:rFonts w:ascii="Times New Roman" w:hAnsi="Times New Roman" w:cs="Times New Roman"/>
          <w:color w:val="000000" w:themeColor="text1"/>
          <w:sz w:val="26"/>
          <w:szCs w:val="26"/>
          <w:lang w:val="nl-NL"/>
        </w:rPr>
        <w:t>GV đánh giá kết quả của HS, trên cơ sở đó dẫn dắt HS vào bài học mới: “</w:t>
      </w:r>
      <w:r w:rsidRPr="0031315F">
        <w:rPr>
          <w:rFonts w:ascii="Times New Roman" w:hAnsi="Times New Roman" w:cs="Times New Roman"/>
          <w:sz w:val="26"/>
          <w:szCs w:val="26"/>
          <w:lang w:val="nl-NL"/>
        </w:rPr>
        <w:t>Từ các</w:t>
      </w:r>
      <w:r w:rsidR="001A5A9C" w:rsidRPr="0031315F">
        <w:rPr>
          <w:rFonts w:ascii="Times New Roman" w:hAnsi="Times New Roman" w:cs="Times New Roman"/>
          <w:sz w:val="26"/>
          <w:szCs w:val="26"/>
          <w:lang w:val="nl-NL"/>
        </w:rPr>
        <w:t xml:space="preserve"> gấp hình</w:t>
      </w:r>
      <w:r w:rsidRPr="0031315F">
        <w:rPr>
          <w:rFonts w:ascii="Times New Roman" w:hAnsi="Times New Roman" w:cs="Times New Roman"/>
          <w:sz w:val="26"/>
          <w:szCs w:val="26"/>
          <w:lang w:val="nl-NL"/>
        </w:rPr>
        <w:t xml:space="preserve">  trên chúng ta sẽ đi tìm hiểu rõ hơn về </w:t>
      </w:r>
      <w:r w:rsidR="001A5A9C" w:rsidRPr="0031315F">
        <w:rPr>
          <w:rFonts w:ascii="Times New Roman" w:hAnsi="Times New Roman" w:cs="Times New Roman"/>
          <w:sz w:val="26"/>
          <w:szCs w:val="26"/>
          <w:lang w:val="nl-NL"/>
        </w:rPr>
        <w:t xml:space="preserve">phân số ở quanh ta, và ta có thể dùng phân số để biểu thị chiều rộng qua chiều dài của </w:t>
      </w:r>
      <w:r w:rsidR="00AE4F2E" w:rsidRPr="0031315F">
        <w:rPr>
          <w:rFonts w:ascii="Times New Roman" w:hAnsi="Times New Roman" w:cs="Times New Roman"/>
          <w:sz w:val="26"/>
          <w:szCs w:val="26"/>
          <w:lang w:val="nl-NL"/>
        </w:rPr>
        <w:t>Q</w:t>
      </w:r>
      <w:r w:rsidR="001A5A9C" w:rsidRPr="0031315F">
        <w:rPr>
          <w:rFonts w:ascii="Times New Roman" w:hAnsi="Times New Roman" w:cs="Times New Roman"/>
          <w:sz w:val="26"/>
          <w:szCs w:val="26"/>
          <w:lang w:val="nl-NL"/>
        </w:rPr>
        <w:t>uốc kì</w:t>
      </w:r>
      <w:r w:rsidR="00D87E2F" w:rsidRPr="0031315F">
        <w:rPr>
          <w:rFonts w:ascii="Times New Roman" w:hAnsi="Times New Roman" w:cs="Times New Roman"/>
          <w:sz w:val="26"/>
          <w:szCs w:val="26"/>
          <w:lang w:val="nl-NL"/>
        </w:rPr>
        <w:t>.</w:t>
      </w:r>
    </w:p>
    <w:p w:rsidR="00D87E2F" w:rsidRPr="0031315F" w:rsidRDefault="00D87E2F" w:rsidP="00D87E2F">
      <w:pPr>
        <w:jc w:val="both"/>
        <w:rPr>
          <w:rFonts w:ascii="Times New Roman" w:hAnsi="Times New Roman" w:cs="Times New Roman"/>
          <w:b/>
          <w:color w:val="FF0000"/>
          <w:sz w:val="26"/>
          <w:szCs w:val="26"/>
          <w:lang w:val="nl-NL"/>
        </w:rPr>
      </w:pPr>
      <w:r w:rsidRPr="0031315F">
        <w:rPr>
          <w:rFonts w:ascii="Times New Roman" w:hAnsi="Times New Roman" w:cs="Times New Roman"/>
          <w:b/>
          <w:color w:val="FF0000"/>
          <w:sz w:val="26"/>
          <w:szCs w:val="26"/>
          <w:lang w:val="nl-NL"/>
        </w:rPr>
        <w:t>B.HÌNH THÀNH KIẾN THỨC</w:t>
      </w:r>
    </w:p>
    <w:p w:rsidR="00D87E2F" w:rsidRPr="0031315F" w:rsidRDefault="00D87E2F" w:rsidP="00D87E2F">
      <w:pPr>
        <w:jc w:val="both"/>
        <w:rPr>
          <w:rFonts w:ascii="Times New Roman" w:hAnsi="Times New Roman" w:cs="Times New Roman"/>
          <w:b/>
          <w:sz w:val="26"/>
          <w:szCs w:val="26"/>
          <w:lang w:val="nl-NL"/>
        </w:rPr>
      </w:pPr>
      <w:r w:rsidRPr="0031315F">
        <w:rPr>
          <w:rFonts w:ascii="Times New Roman" w:hAnsi="Times New Roman" w:cs="Times New Roman"/>
          <w:b/>
          <w:color w:val="31849B" w:themeColor="accent5" w:themeShade="BF"/>
          <w:sz w:val="26"/>
          <w:szCs w:val="26"/>
          <w:lang w:val="nl-NL"/>
        </w:rPr>
        <w:t>Hoạt động 1</w:t>
      </w:r>
      <w:r w:rsidRPr="0031315F">
        <w:rPr>
          <w:rFonts w:ascii="Times New Roman" w:hAnsi="Times New Roman" w:cs="Times New Roman"/>
          <w:b/>
          <w:color w:val="365F91" w:themeColor="accent1" w:themeShade="BF"/>
          <w:sz w:val="26"/>
          <w:szCs w:val="26"/>
          <w:lang w:val="nl-NL"/>
        </w:rPr>
        <w:t xml:space="preserve">: </w:t>
      </w:r>
    </w:p>
    <w:p w:rsidR="00D87E2F" w:rsidRPr="0031315F" w:rsidRDefault="00D87E2F" w:rsidP="00D87E2F">
      <w:pPr>
        <w:tabs>
          <w:tab w:val="left" w:pos="567"/>
          <w:tab w:val="left" w:pos="1134"/>
        </w:tabs>
        <w:jc w:val="both"/>
        <w:rPr>
          <w:rFonts w:ascii="Times New Roman" w:hAnsi="Times New Roman" w:cs="Times New Roman"/>
          <w:b/>
          <w:color w:val="000000" w:themeColor="text1"/>
          <w:sz w:val="26"/>
          <w:szCs w:val="26"/>
          <w:lang w:val="nl-NL"/>
        </w:rPr>
      </w:pPr>
      <w:r w:rsidRPr="0031315F">
        <w:rPr>
          <w:rFonts w:ascii="Times New Roman" w:hAnsi="Times New Roman" w:cs="Times New Roman"/>
          <w:b/>
          <w:color w:val="000000" w:themeColor="text1"/>
          <w:sz w:val="26"/>
          <w:szCs w:val="26"/>
          <w:lang w:val="nl-NL"/>
        </w:rPr>
        <w:t>- Mục tiêu:</w:t>
      </w:r>
    </w:p>
    <w:p w:rsidR="00D87E2F" w:rsidRPr="0031315F" w:rsidRDefault="00D87E2F" w:rsidP="00D87E2F">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color w:val="000000" w:themeColor="text1"/>
          <w:sz w:val="26"/>
          <w:szCs w:val="26"/>
          <w:lang w:val="nl-NL"/>
        </w:rPr>
        <w:t>+</w:t>
      </w:r>
      <w:r w:rsidRPr="0031315F">
        <w:rPr>
          <w:rFonts w:ascii="Times New Roman" w:hAnsi="Times New Roman" w:cs="Times New Roman"/>
          <w:color w:val="000000" w:themeColor="text1"/>
          <w:sz w:val="26"/>
          <w:szCs w:val="26"/>
          <w:lang w:val="nl-NL"/>
        </w:rPr>
        <w:t xml:space="preserve"> </w:t>
      </w:r>
      <w:r w:rsidRPr="0031315F">
        <w:rPr>
          <w:rFonts w:ascii="Times New Roman" w:hAnsi="Times New Roman" w:cs="Times New Roman"/>
          <w:sz w:val="26"/>
          <w:szCs w:val="26"/>
          <w:lang w:val="nl-NL"/>
        </w:rPr>
        <w:t>Biết phân số có thể dùng trong một số cảnh, vật và hoạt động gần gũi với học sinh.</w:t>
      </w:r>
    </w:p>
    <w:p w:rsidR="00D87E2F" w:rsidRPr="0031315F" w:rsidRDefault="00D87E2F" w:rsidP="00D87E2F">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color w:val="000000" w:themeColor="text1"/>
          <w:sz w:val="26"/>
          <w:szCs w:val="26"/>
          <w:lang w:val="nl-NL"/>
        </w:rPr>
        <w:lastRenderedPageBreak/>
        <w:t>+</w:t>
      </w:r>
      <w:r w:rsidRPr="0031315F">
        <w:rPr>
          <w:rFonts w:ascii="Times New Roman" w:hAnsi="Times New Roman" w:cs="Times New Roman"/>
          <w:sz w:val="26"/>
          <w:szCs w:val="26"/>
          <w:lang w:val="nl-NL"/>
        </w:rPr>
        <w:t xml:space="preserve"> Hình thành kĩ năng đo đạt .</w:t>
      </w:r>
      <w:r w:rsidRPr="0031315F">
        <w:rPr>
          <w:rFonts w:ascii="Times New Roman" w:hAnsi="Times New Roman" w:cs="Times New Roman"/>
          <w:sz w:val="26"/>
          <w:szCs w:val="26"/>
          <w:lang w:val="nl-NL"/>
        </w:rPr>
        <w:tab/>
      </w:r>
    </w:p>
    <w:p w:rsidR="00D87E2F" w:rsidRPr="0031315F" w:rsidRDefault="00D87E2F" w:rsidP="00D87E2F">
      <w:pPr>
        <w:tabs>
          <w:tab w:val="left" w:pos="567"/>
          <w:tab w:val="left" w:pos="1134"/>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 Nội dung: </w:t>
      </w:r>
    </w:p>
    <w:p w:rsidR="00D87E2F" w:rsidRPr="0031315F" w:rsidRDefault="00D87E2F" w:rsidP="00D87E2F">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GV </w:t>
      </w:r>
      <w:r w:rsidR="00C81BED" w:rsidRPr="0031315F">
        <w:rPr>
          <w:rFonts w:ascii="Times New Roman" w:hAnsi="Times New Roman" w:cs="Times New Roman"/>
          <w:sz w:val="26"/>
          <w:szCs w:val="26"/>
          <w:lang w:val="nl-NL"/>
        </w:rPr>
        <w:t>yêu cầu học sinh đo chiều dài và chiều rông lá cờ Tổ quốc</w:t>
      </w:r>
      <w:r w:rsidRPr="0031315F">
        <w:rPr>
          <w:rFonts w:ascii="Times New Roman" w:hAnsi="Times New Roman" w:cs="Times New Roman"/>
          <w:sz w:val="26"/>
          <w:szCs w:val="26"/>
          <w:lang w:val="nl-NL"/>
        </w:rPr>
        <w:t>.</w:t>
      </w:r>
    </w:p>
    <w:p w:rsidR="00D87E2F" w:rsidRPr="0031315F" w:rsidRDefault="00D87E2F" w:rsidP="00D87E2F">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HS </w:t>
      </w:r>
      <w:r w:rsidR="00C81BED" w:rsidRPr="0031315F">
        <w:rPr>
          <w:rFonts w:ascii="Times New Roman" w:hAnsi="Times New Roman" w:cs="Times New Roman"/>
          <w:sz w:val="26"/>
          <w:szCs w:val="26"/>
          <w:lang w:val="nl-NL"/>
        </w:rPr>
        <w:t>đo đạt, quan sát</w:t>
      </w:r>
      <w:r w:rsidRPr="0031315F">
        <w:rPr>
          <w:rFonts w:ascii="Times New Roman" w:hAnsi="Times New Roman" w:cs="Times New Roman"/>
          <w:sz w:val="26"/>
          <w:szCs w:val="26"/>
          <w:lang w:val="nl-NL"/>
        </w:rPr>
        <w:t>, thảo luận, trả lời.</w:t>
      </w:r>
    </w:p>
    <w:p w:rsidR="00D87E2F" w:rsidRPr="0031315F" w:rsidRDefault="00D87E2F" w:rsidP="00D87E2F">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sz w:val="26"/>
          <w:szCs w:val="26"/>
          <w:lang w:val="nl-NL"/>
        </w:rPr>
        <w:t>- Sản phẩm HS:</w:t>
      </w:r>
      <w:r w:rsidRPr="0031315F">
        <w:rPr>
          <w:rFonts w:ascii="Times New Roman" w:hAnsi="Times New Roman" w:cs="Times New Roman"/>
          <w:sz w:val="26"/>
          <w:szCs w:val="26"/>
          <w:lang w:val="nl-NL"/>
        </w:rPr>
        <w:t xml:space="preserve"> Kết quả củ</w:t>
      </w:r>
      <w:r w:rsidR="00C81BED" w:rsidRPr="0031315F">
        <w:rPr>
          <w:rFonts w:ascii="Times New Roman" w:hAnsi="Times New Roman" w:cs="Times New Roman"/>
          <w:sz w:val="26"/>
          <w:szCs w:val="26"/>
          <w:lang w:val="nl-NL"/>
        </w:rPr>
        <w:t xml:space="preserve">a HS sau khi đo đạt </w:t>
      </w:r>
      <w:r w:rsidRPr="0031315F">
        <w:rPr>
          <w:rFonts w:ascii="Times New Roman" w:hAnsi="Times New Roman" w:cs="Times New Roman"/>
          <w:sz w:val="26"/>
          <w:szCs w:val="26"/>
          <w:lang w:val="nl-NL"/>
        </w:rPr>
        <w:tab/>
      </w:r>
      <w:r w:rsidRPr="0031315F">
        <w:rPr>
          <w:rFonts w:ascii="Times New Roman" w:hAnsi="Times New Roman" w:cs="Times New Roman"/>
          <w:sz w:val="26"/>
          <w:szCs w:val="26"/>
          <w:lang w:val="nl-NL"/>
        </w:rPr>
        <w:tab/>
      </w:r>
    </w:p>
    <w:p w:rsidR="00D87E2F" w:rsidRPr="0031315F" w:rsidRDefault="00D87E2F" w:rsidP="00D87E2F">
      <w:pPr>
        <w:tabs>
          <w:tab w:val="left" w:pos="567"/>
          <w:tab w:val="left" w:pos="1134"/>
        </w:tabs>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 Tổchức thực hiện: </w:t>
      </w:r>
    </w:p>
    <w:p w:rsidR="00C81BED" w:rsidRPr="0031315F" w:rsidRDefault="00C81BED" w:rsidP="00C81BED">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1: Chuyển giao nhiệm vụ:</w:t>
      </w:r>
    </w:p>
    <w:p w:rsidR="00C81BED" w:rsidRPr="0031315F" w:rsidRDefault="00C81BED" w:rsidP="00C81BED">
      <w:pPr>
        <w:jc w:val="both"/>
        <w:rPr>
          <w:rFonts w:ascii="Times New Roman" w:hAnsi="Times New Roman" w:cs="Times New Roman"/>
          <w:sz w:val="26"/>
          <w:szCs w:val="26"/>
        </w:rPr>
      </w:pPr>
      <w:r w:rsidRPr="0031315F">
        <w:rPr>
          <w:rFonts w:ascii="Times New Roman" w:hAnsi="Times New Roman" w:cs="Times New Roman"/>
          <w:sz w:val="26"/>
          <w:szCs w:val="26"/>
        </w:rPr>
        <w:t>- GV cho HS quan sát lá cờ đã chuẩn bị (lá cờ SGK ):</w:t>
      </w:r>
    </w:p>
    <w:p w:rsidR="00C81BED" w:rsidRPr="0031315F" w:rsidRDefault="00C81BED" w:rsidP="00C81BED">
      <w:pPr>
        <w:jc w:val="both"/>
        <w:rPr>
          <w:rFonts w:ascii="Times New Roman" w:hAnsi="Times New Roman" w:cs="Times New Roman"/>
          <w:sz w:val="26"/>
          <w:szCs w:val="26"/>
        </w:rPr>
      </w:pPr>
      <w:r w:rsidRPr="0031315F">
        <w:rPr>
          <w:rFonts w:ascii="Times New Roman" w:hAnsi="Times New Roman" w:cs="Times New Roman"/>
        </w:rPr>
        <w:object w:dxaOrig="5130" w:dyaOrig="3330">
          <v:shape id="_x0000_i1026" type="#_x0000_t75" style="width:196.3pt;height:127.7pt" o:ole="">
            <v:imagedata r:id="rId8" o:title=""/>
          </v:shape>
          <o:OLEObject Type="Embed" ProgID="PBrush" ShapeID="_x0000_i1026" DrawAspect="Content" ObjectID="_1687773558" r:id="rId9"/>
        </w:object>
      </w:r>
    </w:p>
    <w:p w:rsidR="00C81BED" w:rsidRPr="0031315F" w:rsidRDefault="00C81BED" w:rsidP="00C81BED">
      <w:pPr>
        <w:jc w:val="left"/>
        <w:rPr>
          <w:rFonts w:ascii="Times New Roman" w:hAnsi="Times New Roman" w:cs="Times New Roman"/>
          <w:sz w:val="26"/>
          <w:szCs w:val="26"/>
        </w:rPr>
      </w:pPr>
      <w:r w:rsidRPr="0031315F">
        <w:rPr>
          <w:rFonts w:ascii="Times New Roman" w:hAnsi="Times New Roman" w:cs="Times New Roman"/>
          <w:sz w:val="26"/>
          <w:szCs w:val="26"/>
        </w:rPr>
        <w:t>Yêu cầu HS đo chiều dài và chiều rộng ghi vào vở nháp:</w:t>
      </w:r>
    </w:p>
    <w:p w:rsidR="00C81BED" w:rsidRPr="0031315F" w:rsidRDefault="00C81BED" w:rsidP="00C81BED">
      <w:pPr>
        <w:jc w:val="both"/>
        <w:rPr>
          <w:rFonts w:ascii="Times New Roman" w:hAnsi="Times New Roman" w:cs="Times New Roman"/>
          <w:i/>
          <w:sz w:val="26"/>
          <w:szCs w:val="26"/>
        </w:rPr>
      </w:pPr>
      <w:r w:rsidRPr="0031315F">
        <w:rPr>
          <w:rFonts w:ascii="Times New Roman" w:hAnsi="Times New Roman" w:cs="Times New Roman"/>
          <w:i/>
          <w:sz w:val="26"/>
          <w:szCs w:val="26"/>
        </w:rPr>
        <w:t>+ Chiều rộng:</w:t>
      </w:r>
    </w:p>
    <w:p w:rsidR="00992367" w:rsidRPr="0031315F" w:rsidRDefault="00C81BED" w:rsidP="00C81BED">
      <w:pPr>
        <w:jc w:val="both"/>
        <w:rPr>
          <w:rFonts w:ascii="Times New Roman" w:hAnsi="Times New Roman" w:cs="Times New Roman"/>
          <w:i/>
          <w:sz w:val="26"/>
          <w:szCs w:val="26"/>
        </w:rPr>
      </w:pPr>
      <w:r w:rsidRPr="0031315F">
        <w:rPr>
          <w:rFonts w:ascii="Times New Roman" w:hAnsi="Times New Roman" w:cs="Times New Roman"/>
          <w:i/>
          <w:sz w:val="26"/>
          <w:szCs w:val="26"/>
        </w:rPr>
        <w:t>+ Chiều dài:</w:t>
      </w:r>
    </w:p>
    <w:p w:rsidR="0053161C" w:rsidRPr="0031315F" w:rsidRDefault="0053161C" w:rsidP="0053161C">
      <w:pPr>
        <w:jc w:val="both"/>
        <w:rPr>
          <w:rFonts w:ascii="Times New Roman" w:hAnsi="Times New Roman" w:cs="Times New Roman"/>
          <w:sz w:val="26"/>
          <w:szCs w:val="26"/>
        </w:rPr>
      </w:pPr>
      <w:r w:rsidRPr="0031315F">
        <w:rPr>
          <w:rFonts w:ascii="Times New Roman" w:hAnsi="Times New Roman" w:cs="Times New Roman"/>
          <w:sz w:val="26"/>
          <w:szCs w:val="26"/>
        </w:rPr>
        <w:t>- GV yêu cầu HS không dùng bất kì dụng cụ nào, hãy kiểm tra lá cờ của em có phù hợp với quy định “ chiều rộng bằng hai phần ba chiều dài” hay không, trình bày cách làm</w:t>
      </w:r>
    </w:p>
    <w:p w:rsidR="00C81BED" w:rsidRPr="0031315F" w:rsidRDefault="00C81BED" w:rsidP="00C81BED">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2: Thực hiện nhiệmvụ: </w:t>
      </w:r>
    </w:p>
    <w:p w:rsidR="00C81BED" w:rsidRPr="0031315F" w:rsidRDefault="00C81BED" w:rsidP="00C81BED">
      <w:pPr>
        <w:jc w:val="both"/>
        <w:rPr>
          <w:rFonts w:ascii="Times New Roman" w:hAnsi="Times New Roman" w:cs="Times New Roman"/>
          <w:sz w:val="26"/>
          <w:szCs w:val="26"/>
        </w:rPr>
      </w:pPr>
      <w:r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sz w:val="26"/>
          <w:szCs w:val="26"/>
        </w:rPr>
        <w:t>HS tiếp nhận nhiệm vụ, hoạt động cá nhân</w:t>
      </w:r>
    </w:p>
    <w:p w:rsidR="00C81BED" w:rsidRPr="0031315F" w:rsidRDefault="00C81BED" w:rsidP="00C81BED">
      <w:pPr>
        <w:jc w:val="both"/>
        <w:rPr>
          <w:rFonts w:ascii="Times New Roman" w:hAnsi="Times New Roman" w:cs="Times New Roman"/>
          <w:color w:val="000000" w:themeColor="text1"/>
          <w:sz w:val="26"/>
          <w:szCs w:val="26"/>
        </w:rPr>
      </w:pPr>
      <w:r w:rsidRPr="0031315F">
        <w:rPr>
          <w:rFonts w:ascii="Times New Roman" w:hAnsi="Times New Roman" w:cs="Times New Roman"/>
          <w:color w:val="000000" w:themeColor="text1"/>
          <w:sz w:val="26"/>
          <w:szCs w:val="26"/>
        </w:rPr>
        <w:t xml:space="preserve">- GV quan sát và trợ giúp các nếu HS cần </w:t>
      </w:r>
    </w:p>
    <w:p w:rsidR="00B10DF6" w:rsidRPr="0031315F" w:rsidRDefault="00B10DF6" w:rsidP="00B10DF6">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3: Báo cáo, thảo luận: </w:t>
      </w:r>
    </w:p>
    <w:p w:rsidR="00B10DF6" w:rsidRPr="0031315F" w:rsidRDefault="00B10DF6" w:rsidP="00B10DF6">
      <w:pPr>
        <w:jc w:val="both"/>
        <w:rPr>
          <w:rFonts w:ascii="Times New Roman" w:hAnsi="Times New Roman" w:cs="Times New Roman"/>
          <w:sz w:val="26"/>
          <w:szCs w:val="26"/>
        </w:rPr>
      </w:pPr>
      <w:r w:rsidRPr="0031315F">
        <w:rPr>
          <w:rFonts w:ascii="Times New Roman" w:hAnsi="Times New Roman" w:cs="Times New Roman"/>
          <w:color w:val="000000" w:themeColor="text1"/>
          <w:sz w:val="26"/>
          <w:szCs w:val="26"/>
        </w:rPr>
        <w:t xml:space="preserve">- HS đứng tại chỗ trình bày </w:t>
      </w:r>
      <w:r w:rsidR="00B433B3" w:rsidRPr="0031315F">
        <w:rPr>
          <w:rFonts w:ascii="Times New Roman" w:hAnsi="Times New Roman" w:cs="Times New Roman"/>
          <w:color w:val="000000" w:themeColor="text1"/>
          <w:sz w:val="26"/>
          <w:szCs w:val="26"/>
        </w:rPr>
        <w:t xml:space="preserve">kết quả quả </w:t>
      </w:r>
      <w:r w:rsidRPr="0031315F">
        <w:rPr>
          <w:rFonts w:ascii="Times New Roman" w:hAnsi="Times New Roman" w:cs="Times New Roman"/>
          <w:color w:val="000000" w:themeColor="text1"/>
          <w:sz w:val="26"/>
          <w:szCs w:val="26"/>
        </w:rPr>
        <w:t>của mình.</w:t>
      </w:r>
    </w:p>
    <w:p w:rsidR="00B10DF6" w:rsidRPr="0031315F" w:rsidRDefault="00B10DF6" w:rsidP="00B10DF6">
      <w:pPr>
        <w:jc w:val="both"/>
        <w:rPr>
          <w:rFonts w:ascii="Times New Roman" w:hAnsi="Times New Roman" w:cs="Times New Roman"/>
          <w:color w:val="000000" w:themeColor="text1"/>
          <w:sz w:val="26"/>
          <w:szCs w:val="26"/>
        </w:rPr>
      </w:pPr>
      <w:r w:rsidRPr="0031315F">
        <w:rPr>
          <w:rFonts w:ascii="Times New Roman" w:hAnsi="Times New Roman" w:cs="Times New Roman"/>
          <w:color w:val="000000" w:themeColor="text1"/>
          <w:sz w:val="26"/>
          <w:szCs w:val="26"/>
        </w:rPr>
        <w:t xml:space="preserve">- Một số HS khác nhận xét, bổ sung cho bạn. </w:t>
      </w:r>
    </w:p>
    <w:p w:rsidR="00B10DF6" w:rsidRPr="0031315F" w:rsidRDefault="00B10DF6" w:rsidP="00B10DF6">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lastRenderedPageBreak/>
        <w:t>Bước 4: Kết luận, nhận định</w:t>
      </w:r>
    </w:p>
    <w:p w:rsidR="00B10DF6" w:rsidRPr="0031315F" w:rsidRDefault="00B10DF6" w:rsidP="00B10DF6">
      <w:pPr>
        <w:jc w:val="both"/>
        <w:rPr>
          <w:rFonts w:ascii="Times New Roman" w:hAnsi="Times New Roman" w:cs="Times New Roman"/>
          <w:sz w:val="26"/>
          <w:szCs w:val="26"/>
        </w:rPr>
      </w:pPr>
      <w:r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sz w:val="26"/>
          <w:szCs w:val="26"/>
        </w:rPr>
        <w:t>GV nhận xét, đánh giá về thái độ, quá trình làm việc, rút kinh nghiệm kết quả hoạt độ</w:t>
      </w:r>
      <w:r w:rsidR="00237542" w:rsidRPr="0031315F">
        <w:rPr>
          <w:rFonts w:ascii="Times New Roman" w:hAnsi="Times New Roman" w:cs="Times New Roman"/>
          <w:sz w:val="26"/>
          <w:szCs w:val="26"/>
        </w:rPr>
        <w:t>ng là chiều rộng bằng hai phần ba chiều dài</w:t>
      </w:r>
      <w:r w:rsidR="00992367" w:rsidRPr="0031315F">
        <w:rPr>
          <w:rFonts w:ascii="Times New Roman" w:hAnsi="Times New Roman" w:cs="Times New Roman"/>
          <w:sz w:val="26"/>
          <w:szCs w:val="26"/>
        </w:rPr>
        <w:t>.</w:t>
      </w:r>
    </w:p>
    <w:p w:rsidR="00D87E2F" w:rsidRPr="0031315F" w:rsidRDefault="00D87E2F" w:rsidP="00D87E2F">
      <w:pPr>
        <w:jc w:val="both"/>
        <w:rPr>
          <w:rFonts w:ascii="Times New Roman" w:hAnsi="Times New Roman" w:cs="Times New Roman"/>
          <w:b/>
          <w:sz w:val="26"/>
          <w:szCs w:val="26"/>
        </w:rPr>
      </w:pPr>
      <w:r w:rsidRPr="0031315F">
        <w:rPr>
          <w:rFonts w:ascii="Times New Roman" w:hAnsi="Times New Roman" w:cs="Times New Roman"/>
          <w:b/>
          <w:color w:val="31849B" w:themeColor="accent5" w:themeShade="BF"/>
          <w:sz w:val="26"/>
          <w:szCs w:val="26"/>
        </w:rPr>
        <w:t>Hoạt</w:t>
      </w:r>
      <w:r w:rsidR="000534E7" w:rsidRPr="0031315F">
        <w:rPr>
          <w:rFonts w:ascii="Times New Roman" w:hAnsi="Times New Roman" w:cs="Times New Roman"/>
          <w:b/>
          <w:color w:val="31849B" w:themeColor="accent5" w:themeShade="BF"/>
          <w:sz w:val="26"/>
          <w:szCs w:val="26"/>
        </w:rPr>
        <w:t xml:space="preserve"> </w:t>
      </w:r>
      <w:r w:rsidRPr="0031315F">
        <w:rPr>
          <w:rFonts w:ascii="Times New Roman" w:hAnsi="Times New Roman" w:cs="Times New Roman"/>
          <w:b/>
          <w:color w:val="31849B" w:themeColor="accent5" w:themeShade="BF"/>
          <w:sz w:val="26"/>
          <w:szCs w:val="26"/>
        </w:rPr>
        <w:t xml:space="preserve">động 2: </w:t>
      </w:r>
      <w:r w:rsidR="00E74F00" w:rsidRPr="0031315F">
        <w:rPr>
          <w:rFonts w:ascii="Times New Roman" w:hAnsi="Times New Roman" w:cs="Times New Roman"/>
          <w:b/>
          <w:color w:val="31849B" w:themeColor="accent5" w:themeShade="BF"/>
          <w:sz w:val="26"/>
          <w:szCs w:val="26"/>
        </w:rPr>
        <w:t>Sử dụng phân số trong thực tế</w:t>
      </w:r>
    </w:p>
    <w:p w:rsidR="00D87E2F" w:rsidRPr="0031315F" w:rsidRDefault="00D87E2F" w:rsidP="00D87E2F">
      <w:pPr>
        <w:tabs>
          <w:tab w:val="left" w:pos="567"/>
          <w:tab w:val="left" w:pos="1134"/>
        </w:tabs>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t>- Mụctiêu:</w:t>
      </w:r>
    </w:p>
    <w:p w:rsidR="000534E7" w:rsidRPr="0031315F" w:rsidRDefault="00D87E2F" w:rsidP="000534E7">
      <w:pPr>
        <w:tabs>
          <w:tab w:val="center" w:pos="5400"/>
          <w:tab w:val="left" w:pos="7169"/>
        </w:tabs>
        <w:jc w:val="both"/>
        <w:rPr>
          <w:rFonts w:ascii="Times New Roman" w:hAnsi="Times New Roman" w:cs="Times New Roman"/>
          <w:sz w:val="26"/>
          <w:szCs w:val="26"/>
          <w:lang w:val="nl-NL"/>
        </w:rPr>
      </w:pPr>
      <w:r w:rsidRPr="0031315F">
        <w:rPr>
          <w:rFonts w:ascii="Times New Roman" w:hAnsi="Times New Roman" w:cs="Times New Roman"/>
          <w:sz w:val="26"/>
          <w:szCs w:val="26"/>
        </w:rPr>
        <w:t>+</w:t>
      </w:r>
      <w:r w:rsidR="000534E7" w:rsidRPr="0031315F">
        <w:rPr>
          <w:rFonts w:ascii="Times New Roman" w:hAnsi="Times New Roman" w:cs="Times New Roman"/>
          <w:sz w:val="26"/>
          <w:szCs w:val="26"/>
        </w:rPr>
        <w:t xml:space="preserve"> HS b</w:t>
      </w:r>
      <w:r w:rsidR="000534E7" w:rsidRPr="0031315F">
        <w:rPr>
          <w:rFonts w:ascii="Times New Roman" w:hAnsi="Times New Roman" w:cs="Times New Roman"/>
          <w:sz w:val="26"/>
          <w:szCs w:val="26"/>
          <w:lang w:val="nl-NL"/>
        </w:rPr>
        <w:t>iết sử dụng kiến thức và kĩ năng về phân số giải thích về phân số trong một số cảnh,  vật và hoạt động gần gũi với học sinh.</w:t>
      </w:r>
    </w:p>
    <w:p w:rsidR="00D87E2F" w:rsidRPr="0031315F" w:rsidRDefault="00D87E2F" w:rsidP="00D87E2F">
      <w:pPr>
        <w:tabs>
          <w:tab w:val="left" w:pos="567"/>
          <w:tab w:val="left" w:pos="1134"/>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 Nội dung: </w:t>
      </w:r>
    </w:p>
    <w:p w:rsidR="00D87E2F" w:rsidRPr="0031315F" w:rsidRDefault="00D87E2F" w:rsidP="00D87E2F">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GV </w:t>
      </w:r>
      <w:r w:rsidR="00E74F00" w:rsidRPr="0031315F">
        <w:rPr>
          <w:rFonts w:ascii="Times New Roman" w:hAnsi="Times New Roman" w:cs="Times New Roman"/>
          <w:sz w:val="26"/>
          <w:szCs w:val="26"/>
          <w:lang w:val="nl-NL"/>
        </w:rPr>
        <w:t>yêu cầu HS nêu một số ví dụ về cách sử dụng phân số trong thực tiễn đời sống</w:t>
      </w:r>
      <w:r w:rsidRPr="0031315F">
        <w:rPr>
          <w:rFonts w:ascii="Times New Roman" w:hAnsi="Times New Roman" w:cs="Times New Roman"/>
          <w:sz w:val="26"/>
          <w:szCs w:val="26"/>
          <w:lang w:val="nl-NL"/>
        </w:rPr>
        <w:t>, trình bày.</w:t>
      </w:r>
    </w:p>
    <w:p w:rsidR="00D87E2F" w:rsidRPr="0031315F" w:rsidRDefault="00D87E2F" w:rsidP="00D87E2F">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HS tiếp thu, quan sát </w:t>
      </w:r>
      <w:r w:rsidR="00FC34A8" w:rsidRPr="0031315F">
        <w:rPr>
          <w:rFonts w:ascii="Times New Roman" w:hAnsi="Times New Roman" w:cs="Times New Roman"/>
          <w:sz w:val="26"/>
          <w:szCs w:val="26"/>
          <w:lang w:val="nl-NL"/>
        </w:rPr>
        <w:t>thực tế có ở lớp học</w:t>
      </w:r>
      <w:r w:rsidRPr="0031315F">
        <w:rPr>
          <w:rFonts w:ascii="Times New Roman" w:hAnsi="Times New Roman" w:cs="Times New Roman"/>
          <w:sz w:val="26"/>
          <w:szCs w:val="26"/>
          <w:lang w:val="nl-NL"/>
        </w:rPr>
        <w:t>,</w:t>
      </w:r>
      <w:r w:rsidR="00FC34A8" w:rsidRPr="0031315F">
        <w:rPr>
          <w:rFonts w:ascii="Times New Roman" w:hAnsi="Times New Roman" w:cs="Times New Roman"/>
          <w:sz w:val="26"/>
          <w:szCs w:val="26"/>
          <w:lang w:val="nl-NL"/>
        </w:rPr>
        <w:t xml:space="preserve"> trường học, </w:t>
      </w:r>
      <w:r w:rsidRPr="0031315F">
        <w:rPr>
          <w:rFonts w:ascii="Times New Roman" w:hAnsi="Times New Roman" w:cs="Times New Roman"/>
          <w:sz w:val="26"/>
          <w:szCs w:val="26"/>
          <w:lang w:val="nl-NL"/>
        </w:rPr>
        <w:t xml:space="preserve"> thảo luận, trả lời.</w:t>
      </w:r>
    </w:p>
    <w:p w:rsidR="00D87E2F" w:rsidRPr="0031315F" w:rsidRDefault="00D87E2F" w:rsidP="00D87E2F">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sz w:val="26"/>
          <w:szCs w:val="26"/>
          <w:lang w:val="nl-NL"/>
        </w:rPr>
        <w:t>- Sản phẩm HS:</w:t>
      </w:r>
      <w:r w:rsidRPr="0031315F">
        <w:rPr>
          <w:rFonts w:ascii="Times New Roman" w:hAnsi="Times New Roman" w:cs="Times New Roman"/>
          <w:sz w:val="26"/>
          <w:szCs w:val="26"/>
          <w:lang w:val="nl-NL"/>
        </w:rPr>
        <w:t xml:space="preserve"> Kết quả của HS.</w:t>
      </w:r>
    </w:p>
    <w:p w:rsidR="00D87E2F" w:rsidRPr="0031315F" w:rsidRDefault="00D87E2F" w:rsidP="00D87E2F">
      <w:pPr>
        <w:tabs>
          <w:tab w:val="left" w:pos="567"/>
          <w:tab w:val="left" w:pos="1134"/>
        </w:tabs>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Tổ</w:t>
      </w:r>
      <w:r w:rsidR="0072178C"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 xml:space="preserve">chức thực hiện: </w:t>
      </w:r>
    </w:p>
    <w:p w:rsidR="00FC34A8" w:rsidRPr="0031315F" w:rsidRDefault="00FC34A8" w:rsidP="00FC34A8">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1: Chuyển giaon hiệm vụ:</w:t>
      </w:r>
    </w:p>
    <w:p w:rsidR="00B05BF9" w:rsidRPr="0031315F" w:rsidRDefault="0072178C" w:rsidP="0072178C">
      <w:pPr>
        <w:jc w:val="both"/>
        <w:rPr>
          <w:rFonts w:ascii="Times New Roman" w:hAnsi="Times New Roman" w:cs="Times New Roman"/>
          <w:sz w:val="26"/>
          <w:szCs w:val="26"/>
        </w:rPr>
      </w:pPr>
      <w:r w:rsidRPr="0031315F">
        <w:rPr>
          <w:rFonts w:ascii="Times New Roman" w:hAnsi="Times New Roman" w:cs="Times New Roman"/>
          <w:sz w:val="26"/>
          <w:szCs w:val="26"/>
        </w:rPr>
        <w:t>- GV cho HS quan sát sàn phòng học hay sân trường</w:t>
      </w:r>
    </w:p>
    <w:p w:rsidR="0072178C" w:rsidRPr="0031315F" w:rsidRDefault="00B05BF9" w:rsidP="0072178C">
      <w:pPr>
        <w:jc w:val="both"/>
        <w:rPr>
          <w:rFonts w:ascii="Times New Roman" w:hAnsi="Times New Roman" w:cs="Times New Roman"/>
          <w:color w:val="000000" w:themeColor="text1"/>
          <w:sz w:val="26"/>
          <w:szCs w:val="26"/>
        </w:rPr>
      </w:pPr>
      <w:r w:rsidRPr="0031315F">
        <w:rPr>
          <w:rFonts w:ascii="Times New Roman" w:hAnsi="Times New Roman" w:cs="Times New Roman"/>
          <w:sz w:val="26"/>
          <w:szCs w:val="26"/>
        </w:rPr>
        <w:t>- GV yêu cầu học sinh thực hiện nghiêm túc , hoạt động nhóm.</w:t>
      </w:r>
      <w:r w:rsidR="0072178C" w:rsidRPr="0031315F">
        <w:rPr>
          <w:rFonts w:ascii="Times New Roman" w:hAnsi="Times New Roman" w:cs="Times New Roman"/>
          <w:sz w:val="26"/>
          <w:szCs w:val="26"/>
        </w:rPr>
        <w:t xml:space="preserve"> </w:t>
      </w:r>
    </w:p>
    <w:p w:rsidR="00FC34A8" w:rsidRPr="0031315F" w:rsidRDefault="00FC34A8" w:rsidP="00FC34A8">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2: Thực hiện nhiệm vụ: </w:t>
      </w:r>
    </w:p>
    <w:p w:rsidR="0072178C" w:rsidRPr="0031315F" w:rsidRDefault="0072178C" w:rsidP="0072178C">
      <w:pPr>
        <w:jc w:val="both"/>
        <w:rPr>
          <w:rFonts w:ascii="Times New Roman" w:hAnsi="Times New Roman" w:cs="Times New Roman"/>
          <w:sz w:val="26"/>
          <w:szCs w:val="26"/>
        </w:rPr>
      </w:pPr>
      <w:r w:rsidRPr="0031315F">
        <w:rPr>
          <w:rFonts w:ascii="Times New Roman" w:hAnsi="Times New Roman" w:cs="Times New Roman"/>
          <w:sz w:val="26"/>
          <w:szCs w:val="26"/>
        </w:rPr>
        <w:t>- HS đếm số viên gạch lát sàn trong một lớp học và số viên gạch lát phần bục viêt bảng để xác định xem diện tích phần bục viêt bảng chiếm bao nhiêu phần diện tích sàn lớp học.</w:t>
      </w:r>
    </w:p>
    <w:p w:rsidR="0072178C" w:rsidRPr="0031315F" w:rsidRDefault="0072178C" w:rsidP="0072178C">
      <w:pPr>
        <w:jc w:val="both"/>
        <w:rPr>
          <w:rFonts w:ascii="Times New Roman" w:hAnsi="Times New Roman" w:cs="Times New Roman"/>
          <w:b/>
          <w:color w:val="000000" w:themeColor="text1"/>
          <w:sz w:val="26"/>
          <w:szCs w:val="26"/>
        </w:rPr>
      </w:pPr>
      <w:r w:rsidRPr="0031315F">
        <w:rPr>
          <w:rFonts w:ascii="Times New Roman" w:hAnsi="Times New Roman" w:cs="Times New Roman"/>
          <w:sz w:val="26"/>
          <w:szCs w:val="26"/>
        </w:rPr>
        <w:t xml:space="preserve">- HS Quan sát và đếm số viên gạch lát ở hành lang cho mỗi phòng học </w:t>
      </w:r>
      <w:r w:rsidR="006F11C6" w:rsidRPr="0031315F">
        <w:rPr>
          <w:rFonts w:ascii="Times New Roman" w:hAnsi="Times New Roman" w:cs="Times New Roman"/>
          <w:sz w:val="26"/>
          <w:szCs w:val="26"/>
        </w:rPr>
        <w:t>và sát định phân số biểu thị diện tích hành lang so với diện tích sàn phòng học</w:t>
      </w:r>
    </w:p>
    <w:p w:rsidR="00FC34A8" w:rsidRPr="0031315F" w:rsidRDefault="00FC34A8" w:rsidP="00FC34A8">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3: Báo cáo, thảo luận: </w:t>
      </w:r>
    </w:p>
    <w:p w:rsidR="00A32E47" w:rsidRPr="0031315F" w:rsidRDefault="00A32E47" w:rsidP="00A32E47">
      <w:pPr>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color w:val="000000" w:themeColor="text1"/>
          <w:sz w:val="26"/>
          <w:szCs w:val="26"/>
        </w:rPr>
        <w:t>HS hoàn thành các yêu cầu và báo cáo kết quả nhóm.</w:t>
      </w:r>
    </w:p>
    <w:p w:rsidR="00A32E47" w:rsidRPr="0031315F" w:rsidRDefault="00A32E47" w:rsidP="00A32E47">
      <w:pPr>
        <w:jc w:val="both"/>
        <w:rPr>
          <w:rFonts w:ascii="Times New Roman" w:hAnsi="Times New Roman" w:cs="Times New Roman"/>
          <w:sz w:val="26"/>
          <w:szCs w:val="26"/>
        </w:rPr>
      </w:pPr>
      <w:r w:rsidRPr="0031315F">
        <w:rPr>
          <w:rFonts w:ascii="Times New Roman" w:hAnsi="Times New Roman" w:cs="Times New Roman"/>
          <w:color w:val="000000" w:themeColor="text1"/>
          <w:sz w:val="26"/>
          <w:szCs w:val="26"/>
        </w:rPr>
        <w:t>+ HS khác nhận xét, bổ sung.</w:t>
      </w:r>
    </w:p>
    <w:p w:rsidR="00A32E47" w:rsidRPr="0031315F" w:rsidRDefault="00A32E47" w:rsidP="00FC34A8">
      <w:pPr>
        <w:jc w:val="both"/>
        <w:rPr>
          <w:rFonts w:ascii="Times New Roman" w:hAnsi="Times New Roman" w:cs="Times New Roman"/>
          <w:b/>
          <w:color w:val="000000" w:themeColor="text1"/>
          <w:sz w:val="26"/>
          <w:szCs w:val="26"/>
        </w:rPr>
      </w:pPr>
    </w:p>
    <w:p w:rsidR="00B05BF9" w:rsidRPr="0031315F" w:rsidRDefault="00B05BF9" w:rsidP="00FC34A8">
      <w:pPr>
        <w:jc w:val="both"/>
        <w:rPr>
          <w:rFonts w:ascii="Times New Roman" w:hAnsi="Times New Roman" w:cs="Times New Roman"/>
          <w:b/>
          <w:color w:val="000000" w:themeColor="text1"/>
          <w:sz w:val="26"/>
          <w:szCs w:val="26"/>
        </w:rPr>
      </w:pPr>
    </w:p>
    <w:p w:rsidR="00FC34A8" w:rsidRPr="0031315F" w:rsidRDefault="00FC34A8" w:rsidP="00D87E2F">
      <w:pPr>
        <w:tabs>
          <w:tab w:val="left" w:pos="567"/>
          <w:tab w:val="left" w:pos="1134"/>
        </w:tabs>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lastRenderedPageBreak/>
        <w:t xml:space="preserve">Bước 4: Kết luận, nhận định: </w:t>
      </w:r>
      <w:r w:rsidRPr="0031315F">
        <w:rPr>
          <w:rFonts w:ascii="Times New Roman" w:hAnsi="Times New Roman" w:cs="Times New Roman"/>
          <w:color w:val="000000" w:themeColor="text1"/>
          <w:sz w:val="26"/>
          <w:szCs w:val="26"/>
        </w:rPr>
        <w:t>GV nhận xét, đánh giá về thái độ, quá trình làm việc, kết quả hoạt động và</w:t>
      </w:r>
      <w:r w:rsidR="00B05BF9"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chốt</w:t>
      </w:r>
      <w:r w:rsidR="002C6CB6"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kiến thức.</w:t>
      </w:r>
    </w:p>
    <w:p w:rsidR="00D87E2F" w:rsidRPr="0031315F" w:rsidRDefault="00D87E2F" w:rsidP="00D87E2F">
      <w:pPr>
        <w:jc w:val="both"/>
        <w:rPr>
          <w:rFonts w:ascii="Times New Roman" w:hAnsi="Times New Roman" w:cs="Times New Roman"/>
          <w:b/>
          <w:color w:val="FF0000"/>
          <w:sz w:val="26"/>
          <w:szCs w:val="26"/>
          <w:lang w:val="fr-FR"/>
        </w:rPr>
      </w:pPr>
      <w:r w:rsidRPr="0031315F">
        <w:rPr>
          <w:rFonts w:ascii="Times New Roman" w:hAnsi="Times New Roman" w:cs="Times New Roman"/>
          <w:b/>
          <w:color w:val="FF0000"/>
          <w:sz w:val="26"/>
          <w:szCs w:val="26"/>
          <w:lang w:val="fr-FR"/>
        </w:rPr>
        <w:t>C. LUYỆN TẬP</w:t>
      </w:r>
    </w:p>
    <w:p w:rsidR="00C83FE2" w:rsidRPr="0031315F" w:rsidRDefault="00C83FE2" w:rsidP="00C83FE2">
      <w:pPr>
        <w:tabs>
          <w:tab w:val="left" w:pos="567"/>
          <w:tab w:val="left" w:pos="1134"/>
        </w:tabs>
        <w:jc w:val="both"/>
        <w:rPr>
          <w:rFonts w:ascii="Times New Roman" w:hAnsi="Times New Roman" w:cs="Times New Roman"/>
          <w:sz w:val="26"/>
          <w:szCs w:val="26"/>
          <w:lang w:val="fr-FR"/>
        </w:rPr>
      </w:pPr>
      <w:r w:rsidRPr="0031315F">
        <w:rPr>
          <w:rFonts w:ascii="Times New Roman" w:hAnsi="Times New Roman" w:cs="Times New Roman"/>
          <w:b/>
          <w:color w:val="000000" w:themeColor="text1"/>
          <w:sz w:val="26"/>
          <w:szCs w:val="26"/>
          <w:lang w:val="fr-FR"/>
        </w:rPr>
        <w:t>- Mục</w:t>
      </w:r>
      <w:r w:rsidR="0031315F">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b/>
          <w:color w:val="000000" w:themeColor="text1"/>
          <w:sz w:val="26"/>
          <w:szCs w:val="26"/>
          <w:lang w:val="fr-FR"/>
        </w:rPr>
        <w:t>tiêu:</w:t>
      </w:r>
      <w:r w:rsidR="0031315F">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sz w:val="26"/>
          <w:szCs w:val="26"/>
          <w:lang w:val="fr-FR"/>
        </w:rPr>
        <w:t>Học</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sinh</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củng</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cố</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lại</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kiến</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thức</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thông qua một số bài</w:t>
      </w:r>
      <w:r w:rsidR="0031315F" w:rsidRPr="0031315F">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tập.</w:t>
      </w:r>
    </w:p>
    <w:p w:rsidR="00C83FE2" w:rsidRPr="0031315F" w:rsidRDefault="00C83FE2" w:rsidP="00C83FE2">
      <w:pPr>
        <w:tabs>
          <w:tab w:val="left" w:pos="567"/>
          <w:tab w:val="left" w:pos="1134"/>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 Nội dung: </w:t>
      </w:r>
    </w:p>
    <w:p w:rsidR="0031315F" w:rsidRPr="00540759" w:rsidRDefault="00C83FE2" w:rsidP="0031315F">
      <w:pPr>
        <w:pStyle w:val="ListParagraph"/>
        <w:ind w:left="0"/>
        <w:jc w:val="both"/>
        <w:rPr>
          <w:rFonts w:ascii="Times New Roman" w:hAnsi="Times New Roman" w:cs="Times New Roman"/>
          <w:sz w:val="26"/>
          <w:szCs w:val="26"/>
        </w:rPr>
      </w:pPr>
      <w:r w:rsidRPr="0031315F">
        <w:rPr>
          <w:rFonts w:ascii="Times New Roman" w:hAnsi="Times New Roman" w:cs="Times New Roman"/>
          <w:sz w:val="26"/>
          <w:szCs w:val="26"/>
          <w:lang w:val="nl-NL"/>
        </w:rPr>
        <w:t xml:space="preserve">+ GV </w:t>
      </w:r>
      <w:r w:rsidR="0031315F" w:rsidRPr="0031315F">
        <w:rPr>
          <w:rFonts w:ascii="Times New Roman" w:hAnsi="Times New Roman" w:cs="Times New Roman"/>
          <w:sz w:val="26"/>
          <w:szCs w:val="26"/>
          <w:lang w:val="nl-NL"/>
        </w:rPr>
        <w:t xml:space="preserve">yêu cầu HS quan sát </w:t>
      </w:r>
      <w:r w:rsidR="0031315F" w:rsidRPr="0031315F">
        <w:rPr>
          <w:rFonts w:ascii="Times New Roman" w:hAnsi="Times New Roman" w:cs="Times New Roman"/>
          <w:sz w:val="26"/>
          <w:szCs w:val="26"/>
        </w:rPr>
        <w:t xml:space="preserve">lá cờ trên Cột cờ Lũng Cú ( Hà Giang) </w:t>
      </w:r>
      <w:r w:rsidR="00540759">
        <w:rPr>
          <w:rFonts w:ascii="Times New Roman" w:hAnsi="Times New Roman" w:cs="Times New Roman"/>
          <w:sz w:val="26"/>
          <w:szCs w:val="26"/>
        </w:rPr>
        <w:t>có diện tích 54m</w:t>
      </w:r>
      <w:r w:rsidR="00540759">
        <w:rPr>
          <w:rFonts w:ascii="Times New Roman" w:hAnsi="Times New Roman" w:cs="Times New Roman"/>
          <w:sz w:val="26"/>
          <w:szCs w:val="26"/>
          <w:vertAlign w:val="superscript"/>
        </w:rPr>
        <w:t>2</w:t>
      </w:r>
      <w:r w:rsidR="00540759">
        <w:rPr>
          <w:rFonts w:ascii="Times New Roman" w:hAnsi="Times New Roman" w:cs="Times New Roman"/>
          <w:sz w:val="26"/>
          <w:szCs w:val="26"/>
        </w:rPr>
        <w:t xml:space="preserve"> (tượng trưng cho 54 dân tộc Việt Nam)</w:t>
      </w:r>
      <w:r w:rsidR="00874218">
        <w:rPr>
          <w:rFonts w:ascii="Times New Roman" w:hAnsi="Times New Roman" w:cs="Times New Roman"/>
          <w:sz w:val="26"/>
          <w:szCs w:val="26"/>
        </w:rPr>
        <w:t xml:space="preserve">, Tính chiều dài và chiều rộng lá cờ này. </w:t>
      </w:r>
    </w:p>
    <w:p w:rsidR="0031315F" w:rsidRPr="0031315F" w:rsidRDefault="00874218" w:rsidP="00874218">
      <w:pPr>
        <w:pStyle w:val="ListParagraph"/>
        <w:ind w:left="0"/>
        <w:jc w:val="both"/>
        <w:rPr>
          <w:rFonts w:ascii="Times New Roman" w:hAnsi="Times New Roman" w:cs="Times New Roman"/>
          <w:sz w:val="26"/>
          <w:szCs w:val="26"/>
          <w:lang w:val="nl-NL"/>
        </w:rPr>
      </w:pPr>
      <w:r>
        <w:rPr>
          <w:rFonts w:ascii="Times New Roman" w:hAnsi="Times New Roman" w:cs="Times New Roman"/>
          <w:noProof/>
          <w:sz w:val="26"/>
          <w:szCs w:val="26"/>
          <w:lang w:val="vi-VN" w:eastAsia="vi-VN"/>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97155</wp:posOffset>
            </wp:positionV>
            <wp:extent cx="2219325" cy="1647825"/>
            <wp:effectExtent l="19050" t="0" r="9525" b="0"/>
            <wp:wrapNone/>
            <wp:docPr id="7" name="Picture 7" descr="http://hagiang.gov.vn/esinfo/PublishingImages/Du%20lich_HG/images514057_9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agiang.gov.vn/esinfo/PublishingImages/Du%20lich_HG/images514057_99999.jpg"/>
                    <pic:cNvPicPr>
                      <a:picLocks noChangeAspect="1" noChangeArrowheads="1"/>
                    </pic:cNvPicPr>
                  </pic:nvPicPr>
                  <pic:blipFill>
                    <a:blip r:embed="rId10"/>
                    <a:srcRect/>
                    <a:stretch>
                      <a:fillRect/>
                    </a:stretch>
                  </pic:blipFill>
                  <pic:spPr bwMode="auto">
                    <a:xfrm>
                      <a:off x="0" y="0"/>
                      <a:ext cx="2219325" cy="1647825"/>
                    </a:xfrm>
                    <a:prstGeom prst="rect">
                      <a:avLst/>
                    </a:prstGeom>
                    <a:noFill/>
                    <a:ln w="9525">
                      <a:noFill/>
                      <a:miter lim="800000"/>
                      <a:headEnd/>
                      <a:tailEnd/>
                    </a:ln>
                  </pic:spPr>
                </pic:pic>
              </a:graphicData>
            </a:graphic>
          </wp:anchor>
        </w:drawing>
      </w:r>
      <w:r w:rsidR="0031315F" w:rsidRPr="0031315F">
        <w:rPr>
          <w:rFonts w:ascii="Times New Roman" w:hAnsi="Times New Roman" w:cs="Times New Roman"/>
          <w:sz w:val="26"/>
          <w:szCs w:val="26"/>
        </w:rPr>
        <w:t xml:space="preserve"> </w:t>
      </w:r>
      <w:r w:rsidR="0031315F" w:rsidRPr="0031315F">
        <w:rPr>
          <w:rFonts w:ascii="Times New Roman" w:hAnsi="Times New Roman" w:cs="Times New Roman"/>
          <w:noProof/>
          <w:sz w:val="26"/>
          <w:szCs w:val="26"/>
          <w:lang w:val="vi-VN" w:eastAsia="vi-VN"/>
        </w:rPr>
        <w:drawing>
          <wp:inline distT="0" distB="0" distL="0" distR="0">
            <wp:extent cx="2809875" cy="209550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809875" cy="2095500"/>
                    </a:xfrm>
                    <a:prstGeom prst="rect">
                      <a:avLst/>
                    </a:prstGeom>
                    <a:noFill/>
                    <a:ln w="9525">
                      <a:noFill/>
                      <a:miter lim="800000"/>
                      <a:headEnd/>
                      <a:tailEnd/>
                    </a:ln>
                  </pic:spPr>
                </pic:pic>
              </a:graphicData>
            </a:graphic>
          </wp:inline>
        </w:drawing>
      </w:r>
      <w:r w:rsidRPr="00874218">
        <w:t xml:space="preserve"> </w:t>
      </w:r>
    </w:p>
    <w:p w:rsidR="00C83FE2" w:rsidRPr="0031315F" w:rsidRDefault="00C83FE2" w:rsidP="00C83FE2">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HS tiếp thu, quan sát SGK, thảo luận, trả lời.</w:t>
      </w:r>
    </w:p>
    <w:p w:rsidR="00C83FE2" w:rsidRPr="0031315F" w:rsidRDefault="00C83FE2" w:rsidP="00C83FE2">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sz w:val="26"/>
          <w:szCs w:val="26"/>
          <w:lang w:val="nl-NL"/>
        </w:rPr>
        <w:t>- Sản phẩm HS:</w:t>
      </w:r>
      <w:r w:rsidRPr="0031315F">
        <w:rPr>
          <w:rFonts w:ascii="Times New Roman" w:hAnsi="Times New Roman" w:cs="Times New Roman"/>
          <w:sz w:val="26"/>
          <w:szCs w:val="26"/>
          <w:lang w:val="nl-NL"/>
        </w:rPr>
        <w:t xml:space="preserve"> </w:t>
      </w:r>
      <w:r w:rsidR="001A0890" w:rsidRPr="001A0890">
        <w:rPr>
          <w:rFonts w:ascii="Times New Roman" w:hAnsi="Times New Roman" w:cs="Times New Roman"/>
          <w:b/>
          <w:bCs/>
          <w:color w:val="202124"/>
          <w:shd w:val="clear" w:color="auto" w:fill="FFFFFF"/>
        </w:rPr>
        <w:t xml:space="preserve">Lá </w:t>
      </w:r>
      <w:r w:rsidR="001A0890" w:rsidRPr="001A0890">
        <w:rPr>
          <w:rFonts w:ascii="Times New Roman" w:hAnsi="Times New Roman" w:cs="Times New Roman"/>
          <w:b/>
          <w:bCs/>
          <w:color w:val="202124"/>
          <w:sz w:val="26"/>
          <w:shd w:val="clear" w:color="auto" w:fill="FFFFFF"/>
        </w:rPr>
        <w:t>cờ</w:t>
      </w:r>
      <w:r w:rsidR="001A0890" w:rsidRPr="001A0890">
        <w:rPr>
          <w:rFonts w:ascii="Times New Roman" w:hAnsi="Times New Roman" w:cs="Times New Roman"/>
          <w:color w:val="202124"/>
          <w:sz w:val="26"/>
          <w:shd w:val="clear" w:color="auto" w:fill="FFFFFF"/>
        </w:rPr>
        <w:t> Tổ quốc </w:t>
      </w:r>
      <w:r w:rsidR="001A0890" w:rsidRPr="001A0890">
        <w:rPr>
          <w:rFonts w:ascii="Times New Roman" w:hAnsi="Times New Roman" w:cs="Times New Roman"/>
          <w:b/>
          <w:bCs/>
          <w:color w:val="202124"/>
          <w:sz w:val="26"/>
          <w:shd w:val="clear" w:color="auto" w:fill="FFFFFF"/>
        </w:rPr>
        <w:t>có chiều dài</w:t>
      </w:r>
      <w:r w:rsidR="001A0890" w:rsidRPr="001A0890">
        <w:rPr>
          <w:rFonts w:ascii="Times New Roman" w:hAnsi="Times New Roman" w:cs="Times New Roman"/>
          <w:color w:val="202124"/>
          <w:sz w:val="26"/>
          <w:shd w:val="clear" w:color="auto" w:fill="FFFFFF"/>
        </w:rPr>
        <w:t> 9m, </w:t>
      </w:r>
      <w:r w:rsidR="001A0890" w:rsidRPr="001A0890">
        <w:rPr>
          <w:rFonts w:ascii="Times New Roman" w:hAnsi="Times New Roman" w:cs="Times New Roman"/>
          <w:b/>
          <w:bCs/>
          <w:color w:val="202124"/>
          <w:sz w:val="26"/>
          <w:shd w:val="clear" w:color="auto" w:fill="FFFFFF"/>
        </w:rPr>
        <w:t>chiều rộng</w:t>
      </w:r>
      <w:r w:rsidR="001A0890" w:rsidRPr="001A0890">
        <w:rPr>
          <w:rFonts w:ascii="Times New Roman" w:hAnsi="Times New Roman" w:cs="Times New Roman"/>
          <w:color w:val="202124"/>
          <w:sz w:val="26"/>
          <w:shd w:val="clear" w:color="auto" w:fill="FFFFFF"/>
        </w:rPr>
        <w:t> 6m</w:t>
      </w:r>
    </w:p>
    <w:p w:rsidR="00C83FE2" w:rsidRPr="0031315F" w:rsidRDefault="00C83FE2" w:rsidP="00C83FE2">
      <w:pPr>
        <w:tabs>
          <w:tab w:val="left" w:pos="567"/>
          <w:tab w:val="left" w:pos="1134"/>
        </w:tabs>
        <w:jc w:val="both"/>
        <w:rPr>
          <w:rFonts w:ascii="Times New Roman" w:hAnsi="Times New Roman" w:cs="Times New Roman"/>
          <w:b/>
          <w:color w:val="000000" w:themeColor="text1"/>
          <w:sz w:val="26"/>
          <w:szCs w:val="26"/>
          <w:lang w:val="fr-FR"/>
        </w:rPr>
      </w:pPr>
      <w:r w:rsidRPr="0031315F">
        <w:rPr>
          <w:rFonts w:ascii="Times New Roman" w:hAnsi="Times New Roman" w:cs="Times New Roman"/>
          <w:b/>
          <w:color w:val="000000" w:themeColor="text1"/>
          <w:sz w:val="26"/>
          <w:szCs w:val="26"/>
          <w:lang w:val="fr-FR"/>
        </w:rPr>
        <w:t>- Tổ</w:t>
      </w:r>
      <w:r w:rsidR="001A0890">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b/>
          <w:color w:val="000000" w:themeColor="text1"/>
          <w:sz w:val="26"/>
          <w:szCs w:val="26"/>
          <w:lang w:val="fr-FR"/>
        </w:rPr>
        <w:t xml:space="preserve">chức thực hiện: </w:t>
      </w:r>
    </w:p>
    <w:p w:rsidR="00C83FE2" w:rsidRP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1: Chuyển giao</w:t>
      </w:r>
      <w:r w:rsidR="001A0890">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nhiệm</w:t>
      </w:r>
      <w:r w:rsidR="001A0890">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vụ:</w:t>
      </w:r>
    </w:p>
    <w:p w:rsidR="00C83FE2" w:rsidRPr="0031315F" w:rsidRDefault="00C83FE2" w:rsidP="00C83FE2">
      <w:pPr>
        <w:tabs>
          <w:tab w:val="left" w:pos="567"/>
          <w:tab w:val="left" w:pos="1134"/>
        </w:tabs>
        <w:jc w:val="both"/>
        <w:rPr>
          <w:rFonts w:ascii="Times New Roman" w:hAnsi="Times New Roman" w:cs="Times New Roman"/>
          <w:color w:val="000000" w:themeColor="text1"/>
          <w:sz w:val="26"/>
          <w:szCs w:val="26"/>
          <w:lang w:val="fr-FR"/>
        </w:rPr>
      </w:pPr>
      <w:r w:rsidRPr="0031315F">
        <w:rPr>
          <w:rFonts w:ascii="Times New Roman" w:hAnsi="Times New Roman" w:cs="Times New Roman"/>
          <w:color w:val="000000" w:themeColor="text1"/>
          <w:sz w:val="26"/>
          <w:szCs w:val="26"/>
          <w:lang w:val="fr-FR"/>
        </w:rPr>
        <w:t>- GV yêu</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cầu HS</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hoạt</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động</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cá</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nhân</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hoàn</w:t>
      </w:r>
      <w:r w:rsidR="001A0890">
        <w:rPr>
          <w:rFonts w:ascii="Times New Roman" w:hAnsi="Times New Roman" w:cs="Times New Roman"/>
          <w:color w:val="000000" w:themeColor="text1"/>
          <w:sz w:val="26"/>
          <w:szCs w:val="26"/>
          <w:lang w:val="fr-FR"/>
        </w:rPr>
        <w:t xml:space="preserve"> </w:t>
      </w:r>
      <w:r w:rsidRPr="0031315F">
        <w:rPr>
          <w:rFonts w:ascii="Times New Roman" w:hAnsi="Times New Roman" w:cs="Times New Roman"/>
          <w:color w:val="000000" w:themeColor="text1"/>
          <w:sz w:val="26"/>
          <w:szCs w:val="26"/>
          <w:lang w:val="fr-FR"/>
        </w:rPr>
        <w:t>thành</w:t>
      </w:r>
      <w:r w:rsidR="001A0890">
        <w:rPr>
          <w:rFonts w:ascii="Times New Roman" w:hAnsi="Times New Roman" w:cs="Times New Roman"/>
          <w:color w:val="000000" w:themeColor="text1"/>
          <w:sz w:val="26"/>
          <w:szCs w:val="26"/>
          <w:lang w:val="fr-FR"/>
        </w:rPr>
        <w:t xml:space="preserve"> t</w:t>
      </w:r>
      <w:r w:rsidR="001A0890">
        <w:rPr>
          <w:rFonts w:ascii="Times New Roman" w:hAnsi="Times New Roman" w:cs="Times New Roman"/>
          <w:sz w:val="26"/>
          <w:szCs w:val="26"/>
        </w:rPr>
        <w:t xml:space="preserve">ính chiều dài và chiều rộng lá cờ </w:t>
      </w:r>
      <w:r w:rsidR="001A0890" w:rsidRPr="0031315F">
        <w:rPr>
          <w:rFonts w:ascii="Times New Roman" w:hAnsi="Times New Roman" w:cs="Times New Roman"/>
          <w:sz w:val="26"/>
          <w:szCs w:val="26"/>
        </w:rPr>
        <w:t>trên Cột cờ</w:t>
      </w:r>
      <w:r w:rsidR="001A0890">
        <w:rPr>
          <w:rFonts w:ascii="Times New Roman" w:hAnsi="Times New Roman" w:cs="Times New Roman"/>
          <w:sz w:val="26"/>
          <w:szCs w:val="26"/>
        </w:rPr>
        <w:t xml:space="preserve"> Lũng Cú ( Hà Giang).</w:t>
      </w:r>
    </w:p>
    <w:p w:rsidR="00C83FE2" w:rsidRP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2: Thực hiện nhiệmvụ: </w:t>
      </w:r>
    </w:p>
    <w:p w:rsidR="00C83FE2" w:rsidRPr="007E529C" w:rsidRDefault="007E529C" w:rsidP="007E529C">
      <w:pPr>
        <w:pStyle w:val="ListParagraph"/>
        <w:numPr>
          <w:ilvl w:val="0"/>
          <w:numId w:val="9"/>
        </w:numPr>
        <w:jc w:val="both"/>
        <w:rPr>
          <w:rFonts w:ascii="Times New Roman" w:eastAsiaTheme="minorEastAsia" w:hAnsi="Times New Roman" w:cs="Times New Roman"/>
          <w:color w:val="000000" w:themeColor="text1"/>
          <w:sz w:val="26"/>
          <w:szCs w:val="26"/>
        </w:rPr>
      </w:pPr>
      <w:r w:rsidRPr="007E529C">
        <w:rPr>
          <w:rFonts w:ascii="Times New Roman" w:eastAsiaTheme="minorEastAsia" w:hAnsi="Times New Roman" w:cs="Times New Roman"/>
          <w:color w:val="000000" w:themeColor="text1"/>
          <w:sz w:val="26"/>
          <w:szCs w:val="26"/>
        </w:rPr>
        <w:t>HS giải</w:t>
      </w:r>
      <w:r>
        <w:rPr>
          <w:rFonts w:ascii="Times New Roman" w:eastAsiaTheme="minorEastAsia" w:hAnsi="Times New Roman" w:cs="Times New Roman"/>
          <w:color w:val="000000" w:themeColor="text1"/>
          <w:sz w:val="26"/>
          <w:szCs w:val="26"/>
        </w:rPr>
        <w:t xml:space="preserve"> </w:t>
      </w:r>
    </w:p>
    <w:p w:rsidR="00C83FE2" w:rsidRP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3: Báo</w:t>
      </w:r>
      <w:r w:rsidR="0031315F"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cáo, thảo</w:t>
      </w:r>
      <w:r w:rsidR="0031315F"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 xml:space="preserve">luận: </w:t>
      </w:r>
    </w:p>
    <w:p w:rsidR="00C83FE2" w:rsidRPr="0031315F" w:rsidRDefault="00C83FE2" w:rsidP="00C83FE2">
      <w:pPr>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color w:val="000000" w:themeColor="text1"/>
          <w:sz w:val="26"/>
          <w:szCs w:val="26"/>
        </w:rPr>
        <w:t>HS hoàn</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thành</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các</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yêu</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cầu</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và</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báo</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cáo</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kết</w:t>
      </w:r>
      <w:r w:rsidR="007E529C">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quả.</w:t>
      </w:r>
    </w:p>
    <w:p w:rsidR="00C83FE2" w:rsidRPr="0031315F" w:rsidRDefault="00C83FE2" w:rsidP="00C83FE2">
      <w:pPr>
        <w:jc w:val="both"/>
        <w:rPr>
          <w:rFonts w:ascii="Times New Roman" w:hAnsi="Times New Roman" w:cs="Times New Roman"/>
          <w:color w:val="000000"/>
          <w:sz w:val="26"/>
          <w:szCs w:val="26"/>
        </w:rPr>
      </w:pPr>
      <w:r w:rsidRPr="0031315F">
        <w:rPr>
          <w:rFonts w:ascii="Times New Roman" w:hAnsi="Times New Roman" w:cs="Times New Roman"/>
          <w:color w:val="000000" w:themeColor="text1"/>
          <w:sz w:val="26"/>
          <w:szCs w:val="26"/>
        </w:rPr>
        <w:t>+ HS khác</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nhận</w:t>
      </w:r>
      <w:r w:rsidR="0031315F" w:rsidRPr="0031315F">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xét, bổ sung.</w:t>
      </w:r>
    </w:p>
    <w:p w:rsid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4: Kết</w:t>
      </w:r>
      <w:r w:rsidR="0031315F"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luận, nhận</w:t>
      </w:r>
      <w:r w:rsidR="0031315F"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 xml:space="preserve">định: </w:t>
      </w:r>
    </w:p>
    <w:p w:rsidR="007E529C" w:rsidRPr="0031315F" w:rsidRDefault="007E529C" w:rsidP="00C83FE2">
      <w:pPr>
        <w:jc w:val="both"/>
        <w:rPr>
          <w:rFonts w:ascii="Times New Roman" w:hAnsi="Times New Roman" w:cs="Times New Roman"/>
          <w:b/>
          <w:color w:val="000000" w:themeColor="text1"/>
          <w:sz w:val="26"/>
          <w:szCs w:val="26"/>
        </w:rPr>
      </w:pPr>
      <w:r>
        <w:rPr>
          <w:rFonts w:ascii="Times New Roman" w:hAnsi="Times New Roman" w:cs="Times New Roman"/>
          <w:sz w:val="26"/>
          <w:szCs w:val="26"/>
        </w:rPr>
        <w:lastRenderedPageBreak/>
        <w:t xml:space="preserve">- </w:t>
      </w:r>
      <w:r w:rsidRPr="0031315F">
        <w:rPr>
          <w:rFonts w:ascii="Times New Roman" w:hAnsi="Times New Roman" w:cs="Times New Roman"/>
          <w:sz w:val="26"/>
          <w:szCs w:val="26"/>
        </w:rPr>
        <w:t>GV nhận xét, đánh giá về thái độ, quá trình làm việc, rút kinh nghiệm kết quả hoạt động</w:t>
      </w:r>
    </w:p>
    <w:p w:rsidR="00C83FE2" w:rsidRPr="0031315F" w:rsidRDefault="00C83FE2" w:rsidP="00C83FE2">
      <w:pPr>
        <w:jc w:val="both"/>
        <w:rPr>
          <w:rFonts w:ascii="Times New Roman" w:hAnsi="Times New Roman" w:cs="Times New Roman"/>
          <w:b/>
          <w:color w:val="FF0000"/>
          <w:sz w:val="26"/>
          <w:szCs w:val="26"/>
          <w:lang w:val="fr-FR"/>
        </w:rPr>
      </w:pPr>
      <w:r w:rsidRPr="0031315F">
        <w:rPr>
          <w:rFonts w:ascii="Times New Roman" w:hAnsi="Times New Roman" w:cs="Times New Roman"/>
          <w:b/>
          <w:color w:val="FF0000"/>
          <w:sz w:val="26"/>
          <w:szCs w:val="26"/>
          <w:lang w:val="fr-FR"/>
        </w:rPr>
        <w:t>D. VẬN DỤNG</w:t>
      </w:r>
    </w:p>
    <w:p w:rsidR="00C83FE2" w:rsidRPr="0031315F" w:rsidRDefault="00C83FE2" w:rsidP="00C83FE2">
      <w:pPr>
        <w:tabs>
          <w:tab w:val="left" w:pos="567"/>
          <w:tab w:val="left" w:pos="1134"/>
        </w:tabs>
        <w:jc w:val="both"/>
        <w:rPr>
          <w:rFonts w:ascii="Times New Roman" w:hAnsi="Times New Roman" w:cs="Times New Roman"/>
          <w:color w:val="000000"/>
          <w:sz w:val="26"/>
          <w:szCs w:val="26"/>
          <w:lang w:val="fr-FR"/>
        </w:rPr>
      </w:pPr>
      <w:r w:rsidRPr="0031315F">
        <w:rPr>
          <w:rFonts w:ascii="Times New Roman" w:hAnsi="Times New Roman" w:cs="Times New Roman"/>
          <w:b/>
          <w:color w:val="000000" w:themeColor="text1"/>
          <w:sz w:val="26"/>
          <w:szCs w:val="26"/>
          <w:lang w:val="fr-FR"/>
        </w:rPr>
        <w:t>- Mục</w:t>
      </w:r>
      <w:r w:rsidR="007E529C">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b/>
          <w:color w:val="000000" w:themeColor="text1"/>
          <w:sz w:val="26"/>
          <w:szCs w:val="26"/>
          <w:lang w:val="fr-FR"/>
        </w:rPr>
        <w:t>tiêu:</w:t>
      </w:r>
      <w:r w:rsidR="007E529C">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sz w:val="26"/>
          <w:szCs w:val="26"/>
          <w:lang w:val="fr-FR"/>
        </w:rPr>
        <w:t>Học</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sinh thực hiện làm</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bài</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tập</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vận dụng để nắm</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vững</w:t>
      </w:r>
      <w:r w:rsidR="007E529C">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kiến</w:t>
      </w:r>
      <w:r w:rsidR="008B1A12">
        <w:rPr>
          <w:rFonts w:ascii="Times New Roman" w:hAnsi="Times New Roman" w:cs="Times New Roman"/>
          <w:sz w:val="26"/>
          <w:szCs w:val="26"/>
          <w:lang w:val="fr-FR"/>
        </w:rPr>
        <w:t xml:space="preserve"> </w:t>
      </w:r>
      <w:r w:rsidRPr="0031315F">
        <w:rPr>
          <w:rFonts w:ascii="Times New Roman" w:hAnsi="Times New Roman" w:cs="Times New Roman"/>
          <w:sz w:val="26"/>
          <w:szCs w:val="26"/>
          <w:lang w:val="fr-FR"/>
        </w:rPr>
        <w:t>thức</w:t>
      </w:r>
    </w:p>
    <w:p w:rsidR="00C83FE2" w:rsidRPr="0031315F" w:rsidRDefault="00C83FE2" w:rsidP="00C83FE2">
      <w:pPr>
        <w:tabs>
          <w:tab w:val="left" w:pos="567"/>
          <w:tab w:val="left" w:pos="1134"/>
        </w:tabs>
        <w:jc w:val="both"/>
        <w:rPr>
          <w:rFonts w:ascii="Times New Roman" w:hAnsi="Times New Roman" w:cs="Times New Roman"/>
          <w:b/>
          <w:sz w:val="26"/>
          <w:szCs w:val="26"/>
          <w:lang w:val="nl-NL"/>
        </w:rPr>
      </w:pPr>
      <w:r w:rsidRPr="0031315F">
        <w:rPr>
          <w:rFonts w:ascii="Times New Roman" w:hAnsi="Times New Roman" w:cs="Times New Roman"/>
          <w:b/>
          <w:sz w:val="26"/>
          <w:szCs w:val="26"/>
          <w:lang w:val="nl-NL"/>
        </w:rPr>
        <w:t xml:space="preserve">- Nội dung: </w:t>
      </w:r>
    </w:p>
    <w:p w:rsidR="00C83FE2" w:rsidRDefault="00C83FE2" w:rsidP="00C83FE2">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xml:space="preserve">+ GV </w:t>
      </w:r>
      <w:r w:rsidR="007E529C">
        <w:rPr>
          <w:rFonts w:ascii="Times New Roman" w:hAnsi="Times New Roman" w:cs="Times New Roman"/>
          <w:sz w:val="26"/>
          <w:szCs w:val="26"/>
          <w:lang w:val="nl-NL"/>
        </w:rPr>
        <w:t xml:space="preserve">cho học sinh </w:t>
      </w:r>
      <w:r w:rsidR="008B1A12">
        <w:rPr>
          <w:rFonts w:ascii="Times New Roman" w:hAnsi="Times New Roman" w:cs="Times New Roman"/>
          <w:sz w:val="26"/>
          <w:szCs w:val="26"/>
          <w:lang w:val="nl-NL"/>
        </w:rPr>
        <w:t>quan sát số học sinh của lớp đang học và viết phân số thể hiện số học sinh Nữ trên tổng số học sinh của cả lớp</w:t>
      </w:r>
      <w:r w:rsidRPr="0031315F">
        <w:rPr>
          <w:rFonts w:ascii="Times New Roman" w:hAnsi="Times New Roman" w:cs="Times New Roman"/>
          <w:sz w:val="26"/>
          <w:szCs w:val="26"/>
          <w:lang w:val="nl-NL"/>
        </w:rPr>
        <w:t>.</w:t>
      </w:r>
    </w:p>
    <w:p w:rsidR="008B1A12" w:rsidRPr="0031315F" w:rsidRDefault="008B1A12" w:rsidP="008B1A12">
      <w:pPr>
        <w:tabs>
          <w:tab w:val="left" w:pos="567"/>
          <w:tab w:val="left" w:pos="1134"/>
        </w:tabs>
        <w:jc w:val="both"/>
        <w:rPr>
          <w:rFonts w:ascii="Times New Roman" w:hAnsi="Times New Roman" w:cs="Times New Roman"/>
          <w:sz w:val="26"/>
          <w:szCs w:val="26"/>
          <w:lang w:val="nl-NL"/>
        </w:rPr>
      </w:pPr>
      <w:r>
        <w:rPr>
          <w:rFonts w:ascii="Times New Roman" w:hAnsi="Times New Roman" w:cs="Times New Roman"/>
          <w:sz w:val="26"/>
          <w:szCs w:val="26"/>
          <w:lang w:val="nl-NL"/>
        </w:rPr>
        <w:t>+ GV đưa ra một số lá cờ có kích thước khác nhau,  yêu cầu xác định</w:t>
      </w:r>
      <w:r w:rsidRPr="008B1A12">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và phân biệt lá cờ đúng chuẩn theo hiến pháp. </w:t>
      </w:r>
    </w:p>
    <w:p w:rsidR="00C83FE2" w:rsidRPr="0031315F" w:rsidRDefault="00C83FE2" w:rsidP="00C83FE2">
      <w:pPr>
        <w:tabs>
          <w:tab w:val="left" w:pos="567"/>
          <w:tab w:val="left" w:pos="1134"/>
        </w:tabs>
        <w:jc w:val="both"/>
        <w:rPr>
          <w:rFonts w:ascii="Times New Roman" w:hAnsi="Times New Roman" w:cs="Times New Roman"/>
          <w:sz w:val="26"/>
          <w:szCs w:val="26"/>
          <w:lang w:val="nl-NL"/>
        </w:rPr>
      </w:pPr>
      <w:r w:rsidRPr="0031315F">
        <w:rPr>
          <w:rFonts w:ascii="Times New Roman" w:hAnsi="Times New Roman" w:cs="Times New Roman"/>
          <w:sz w:val="26"/>
          <w:szCs w:val="26"/>
          <w:lang w:val="nl-NL"/>
        </w:rPr>
        <w:t>+ HS tiế</w:t>
      </w:r>
      <w:r w:rsidR="008B1A12">
        <w:rPr>
          <w:rFonts w:ascii="Times New Roman" w:hAnsi="Times New Roman" w:cs="Times New Roman"/>
          <w:sz w:val="26"/>
          <w:szCs w:val="26"/>
          <w:lang w:val="nl-NL"/>
        </w:rPr>
        <w:t>p thu, quan sát</w:t>
      </w:r>
      <w:r w:rsidRPr="0031315F">
        <w:rPr>
          <w:rFonts w:ascii="Times New Roman" w:hAnsi="Times New Roman" w:cs="Times New Roman"/>
          <w:sz w:val="26"/>
          <w:szCs w:val="26"/>
          <w:lang w:val="nl-NL"/>
        </w:rPr>
        <w:t>, thảo luận, trả lời.</w:t>
      </w:r>
    </w:p>
    <w:p w:rsidR="00C83FE2" w:rsidRPr="0031315F" w:rsidRDefault="00C83FE2" w:rsidP="00C83FE2">
      <w:pPr>
        <w:tabs>
          <w:tab w:val="left" w:pos="567"/>
          <w:tab w:val="left" w:pos="1134"/>
        </w:tabs>
        <w:jc w:val="both"/>
        <w:rPr>
          <w:rFonts w:ascii="Times New Roman" w:hAnsi="Times New Roman" w:cs="Times New Roman"/>
          <w:color w:val="000000" w:themeColor="text1"/>
          <w:sz w:val="26"/>
          <w:szCs w:val="26"/>
          <w:lang w:val="nl-NL"/>
        </w:rPr>
      </w:pPr>
      <w:r w:rsidRPr="0031315F">
        <w:rPr>
          <w:rFonts w:ascii="Times New Roman" w:hAnsi="Times New Roman" w:cs="Times New Roman"/>
          <w:b/>
          <w:sz w:val="26"/>
          <w:szCs w:val="26"/>
          <w:lang w:val="nl-NL"/>
        </w:rPr>
        <w:t>- Sản phẩm HS:</w:t>
      </w:r>
      <w:r w:rsidRPr="0031315F">
        <w:rPr>
          <w:rFonts w:ascii="Times New Roman" w:hAnsi="Times New Roman" w:cs="Times New Roman"/>
          <w:sz w:val="26"/>
          <w:szCs w:val="26"/>
          <w:lang w:val="nl-NL"/>
        </w:rPr>
        <w:t xml:space="preserve"> Kết quả của HS.</w:t>
      </w:r>
    </w:p>
    <w:p w:rsidR="00C83FE2" w:rsidRPr="0031315F" w:rsidRDefault="00C83FE2" w:rsidP="00C83FE2">
      <w:pPr>
        <w:tabs>
          <w:tab w:val="left" w:pos="567"/>
          <w:tab w:val="left" w:pos="1134"/>
        </w:tabs>
        <w:jc w:val="both"/>
        <w:rPr>
          <w:rFonts w:ascii="Times New Roman" w:hAnsi="Times New Roman" w:cs="Times New Roman"/>
          <w:b/>
          <w:color w:val="000000" w:themeColor="text1"/>
          <w:sz w:val="26"/>
          <w:szCs w:val="26"/>
          <w:lang w:val="fr-FR"/>
        </w:rPr>
      </w:pPr>
      <w:r w:rsidRPr="0031315F">
        <w:rPr>
          <w:rFonts w:ascii="Times New Roman" w:hAnsi="Times New Roman" w:cs="Times New Roman"/>
          <w:b/>
          <w:color w:val="000000" w:themeColor="text1"/>
          <w:sz w:val="26"/>
          <w:szCs w:val="26"/>
          <w:lang w:val="fr-FR"/>
        </w:rPr>
        <w:t>- Tổ</w:t>
      </w:r>
      <w:r w:rsidR="008B1A12">
        <w:rPr>
          <w:rFonts w:ascii="Times New Roman" w:hAnsi="Times New Roman" w:cs="Times New Roman"/>
          <w:b/>
          <w:color w:val="000000" w:themeColor="text1"/>
          <w:sz w:val="26"/>
          <w:szCs w:val="26"/>
          <w:lang w:val="fr-FR"/>
        </w:rPr>
        <w:t xml:space="preserve"> </w:t>
      </w:r>
      <w:r w:rsidRPr="0031315F">
        <w:rPr>
          <w:rFonts w:ascii="Times New Roman" w:hAnsi="Times New Roman" w:cs="Times New Roman"/>
          <w:b/>
          <w:color w:val="000000" w:themeColor="text1"/>
          <w:sz w:val="26"/>
          <w:szCs w:val="26"/>
          <w:lang w:val="fr-FR"/>
        </w:rPr>
        <w:t xml:space="preserve">chức thực hiện: </w:t>
      </w:r>
    </w:p>
    <w:p w:rsidR="00C83FE2"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1: Chuyển giao</w:t>
      </w:r>
      <w:r w:rsidR="008B1A12">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nhiệm</w:t>
      </w:r>
      <w:r w:rsidR="008B1A12">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vụ:</w:t>
      </w:r>
    </w:p>
    <w:p w:rsidR="008B1A12" w:rsidRPr="008B1A12" w:rsidRDefault="008B1A12" w:rsidP="00C83FE2">
      <w:pPr>
        <w:jc w:val="both"/>
        <w:rPr>
          <w:rFonts w:ascii="Times New Roman" w:hAnsi="Times New Roman" w:cs="Times New Roman"/>
          <w:color w:val="000000" w:themeColor="text1"/>
          <w:sz w:val="26"/>
          <w:szCs w:val="26"/>
        </w:rPr>
      </w:pPr>
      <w:r w:rsidRPr="008B1A12">
        <w:rPr>
          <w:rFonts w:ascii="Times New Roman" w:hAnsi="Times New Roman" w:cs="Times New Roman"/>
          <w:color w:val="000000" w:themeColor="text1"/>
          <w:sz w:val="26"/>
          <w:szCs w:val="26"/>
        </w:rPr>
        <w:t>+ HS hoat động cá nhân</w:t>
      </w:r>
    </w:p>
    <w:p w:rsidR="00C83FE2" w:rsidRP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 xml:space="preserve">Bước 2: Thực hiện nhiệmvụ: </w:t>
      </w:r>
    </w:p>
    <w:p w:rsidR="00C83FE2" w:rsidRPr="0031315F" w:rsidRDefault="00C83FE2" w:rsidP="00C83FE2">
      <w:pPr>
        <w:jc w:val="both"/>
        <w:rPr>
          <w:rFonts w:ascii="Times New Roman" w:hAnsi="Times New Roman" w:cs="Times New Roman"/>
          <w:color w:val="000000"/>
          <w:sz w:val="26"/>
          <w:szCs w:val="26"/>
        </w:rPr>
      </w:pPr>
      <w:r w:rsidRPr="0031315F">
        <w:rPr>
          <w:rFonts w:ascii="Times New Roman" w:hAnsi="Times New Roman" w:cs="Times New Roman"/>
          <w:color w:val="000000" w:themeColor="text1"/>
          <w:sz w:val="26"/>
          <w:szCs w:val="26"/>
        </w:rPr>
        <w:t xml:space="preserve"> + </w:t>
      </w:r>
      <w:r w:rsidRPr="0031315F">
        <w:rPr>
          <w:rFonts w:ascii="Times New Roman" w:hAnsi="Times New Roman" w:cs="Times New Roman"/>
          <w:sz w:val="26"/>
          <w:szCs w:val="26"/>
        </w:rPr>
        <w:t xml:space="preserve">HS </w:t>
      </w:r>
      <w:r w:rsidR="008B1A12">
        <w:rPr>
          <w:rFonts w:ascii="Times New Roman" w:hAnsi="Times New Roman" w:cs="Times New Roman"/>
          <w:sz w:val="26"/>
          <w:szCs w:val="26"/>
        </w:rPr>
        <w:t>biết tổng số HS của lớp, biết số HS Nữ</w:t>
      </w:r>
    </w:p>
    <w:p w:rsidR="00C83FE2" w:rsidRPr="0031315F" w:rsidRDefault="00C83FE2" w:rsidP="00C83FE2">
      <w:pPr>
        <w:jc w:val="both"/>
        <w:rPr>
          <w:rFonts w:ascii="Times New Roman" w:hAnsi="Times New Roman" w:cs="Times New Roman"/>
          <w:color w:val="000000" w:themeColor="text1"/>
          <w:sz w:val="26"/>
          <w:szCs w:val="26"/>
        </w:rPr>
      </w:pPr>
      <w:r w:rsidRPr="0031315F">
        <w:rPr>
          <w:rFonts w:ascii="Times New Roman" w:hAnsi="Times New Roman" w:cs="Times New Roman"/>
          <w:color w:val="000000" w:themeColor="text1"/>
          <w:sz w:val="26"/>
          <w:szCs w:val="26"/>
        </w:rPr>
        <w:t>+ GV: quan</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sát, giảng, phân tích, lưu ý và</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trợ</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giúp</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nếu cần.</w:t>
      </w:r>
    </w:p>
    <w:p w:rsidR="00C83FE2" w:rsidRPr="0031315F" w:rsidRDefault="00C83FE2" w:rsidP="00C83FE2">
      <w:pPr>
        <w:jc w:val="both"/>
        <w:rPr>
          <w:rFonts w:ascii="Times New Roman" w:hAnsi="Times New Roman" w:cs="Times New Roman"/>
          <w:b/>
          <w:color w:val="000000" w:themeColor="text1"/>
          <w:sz w:val="26"/>
          <w:szCs w:val="26"/>
        </w:rPr>
      </w:pPr>
      <w:r w:rsidRPr="0031315F">
        <w:rPr>
          <w:rFonts w:ascii="Times New Roman" w:hAnsi="Times New Roman" w:cs="Times New Roman"/>
          <w:b/>
          <w:color w:val="000000" w:themeColor="text1"/>
          <w:sz w:val="26"/>
          <w:szCs w:val="26"/>
        </w:rPr>
        <w:t>Bước 3: Báo</w:t>
      </w:r>
      <w:r w:rsidR="008B1A12">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cáo, thảo</w:t>
      </w:r>
      <w:r w:rsidR="008B1A12">
        <w:rPr>
          <w:rFonts w:ascii="Times New Roman" w:hAnsi="Times New Roman" w:cs="Times New Roman"/>
          <w:b/>
          <w:color w:val="000000" w:themeColor="text1"/>
          <w:sz w:val="26"/>
          <w:szCs w:val="26"/>
        </w:rPr>
        <w:t xml:space="preserve"> </w:t>
      </w:r>
      <w:r w:rsidRPr="0031315F">
        <w:rPr>
          <w:rFonts w:ascii="Times New Roman" w:hAnsi="Times New Roman" w:cs="Times New Roman"/>
          <w:b/>
          <w:color w:val="000000" w:themeColor="text1"/>
          <w:sz w:val="26"/>
          <w:szCs w:val="26"/>
        </w:rPr>
        <w:t xml:space="preserve">luận: </w:t>
      </w:r>
    </w:p>
    <w:p w:rsidR="00C83FE2" w:rsidRPr="0031315F" w:rsidRDefault="00C83FE2" w:rsidP="00C83FE2">
      <w:pPr>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t xml:space="preserve">+ </w:t>
      </w:r>
      <w:r w:rsidRPr="0031315F">
        <w:rPr>
          <w:rFonts w:ascii="Times New Roman" w:hAnsi="Times New Roman" w:cs="Times New Roman"/>
          <w:color w:val="000000" w:themeColor="text1"/>
          <w:sz w:val="26"/>
          <w:szCs w:val="26"/>
        </w:rPr>
        <w:t>HS hoàn</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thành</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các</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yêu</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cầu</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và</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báo</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cáo</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kết</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quả</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thảo</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luận.</w:t>
      </w:r>
    </w:p>
    <w:p w:rsidR="00C83FE2" w:rsidRPr="0031315F" w:rsidRDefault="00C83FE2" w:rsidP="00C83FE2">
      <w:pPr>
        <w:jc w:val="both"/>
        <w:rPr>
          <w:rFonts w:ascii="Times New Roman" w:hAnsi="Times New Roman" w:cs="Times New Roman"/>
          <w:color w:val="000000"/>
          <w:sz w:val="26"/>
          <w:szCs w:val="26"/>
        </w:rPr>
      </w:pPr>
      <w:r w:rsidRPr="0031315F">
        <w:rPr>
          <w:rFonts w:ascii="Times New Roman" w:hAnsi="Times New Roman" w:cs="Times New Roman"/>
          <w:color w:val="000000" w:themeColor="text1"/>
          <w:sz w:val="26"/>
          <w:szCs w:val="26"/>
        </w:rPr>
        <w:t>+ HS khác</w:t>
      </w:r>
      <w:r w:rsidR="008B1A12">
        <w:rPr>
          <w:rFonts w:ascii="Times New Roman" w:hAnsi="Times New Roman" w:cs="Times New Roman"/>
          <w:color w:val="000000" w:themeColor="text1"/>
          <w:sz w:val="26"/>
          <w:szCs w:val="26"/>
        </w:rPr>
        <w:t xml:space="preserve"> </w:t>
      </w:r>
      <w:r w:rsidRPr="0031315F">
        <w:rPr>
          <w:rFonts w:ascii="Times New Roman" w:hAnsi="Times New Roman" w:cs="Times New Roman"/>
          <w:color w:val="000000" w:themeColor="text1"/>
          <w:sz w:val="26"/>
          <w:szCs w:val="26"/>
        </w:rPr>
        <w:t>nhậnxét, bổ sung.</w:t>
      </w:r>
    </w:p>
    <w:p w:rsidR="008B1A12" w:rsidRDefault="008B1A12" w:rsidP="008B1A12">
      <w:pPr>
        <w:tabs>
          <w:tab w:val="left" w:pos="567"/>
          <w:tab w:val="left" w:pos="1134"/>
        </w:tabs>
        <w:jc w:val="both"/>
        <w:rPr>
          <w:rFonts w:ascii="Times New Roman" w:hAnsi="Times New Roman" w:cs="Times New Roman"/>
          <w:color w:val="000000" w:themeColor="text1"/>
          <w:sz w:val="26"/>
          <w:szCs w:val="26"/>
        </w:rPr>
      </w:pPr>
      <w:r w:rsidRPr="0031315F">
        <w:rPr>
          <w:rFonts w:ascii="Times New Roman" w:hAnsi="Times New Roman" w:cs="Times New Roman"/>
          <w:b/>
          <w:color w:val="000000" w:themeColor="text1"/>
          <w:sz w:val="26"/>
          <w:szCs w:val="26"/>
        </w:rPr>
        <w:t xml:space="preserve">Bước 4: Kết luận, nhận định: </w:t>
      </w:r>
      <w:r w:rsidRPr="0031315F">
        <w:rPr>
          <w:rFonts w:ascii="Times New Roman" w:hAnsi="Times New Roman" w:cs="Times New Roman"/>
          <w:color w:val="000000" w:themeColor="text1"/>
          <w:sz w:val="26"/>
          <w:szCs w:val="26"/>
        </w:rPr>
        <w:t>GV nhận xét, đánh giá về thái độ, quá trình làm việc, kết quả hoạt động và chốt kiến thức.</w:t>
      </w:r>
    </w:p>
    <w:p w:rsidR="005339DC" w:rsidRPr="005339DC" w:rsidRDefault="005339DC" w:rsidP="005339DC">
      <w:pPr>
        <w:jc w:val="both"/>
        <w:rPr>
          <w:rFonts w:ascii="Times New Roman" w:hAnsi="Times New Roman" w:cs="Times New Roman"/>
          <w:b/>
          <w:color w:val="7030A0"/>
          <w:sz w:val="26"/>
          <w:szCs w:val="26"/>
          <w:lang w:val="sv-SE"/>
        </w:rPr>
      </w:pPr>
      <w:r w:rsidRPr="005339DC">
        <w:rPr>
          <w:rFonts w:ascii="Times New Roman" w:hAnsi="Times New Roman" w:cs="Times New Roman"/>
          <w:b/>
          <w:color w:val="7030A0"/>
          <w:sz w:val="26"/>
          <w:szCs w:val="26"/>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2857"/>
        <w:gridCol w:w="2079"/>
        <w:gridCol w:w="1090"/>
      </w:tblGrid>
      <w:tr w:rsidR="005339DC" w:rsidRPr="005339DC" w:rsidTr="006407D0">
        <w:tc>
          <w:tcPr>
            <w:tcW w:w="3324" w:type="dxa"/>
            <w:shd w:val="clear" w:color="auto" w:fill="auto"/>
            <w:vAlign w:val="center"/>
          </w:tcPr>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b/>
                <w:sz w:val="26"/>
                <w:szCs w:val="26"/>
                <w:lang w:val="sv-SE"/>
              </w:rPr>
              <w:t>Hình thức đánh giá</w:t>
            </w:r>
          </w:p>
        </w:tc>
        <w:tc>
          <w:tcPr>
            <w:tcW w:w="2857" w:type="dxa"/>
            <w:shd w:val="clear" w:color="auto" w:fill="auto"/>
            <w:vAlign w:val="center"/>
          </w:tcPr>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b/>
                <w:sz w:val="26"/>
                <w:szCs w:val="26"/>
                <w:lang w:val="sv-SE"/>
              </w:rPr>
              <w:t>Phương pháp</w:t>
            </w:r>
          </w:p>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b/>
                <w:sz w:val="26"/>
                <w:szCs w:val="26"/>
                <w:lang w:val="sv-SE"/>
              </w:rPr>
              <w:t>đánh giá</w:t>
            </w:r>
          </w:p>
        </w:tc>
        <w:tc>
          <w:tcPr>
            <w:tcW w:w="2079" w:type="dxa"/>
            <w:shd w:val="clear" w:color="auto" w:fill="auto"/>
            <w:vAlign w:val="center"/>
          </w:tcPr>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b/>
                <w:sz w:val="26"/>
                <w:szCs w:val="26"/>
                <w:lang w:val="sv-SE"/>
              </w:rPr>
              <w:t>Công cụ đánh giá</w:t>
            </w:r>
          </w:p>
        </w:tc>
        <w:tc>
          <w:tcPr>
            <w:tcW w:w="1090" w:type="dxa"/>
            <w:shd w:val="clear" w:color="auto" w:fill="auto"/>
            <w:vAlign w:val="center"/>
          </w:tcPr>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b/>
                <w:sz w:val="26"/>
                <w:szCs w:val="26"/>
                <w:lang w:val="sv-SE"/>
              </w:rPr>
              <w:t>Ghi Chú</w:t>
            </w:r>
          </w:p>
        </w:tc>
      </w:tr>
      <w:tr w:rsidR="005339DC" w:rsidRPr="005339DC" w:rsidTr="006407D0">
        <w:tc>
          <w:tcPr>
            <w:tcW w:w="3324" w:type="dxa"/>
            <w:shd w:val="clear" w:color="auto" w:fill="auto"/>
          </w:tcPr>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Đánh giá thường xuyên:</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xml:space="preserve">+ Sự tích cực chủ động của </w:t>
            </w:r>
            <w:r w:rsidRPr="005339DC">
              <w:rPr>
                <w:rFonts w:ascii="Times New Roman" w:hAnsi="Times New Roman" w:cs="Times New Roman"/>
                <w:sz w:val="26"/>
                <w:szCs w:val="26"/>
                <w:lang w:val="sv-SE"/>
              </w:rPr>
              <w:lastRenderedPageBreak/>
              <w:t>HS trong quá trình tham gia các hoạt động học tập.</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Sự hứng thú, tự tin, trách nhiệm của HS khi tham gia các hoạt động học tập cá nhân.</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Thực hiện các nhiệm vụ hợp tác nhóm ( rèn luyện theo nhóm, hoạt động tập thể)</w:t>
            </w:r>
          </w:p>
        </w:tc>
        <w:tc>
          <w:tcPr>
            <w:tcW w:w="2857" w:type="dxa"/>
            <w:shd w:val="clear" w:color="auto" w:fill="auto"/>
          </w:tcPr>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lastRenderedPageBreak/>
              <w:t>- Phương pháp quan sát:</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xml:space="preserve">+ GV quan sát qua quá </w:t>
            </w:r>
            <w:r w:rsidRPr="005339DC">
              <w:rPr>
                <w:rFonts w:ascii="Times New Roman" w:hAnsi="Times New Roman" w:cs="Times New Roman"/>
                <w:sz w:val="26"/>
                <w:szCs w:val="26"/>
                <w:lang w:val="sv-SE"/>
              </w:rPr>
              <w:lastRenderedPageBreak/>
              <w:t>trình học tập: chuẩn bị bài, tham gia vào bài học( ghi chép, phát biểu ý kiến, thuyết trình, tương tác với GV, với các bạn,..</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t>+ GV quan sát hành động cũng như thái độ, cảm xúc của HS.</w:t>
            </w:r>
          </w:p>
        </w:tc>
        <w:tc>
          <w:tcPr>
            <w:tcW w:w="2079" w:type="dxa"/>
            <w:shd w:val="clear" w:color="auto" w:fill="auto"/>
          </w:tcPr>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lastRenderedPageBreak/>
              <w:t>- Báo cáo thực hiện công việc.</w:t>
            </w:r>
          </w:p>
          <w:p w:rsidR="005339DC" w:rsidRPr="005339DC" w:rsidRDefault="005339DC" w:rsidP="006407D0">
            <w:pPr>
              <w:spacing w:after="0"/>
              <w:jc w:val="both"/>
              <w:rPr>
                <w:rFonts w:ascii="Times New Roman" w:hAnsi="Times New Roman" w:cs="Times New Roman"/>
                <w:sz w:val="26"/>
                <w:szCs w:val="26"/>
                <w:lang w:val="sv-SE"/>
              </w:rPr>
            </w:pPr>
            <w:r w:rsidRPr="005339DC">
              <w:rPr>
                <w:rFonts w:ascii="Times New Roman" w:hAnsi="Times New Roman" w:cs="Times New Roman"/>
                <w:sz w:val="26"/>
                <w:szCs w:val="26"/>
                <w:lang w:val="sv-SE"/>
              </w:rPr>
              <w:lastRenderedPageBreak/>
              <w:t>- Hệ thống câu hỏi và bài tập</w:t>
            </w:r>
          </w:p>
          <w:p w:rsidR="005339DC" w:rsidRPr="005339DC" w:rsidRDefault="005339DC" w:rsidP="006407D0">
            <w:pPr>
              <w:spacing w:after="0"/>
              <w:jc w:val="both"/>
              <w:rPr>
                <w:rFonts w:ascii="Times New Roman" w:hAnsi="Times New Roman" w:cs="Times New Roman"/>
                <w:b/>
                <w:sz w:val="26"/>
                <w:szCs w:val="26"/>
                <w:lang w:val="sv-SE"/>
              </w:rPr>
            </w:pPr>
            <w:r w:rsidRPr="005339DC">
              <w:rPr>
                <w:rFonts w:ascii="Times New Roman" w:hAnsi="Times New Roman" w:cs="Times New Roman"/>
                <w:sz w:val="26"/>
                <w:szCs w:val="26"/>
                <w:lang w:val="sv-SE"/>
              </w:rPr>
              <w:t>- Trao đổi, thảo luận.</w:t>
            </w:r>
          </w:p>
        </w:tc>
        <w:tc>
          <w:tcPr>
            <w:tcW w:w="1090" w:type="dxa"/>
            <w:shd w:val="clear" w:color="auto" w:fill="auto"/>
          </w:tcPr>
          <w:p w:rsidR="005339DC" w:rsidRPr="005339DC" w:rsidRDefault="005339DC" w:rsidP="006407D0">
            <w:pPr>
              <w:spacing w:after="0"/>
              <w:jc w:val="both"/>
              <w:rPr>
                <w:rFonts w:ascii="Times New Roman" w:hAnsi="Times New Roman" w:cs="Times New Roman"/>
                <w:b/>
                <w:sz w:val="26"/>
                <w:szCs w:val="26"/>
                <w:lang w:val="sv-SE"/>
              </w:rPr>
            </w:pPr>
          </w:p>
        </w:tc>
      </w:tr>
    </w:tbl>
    <w:p w:rsidR="00D26E8F" w:rsidRPr="00D26E8F" w:rsidRDefault="00D26E8F" w:rsidP="005339DC">
      <w:pPr>
        <w:tabs>
          <w:tab w:val="left" w:pos="567"/>
          <w:tab w:val="left" w:pos="1134"/>
        </w:tabs>
        <w:jc w:val="both"/>
        <w:rPr>
          <w:rFonts w:ascii="Times New Roman" w:hAnsi="Times New Roman" w:cs="Times New Roman"/>
          <w:b/>
          <w:color w:val="000000" w:themeColor="text1"/>
          <w:sz w:val="26"/>
          <w:szCs w:val="26"/>
          <w:lang w:val="fr-FR"/>
        </w:rPr>
      </w:pPr>
      <w:bookmarkStart w:id="0" w:name="_GoBack"/>
      <w:bookmarkEnd w:id="0"/>
    </w:p>
    <w:sectPr w:rsidR="00D26E8F" w:rsidRPr="00D26E8F" w:rsidSect="0085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EC4"/>
    <w:multiLevelType w:val="hybridMultilevel"/>
    <w:tmpl w:val="EC1EE1DE"/>
    <w:lvl w:ilvl="0" w:tplc="A3F690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60535"/>
    <w:multiLevelType w:val="hybridMultilevel"/>
    <w:tmpl w:val="47001970"/>
    <w:lvl w:ilvl="0" w:tplc="A7CA9840">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47F7B"/>
    <w:multiLevelType w:val="hybridMultilevel"/>
    <w:tmpl w:val="A9129DC0"/>
    <w:lvl w:ilvl="0" w:tplc="0C72B7F4">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F5B67"/>
    <w:multiLevelType w:val="hybridMultilevel"/>
    <w:tmpl w:val="1E5AC43E"/>
    <w:lvl w:ilvl="0" w:tplc="45125602">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F545E9"/>
    <w:multiLevelType w:val="hybridMultilevel"/>
    <w:tmpl w:val="0B68EA9E"/>
    <w:lvl w:ilvl="0" w:tplc="0DEC546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174C1"/>
    <w:multiLevelType w:val="hybridMultilevel"/>
    <w:tmpl w:val="2E4A2F98"/>
    <w:lvl w:ilvl="0" w:tplc="1AA458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04145"/>
    <w:multiLevelType w:val="hybridMultilevel"/>
    <w:tmpl w:val="3872CFF8"/>
    <w:lvl w:ilvl="0" w:tplc="DE063994">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8F3122"/>
    <w:multiLevelType w:val="hybridMultilevel"/>
    <w:tmpl w:val="0094A730"/>
    <w:lvl w:ilvl="0" w:tplc="12C21EA4">
      <w:start w:val="3"/>
      <w:numFmt w:val="bullet"/>
      <w:lvlText w:val="-"/>
      <w:lvlJc w:val="left"/>
      <w:pPr>
        <w:ind w:left="420" w:hanging="360"/>
      </w:pPr>
      <w:rPr>
        <w:rFonts w:ascii="Times New Roman" w:eastAsiaTheme="minorHAns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7C9531A8"/>
    <w:multiLevelType w:val="hybridMultilevel"/>
    <w:tmpl w:val="9CDACA10"/>
    <w:lvl w:ilvl="0" w:tplc="D81AF488">
      <w:start w:val="1"/>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FD"/>
    <w:rsid w:val="0004017A"/>
    <w:rsid w:val="000534E7"/>
    <w:rsid w:val="00120651"/>
    <w:rsid w:val="001A0890"/>
    <w:rsid w:val="001A5A9C"/>
    <w:rsid w:val="00237542"/>
    <w:rsid w:val="0025786E"/>
    <w:rsid w:val="00262675"/>
    <w:rsid w:val="002C6CB6"/>
    <w:rsid w:val="003047BE"/>
    <w:rsid w:val="0031315F"/>
    <w:rsid w:val="00405AFD"/>
    <w:rsid w:val="004B1324"/>
    <w:rsid w:val="0053161C"/>
    <w:rsid w:val="005339DC"/>
    <w:rsid w:val="00540759"/>
    <w:rsid w:val="00564705"/>
    <w:rsid w:val="005932DF"/>
    <w:rsid w:val="00685037"/>
    <w:rsid w:val="006D0D02"/>
    <w:rsid w:val="006F11C6"/>
    <w:rsid w:val="0071584E"/>
    <w:rsid w:val="0072178C"/>
    <w:rsid w:val="00782006"/>
    <w:rsid w:val="00787866"/>
    <w:rsid w:val="007E529C"/>
    <w:rsid w:val="00804F81"/>
    <w:rsid w:val="00850E43"/>
    <w:rsid w:val="00874218"/>
    <w:rsid w:val="00893671"/>
    <w:rsid w:val="008B1A12"/>
    <w:rsid w:val="008E6270"/>
    <w:rsid w:val="009868CE"/>
    <w:rsid w:val="00992367"/>
    <w:rsid w:val="00A32E47"/>
    <w:rsid w:val="00A90F93"/>
    <w:rsid w:val="00AE4F2E"/>
    <w:rsid w:val="00B05BF9"/>
    <w:rsid w:val="00B10DF6"/>
    <w:rsid w:val="00B433B3"/>
    <w:rsid w:val="00C35F23"/>
    <w:rsid w:val="00C81BED"/>
    <w:rsid w:val="00C83FE2"/>
    <w:rsid w:val="00C85AF9"/>
    <w:rsid w:val="00CE5164"/>
    <w:rsid w:val="00D03265"/>
    <w:rsid w:val="00D26E8F"/>
    <w:rsid w:val="00D87E2F"/>
    <w:rsid w:val="00E74F00"/>
    <w:rsid w:val="00EA40B7"/>
    <w:rsid w:val="00EC687A"/>
    <w:rsid w:val="00F53CC9"/>
    <w:rsid w:val="00FC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D7357-F0BF-48C4-A7F6-A394ED0D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FD"/>
    <w:pPr>
      <w:tabs>
        <w:tab w:val="center" w:pos="4680"/>
        <w:tab w:val="right" w:pos="9360"/>
      </w:tabs>
      <w:spacing w:after="0" w:line="240" w:lineRule="auto"/>
      <w:jc w:val="left"/>
    </w:pPr>
    <w:rPr>
      <w:rFonts w:ascii="Times New Roman" w:hAnsi="Times New Roman" w:cs="Times New Roman"/>
      <w:color w:val="000000"/>
      <w:sz w:val="28"/>
      <w:szCs w:val="18"/>
    </w:rPr>
  </w:style>
  <w:style w:type="character" w:customStyle="1" w:styleId="HeaderChar">
    <w:name w:val="Header Char"/>
    <w:basedOn w:val="DefaultParagraphFont"/>
    <w:link w:val="Header"/>
    <w:uiPriority w:val="99"/>
    <w:rsid w:val="00405AFD"/>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40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AFD"/>
    <w:rPr>
      <w:rFonts w:ascii="Tahoma" w:hAnsi="Tahoma" w:cs="Tahoma"/>
      <w:sz w:val="16"/>
      <w:szCs w:val="16"/>
    </w:rPr>
  </w:style>
  <w:style w:type="character" w:styleId="PlaceholderText">
    <w:name w:val="Placeholder Text"/>
    <w:basedOn w:val="DefaultParagraphFont"/>
    <w:uiPriority w:val="99"/>
    <w:semiHidden/>
    <w:rsid w:val="00405AFD"/>
    <w:rPr>
      <w:color w:val="808080"/>
    </w:rPr>
  </w:style>
  <w:style w:type="table" w:styleId="TableGrid">
    <w:name w:val="Table Grid"/>
    <w:basedOn w:val="TableNormal"/>
    <w:uiPriority w:val="59"/>
    <w:qFormat/>
    <w:rsid w:val="00D87E2F"/>
    <w:pPr>
      <w:spacing w:after="0" w:line="240" w:lineRule="auto"/>
      <w:jc w:val="left"/>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VIETTHANG</dc:creator>
  <cp:keywords/>
  <dc:description/>
  <cp:lastModifiedBy>PHC</cp:lastModifiedBy>
  <cp:revision>2</cp:revision>
  <dcterms:created xsi:type="dcterms:W3CDTF">2021-07-14T06:13:00Z</dcterms:created>
  <dcterms:modified xsi:type="dcterms:W3CDTF">2021-07-14T06:13:00Z</dcterms:modified>
</cp:coreProperties>
</file>